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52C275E5" w14:textId="77777777" w:rsidR="0046699D" w:rsidRPr="00C50936" w:rsidRDefault="00332434" w:rsidP="0046699D">
      <w:pPr>
        <w:spacing w:after="0" w:line="240" w:lineRule="auto"/>
        <w:jc w:val="center"/>
        <w:rPr>
          <w:rFonts w:ascii="Times New Roman" w:eastAsia="Calibri" w:hAnsi="Times New Roman" w:cs="Times New Roman"/>
          <w:sz w:val="12"/>
          <w:szCs w:val="26"/>
        </w:rPr>
      </w:pPr>
      <w:r w:rsidRPr="00C50936">
        <w:rPr>
          <w:rFonts w:ascii="Times New Roman" w:eastAsia="Calibri" w:hAnsi="Times New Roman" w:cs="Times New Roman"/>
          <w:noProof/>
          <w:sz w:val="12"/>
          <w:szCs w:val="26"/>
        </w:rPr>
        <mc:AlternateContent>
          <mc:Choice Requires="wps">
            <w:drawing>
              <wp:anchor distT="0" distB="0" distL="114300" distR="114300" simplePos="0" relativeHeight="251611136" behindDoc="1" locked="0" layoutInCell="1" allowOverlap="1" wp14:anchorId="30EAFB64" wp14:editId="12876360">
                <wp:simplePos x="0" y="0"/>
                <wp:positionH relativeFrom="column">
                  <wp:posOffset>-1905</wp:posOffset>
                </wp:positionH>
                <wp:positionV relativeFrom="paragraph">
                  <wp:posOffset>3175</wp:posOffset>
                </wp:positionV>
                <wp:extent cx="5759450" cy="9116695"/>
                <wp:effectExtent l="29210" t="30480" r="31115" b="34925"/>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9450" cy="9116695"/>
                        </a:xfrm>
                        <a:prstGeom prst="rect">
                          <a:avLst/>
                        </a:prstGeom>
                        <a:solidFill>
                          <a:srgbClr val="FFFFFF"/>
                        </a:solidFill>
                        <a:ln w="57150" cmpd="thickThin">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18F5B61" id="Rectangle 4" o:spid="_x0000_s1026" style="position:absolute;margin-left:-.15pt;margin-top:.25pt;width:453.5pt;height:717.8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" strokeweight="4.5pt">
                <v:stroke linestyle="thickThin"/>
              </v:rect>
            </w:pict>
          </mc:Fallback>
        </mc:AlternateContent>
      </w:r>
    </w:p>
    <w:tbl>
      <w:tblPr>
        <w:tblW w:w="0" w:type="auto"/>
        <w:jc w:val="center"/>
        <w:tblLook w:val="04A0" w:firstRow="1" w:lastRow="0" w:firstColumn="1" w:lastColumn="0" w:noHBand="0" w:noVBand="1"/>
      </w:tblPr>
      <w:tblGrid>
        <w:gridCol w:w="264"/>
        <w:gridCol w:w="6569"/>
      </w:tblGrid>
      <w:tr w:rsidR="0046699D" w:rsidRPr="00C50936" w14:paraId="7A4C86CC" w14:textId="77777777" w:rsidTr="00E706A3">
        <w:trPr>
          <w:trHeight w:val="1475"/>
          <w:jc w:val="center"/>
        </w:trPr>
        <w:tc>
          <w:tcPr>
            <w:tcW w:w="264" w:type="dxa"/>
          </w:tcPr>
          <w:p w14:paraId="0931BD6B" w14:textId="2F0A22B6" w:rsidR="0046699D" w:rsidRPr="00C50936" w:rsidRDefault="0046699D" w:rsidP="00E706A3">
            <w:pPr>
              <w:rPr>
                <w:sz w:val="26"/>
                <w:szCs w:val="26"/>
              </w:rPr>
            </w:pPr>
          </w:p>
        </w:tc>
        <w:tc>
          <w:tcPr>
            <w:tcW w:w="6569" w:type="dxa"/>
            <w:vAlign w:val="center"/>
          </w:tcPr>
          <w:p w14:paraId="217CE75A" w14:textId="4FC43ED6" w:rsidR="000A6D3E" w:rsidRDefault="000A6D3E" w:rsidP="00E706A3">
            <w:pPr>
              <w:spacing w:after="0"/>
              <w:jc w:val="center"/>
              <w:rPr>
                <w:rFonts w:ascii="Times New Roman" w:hAnsi="Times New Roman" w:cs="Times New Roman"/>
                <w:b/>
                <w:sz w:val="28"/>
                <w:szCs w:val="28"/>
              </w:rPr>
            </w:pPr>
            <w:r>
              <w:rPr>
                <w:rFonts w:ascii="Times New Roman" w:hAnsi="Times New Roman" w:cs="Times New Roman"/>
                <w:b/>
                <w:sz w:val="28"/>
                <w:szCs w:val="28"/>
              </w:rPr>
              <w:t>BỘ CÔNG THƯƠNG</w:t>
            </w:r>
          </w:p>
          <w:p w14:paraId="543C6293" w14:textId="77777777" w:rsidR="0046699D" w:rsidRPr="00356255" w:rsidRDefault="0046699D" w:rsidP="00E706A3">
            <w:pPr>
              <w:spacing w:after="0"/>
              <w:jc w:val="center"/>
              <w:rPr>
                <w:rFonts w:ascii="Times New Roman" w:hAnsi="Times New Roman" w:cs="Times New Roman"/>
                <w:b/>
                <w:sz w:val="28"/>
                <w:szCs w:val="28"/>
              </w:rPr>
            </w:pPr>
            <w:r w:rsidRPr="00356255">
              <w:rPr>
                <w:rFonts w:ascii="Times New Roman" w:hAnsi="Times New Roman" w:cs="Times New Roman"/>
                <w:b/>
                <w:sz w:val="28"/>
                <w:szCs w:val="28"/>
              </w:rPr>
              <w:t>TRƯỜNG CAO ĐẲNG CÔNG NGHIỆP</w:t>
            </w:r>
          </w:p>
          <w:p w14:paraId="2B9E7DCA" w14:textId="77777777" w:rsidR="0046699D" w:rsidRPr="00C50936" w:rsidRDefault="0046699D" w:rsidP="00E706A3">
            <w:pPr>
              <w:spacing w:after="0"/>
              <w:jc w:val="center"/>
              <w:rPr>
                <w:b/>
                <w:sz w:val="26"/>
                <w:szCs w:val="26"/>
              </w:rPr>
            </w:pPr>
            <w:r w:rsidRPr="00356255">
              <w:rPr>
                <w:rFonts w:ascii="Times New Roman" w:hAnsi="Times New Roman" w:cs="Times New Roman"/>
                <w:b/>
                <w:sz w:val="28"/>
                <w:szCs w:val="28"/>
              </w:rPr>
              <w:t>HƯNG YÊN</w:t>
            </w:r>
          </w:p>
        </w:tc>
      </w:tr>
    </w:tbl>
    <w:p w14:paraId="64DC26D6" w14:textId="7B033573" w:rsidR="0046699D" w:rsidRPr="00C50936" w:rsidRDefault="00E706A3" w:rsidP="0046699D">
      <w:pPr>
        <w:spacing w:after="0" w:line="240" w:lineRule="auto"/>
        <w:jc w:val="center"/>
        <w:rPr>
          <w:rFonts w:ascii="Times New Roman" w:eastAsia="Calibri" w:hAnsi="Times New Roman" w:cs="Times New Roman"/>
          <w:sz w:val="26"/>
          <w:szCs w:val="26"/>
        </w:rPr>
      </w:pPr>
      <w:r w:rsidRPr="00C50936">
        <w:rPr>
          <w:noProof/>
          <w:sz w:val="26"/>
          <w:szCs w:val="26"/>
        </w:rPr>
        <w:drawing>
          <wp:anchor distT="0" distB="0" distL="114300" distR="114300" simplePos="0" relativeHeight="251618304" behindDoc="1" locked="0" layoutInCell="1" allowOverlap="1" wp14:anchorId="3E159C0E" wp14:editId="16613FD5">
            <wp:simplePos x="0" y="0"/>
            <wp:positionH relativeFrom="column">
              <wp:posOffset>2254885</wp:posOffset>
            </wp:positionH>
            <wp:positionV relativeFrom="paragraph">
              <wp:posOffset>139065</wp:posOffset>
            </wp:positionV>
            <wp:extent cx="1304290" cy="893445"/>
            <wp:effectExtent l="0" t="0" r="0" b="1905"/>
            <wp:wrapNone/>
            <wp:docPr id="1" name="Picture 4" descr="Logo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school"/>
                    <pic:cNvPicPr>
                      <a:picLocks noChangeAspect="1" noChangeArrowheads="1"/>
                    </pic:cNvPicPr>
                  </pic:nvPicPr>
                  <pic:blipFill>
                    <a:blip r:embed="rId9" cstate="print"/>
                    <a:srcRect/>
                    <a:stretch>
                      <a:fillRect/>
                    </a:stretch>
                  </pic:blipFill>
                  <pic:spPr bwMode="auto">
                    <a:xfrm>
                      <a:off x="0" y="0"/>
                      <a:ext cx="1304290" cy="893445"/>
                    </a:xfrm>
                    <a:prstGeom prst="rect">
                      <a:avLst/>
                    </a:prstGeom>
                    <a:noFill/>
                    <a:ln w="9525">
                      <a:noFill/>
                      <a:miter lim="800000"/>
                      <a:headEnd/>
                      <a:tailEnd/>
                    </a:ln>
                  </pic:spPr>
                </pic:pic>
              </a:graphicData>
            </a:graphic>
          </wp:anchor>
        </w:drawing>
      </w:r>
    </w:p>
    <w:p w14:paraId="6CCABAC7" w14:textId="2260EA24" w:rsidR="0046699D" w:rsidRPr="00C50936" w:rsidRDefault="0046699D" w:rsidP="0046699D">
      <w:pPr>
        <w:spacing w:after="0" w:line="240" w:lineRule="auto"/>
        <w:jc w:val="center"/>
        <w:rPr>
          <w:rFonts w:ascii="Times New Roman" w:eastAsia="Calibri" w:hAnsi="Times New Roman" w:cs="Times New Roman"/>
          <w:sz w:val="26"/>
          <w:szCs w:val="26"/>
        </w:rPr>
      </w:pPr>
    </w:p>
    <w:p w14:paraId="386C58BB" w14:textId="72B5788D"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2F94E244"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7DB9067E"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3E3B0E07" w14:textId="076FC264"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7A95FEED"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6761C8E0"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2D64201A"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75306068"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5BEF6340"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09BF76A1"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1136B2F1" w14:textId="77777777" w:rsidR="0046699D" w:rsidRPr="00C50936" w:rsidRDefault="0046699D" w:rsidP="0046699D">
      <w:pPr>
        <w:spacing w:after="0" w:line="312" w:lineRule="auto"/>
        <w:jc w:val="center"/>
        <w:rPr>
          <w:rFonts w:ascii="Times New Roman" w:eastAsia="Calibri" w:hAnsi="Times New Roman" w:cs="Times New Roman"/>
          <w:b/>
          <w:sz w:val="40"/>
          <w:szCs w:val="80"/>
        </w:rPr>
      </w:pPr>
      <w:r w:rsidRPr="00C50936">
        <w:rPr>
          <w:rFonts w:ascii="Times New Roman" w:eastAsia="Calibri" w:hAnsi="Times New Roman" w:cs="Times New Roman"/>
          <w:b/>
          <w:sz w:val="40"/>
          <w:szCs w:val="80"/>
        </w:rPr>
        <w:t>BÁO CÁO</w:t>
      </w:r>
    </w:p>
    <w:p w14:paraId="7A7B80B8" w14:textId="77777777" w:rsidR="0046699D" w:rsidRPr="00C50936" w:rsidRDefault="0046699D" w:rsidP="0046699D">
      <w:pPr>
        <w:spacing w:after="0" w:line="360" w:lineRule="auto"/>
        <w:jc w:val="center"/>
        <w:rPr>
          <w:rFonts w:ascii="Times New Roman" w:eastAsia="Calibri" w:hAnsi="Times New Roman" w:cs="Times New Roman"/>
          <w:b/>
          <w:sz w:val="32"/>
          <w:szCs w:val="26"/>
        </w:rPr>
      </w:pPr>
      <w:r w:rsidRPr="00C50936">
        <w:rPr>
          <w:rFonts w:ascii="Times New Roman" w:eastAsia="Calibri" w:hAnsi="Times New Roman" w:cs="Times New Roman"/>
          <w:b/>
          <w:sz w:val="32"/>
          <w:szCs w:val="26"/>
        </w:rPr>
        <w:t>KẾT QUẢ TỰ ĐÁNH GIÁ CHẤT LƯỢNG</w:t>
      </w:r>
    </w:p>
    <w:p w14:paraId="6F060362" w14:textId="77777777" w:rsidR="0046699D" w:rsidRPr="00C50936" w:rsidRDefault="0046699D" w:rsidP="0046699D">
      <w:pPr>
        <w:spacing w:after="0" w:line="360" w:lineRule="auto"/>
        <w:jc w:val="center"/>
        <w:rPr>
          <w:rFonts w:ascii="Times New Roman" w:eastAsia="Calibri" w:hAnsi="Times New Roman" w:cs="Times New Roman"/>
          <w:b/>
          <w:sz w:val="32"/>
          <w:szCs w:val="26"/>
        </w:rPr>
      </w:pPr>
      <w:r w:rsidRPr="00C50936">
        <w:rPr>
          <w:rFonts w:ascii="Times New Roman" w:eastAsia="Calibri" w:hAnsi="Times New Roman" w:cs="Times New Roman"/>
          <w:b/>
          <w:sz w:val="32"/>
          <w:szCs w:val="26"/>
        </w:rPr>
        <w:t>CHƯƠNG TRÌNH ĐÀO TẠO</w:t>
      </w:r>
    </w:p>
    <w:p w14:paraId="54BCC036" w14:textId="77777777" w:rsidR="0046699D" w:rsidRPr="00C50936" w:rsidRDefault="0046699D" w:rsidP="0046699D">
      <w:pPr>
        <w:spacing w:after="0" w:line="360" w:lineRule="auto"/>
        <w:jc w:val="center"/>
        <w:rPr>
          <w:rFonts w:ascii="Times New Roman" w:eastAsia="Calibri" w:hAnsi="Times New Roman" w:cs="Times New Roman"/>
          <w:b/>
          <w:sz w:val="32"/>
          <w:szCs w:val="26"/>
        </w:rPr>
      </w:pPr>
      <w:r w:rsidRPr="00C50936">
        <w:rPr>
          <w:rFonts w:ascii="Times New Roman" w:eastAsia="Calibri" w:hAnsi="Times New Roman" w:cs="Times New Roman"/>
          <w:b/>
          <w:sz w:val="32"/>
          <w:szCs w:val="26"/>
        </w:rPr>
        <w:t xml:space="preserve">NGHỀ ĐIỆN CÔNG NGHIỆP, TRÌNH ĐỘ </w:t>
      </w:r>
      <w:r w:rsidR="00B752BA" w:rsidRPr="00C50936">
        <w:rPr>
          <w:rFonts w:ascii="Times New Roman" w:eastAsia="Calibri" w:hAnsi="Times New Roman" w:cs="Times New Roman"/>
          <w:b/>
          <w:sz w:val="32"/>
          <w:szCs w:val="26"/>
        </w:rPr>
        <w:t>CAO ĐẲNG</w:t>
      </w:r>
    </w:p>
    <w:p w14:paraId="6826A9F6" w14:textId="77777777" w:rsidR="0046699D" w:rsidRPr="00C50936" w:rsidRDefault="0046699D" w:rsidP="0046699D">
      <w:pPr>
        <w:spacing w:after="0" w:line="360" w:lineRule="auto"/>
        <w:jc w:val="center"/>
        <w:rPr>
          <w:rFonts w:ascii="Times New Roman" w:eastAsia="Calibri" w:hAnsi="Times New Roman" w:cs="Times New Roman"/>
          <w:b/>
          <w:sz w:val="32"/>
          <w:szCs w:val="40"/>
        </w:rPr>
      </w:pPr>
      <w:r w:rsidRPr="00C50936">
        <w:rPr>
          <w:rFonts w:ascii="Times New Roman" w:eastAsia="Calibri" w:hAnsi="Times New Roman" w:cs="Times New Roman"/>
          <w:b/>
          <w:sz w:val="32"/>
          <w:szCs w:val="40"/>
        </w:rPr>
        <w:t>NĂM 20</w:t>
      </w:r>
      <w:r w:rsidR="00B752BA" w:rsidRPr="00C50936">
        <w:rPr>
          <w:rFonts w:ascii="Times New Roman" w:eastAsia="Calibri" w:hAnsi="Times New Roman" w:cs="Times New Roman"/>
          <w:b/>
          <w:sz w:val="32"/>
          <w:szCs w:val="40"/>
        </w:rPr>
        <w:t>22</w:t>
      </w:r>
    </w:p>
    <w:p w14:paraId="2E53341C"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4902E5AC"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0F31C69D"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039D2152"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3E1407AD"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21775D3A"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7B404AB1"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6C7E5339"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454B9357"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7F603E27"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2A3D5E4C"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0F575477"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24501E51"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30A7CF09"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30BE5C4B"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11E782CA"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7991352E"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52B20F95"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140CBA4C" w14:textId="77777777" w:rsidR="0046699D" w:rsidRPr="00C50936" w:rsidRDefault="0046699D" w:rsidP="0046699D">
      <w:pPr>
        <w:spacing w:after="0" w:line="240" w:lineRule="auto"/>
        <w:ind w:firstLine="720"/>
        <w:jc w:val="both"/>
        <w:rPr>
          <w:rFonts w:ascii="Times New Roman" w:eastAsia="Calibri" w:hAnsi="Times New Roman" w:cs="Times New Roman"/>
          <w:sz w:val="44"/>
          <w:szCs w:val="26"/>
        </w:rPr>
      </w:pPr>
    </w:p>
    <w:p w14:paraId="4753B00E" w14:textId="0B81F469" w:rsidR="00501426" w:rsidRPr="00C50936" w:rsidRDefault="00332434" w:rsidP="0046699D">
      <w:pPr>
        <w:spacing w:after="0" w:line="312" w:lineRule="auto"/>
        <w:jc w:val="center"/>
        <w:rPr>
          <w:rFonts w:ascii="Times New Roman" w:eastAsia="Calibri" w:hAnsi="Times New Roman" w:cs="Times New Roman"/>
          <w:b/>
          <w:i/>
          <w:sz w:val="26"/>
          <w:szCs w:val="26"/>
        </w:rPr>
        <w:sectPr w:rsidR="00501426" w:rsidRPr="00C50936" w:rsidSect="00501426">
          <w:footerReference w:type="default" r:id="rId10"/>
          <w:pgSz w:w="11909" w:h="16834" w:code="9"/>
          <w:pgMar w:top="1138" w:right="1138" w:bottom="1138" w:left="1699" w:header="432" w:footer="432" w:gutter="0"/>
          <w:pgNumType w:fmt="lowerRoman"/>
          <w:cols w:space="720"/>
          <w:docGrid w:linePitch="360"/>
        </w:sectPr>
      </w:pPr>
      <w:r w:rsidRPr="00C50936">
        <w:rPr>
          <w:rFonts w:ascii="Times New Roman" w:eastAsia="Calibri" w:hAnsi="Times New Roman" w:cs="Times New Roman"/>
          <w:b/>
          <w:i/>
          <w:noProof/>
          <w:sz w:val="26"/>
          <w:szCs w:val="26"/>
        </w:rPr>
        <mc:AlternateContent>
          <mc:Choice Requires="wps">
            <w:drawing>
              <wp:anchor distT="0" distB="0" distL="114300" distR="114300" simplePos="0" relativeHeight="251662336" behindDoc="0" locked="0" layoutInCell="1" allowOverlap="1" wp14:anchorId="3B6C2146" wp14:editId="58313500">
                <wp:simplePos x="0" y="0"/>
                <wp:positionH relativeFrom="column">
                  <wp:posOffset>2671445</wp:posOffset>
                </wp:positionH>
                <wp:positionV relativeFrom="paragraph">
                  <wp:posOffset>532765</wp:posOffset>
                </wp:positionV>
                <wp:extent cx="406400" cy="175895"/>
                <wp:effectExtent l="6985" t="3810" r="5715" b="1270"/>
                <wp:wrapNone/>
                <wp:docPr id="2"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6400" cy="175895"/>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0F059ECD" id="Oval 6" o:spid="_x0000_s1026" style="position:absolute;margin-left:210.35pt;margin-top:41.95pt;width:32pt;height:13.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" stroked="f"/>
            </w:pict>
          </mc:Fallback>
        </mc:AlternateContent>
      </w:r>
      <w:r w:rsidR="0046699D" w:rsidRPr="00C50936">
        <w:rPr>
          <w:rFonts w:ascii="Times New Roman" w:eastAsia="Calibri" w:hAnsi="Times New Roman" w:cs="Times New Roman"/>
          <w:b/>
          <w:i/>
          <w:sz w:val="26"/>
          <w:szCs w:val="26"/>
        </w:rPr>
        <w:t xml:space="preserve">Hưng Yên, tháng </w:t>
      </w:r>
      <w:r w:rsidR="00356255">
        <w:rPr>
          <w:rFonts w:ascii="Times New Roman" w:eastAsia="Calibri" w:hAnsi="Times New Roman" w:cs="Times New Roman"/>
          <w:b/>
          <w:i/>
          <w:sz w:val="26"/>
          <w:szCs w:val="26"/>
        </w:rPr>
        <w:t>8</w:t>
      </w:r>
      <w:r w:rsidR="0046699D" w:rsidRPr="00C50936">
        <w:rPr>
          <w:rFonts w:ascii="Times New Roman" w:eastAsia="Calibri" w:hAnsi="Times New Roman" w:cs="Times New Roman"/>
          <w:b/>
          <w:i/>
          <w:sz w:val="26"/>
          <w:szCs w:val="26"/>
        </w:rPr>
        <w:t xml:space="preserve"> năm 20</w:t>
      </w:r>
      <w:r w:rsidR="00B752BA" w:rsidRPr="00C50936">
        <w:rPr>
          <w:rFonts w:ascii="Times New Roman" w:eastAsia="Calibri" w:hAnsi="Times New Roman" w:cs="Times New Roman"/>
          <w:b/>
          <w:i/>
          <w:sz w:val="26"/>
          <w:szCs w:val="26"/>
        </w:rPr>
        <w:t>22</w:t>
      </w:r>
    </w:p>
    <w:p w14:paraId="7095D6A2" w14:textId="77777777" w:rsidR="009D72B3" w:rsidRPr="00C50936" w:rsidRDefault="009D72B3">
      <w:pPr>
        <w:rPr>
          <w:rFonts w:ascii="Times New Roman" w:hAnsi="Times New Roman" w:cs="Times New Roman"/>
          <w:sz w:val="26"/>
          <w:szCs w:val="26"/>
        </w:rPr>
      </w:pPr>
    </w:p>
    <w:p w14:paraId="3F5804FB" w14:textId="77777777" w:rsidR="005D2E71" w:rsidRPr="00E706A3" w:rsidRDefault="009D72B3" w:rsidP="00E706A3">
      <w:pPr>
        <w:pStyle w:val="Heading1"/>
        <w:jc w:val="center"/>
        <w:rPr>
          <w:rFonts w:ascii="Times New Roman" w:hAnsi="Times New Roman" w:cs="Times New Roman"/>
          <w:color w:val="auto"/>
          <w:sz w:val="34"/>
          <w:szCs w:val="26"/>
        </w:rPr>
      </w:pPr>
      <w:r w:rsidRPr="00E706A3">
        <w:rPr>
          <w:rFonts w:ascii="Times New Roman" w:hAnsi="Times New Roman" w:cs="Times New Roman"/>
          <w:color w:val="auto"/>
          <w:sz w:val="34"/>
          <w:szCs w:val="26"/>
        </w:rPr>
        <w:t>MỤC LỤC</w:t>
      </w:r>
    </w:p>
    <w:p w14:paraId="2EC3DC0A" w14:textId="77777777" w:rsidR="009D72B3" w:rsidRPr="00C50936" w:rsidRDefault="009D72B3" w:rsidP="005D2E71">
      <w:pPr>
        <w:spacing w:after="0" w:line="312" w:lineRule="auto"/>
        <w:ind w:firstLine="720"/>
        <w:jc w:val="both"/>
        <w:rPr>
          <w:rFonts w:ascii="Times New Roman" w:hAnsi="Times New Roman" w:cs="Times New Roman"/>
          <w:sz w:val="26"/>
          <w:szCs w:val="26"/>
        </w:rPr>
      </w:pPr>
    </w:p>
    <w:tbl>
      <w:tblPr>
        <w:tblW w:w="0" w:type="auto"/>
        <w:tblLook w:val="04A0" w:firstRow="1" w:lastRow="0" w:firstColumn="1" w:lastColumn="0" w:noHBand="0" w:noVBand="1"/>
      </w:tblPr>
      <w:tblGrid>
        <w:gridCol w:w="1458"/>
        <w:gridCol w:w="7200"/>
        <w:gridCol w:w="629"/>
      </w:tblGrid>
      <w:tr w:rsidR="009D72B3" w:rsidRPr="00C50936" w14:paraId="67EE56CC" w14:textId="77777777" w:rsidTr="00012F02">
        <w:tc>
          <w:tcPr>
            <w:tcW w:w="1458" w:type="dxa"/>
          </w:tcPr>
          <w:p w14:paraId="2ADD30B8" w14:textId="77777777" w:rsidR="009D72B3" w:rsidRPr="00C50936" w:rsidRDefault="009D72B3" w:rsidP="009D72B3">
            <w:pPr>
              <w:spacing w:after="0" w:line="288" w:lineRule="auto"/>
              <w:jc w:val="right"/>
              <w:rPr>
                <w:rFonts w:ascii="Times New Roman" w:eastAsia="Calibri" w:hAnsi="Times New Roman" w:cs="Times New Roman"/>
                <w:b/>
                <w:sz w:val="26"/>
                <w:szCs w:val="26"/>
              </w:rPr>
            </w:pPr>
          </w:p>
        </w:tc>
        <w:tc>
          <w:tcPr>
            <w:tcW w:w="7200" w:type="dxa"/>
          </w:tcPr>
          <w:p w14:paraId="02A2C875" w14:textId="77777777" w:rsidR="009D72B3" w:rsidRPr="00C50936" w:rsidRDefault="009D72B3" w:rsidP="009D72B3">
            <w:pPr>
              <w:spacing w:after="0" w:line="288" w:lineRule="auto"/>
              <w:jc w:val="both"/>
              <w:rPr>
                <w:rFonts w:ascii="Times New Roman" w:eastAsia="Calibri" w:hAnsi="Times New Roman" w:cs="Times New Roman"/>
                <w:b/>
                <w:sz w:val="26"/>
                <w:szCs w:val="26"/>
              </w:rPr>
            </w:pPr>
            <w:r w:rsidRPr="00C50936">
              <w:rPr>
                <w:rFonts w:ascii="Times New Roman" w:eastAsia="Calibri" w:hAnsi="Times New Roman" w:cs="Times New Roman"/>
                <w:b/>
                <w:sz w:val="26"/>
                <w:szCs w:val="26"/>
              </w:rPr>
              <w:t>CÁC TỪ VIẾT TẮT</w:t>
            </w:r>
          </w:p>
        </w:tc>
        <w:tc>
          <w:tcPr>
            <w:tcW w:w="629" w:type="dxa"/>
          </w:tcPr>
          <w:p w14:paraId="39F0DA2A"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009549E3" w14:textId="77777777" w:rsidTr="00012F02">
        <w:tc>
          <w:tcPr>
            <w:tcW w:w="1458" w:type="dxa"/>
          </w:tcPr>
          <w:p w14:paraId="3D84C346" w14:textId="77777777" w:rsidR="009D72B3" w:rsidRPr="00C50936" w:rsidRDefault="009D72B3"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PHẦN I.</w:t>
            </w:r>
          </w:p>
        </w:tc>
        <w:tc>
          <w:tcPr>
            <w:tcW w:w="7200" w:type="dxa"/>
          </w:tcPr>
          <w:p w14:paraId="2944353D" w14:textId="77777777" w:rsidR="009D72B3" w:rsidRPr="00C50936" w:rsidRDefault="009D72B3" w:rsidP="009D72B3">
            <w:pPr>
              <w:spacing w:after="0" w:line="288" w:lineRule="auto"/>
              <w:rPr>
                <w:rFonts w:ascii="Times New Roman" w:eastAsia="Calibri" w:hAnsi="Times New Roman" w:cs="Times New Roman"/>
                <w:b/>
                <w:spacing w:val="-4"/>
                <w:sz w:val="26"/>
                <w:szCs w:val="26"/>
              </w:rPr>
            </w:pPr>
            <w:r w:rsidRPr="00C50936">
              <w:rPr>
                <w:rFonts w:ascii="Times New Roman" w:eastAsia="Calibri" w:hAnsi="Times New Roman" w:cs="Times New Roman"/>
                <w:b/>
                <w:spacing w:val="-4"/>
                <w:sz w:val="26"/>
                <w:szCs w:val="26"/>
              </w:rPr>
              <w:t>GIỚI THIỆU VỀ TRƯỜNG, ĐƠN VỊ PHỤ TRÁCH CHƯƠNG TRÌNH ĐÀO TẠO VÀ CHƯƠNG TRÌNH ĐÀO TẠO</w:t>
            </w:r>
          </w:p>
        </w:tc>
        <w:tc>
          <w:tcPr>
            <w:tcW w:w="629" w:type="dxa"/>
          </w:tcPr>
          <w:p w14:paraId="38BB32B6"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5731176E" w14:textId="77777777" w:rsidTr="00012F02">
        <w:tc>
          <w:tcPr>
            <w:tcW w:w="1458" w:type="dxa"/>
          </w:tcPr>
          <w:p w14:paraId="7A402DCD" w14:textId="77777777" w:rsidR="009D72B3" w:rsidRPr="00C50936" w:rsidRDefault="009D72B3"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1.</w:t>
            </w:r>
          </w:p>
        </w:tc>
        <w:tc>
          <w:tcPr>
            <w:tcW w:w="7200" w:type="dxa"/>
          </w:tcPr>
          <w:p w14:paraId="0B2A155A" w14:textId="77777777" w:rsidR="009D72B3" w:rsidRPr="00C50936" w:rsidRDefault="009D72B3" w:rsidP="009D72B3">
            <w:pPr>
              <w:spacing w:after="0" w:line="288"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 xml:space="preserve">Thông tin khái quát về Trường </w:t>
            </w:r>
          </w:p>
        </w:tc>
        <w:tc>
          <w:tcPr>
            <w:tcW w:w="629" w:type="dxa"/>
          </w:tcPr>
          <w:p w14:paraId="6881D0B8"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18A9594E" w14:textId="77777777" w:rsidTr="00012F02">
        <w:tc>
          <w:tcPr>
            <w:tcW w:w="1458" w:type="dxa"/>
          </w:tcPr>
          <w:p w14:paraId="115CC914" w14:textId="77777777" w:rsidR="009D72B3" w:rsidRPr="00C50936" w:rsidRDefault="009D72B3"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2.</w:t>
            </w:r>
          </w:p>
        </w:tc>
        <w:tc>
          <w:tcPr>
            <w:tcW w:w="7200" w:type="dxa"/>
          </w:tcPr>
          <w:p w14:paraId="2F9AD03F" w14:textId="77777777" w:rsidR="009D72B3" w:rsidRPr="00C50936" w:rsidRDefault="009D72B3" w:rsidP="009D72B3">
            <w:pPr>
              <w:spacing w:after="0" w:line="288"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Thông tin khái quát về đơn vị phụ trách chương trình đào tạo</w:t>
            </w:r>
          </w:p>
        </w:tc>
        <w:tc>
          <w:tcPr>
            <w:tcW w:w="629" w:type="dxa"/>
          </w:tcPr>
          <w:p w14:paraId="6133BB67"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1C70CC4F" w14:textId="77777777" w:rsidTr="00012F02">
        <w:tc>
          <w:tcPr>
            <w:tcW w:w="1458" w:type="dxa"/>
          </w:tcPr>
          <w:p w14:paraId="33D3B49E" w14:textId="77777777" w:rsidR="009D72B3" w:rsidRPr="00C50936" w:rsidRDefault="009D72B3"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3.</w:t>
            </w:r>
          </w:p>
        </w:tc>
        <w:tc>
          <w:tcPr>
            <w:tcW w:w="7200" w:type="dxa"/>
          </w:tcPr>
          <w:p w14:paraId="5BC4DC7A" w14:textId="77777777" w:rsidR="009D72B3" w:rsidRPr="00C50936" w:rsidRDefault="009D72B3" w:rsidP="009D72B3">
            <w:pPr>
              <w:spacing w:after="0" w:line="288"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Thông tin về Chương trình đào tạo</w:t>
            </w:r>
          </w:p>
        </w:tc>
        <w:tc>
          <w:tcPr>
            <w:tcW w:w="629" w:type="dxa"/>
          </w:tcPr>
          <w:p w14:paraId="2A4B0E50"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3CE8B2DA" w14:textId="77777777" w:rsidTr="00012F02">
        <w:tc>
          <w:tcPr>
            <w:tcW w:w="1458" w:type="dxa"/>
          </w:tcPr>
          <w:p w14:paraId="2E5AC3D9" w14:textId="77777777" w:rsidR="009D72B3" w:rsidRPr="00C50936" w:rsidRDefault="009D72B3"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PHẦN II.</w:t>
            </w:r>
          </w:p>
        </w:tc>
        <w:tc>
          <w:tcPr>
            <w:tcW w:w="7200" w:type="dxa"/>
          </w:tcPr>
          <w:p w14:paraId="6B182ACE" w14:textId="77777777" w:rsidR="009D72B3" w:rsidRPr="00C50936" w:rsidRDefault="009D72B3" w:rsidP="009D72B3">
            <w:pPr>
              <w:spacing w:after="0" w:line="288" w:lineRule="auto"/>
              <w:rPr>
                <w:rFonts w:ascii="Times New Roman" w:eastAsia="Calibri" w:hAnsi="Times New Roman" w:cs="Times New Roman"/>
                <w:b/>
                <w:bCs/>
                <w:sz w:val="26"/>
                <w:szCs w:val="26"/>
                <w:lang w:val="vi-VN"/>
              </w:rPr>
            </w:pPr>
            <w:r w:rsidRPr="00C50936">
              <w:rPr>
                <w:rFonts w:ascii="Times New Roman" w:eastAsia="Calibri" w:hAnsi="Times New Roman" w:cs="Times New Roman"/>
                <w:b/>
                <w:bCs/>
                <w:sz w:val="26"/>
                <w:szCs w:val="26"/>
                <w:lang w:val="vi-VN"/>
              </w:rPr>
              <w:t xml:space="preserve">KẾT QUẢ TỰ </w:t>
            </w:r>
            <w:r w:rsidRPr="00C50936">
              <w:rPr>
                <w:rFonts w:ascii="Times New Roman" w:eastAsia="Calibri" w:hAnsi="Times New Roman" w:cs="Times New Roman"/>
                <w:b/>
                <w:bCs/>
                <w:sz w:val="26"/>
                <w:szCs w:val="26"/>
              </w:rPr>
              <w:t>ĐÁNH CHƯƠNG TRÌNH ĐÀO TẠO</w:t>
            </w:r>
          </w:p>
        </w:tc>
        <w:tc>
          <w:tcPr>
            <w:tcW w:w="629" w:type="dxa"/>
          </w:tcPr>
          <w:p w14:paraId="192F0BE9"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0F080705" w14:textId="77777777" w:rsidTr="00012F02">
        <w:tc>
          <w:tcPr>
            <w:tcW w:w="1458" w:type="dxa"/>
          </w:tcPr>
          <w:p w14:paraId="46221A6E" w14:textId="77777777" w:rsidR="009D72B3" w:rsidRPr="00C50936" w:rsidRDefault="002D0596"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1</w:t>
            </w:r>
            <w:r w:rsidR="009D72B3" w:rsidRPr="00C50936">
              <w:rPr>
                <w:rFonts w:ascii="Times New Roman" w:eastAsia="Calibri" w:hAnsi="Times New Roman" w:cs="Times New Roman"/>
                <w:b/>
                <w:sz w:val="26"/>
                <w:szCs w:val="26"/>
              </w:rPr>
              <w:t>.</w:t>
            </w:r>
          </w:p>
        </w:tc>
        <w:tc>
          <w:tcPr>
            <w:tcW w:w="7200" w:type="dxa"/>
          </w:tcPr>
          <w:p w14:paraId="255CC182" w14:textId="77777777" w:rsidR="009D72B3" w:rsidRPr="00C50936" w:rsidRDefault="009D72B3" w:rsidP="009D72B3">
            <w:pPr>
              <w:spacing w:after="0" w:line="288" w:lineRule="auto"/>
              <w:rPr>
                <w:rFonts w:ascii="Times New Roman" w:eastAsia="Calibri" w:hAnsi="Times New Roman" w:cs="Times New Roman"/>
                <w:b/>
                <w:sz w:val="26"/>
                <w:szCs w:val="26"/>
                <w:lang w:val="vi-VN"/>
              </w:rPr>
            </w:pPr>
            <w:r w:rsidRPr="00C50936">
              <w:rPr>
                <w:rFonts w:ascii="Times New Roman" w:eastAsia="Calibri" w:hAnsi="Times New Roman" w:cs="Times New Roman"/>
                <w:b/>
                <w:sz w:val="26"/>
                <w:szCs w:val="26"/>
                <w:lang w:val="vi-VN"/>
              </w:rPr>
              <w:t>Tổng quan chung</w:t>
            </w:r>
          </w:p>
        </w:tc>
        <w:tc>
          <w:tcPr>
            <w:tcW w:w="629" w:type="dxa"/>
          </w:tcPr>
          <w:p w14:paraId="72786001"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7E375E7D" w14:textId="77777777" w:rsidTr="00012F02">
        <w:tc>
          <w:tcPr>
            <w:tcW w:w="1458" w:type="dxa"/>
          </w:tcPr>
          <w:p w14:paraId="4201F9A6"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1</w:t>
            </w:r>
            <w:r w:rsidR="009D72B3" w:rsidRPr="00C50936">
              <w:rPr>
                <w:rFonts w:ascii="Times New Roman" w:eastAsia="Calibri" w:hAnsi="Times New Roman" w:cs="Times New Roman"/>
                <w:sz w:val="26"/>
                <w:szCs w:val="26"/>
              </w:rPr>
              <w:t>.1.</w:t>
            </w:r>
          </w:p>
        </w:tc>
        <w:tc>
          <w:tcPr>
            <w:tcW w:w="7200" w:type="dxa"/>
          </w:tcPr>
          <w:p w14:paraId="60D31CEF" w14:textId="77777777" w:rsidR="009D72B3" w:rsidRPr="00C50936" w:rsidRDefault="009D72B3" w:rsidP="009D72B3">
            <w:pPr>
              <w:spacing w:after="0" w:line="288" w:lineRule="auto"/>
              <w:rPr>
                <w:rFonts w:ascii="Times New Roman" w:eastAsia="Calibri" w:hAnsi="Times New Roman" w:cs="Times New Roman"/>
                <w:sz w:val="26"/>
                <w:szCs w:val="26"/>
              </w:rPr>
            </w:pPr>
            <w:r w:rsidRPr="00C50936">
              <w:rPr>
                <w:rFonts w:ascii="Times New Roman" w:eastAsia="Calibri" w:hAnsi="Times New Roman" w:cs="Times New Roman"/>
                <w:sz w:val="26"/>
                <w:szCs w:val="26"/>
                <w:lang w:val="vi-VN"/>
              </w:rPr>
              <w:t>Căn cứ tự đánh giá</w:t>
            </w:r>
          </w:p>
        </w:tc>
        <w:tc>
          <w:tcPr>
            <w:tcW w:w="629" w:type="dxa"/>
          </w:tcPr>
          <w:p w14:paraId="1E09EF8B"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4A8DB737" w14:textId="77777777" w:rsidTr="00012F02">
        <w:tc>
          <w:tcPr>
            <w:tcW w:w="1458" w:type="dxa"/>
          </w:tcPr>
          <w:p w14:paraId="2D30EE0D"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1</w:t>
            </w:r>
            <w:r w:rsidR="009D72B3" w:rsidRPr="00C50936">
              <w:rPr>
                <w:rFonts w:ascii="Times New Roman" w:eastAsia="Calibri" w:hAnsi="Times New Roman" w:cs="Times New Roman"/>
                <w:sz w:val="26"/>
                <w:szCs w:val="26"/>
              </w:rPr>
              <w:t>.2.</w:t>
            </w:r>
          </w:p>
        </w:tc>
        <w:tc>
          <w:tcPr>
            <w:tcW w:w="7200" w:type="dxa"/>
          </w:tcPr>
          <w:p w14:paraId="49294050" w14:textId="77777777" w:rsidR="009D72B3" w:rsidRPr="00C50936" w:rsidRDefault="009D72B3" w:rsidP="009D72B3">
            <w:pPr>
              <w:spacing w:after="0" w:line="288" w:lineRule="auto"/>
              <w:rPr>
                <w:rFonts w:ascii="Times New Roman" w:eastAsia="Calibri" w:hAnsi="Times New Roman" w:cs="Times New Roman"/>
                <w:sz w:val="26"/>
                <w:szCs w:val="26"/>
                <w:lang w:val="vi-VN"/>
              </w:rPr>
            </w:pPr>
            <w:r w:rsidRPr="00C50936">
              <w:rPr>
                <w:rFonts w:ascii="Times New Roman" w:eastAsia="Calibri" w:hAnsi="Times New Roman" w:cs="Times New Roman"/>
                <w:sz w:val="26"/>
                <w:szCs w:val="26"/>
                <w:lang w:val="vi-VN"/>
              </w:rPr>
              <w:t>Mục đích tự đánh giá</w:t>
            </w:r>
          </w:p>
        </w:tc>
        <w:tc>
          <w:tcPr>
            <w:tcW w:w="629" w:type="dxa"/>
          </w:tcPr>
          <w:p w14:paraId="4E9523DD"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3F5103AD" w14:textId="77777777" w:rsidTr="00012F02">
        <w:tc>
          <w:tcPr>
            <w:tcW w:w="1458" w:type="dxa"/>
          </w:tcPr>
          <w:p w14:paraId="39BAA255"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1</w:t>
            </w:r>
            <w:r w:rsidR="009D72B3" w:rsidRPr="00C50936">
              <w:rPr>
                <w:rFonts w:ascii="Times New Roman" w:eastAsia="Calibri" w:hAnsi="Times New Roman" w:cs="Times New Roman"/>
                <w:sz w:val="26"/>
                <w:szCs w:val="26"/>
              </w:rPr>
              <w:t>.3.</w:t>
            </w:r>
          </w:p>
        </w:tc>
        <w:tc>
          <w:tcPr>
            <w:tcW w:w="7200" w:type="dxa"/>
          </w:tcPr>
          <w:p w14:paraId="47F25931" w14:textId="77777777" w:rsidR="009D72B3" w:rsidRPr="00C50936" w:rsidRDefault="009D72B3" w:rsidP="009D72B3">
            <w:pPr>
              <w:spacing w:after="0" w:line="288" w:lineRule="auto"/>
              <w:rPr>
                <w:rFonts w:ascii="Times New Roman" w:eastAsia="Calibri" w:hAnsi="Times New Roman" w:cs="Times New Roman"/>
                <w:sz w:val="26"/>
                <w:szCs w:val="26"/>
                <w:lang w:val="vi-VN"/>
              </w:rPr>
            </w:pPr>
            <w:r w:rsidRPr="00C50936">
              <w:rPr>
                <w:rFonts w:ascii="Times New Roman" w:eastAsia="Calibri" w:hAnsi="Times New Roman" w:cs="Times New Roman"/>
                <w:sz w:val="26"/>
                <w:szCs w:val="26"/>
                <w:lang w:val="vi-VN"/>
              </w:rPr>
              <w:t>Yêu cầu tự đánh giá</w:t>
            </w:r>
          </w:p>
        </w:tc>
        <w:tc>
          <w:tcPr>
            <w:tcW w:w="629" w:type="dxa"/>
          </w:tcPr>
          <w:p w14:paraId="37547D20"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6639D9B6" w14:textId="77777777" w:rsidTr="00012F02">
        <w:tc>
          <w:tcPr>
            <w:tcW w:w="1458" w:type="dxa"/>
          </w:tcPr>
          <w:p w14:paraId="2206CF87"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1</w:t>
            </w:r>
            <w:r w:rsidR="009D72B3" w:rsidRPr="00C50936">
              <w:rPr>
                <w:rFonts w:ascii="Times New Roman" w:eastAsia="Calibri" w:hAnsi="Times New Roman" w:cs="Times New Roman"/>
                <w:sz w:val="26"/>
                <w:szCs w:val="26"/>
              </w:rPr>
              <w:t>.4.</w:t>
            </w:r>
          </w:p>
        </w:tc>
        <w:tc>
          <w:tcPr>
            <w:tcW w:w="7200" w:type="dxa"/>
          </w:tcPr>
          <w:p w14:paraId="7A54330C" w14:textId="77777777" w:rsidR="009D72B3" w:rsidRPr="00C50936" w:rsidRDefault="009D72B3" w:rsidP="009D72B3">
            <w:pPr>
              <w:spacing w:after="0" w:line="288" w:lineRule="auto"/>
              <w:rPr>
                <w:rFonts w:ascii="Times New Roman" w:eastAsia="Calibri" w:hAnsi="Times New Roman" w:cs="Times New Roman"/>
                <w:sz w:val="26"/>
                <w:szCs w:val="26"/>
                <w:lang w:val="vi-VN"/>
              </w:rPr>
            </w:pPr>
            <w:r w:rsidRPr="00C50936">
              <w:rPr>
                <w:rFonts w:ascii="Times New Roman" w:eastAsia="Calibri" w:hAnsi="Times New Roman" w:cs="Times New Roman"/>
                <w:sz w:val="26"/>
                <w:szCs w:val="26"/>
                <w:lang w:val="vi-VN"/>
              </w:rPr>
              <w:t>Phương pháp tự đánh giá</w:t>
            </w:r>
          </w:p>
        </w:tc>
        <w:tc>
          <w:tcPr>
            <w:tcW w:w="629" w:type="dxa"/>
          </w:tcPr>
          <w:p w14:paraId="0B375EBB"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60570260" w14:textId="77777777" w:rsidTr="00012F02">
        <w:tc>
          <w:tcPr>
            <w:tcW w:w="1458" w:type="dxa"/>
          </w:tcPr>
          <w:p w14:paraId="54621AA5"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1</w:t>
            </w:r>
            <w:r w:rsidR="009D72B3" w:rsidRPr="00C50936">
              <w:rPr>
                <w:rFonts w:ascii="Times New Roman" w:eastAsia="Calibri" w:hAnsi="Times New Roman" w:cs="Times New Roman"/>
                <w:sz w:val="26"/>
                <w:szCs w:val="26"/>
              </w:rPr>
              <w:t>.5.</w:t>
            </w:r>
          </w:p>
        </w:tc>
        <w:tc>
          <w:tcPr>
            <w:tcW w:w="7200" w:type="dxa"/>
          </w:tcPr>
          <w:p w14:paraId="52A50BA0" w14:textId="77777777" w:rsidR="009D72B3" w:rsidRPr="00C50936" w:rsidRDefault="009D72B3" w:rsidP="009D72B3">
            <w:pPr>
              <w:spacing w:after="0" w:line="288" w:lineRule="auto"/>
              <w:rPr>
                <w:rFonts w:ascii="Times New Roman" w:eastAsia="Calibri" w:hAnsi="Times New Roman" w:cs="Times New Roman"/>
                <w:sz w:val="26"/>
                <w:szCs w:val="26"/>
                <w:lang w:val="vi-VN"/>
              </w:rPr>
            </w:pPr>
            <w:r w:rsidRPr="00C50936">
              <w:rPr>
                <w:rFonts w:ascii="Times New Roman" w:eastAsia="Calibri" w:hAnsi="Times New Roman" w:cs="Times New Roman"/>
                <w:sz w:val="26"/>
                <w:szCs w:val="26"/>
                <w:lang w:val="vi-VN"/>
              </w:rPr>
              <w:t>Các bước tiến hành tự đánh giá</w:t>
            </w:r>
          </w:p>
        </w:tc>
        <w:tc>
          <w:tcPr>
            <w:tcW w:w="629" w:type="dxa"/>
          </w:tcPr>
          <w:p w14:paraId="20BBD13E"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33DDA4D3" w14:textId="77777777" w:rsidTr="00012F02">
        <w:tc>
          <w:tcPr>
            <w:tcW w:w="1458" w:type="dxa"/>
          </w:tcPr>
          <w:p w14:paraId="05030853" w14:textId="77777777" w:rsidR="009D72B3" w:rsidRPr="00C50936" w:rsidRDefault="002D0596"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2</w:t>
            </w:r>
            <w:r w:rsidR="009D72B3" w:rsidRPr="00C50936">
              <w:rPr>
                <w:rFonts w:ascii="Times New Roman" w:eastAsia="Calibri" w:hAnsi="Times New Roman" w:cs="Times New Roman"/>
                <w:b/>
                <w:sz w:val="26"/>
                <w:szCs w:val="26"/>
              </w:rPr>
              <w:t>.</w:t>
            </w:r>
          </w:p>
        </w:tc>
        <w:tc>
          <w:tcPr>
            <w:tcW w:w="7200" w:type="dxa"/>
          </w:tcPr>
          <w:p w14:paraId="60631DC2" w14:textId="77777777" w:rsidR="009D72B3" w:rsidRPr="00C50936" w:rsidRDefault="009D72B3" w:rsidP="009D72B3">
            <w:pPr>
              <w:spacing w:after="0" w:line="288" w:lineRule="auto"/>
              <w:rPr>
                <w:rFonts w:ascii="Times New Roman" w:eastAsia="Calibri" w:hAnsi="Times New Roman" w:cs="Times New Roman"/>
                <w:b/>
                <w:sz w:val="26"/>
                <w:szCs w:val="26"/>
                <w:lang w:val="vi-VN"/>
              </w:rPr>
            </w:pPr>
            <w:r w:rsidRPr="00C50936">
              <w:rPr>
                <w:rFonts w:ascii="Times New Roman" w:eastAsia="Calibri" w:hAnsi="Times New Roman" w:cs="Times New Roman"/>
                <w:b/>
                <w:sz w:val="26"/>
                <w:szCs w:val="26"/>
                <w:lang w:val="vi-VN"/>
              </w:rPr>
              <w:t>Tự đánh giá</w:t>
            </w:r>
          </w:p>
        </w:tc>
        <w:tc>
          <w:tcPr>
            <w:tcW w:w="629" w:type="dxa"/>
          </w:tcPr>
          <w:p w14:paraId="557991DD"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3F34A059" w14:textId="77777777" w:rsidTr="00012F02">
        <w:tc>
          <w:tcPr>
            <w:tcW w:w="1458" w:type="dxa"/>
          </w:tcPr>
          <w:p w14:paraId="59090ED0" w14:textId="77777777" w:rsidR="009D72B3" w:rsidRPr="00C50936" w:rsidRDefault="002D0596" w:rsidP="009D72B3">
            <w:pPr>
              <w:spacing w:after="0" w:line="288" w:lineRule="auto"/>
              <w:jc w:val="right"/>
              <w:rPr>
                <w:rFonts w:ascii="Times New Roman" w:eastAsia="Calibri" w:hAnsi="Times New Roman" w:cs="Times New Roman"/>
                <w:b/>
                <w:i/>
                <w:sz w:val="26"/>
                <w:szCs w:val="26"/>
              </w:rPr>
            </w:pPr>
            <w:r w:rsidRPr="00C50936">
              <w:rPr>
                <w:rFonts w:ascii="Times New Roman" w:eastAsia="Calibri" w:hAnsi="Times New Roman" w:cs="Times New Roman"/>
                <w:b/>
                <w:i/>
                <w:sz w:val="26"/>
                <w:szCs w:val="26"/>
              </w:rPr>
              <w:t>2</w:t>
            </w:r>
            <w:r w:rsidR="009D72B3" w:rsidRPr="00C50936">
              <w:rPr>
                <w:rFonts w:ascii="Times New Roman" w:eastAsia="Calibri" w:hAnsi="Times New Roman" w:cs="Times New Roman"/>
                <w:b/>
                <w:i/>
                <w:sz w:val="26"/>
                <w:szCs w:val="26"/>
              </w:rPr>
              <w:t>.1.</w:t>
            </w:r>
          </w:p>
        </w:tc>
        <w:tc>
          <w:tcPr>
            <w:tcW w:w="7200" w:type="dxa"/>
          </w:tcPr>
          <w:p w14:paraId="4B8A2B70" w14:textId="77777777" w:rsidR="009D72B3" w:rsidRPr="00C50936" w:rsidRDefault="009D72B3" w:rsidP="009D72B3">
            <w:pPr>
              <w:spacing w:after="0" w:line="288" w:lineRule="auto"/>
              <w:jc w:val="both"/>
              <w:rPr>
                <w:rFonts w:ascii="Times New Roman" w:eastAsia="Calibri" w:hAnsi="Times New Roman" w:cs="Times New Roman"/>
                <w:b/>
                <w:i/>
                <w:sz w:val="26"/>
                <w:szCs w:val="26"/>
              </w:rPr>
            </w:pPr>
            <w:r w:rsidRPr="00C50936">
              <w:rPr>
                <w:rFonts w:ascii="Times New Roman" w:eastAsia="Calibri" w:hAnsi="Times New Roman" w:cs="Times New Roman"/>
                <w:b/>
                <w:i/>
                <w:sz w:val="26"/>
                <w:szCs w:val="26"/>
                <w:lang w:val="vi-VN"/>
              </w:rPr>
              <w:t>Tổng hợp kết quả tự đánh giá</w:t>
            </w:r>
          </w:p>
        </w:tc>
        <w:tc>
          <w:tcPr>
            <w:tcW w:w="629" w:type="dxa"/>
          </w:tcPr>
          <w:p w14:paraId="0EB1346B"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766F065B" w14:textId="77777777" w:rsidTr="00012F02">
        <w:tc>
          <w:tcPr>
            <w:tcW w:w="1458" w:type="dxa"/>
          </w:tcPr>
          <w:p w14:paraId="60F84801" w14:textId="77777777" w:rsidR="009D72B3" w:rsidRPr="00C50936" w:rsidRDefault="002D0596" w:rsidP="009D72B3">
            <w:pPr>
              <w:spacing w:after="0" w:line="288" w:lineRule="auto"/>
              <w:jc w:val="right"/>
              <w:rPr>
                <w:rFonts w:ascii="Times New Roman" w:eastAsia="Calibri" w:hAnsi="Times New Roman" w:cs="Times New Roman"/>
                <w:b/>
                <w:i/>
                <w:sz w:val="26"/>
                <w:szCs w:val="26"/>
              </w:rPr>
            </w:pPr>
            <w:r w:rsidRPr="00C50936">
              <w:rPr>
                <w:rFonts w:ascii="Times New Roman" w:eastAsia="Calibri" w:hAnsi="Times New Roman" w:cs="Times New Roman"/>
                <w:b/>
                <w:i/>
                <w:sz w:val="26"/>
                <w:szCs w:val="26"/>
              </w:rPr>
              <w:t>2</w:t>
            </w:r>
            <w:r w:rsidR="009D72B3" w:rsidRPr="00C50936">
              <w:rPr>
                <w:rFonts w:ascii="Times New Roman" w:eastAsia="Calibri" w:hAnsi="Times New Roman" w:cs="Times New Roman"/>
                <w:b/>
                <w:i/>
                <w:sz w:val="26"/>
                <w:szCs w:val="26"/>
              </w:rPr>
              <w:t>.2.</w:t>
            </w:r>
          </w:p>
        </w:tc>
        <w:tc>
          <w:tcPr>
            <w:tcW w:w="7200" w:type="dxa"/>
          </w:tcPr>
          <w:p w14:paraId="2FEF27C1" w14:textId="77777777" w:rsidR="009D72B3" w:rsidRPr="00C50936" w:rsidRDefault="009D72B3" w:rsidP="009D72B3">
            <w:pPr>
              <w:spacing w:after="0" w:line="288" w:lineRule="auto"/>
              <w:jc w:val="both"/>
              <w:rPr>
                <w:rFonts w:ascii="Times New Roman" w:eastAsia="Calibri" w:hAnsi="Times New Roman" w:cs="Times New Roman"/>
                <w:b/>
                <w:i/>
                <w:sz w:val="26"/>
                <w:szCs w:val="26"/>
                <w:lang w:val="vi-VN"/>
              </w:rPr>
            </w:pPr>
            <w:r w:rsidRPr="00C50936">
              <w:rPr>
                <w:rFonts w:ascii="Times New Roman" w:eastAsia="Calibri" w:hAnsi="Times New Roman" w:cs="Times New Roman"/>
                <w:b/>
                <w:i/>
                <w:sz w:val="26"/>
                <w:szCs w:val="26"/>
                <w:lang w:val="vi-VN"/>
              </w:rPr>
              <w:t>Tự đánh giá theo từng tiêu chí, tiêu chuẩn</w:t>
            </w:r>
          </w:p>
        </w:tc>
        <w:tc>
          <w:tcPr>
            <w:tcW w:w="629" w:type="dxa"/>
          </w:tcPr>
          <w:p w14:paraId="04D4E558"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77EC882D" w14:textId="77777777" w:rsidTr="00012F02">
        <w:tc>
          <w:tcPr>
            <w:tcW w:w="1458" w:type="dxa"/>
          </w:tcPr>
          <w:p w14:paraId="1C53C367"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2</w:t>
            </w:r>
            <w:r w:rsidR="009D72B3" w:rsidRPr="00C50936">
              <w:rPr>
                <w:rFonts w:ascii="Times New Roman" w:eastAsia="Calibri" w:hAnsi="Times New Roman" w:cs="Times New Roman"/>
                <w:sz w:val="26"/>
                <w:szCs w:val="26"/>
              </w:rPr>
              <w:t>.2.1.</w:t>
            </w:r>
          </w:p>
        </w:tc>
        <w:tc>
          <w:tcPr>
            <w:tcW w:w="7200" w:type="dxa"/>
          </w:tcPr>
          <w:p w14:paraId="547C0116" w14:textId="77777777" w:rsidR="009D72B3" w:rsidRPr="00C50936" w:rsidRDefault="009D72B3" w:rsidP="00E57933">
            <w:pPr>
              <w:spacing w:after="0" w:line="288" w:lineRule="auto"/>
              <w:rPr>
                <w:rFonts w:ascii="Times New Roman" w:eastAsia="Calibri" w:hAnsi="Times New Roman" w:cs="Times New Roman"/>
                <w:sz w:val="26"/>
                <w:szCs w:val="26"/>
              </w:rPr>
            </w:pPr>
            <w:r w:rsidRPr="00C50936">
              <w:rPr>
                <w:rFonts w:ascii="Times New Roman" w:eastAsia="Calibri" w:hAnsi="Times New Roman" w:cs="Times New Roman"/>
                <w:sz w:val="26"/>
                <w:szCs w:val="26"/>
              </w:rPr>
              <w:t>Tiêu chí 1- Mục tiêu</w:t>
            </w:r>
            <w:r w:rsidR="00E57933">
              <w:rPr>
                <w:rFonts w:ascii="Times New Roman" w:eastAsia="Calibri" w:hAnsi="Times New Roman" w:cs="Times New Roman"/>
                <w:sz w:val="26"/>
                <w:szCs w:val="26"/>
              </w:rPr>
              <w:t>,</w:t>
            </w:r>
            <w:r w:rsidRPr="00C50936">
              <w:rPr>
                <w:rFonts w:ascii="Times New Roman" w:eastAsia="Calibri" w:hAnsi="Times New Roman" w:cs="Times New Roman"/>
                <w:sz w:val="26"/>
                <w:szCs w:val="26"/>
              </w:rPr>
              <w:t xml:space="preserve"> quản lý</w:t>
            </w:r>
            <w:r w:rsidR="00E57933">
              <w:rPr>
                <w:rFonts w:ascii="Times New Roman" w:eastAsia="Calibri" w:hAnsi="Times New Roman" w:cs="Times New Roman"/>
                <w:sz w:val="26"/>
                <w:szCs w:val="26"/>
              </w:rPr>
              <w:t xml:space="preserve"> và tài chính</w:t>
            </w:r>
          </w:p>
        </w:tc>
        <w:tc>
          <w:tcPr>
            <w:tcW w:w="629" w:type="dxa"/>
          </w:tcPr>
          <w:p w14:paraId="34428B73"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1EB98E70" w14:textId="77777777" w:rsidTr="00012F02">
        <w:tc>
          <w:tcPr>
            <w:tcW w:w="1458" w:type="dxa"/>
          </w:tcPr>
          <w:p w14:paraId="4831188A"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2</w:t>
            </w:r>
            <w:r w:rsidR="009D72B3" w:rsidRPr="00C50936">
              <w:rPr>
                <w:rFonts w:ascii="Times New Roman" w:eastAsia="Calibri" w:hAnsi="Times New Roman" w:cs="Times New Roman"/>
                <w:sz w:val="26"/>
                <w:szCs w:val="26"/>
              </w:rPr>
              <w:t>.2.2.</w:t>
            </w:r>
          </w:p>
        </w:tc>
        <w:tc>
          <w:tcPr>
            <w:tcW w:w="7200" w:type="dxa"/>
          </w:tcPr>
          <w:p w14:paraId="1E873915" w14:textId="77777777" w:rsidR="009D72B3" w:rsidRPr="00C50936" w:rsidRDefault="009D72B3" w:rsidP="009D72B3">
            <w:pPr>
              <w:spacing w:after="0" w:line="288" w:lineRule="auto"/>
              <w:rPr>
                <w:rFonts w:ascii="Times New Roman" w:eastAsia="Calibri" w:hAnsi="Times New Roman" w:cs="Times New Roman"/>
                <w:sz w:val="26"/>
                <w:szCs w:val="26"/>
              </w:rPr>
            </w:pPr>
            <w:r w:rsidRPr="00C50936">
              <w:rPr>
                <w:rFonts w:ascii="Times New Roman" w:eastAsia="Calibri" w:hAnsi="Times New Roman" w:cs="Times New Roman"/>
                <w:sz w:val="26"/>
                <w:szCs w:val="26"/>
              </w:rPr>
              <w:t>Tiêu chí 2 - Hoạt động đào tạo</w:t>
            </w:r>
          </w:p>
        </w:tc>
        <w:tc>
          <w:tcPr>
            <w:tcW w:w="629" w:type="dxa"/>
          </w:tcPr>
          <w:p w14:paraId="44A59107"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77EA8959" w14:textId="77777777" w:rsidTr="00012F02">
        <w:tc>
          <w:tcPr>
            <w:tcW w:w="1458" w:type="dxa"/>
          </w:tcPr>
          <w:p w14:paraId="4F9A30CF"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2</w:t>
            </w:r>
            <w:r w:rsidR="009D72B3" w:rsidRPr="00C50936">
              <w:rPr>
                <w:rFonts w:ascii="Times New Roman" w:eastAsia="Calibri" w:hAnsi="Times New Roman" w:cs="Times New Roman"/>
                <w:sz w:val="26"/>
                <w:szCs w:val="26"/>
              </w:rPr>
              <w:t>.2.3.</w:t>
            </w:r>
          </w:p>
        </w:tc>
        <w:tc>
          <w:tcPr>
            <w:tcW w:w="7200" w:type="dxa"/>
          </w:tcPr>
          <w:p w14:paraId="694F5208" w14:textId="77777777" w:rsidR="009D72B3" w:rsidRPr="00C50936" w:rsidRDefault="009D72B3" w:rsidP="00E57933">
            <w:pPr>
              <w:spacing w:after="0" w:line="288" w:lineRule="auto"/>
              <w:rPr>
                <w:rFonts w:ascii="Times New Roman" w:eastAsia="Calibri" w:hAnsi="Times New Roman" w:cs="Times New Roman"/>
                <w:spacing w:val="-2"/>
                <w:sz w:val="26"/>
                <w:szCs w:val="26"/>
              </w:rPr>
            </w:pPr>
            <w:r w:rsidRPr="00C50936">
              <w:rPr>
                <w:rFonts w:ascii="Times New Roman" w:eastAsia="Calibri" w:hAnsi="Times New Roman" w:cs="Times New Roman"/>
                <w:spacing w:val="-2"/>
                <w:sz w:val="26"/>
                <w:szCs w:val="26"/>
              </w:rPr>
              <w:t>Tiêu chí 3 - Nhà giáo, cán bộ quả</w:t>
            </w:r>
            <w:r w:rsidR="00E57933">
              <w:rPr>
                <w:rFonts w:ascii="Times New Roman" w:eastAsia="Calibri" w:hAnsi="Times New Roman" w:cs="Times New Roman"/>
                <w:spacing w:val="-2"/>
                <w:sz w:val="26"/>
                <w:szCs w:val="26"/>
              </w:rPr>
              <w:t xml:space="preserve">n lý và </w:t>
            </w:r>
            <w:r w:rsidRPr="00C50936">
              <w:rPr>
                <w:rFonts w:ascii="Times New Roman" w:eastAsia="Calibri" w:hAnsi="Times New Roman" w:cs="Times New Roman"/>
                <w:spacing w:val="-2"/>
                <w:sz w:val="26"/>
                <w:szCs w:val="26"/>
              </w:rPr>
              <w:t xml:space="preserve">viên chức </w:t>
            </w:r>
          </w:p>
        </w:tc>
        <w:tc>
          <w:tcPr>
            <w:tcW w:w="629" w:type="dxa"/>
          </w:tcPr>
          <w:p w14:paraId="230AFF22"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283CC646" w14:textId="77777777" w:rsidTr="00012F02">
        <w:tc>
          <w:tcPr>
            <w:tcW w:w="1458" w:type="dxa"/>
          </w:tcPr>
          <w:p w14:paraId="7BA41EE7"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2</w:t>
            </w:r>
            <w:r w:rsidR="009D72B3" w:rsidRPr="00C50936">
              <w:rPr>
                <w:rFonts w:ascii="Times New Roman" w:eastAsia="Calibri" w:hAnsi="Times New Roman" w:cs="Times New Roman"/>
                <w:sz w:val="26"/>
                <w:szCs w:val="26"/>
              </w:rPr>
              <w:t>.2.4.</w:t>
            </w:r>
          </w:p>
        </w:tc>
        <w:tc>
          <w:tcPr>
            <w:tcW w:w="7200" w:type="dxa"/>
          </w:tcPr>
          <w:p w14:paraId="6242829F" w14:textId="77777777" w:rsidR="009D72B3" w:rsidRPr="00C50936" w:rsidRDefault="009D72B3" w:rsidP="009D72B3">
            <w:pPr>
              <w:spacing w:after="0" w:line="288" w:lineRule="auto"/>
              <w:rPr>
                <w:rFonts w:ascii="Times New Roman" w:eastAsia="Calibri" w:hAnsi="Times New Roman" w:cs="Times New Roman"/>
                <w:sz w:val="26"/>
                <w:szCs w:val="26"/>
              </w:rPr>
            </w:pPr>
            <w:r w:rsidRPr="00C50936">
              <w:rPr>
                <w:rFonts w:ascii="Times New Roman" w:eastAsia="Calibri" w:hAnsi="Times New Roman" w:cs="Times New Roman"/>
                <w:sz w:val="26"/>
                <w:szCs w:val="26"/>
              </w:rPr>
              <w:t>Tiêu chí 4 - Chương trình, giáo trình</w:t>
            </w:r>
          </w:p>
        </w:tc>
        <w:tc>
          <w:tcPr>
            <w:tcW w:w="629" w:type="dxa"/>
          </w:tcPr>
          <w:p w14:paraId="2C99ED99"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528D5F17" w14:textId="77777777" w:rsidTr="00012F02">
        <w:tc>
          <w:tcPr>
            <w:tcW w:w="1458" w:type="dxa"/>
          </w:tcPr>
          <w:p w14:paraId="3E8F2E0B"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2</w:t>
            </w:r>
            <w:r w:rsidR="009D72B3" w:rsidRPr="00C50936">
              <w:rPr>
                <w:rFonts w:ascii="Times New Roman" w:eastAsia="Calibri" w:hAnsi="Times New Roman" w:cs="Times New Roman"/>
                <w:sz w:val="26"/>
                <w:szCs w:val="26"/>
              </w:rPr>
              <w:t>.2.5.</w:t>
            </w:r>
          </w:p>
        </w:tc>
        <w:tc>
          <w:tcPr>
            <w:tcW w:w="7200" w:type="dxa"/>
          </w:tcPr>
          <w:p w14:paraId="15E621D5" w14:textId="77777777" w:rsidR="009D72B3" w:rsidRPr="00C50936" w:rsidRDefault="009D72B3" w:rsidP="009D72B3">
            <w:pPr>
              <w:spacing w:after="0" w:line="288" w:lineRule="auto"/>
              <w:rPr>
                <w:rFonts w:ascii="Times New Roman" w:eastAsia="Calibri" w:hAnsi="Times New Roman" w:cs="Times New Roman"/>
                <w:sz w:val="26"/>
                <w:szCs w:val="26"/>
              </w:rPr>
            </w:pPr>
            <w:r w:rsidRPr="00C50936">
              <w:rPr>
                <w:rFonts w:ascii="Times New Roman" w:eastAsia="Calibri" w:hAnsi="Times New Roman" w:cs="Times New Roman"/>
                <w:sz w:val="26"/>
                <w:szCs w:val="26"/>
              </w:rPr>
              <w:t>Tiêu chí 5 - Cơ sở vật chất, thiết bị đào tạo và thư viện</w:t>
            </w:r>
          </w:p>
        </w:tc>
        <w:tc>
          <w:tcPr>
            <w:tcW w:w="629" w:type="dxa"/>
          </w:tcPr>
          <w:p w14:paraId="38ACA6F2"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7C95C0FA" w14:textId="77777777" w:rsidTr="00012F02">
        <w:tc>
          <w:tcPr>
            <w:tcW w:w="1458" w:type="dxa"/>
          </w:tcPr>
          <w:p w14:paraId="1485D2A5"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2</w:t>
            </w:r>
            <w:r w:rsidR="009D72B3" w:rsidRPr="00C50936">
              <w:rPr>
                <w:rFonts w:ascii="Times New Roman" w:eastAsia="Calibri" w:hAnsi="Times New Roman" w:cs="Times New Roman"/>
                <w:sz w:val="26"/>
                <w:szCs w:val="26"/>
              </w:rPr>
              <w:t>.2.6.</w:t>
            </w:r>
          </w:p>
        </w:tc>
        <w:tc>
          <w:tcPr>
            <w:tcW w:w="7200" w:type="dxa"/>
          </w:tcPr>
          <w:p w14:paraId="6CEEBCE2" w14:textId="77777777" w:rsidR="009D72B3" w:rsidRPr="00C50936" w:rsidRDefault="009D72B3" w:rsidP="00E57933">
            <w:pPr>
              <w:spacing w:after="0" w:line="288" w:lineRule="auto"/>
              <w:rPr>
                <w:rFonts w:ascii="Times New Roman" w:eastAsia="Calibri" w:hAnsi="Times New Roman" w:cs="Times New Roman"/>
                <w:sz w:val="26"/>
                <w:szCs w:val="26"/>
              </w:rPr>
            </w:pPr>
            <w:r w:rsidRPr="00C50936">
              <w:rPr>
                <w:rFonts w:ascii="Times New Roman" w:eastAsia="Calibri" w:hAnsi="Times New Roman" w:cs="Times New Roman"/>
                <w:sz w:val="26"/>
                <w:szCs w:val="26"/>
              </w:rPr>
              <w:t xml:space="preserve">Tiêu chí 6 </w:t>
            </w:r>
            <w:r w:rsidR="00E57933">
              <w:rPr>
                <w:rFonts w:ascii="Times New Roman" w:eastAsia="Calibri" w:hAnsi="Times New Roman" w:cs="Times New Roman"/>
                <w:sz w:val="26"/>
                <w:szCs w:val="26"/>
              </w:rPr>
              <w:t>–</w:t>
            </w:r>
            <w:r w:rsidRPr="00C50936">
              <w:rPr>
                <w:rFonts w:ascii="Times New Roman" w:eastAsia="Calibri" w:hAnsi="Times New Roman" w:cs="Times New Roman"/>
                <w:sz w:val="26"/>
                <w:szCs w:val="26"/>
              </w:rPr>
              <w:t xml:space="preserve"> </w:t>
            </w:r>
            <w:r w:rsidR="00E57933">
              <w:rPr>
                <w:rFonts w:ascii="Times New Roman" w:eastAsia="Calibri" w:hAnsi="Times New Roman" w:cs="Times New Roman"/>
                <w:sz w:val="26"/>
                <w:szCs w:val="26"/>
              </w:rPr>
              <w:t>Dịch vụ cho người học</w:t>
            </w:r>
          </w:p>
        </w:tc>
        <w:tc>
          <w:tcPr>
            <w:tcW w:w="629" w:type="dxa"/>
          </w:tcPr>
          <w:p w14:paraId="1DD12C1B"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4ED9581F" w14:textId="77777777" w:rsidTr="00012F02">
        <w:tc>
          <w:tcPr>
            <w:tcW w:w="1458" w:type="dxa"/>
          </w:tcPr>
          <w:p w14:paraId="1819275E"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2</w:t>
            </w:r>
            <w:r w:rsidR="009D72B3" w:rsidRPr="00C50936">
              <w:rPr>
                <w:rFonts w:ascii="Times New Roman" w:eastAsia="Calibri" w:hAnsi="Times New Roman" w:cs="Times New Roman"/>
                <w:sz w:val="26"/>
                <w:szCs w:val="26"/>
              </w:rPr>
              <w:t>.2.7.</w:t>
            </w:r>
          </w:p>
        </w:tc>
        <w:tc>
          <w:tcPr>
            <w:tcW w:w="7200" w:type="dxa"/>
          </w:tcPr>
          <w:p w14:paraId="1807EE09" w14:textId="77777777" w:rsidR="009D72B3" w:rsidRPr="00C50936" w:rsidRDefault="009D72B3" w:rsidP="00E57933">
            <w:pPr>
              <w:spacing w:after="0" w:line="288" w:lineRule="auto"/>
              <w:rPr>
                <w:rFonts w:ascii="Times New Roman" w:eastAsia="Calibri" w:hAnsi="Times New Roman" w:cs="Times New Roman"/>
                <w:sz w:val="26"/>
                <w:szCs w:val="26"/>
              </w:rPr>
            </w:pPr>
            <w:r w:rsidRPr="00C50936">
              <w:rPr>
                <w:rFonts w:ascii="Times New Roman" w:eastAsia="Calibri" w:hAnsi="Times New Roman" w:cs="Times New Roman"/>
                <w:sz w:val="26"/>
                <w:szCs w:val="26"/>
              </w:rPr>
              <w:t xml:space="preserve">Tiêu chí 7 </w:t>
            </w:r>
            <w:r w:rsidR="00E57933">
              <w:rPr>
                <w:rFonts w:ascii="Times New Roman" w:eastAsia="Calibri" w:hAnsi="Times New Roman" w:cs="Times New Roman"/>
                <w:sz w:val="26"/>
                <w:szCs w:val="26"/>
              </w:rPr>
              <w:t>–</w:t>
            </w:r>
            <w:r w:rsidRPr="00C50936">
              <w:rPr>
                <w:rFonts w:ascii="Times New Roman" w:eastAsia="Calibri" w:hAnsi="Times New Roman" w:cs="Times New Roman"/>
                <w:sz w:val="26"/>
                <w:szCs w:val="26"/>
              </w:rPr>
              <w:t xml:space="preserve"> </w:t>
            </w:r>
            <w:r w:rsidR="00E57933">
              <w:rPr>
                <w:rFonts w:ascii="Times New Roman" w:eastAsia="Calibri" w:hAnsi="Times New Roman" w:cs="Times New Roman"/>
                <w:sz w:val="26"/>
                <w:szCs w:val="26"/>
              </w:rPr>
              <w:t>Giám sát, đánh giá chất lượng</w:t>
            </w:r>
          </w:p>
        </w:tc>
        <w:tc>
          <w:tcPr>
            <w:tcW w:w="629" w:type="dxa"/>
          </w:tcPr>
          <w:p w14:paraId="03437B2E"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01CAF1B8" w14:textId="77777777" w:rsidTr="00012F02">
        <w:tc>
          <w:tcPr>
            <w:tcW w:w="1458" w:type="dxa"/>
          </w:tcPr>
          <w:p w14:paraId="031670E3" w14:textId="77777777" w:rsidR="009D72B3" w:rsidRPr="00C50936" w:rsidRDefault="009D72B3"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PHẦN III.</w:t>
            </w:r>
          </w:p>
        </w:tc>
        <w:tc>
          <w:tcPr>
            <w:tcW w:w="7200" w:type="dxa"/>
          </w:tcPr>
          <w:p w14:paraId="0EF573DC" w14:textId="77777777" w:rsidR="009D72B3" w:rsidRPr="00C50936" w:rsidRDefault="009D72B3" w:rsidP="002D0596">
            <w:pPr>
              <w:spacing w:after="0" w:line="288" w:lineRule="auto"/>
              <w:ind w:hanging="159"/>
              <w:rPr>
                <w:rFonts w:ascii="Times New Roman" w:eastAsia="Calibri" w:hAnsi="Times New Roman" w:cs="Times New Roman"/>
                <w:b/>
                <w:bCs/>
                <w:sz w:val="26"/>
                <w:szCs w:val="26"/>
              </w:rPr>
            </w:pPr>
            <w:r w:rsidRPr="00C50936">
              <w:rPr>
                <w:rFonts w:ascii="Times New Roman" w:eastAsia="Calibri" w:hAnsi="Times New Roman" w:cs="Times New Roman"/>
                <w:b/>
                <w:bCs/>
                <w:sz w:val="26"/>
                <w:szCs w:val="26"/>
                <w:lang w:val="vi-VN"/>
              </w:rPr>
              <w:t xml:space="preserve">   TỔNG HỢP KẾ HOẠCH NÂNG CAO CHẤT LƯỢNG </w:t>
            </w:r>
            <w:r w:rsidR="002D0596" w:rsidRPr="00C50936">
              <w:rPr>
                <w:rFonts w:ascii="Times New Roman" w:eastAsia="Calibri" w:hAnsi="Times New Roman" w:cs="Times New Roman"/>
                <w:b/>
                <w:bCs/>
                <w:sz w:val="26"/>
                <w:szCs w:val="26"/>
              </w:rPr>
              <w:t>CHƯƠNG TRÌNH ĐÀO TẠO</w:t>
            </w:r>
          </w:p>
        </w:tc>
        <w:tc>
          <w:tcPr>
            <w:tcW w:w="629" w:type="dxa"/>
          </w:tcPr>
          <w:p w14:paraId="796A65A9"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7DF7661E" w14:textId="77777777" w:rsidTr="00012F02">
        <w:tc>
          <w:tcPr>
            <w:tcW w:w="1458" w:type="dxa"/>
          </w:tcPr>
          <w:p w14:paraId="61A7D3EB" w14:textId="77777777" w:rsidR="009D72B3" w:rsidRPr="00C50936" w:rsidRDefault="009D72B3"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PHẦN IV.</w:t>
            </w:r>
          </w:p>
        </w:tc>
        <w:tc>
          <w:tcPr>
            <w:tcW w:w="7200" w:type="dxa"/>
          </w:tcPr>
          <w:p w14:paraId="7E79C16D" w14:textId="77777777" w:rsidR="009D72B3" w:rsidRPr="00C50936" w:rsidRDefault="009D72B3" w:rsidP="009D72B3">
            <w:pPr>
              <w:spacing w:after="0" w:line="288" w:lineRule="auto"/>
              <w:ind w:hanging="159"/>
              <w:rPr>
                <w:rFonts w:ascii="Times New Roman" w:eastAsia="Calibri" w:hAnsi="Times New Roman" w:cs="Times New Roman"/>
                <w:b/>
                <w:bCs/>
                <w:sz w:val="26"/>
                <w:szCs w:val="26"/>
                <w:lang w:val="vi-VN"/>
              </w:rPr>
            </w:pPr>
            <w:r w:rsidRPr="00C50936">
              <w:rPr>
                <w:rFonts w:ascii="Times New Roman" w:eastAsia="Calibri" w:hAnsi="Times New Roman" w:cs="Times New Roman"/>
                <w:b/>
                <w:bCs/>
                <w:sz w:val="26"/>
                <w:szCs w:val="26"/>
                <w:lang w:val="vi-VN"/>
              </w:rPr>
              <w:t xml:space="preserve">   ĐỀ XUẤT, KIẾN NGHỊ</w:t>
            </w:r>
          </w:p>
        </w:tc>
        <w:tc>
          <w:tcPr>
            <w:tcW w:w="629" w:type="dxa"/>
          </w:tcPr>
          <w:p w14:paraId="1FFE6863"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79974893" w14:textId="77777777" w:rsidTr="00012F02">
        <w:tc>
          <w:tcPr>
            <w:tcW w:w="1458" w:type="dxa"/>
          </w:tcPr>
          <w:p w14:paraId="17158A08" w14:textId="77777777" w:rsidR="009D72B3" w:rsidRPr="00C50936" w:rsidRDefault="009D72B3" w:rsidP="009D72B3">
            <w:pPr>
              <w:spacing w:after="0" w:line="288" w:lineRule="auto"/>
              <w:jc w:val="right"/>
              <w:rPr>
                <w:rFonts w:ascii="Times New Roman" w:eastAsia="Calibri" w:hAnsi="Times New Roman" w:cs="Times New Roman"/>
                <w:sz w:val="26"/>
                <w:szCs w:val="26"/>
              </w:rPr>
            </w:pPr>
          </w:p>
        </w:tc>
        <w:tc>
          <w:tcPr>
            <w:tcW w:w="7200" w:type="dxa"/>
          </w:tcPr>
          <w:p w14:paraId="305D1592" w14:textId="77777777" w:rsidR="009D72B3" w:rsidRPr="00C50936" w:rsidRDefault="009D72B3" w:rsidP="009D72B3">
            <w:pPr>
              <w:spacing w:after="0" w:line="288" w:lineRule="auto"/>
              <w:rPr>
                <w:rFonts w:ascii="Times New Roman" w:eastAsia="Calibri" w:hAnsi="Times New Roman" w:cs="Times New Roman"/>
                <w:b/>
                <w:bCs/>
                <w:sz w:val="26"/>
                <w:szCs w:val="26"/>
                <w:lang w:val="vi-VN"/>
              </w:rPr>
            </w:pPr>
            <w:r w:rsidRPr="00C50936">
              <w:rPr>
                <w:rFonts w:ascii="Times New Roman" w:eastAsia="Calibri" w:hAnsi="Times New Roman" w:cs="Times New Roman"/>
                <w:b/>
                <w:bCs/>
                <w:sz w:val="26"/>
                <w:szCs w:val="26"/>
                <w:lang w:val="vi-VN"/>
              </w:rPr>
              <w:t>PHỤ LỤC</w:t>
            </w:r>
          </w:p>
        </w:tc>
        <w:tc>
          <w:tcPr>
            <w:tcW w:w="629" w:type="dxa"/>
          </w:tcPr>
          <w:p w14:paraId="7E115282"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7E794F17" w14:textId="77777777" w:rsidTr="00012F02">
        <w:tc>
          <w:tcPr>
            <w:tcW w:w="1458" w:type="dxa"/>
          </w:tcPr>
          <w:p w14:paraId="3BC81947" w14:textId="77777777" w:rsidR="009D72B3" w:rsidRPr="00C50936" w:rsidRDefault="009D72B3"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1.</w:t>
            </w:r>
          </w:p>
        </w:tc>
        <w:tc>
          <w:tcPr>
            <w:tcW w:w="7200" w:type="dxa"/>
          </w:tcPr>
          <w:p w14:paraId="067E8599" w14:textId="77777777" w:rsidR="009D72B3" w:rsidRPr="00C50936" w:rsidRDefault="009D72B3" w:rsidP="003A4FEA">
            <w:pPr>
              <w:spacing w:after="0" w:line="288" w:lineRule="auto"/>
              <w:rPr>
                <w:rFonts w:ascii="Times New Roman" w:eastAsia="Calibri" w:hAnsi="Times New Roman" w:cs="Times New Roman"/>
                <w:bCs/>
                <w:sz w:val="26"/>
                <w:szCs w:val="26"/>
              </w:rPr>
            </w:pPr>
            <w:r w:rsidRPr="00C50936">
              <w:rPr>
                <w:rFonts w:ascii="Times New Roman" w:eastAsia="Calibri" w:hAnsi="Times New Roman" w:cs="Times New Roman"/>
                <w:bCs/>
                <w:sz w:val="26"/>
                <w:szCs w:val="26"/>
                <w:lang w:val="vi-VN"/>
              </w:rPr>
              <w:t xml:space="preserve">Quyết định thành lập Hội đồng </w:t>
            </w:r>
            <w:r w:rsidRPr="00C50936">
              <w:rPr>
                <w:rFonts w:ascii="Times New Roman" w:eastAsia="Calibri" w:hAnsi="Times New Roman" w:cs="Times New Roman"/>
                <w:bCs/>
                <w:sz w:val="26"/>
                <w:szCs w:val="26"/>
              </w:rPr>
              <w:t>tự đánh giá</w:t>
            </w:r>
            <w:r w:rsidRPr="00C50936">
              <w:rPr>
                <w:rFonts w:ascii="Times New Roman" w:eastAsia="Calibri" w:hAnsi="Times New Roman" w:cs="Times New Roman"/>
                <w:bCs/>
                <w:sz w:val="26"/>
                <w:szCs w:val="26"/>
                <w:lang w:val="vi-VN"/>
              </w:rPr>
              <w:t xml:space="preserve"> chất lượ</w:t>
            </w:r>
            <w:r w:rsidR="002D0596" w:rsidRPr="00C50936">
              <w:rPr>
                <w:rFonts w:ascii="Times New Roman" w:eastAsia="Calibri" w:hAnsi="Times New Roman" w:cs="Times New Roman"/>
                <w:bCs/>
                <w:sz w:val="26"/>
                <w:szCs w:val="26"/>
                <w:lang w:val="vi-VN"/>
              </w:rPr>
              <w:t>ng</w:t>
            </w:r>
            <w:r w:rsidR="002D0596" w:rsidRPr="00C50936">
              <w:rPr>
                <w:rFonts w:ascii="Times New Roman" w:eastAsia="Calibri" w:hAnsi="Times New Roman" w:cs="Times New Roman"/>
                <w:bCs/>
                <w:sz w:val="26"/>
                <w:szCs w:val="26"/>
              </w:rPr>
              <w:t xml:space="preserve"> CTĐT nghề Điện công nghiệp, trình độ </w:t>
            </w:r>
            <w:r w:rsidR="003A4FEA">
              <w:rPr>
                <w:rFonts w:ascii="Times New Roman" w:eastAsia="Calibri" w:hAnsi="Times New Roman" w:cs="Times New Roman"/>
                <w:bCs/>
                <w:sz w:val="26"/>
                <w:szCs w:val="26"/>
              </w:rPr>
              <w:t>cao đẳng năm 2022</w:t>
            </w:r>
            <w:r w:rsidR="002D0596" w:rsidRPr="00C50936">
              <w:rPr>
                <w:rFonts w:ascii="Times New Roman" w:eastAsia="Calibri" w:hAnsi="Times New Roman" w:cs="Times New Roman"/>
                <w:bCs/>
                <w:sz w:val="26"/>
                <w:szCs w:val="26"/>
              </w:rPr>
              <w:t xml:space="preserve"> của Trường</w:t>
            </w:r>
          </w:p>
        </w:tc>
        <w:tc>
          <w:tcPr>
            <w:tcW w:w="629" w:type="dxa"/>
          </w:tcPr>
          <w:p w14:paraId="3ED7F907"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1FEF32F9" w14:textId="77777777" w:rsidTr="00012F02">
        <w:tc>
          <w:tcPr>
            <w:tcW w:w="1458" w:type="dxa"/>
          </w:tcPr>
          <w:p w14:paraId="0EDC257C" w14:textId="77777777" w:rsidR="009D72B3" w:rsidRPr="00C50936" w:rsidRDefault="009D72B3"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2.</w:t>
            </w:r>
          </w:p>
        </w:tc>
        <w:tc>
          <w:tcPr>
            <w:tcW w:w="7200" w:type="dxa"/>
          </w:tcPr>
          <w:p w14:paraId="2E96D0E7" w14:textId="77777777" w:rsidR="009D72B3" w:rsidRPr="00C50936" w:rsidRDefault="009D72B3" w:rsidP="002D0596">
            <w:pPr>
              <w:spacing w:after="0" w:line="288" w:lineRule="auto"/>
              <w:rPr>
                <w:rFonts w:ascii="Times New Roman" w:eastAsia="Calibri" w:hAnsi="Times New Roman" w:cs="Times New Roman"/>
                <w:bCs/>
                <w:sz w:val="26"/>
                <w:szCs w:val="26"/>
              </w:rPr>
            </w:pPr>
            <w:r w:rsidRPr="00C50936">
              <w:rPr>
                <w:rFonts w:ascii="Times New Roman" w:eastAsia="Calibri" w:hAnsi="Times New Roman" w:cs="Times New Roman"/>
                <w:bCs/>
                <w:sz w:val="26"/>
                <w:szCs w:val="26"/>
                <w:lang w:val="vi-VN"/>
              </w:rPr>
              <w:t xml:space="preserve">Kế hoạch tự đánh giá </w:t>
            </w:r>
            <w:r w:rsidRPr="00C50936">
              <w:rPr>
                <w:rFonts w:ascii="Times New Roman" w:eastAsia="Calibri" w:hAnsi="Times New Roman" w:cs="Times New Roman"/>
                <w:bCs/>
                <w:sz w:val="26"/>
                <w:szCs w:val="26"/>
              </w:rPr>
              <w:t xml:space="preserve">chất lượng </w:t>
            </w:r>
            <w:r w:rsidR="002D0596" w:rsidRPr="00C50936">
              <w:rPr>
                <w:rFonts w:ascii="Times New Roman" w:eastAsia="Calibri" w:hAnsi="Times New Roman" w:cs="Times New Roman"/>
                <w:bCs/>
                <w:sz w:val="26"/>
                <w:szCs w:val="26"/>
              </w:rPr>
              <w:t>chương trình đào tạo nghề Điệ</w:t>
            </w:r>
            <w:r w:rsidR="003A4FEA">
              <w:rPr>
                <w:rFonts w:ascii="Times New Roman" w:eastAsia="Calibri" w:hAnsi="Times New Roman" w:cs="Times New Roman"/>
                <w:bCs/>
                <w:sz w:val="26"/>
                <w:szCs w:val="26"/>
              </w:rPr>
              <w:t>n</w:t>
            </w:r>
            <w:r w:rsidR="002D0596" w:rsidRPr="00C50936">
              <w:rPr>
                <w:rFonts w:ascii="Times New Roman" w:eastAsia="Calibri" w:hAnsi="Times New Roman" w:cs="Times New Roman"/>
                <w:bCs/>
                <w:sz w:val="26"/>
                <w:szCs w:val="26"/>
              </w:rPr>
              <w:t xml:space="preserve"> công nghiệp, trình độ </w:t>
            </w:r>
            <w:r w:rsidR="003A4FEA">
              <w:rPr>
                <w:rFonts w:ascii="Times New Roman" w:eastAsia="Calibri" w:hAnsi="Times New Roman" w:cs="Times New Roman"/>
                <w:bCs/>
                <w:sz w:val="26"/>
                <w:szCs w:val="26"/>
              </w:rPr>
              <w:t>cao đẳng năm 2022</w:t>
            </w:r>
            <w:r w:rsidR="003A4FEA" w:rsidRPr="00C50936">
              <w:rPr>
                <w:rFonts w:ascii="Times New Roman" w:eastAsia="Calibri" w:hAnsi="Times New Roman" w:cs="Times New Roman"/>
                <w:bCs/>
                <w:sz w:val="26"/>
                <w:szCs w:val="26"/>
              </w:rPr>
              <w:t xml:space="preserve"> </w:t>
            </w:r>
            <w:r w:rsidR="002D0596" w:rsidRPr="00C50936">
              <w:rPr>
                <w:rFonts w:ascii="Times New Roman" w:eastAsia="Calibri" w:hAnsi="Times New Roman" w:cs="Times New Roman"/>
                <w:bCs/>
                <w:sz w:val="26"/>
                <w:szCs w:val="26"/>
              </w:rPr>
              <w:t>của Trường</w:t>
            </w:r>
          </w:p>
        </w:tc>
        <w:tc>
          <w:tcPr>
            <w:tcW w:w="629" w:type="dxa"/>
          </w:tcPr>
          <w:p w14:paraId="6AD8F300"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5E7C86B9" w14:textId="77777777" w:rsidTr="00012F02">
        <w:tc>
          <w:tcPr>
            <w:tcW w:w="1458" w:type="dxa"/>
          </w:tcPr>
          <w:p w14:paraId="36834A8E" w14:textId="77777777" w:rsidR="009D72B3" w:rsidRPr="00C50936" w:rsidRDefault="009D72B3"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3.</w:t>
            </w:r>
          </w:p>
        </w:tc>
        <w:tc>
          <w:tcPr>
            <w:tcW w:w="7200" w:type="dxa"/>
          </w:tcPr>
          <w:p w14:paraId="65D00A17" w14:textId="77777777" w:rsidR="009D72B3" w:rsidRPr="00C50936" w:rsidRDefault="009D72B3" w:rsidP="009D72B3">
            <w:pPr>
              <w:spacing w:after="0" w:line="288" w:lineRule="auto"/>
              <w:rPr>
                <w:rFonts w:ascii="Times New Roman" w:eastAsia="Calibri" w:hAnsi="Times New Roman" w:cs="Times New Roman"/>
                <w:bCs/>
                <w:sz w:val="26"/>
                <w:szCs w:val="26"/>
                <w:lang w:val="vi-VN"/>
              </w:rPr>
            </w:pPr>
            <w:r w:rsidRPr="00C50936">
              <w:rPr>
                <w:rFonts w:ascii="Times New Roman" w:eastAsia="Calibri" w:hAnsi="Times New Roman" w:cs="Times New Roman"/>
                <w:bCs/>
                <w:sz w:val="26"/>
                <w:szCs w:val="26"/>
                <w:lang w:val="vi-VN"/>
              </w:rPr>
              <w:t>Bảng mã minh chứng</w:t>
            </w:r>
          </w:p>
        </w:tc>
        <w:tc>
          <w:tcPr>
            <w:tcW w:w="629" w:type="dxa"/>
          </w:tcPr>
          <w:p w14:paraId="792012C2"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bl>
    <w:p w14:paraId="6A4956EC" w14:textId="77777777" w:rsidR="009D72B3" w:rsidRPr="00C50936" w:rsidRDefault="009D72B3" w:rsidP="005D2E71">
      <w:pPr>
        <w:spacing w:after="0" w:line="312" w:lineRule="auto"/>
        <w:ind w:firstLine="720"/>
        <w:jc w:val="both"/>
        <w:rPr>
          <w:rFonts w:ascii="Times New Roman" w:hAnsi="Times New Roman" w:cs="Times New Roman"/>
          <w:sz w:val="26"/>
          <w:szCs w:val="26"/>
        </w:rPr>
      </w:pPr>
    </w:p>
    <w:p w14:paraId="1A989545" w14:textId="77777777" w:rsidR="009D72B3" w:rsidRPr="00C50936" w:rsidRDefault="009D72B3" w:rsidP="005D2E71">
      <w:pPr>
        <w:spacing w:after="0" w:line="312" w:lineRule="auto"/>
        <w:ind w:firstLine="720"/>
        <w:jc w:val="both"/>
        <w:rPr>
          <w:rFonts w:ascii="Times New Roman" w:hAnsi="Times New Roman" w:cs="Times New Roman"/>
          <w:sz w:val="26"/>
          <w:szCs w:val="26"/>
        </w:rPr>
      </w:pPr>
    </w:p>
    <w:p w14:paraId="6AA3435E" w14:textId="77777777" w:rsidR="00EB45DE" w:rsidRDefault="00EB45DE" w:rsidP="009D72B3">
      <w:pPr>
        <w:spacing w:after="0" w:line="312" w:lineRule="auto"/>
        <w:jc w:val="center"/>
        <w:rPr>
          <w:rFonts w:ascii="Times New Roman" w:hAnsi="Times New Roman" w:cs="Times New Roman"/>
          <w:b/>
          <w:sz w:val="26"/>
          <w:szCs w:val="26"/>
        </w:rPr>
      </w:pPr>
    </w:p>
    <w:p w14:paraId="3643E53E" w14:textId="77777777" w:rsidR="009D72B3" w:rsidRPr="00E706A3" w:rsidRDefault="009D72B3" w:rsidP="00E706A3">
      <w:pPr>
        <w:pStyle w:val="Heading1"/>
        <w:jc w:val="center"/>
        <w:rPr>
          <w:rFonts w:ascii="Times New Roman" w:hAnsi="Times New Roman" w:cs="Times New Roman"/>
          <w:sz w:val="26"/>
          <w:szCs w:val="26"/>
        </w:rPr>
      </w:pPr>
      <w:r w:rsidRPr="00E706A3">
        <w:rPr>
          <w:rFonts w:ascii="Times New Roman" w:hAnsi="Times New Roman" w:cs="Times New Roman"/>
          <w:sz w:val="26"/>
          <w:szCs w:val="26"/>
        </w:rPr>
        <w:lastRenderedPageBreak/>
        <w:t>CÁC TỪ VIẾT TẮT</w:t>
      </w:r>
    </w:p>
    <w:p w14:paraId="65BE4DCB" w14:textId="77777777" w:rsidR="009D72B3" w:rsidRPr="00C50936" w:rsidRDefault="009D72B3" w:rsidP="005D2E71">
      <w:pPr>
        <w:spacing w:after="0" w:line="312" w:lineRule="auto"/>
        <w:ind w:firstLine="720"/>
        <w:jc w:val="both"/>
        <w:rPr>
          <w:rFonts w:ascii="Times New Roman" w:hAnsi="Times New Roman" w:cs="Times New Roman"/>
          <w:sz w:val="26"/>
          <w:szCs w:val="26"/>
        </w:rPr>
      </w:pPr>
    </w:p>
    <w:tbl>
      <w:tblPr>
        <w:tblW w:w="0" w:type="auto"/>
        <w:jc w:val="center"/>
        <w:tblLook w:val="04A0" w:firstRow="1" w:lastRow="0" w:firstColumn="1" w:lastColumn="0" w:noHBand="0" w:noVBand="1"/>
      </w:tblPr>
      <w:tblGrid>
        <w:gridCol w:w="1618"/>
        <w:gridCol w:w="343"/>
        <w:gridCol w:w="5472"/>
      </w:tblGrid>
      <w:tr w:rsidR="008A06C1" w:rsidRPr="00C50936" w14:paraId="39BB725B" w14:textId="77777777" w:rsidTr="004A0755">
        <w:trPr>
          <w:jc w:val="center"/>
        </w:trPr>
        <w:tc>
          <w:tcPr>
            <w:tcW w:w="1618" w:type="dxa"/>
          </w:tcPr>
          <w:p w14:paraId="50BB4F85" w14:textId="77777777" w:rsidR="008A06C1" w:rsidRPr="00C50936" w:rsidRDefault="008A06C1" w:rsidP="004A0755">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CBVC</w:t>
            </w:r>
          </w:p>
        </w:tc>
        <w:tc>
          <w:tcPr>
            <w:tcW w:w="343" w:type="dxa"/>
          </w:tcPr>
          <w:p w14:paraId="3CE674F0" w14:textId="77777777" w:rsidR="008A06C1" w:rsidRPr="00C50936" w:rsidRDefault="008A06C1" w:rsidP="004A0755">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7020E9EF" w14:textId="77777777" w:rsidR="008A06C1" w:rsidRPr="00C50936" w:rsidRDefault="008A06C1" w:rsidP="004A0755">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Cán bộ, viên chức</w:t>
            </w:r>
          </w:p>
        </w:tc>
      </w:tr>
      <w:tr w:rsidR="009D72B3" w:rsidRPr="00C50936" w14:paraId="5D0BE2BC" w14:textId="77777777" w:rsidTr="00012F02">
        <w:trPr>
          <w:jc w:val="center"/>
        </w:trPr>
        <w:tc>
          <w:tcPr>
            <w:tcW w:w="1618" w:type="dxa"/>
          </w:tcPr>
          <w:p w14:paraId="671EE2B3"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CĐ</w:t>
            </w:r>
          </w:p>
        </w:tc>
        <w:tc>
          <w:tcPr>
            <w:tcW w:w="343" w:type="dxa"/>
          </w:tcPr>
          <w:p w14:paraId="26EBDE78"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41C27B95"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Cao đẳng</w:t>
            </w:r>
          </w:p>
        </w:tc>
      </w:tr>
      <w:tr w:rsidR="00564DC7" w:rsidRPr="00C50936" w14:paraId="364C4495" w14:textId="77777777" w:rsidTr="004A0755">
        <w:trPr>
          <w:jc w:val="center"/>
        </w:trPr>
        <w:tc>
          <w:tcPr>
            <w:tcW w:w="1618" w:type="dxa"/>
          </w:tcPr>
          <w:p w14:paraId="2C063DCF" w14:textId="77777777" w:rsidR="00564DC7" w:rsidRPr="00C50936" w:rsidRDefault="00564DC7" w:rsidP="004A0755">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CLĐT</w:t>
            </w:r>
          </w:p>
        </w:tc>
        <w:tc>
          <w:tcPr>
            <w:tcW w:w="343" w:type="dxa"/>
          </w:tcPr>
          <w:p w14:paraId="067DFD2D" w14:textId="77777777" w:rsidR="00564DC7" w:rsidRPr="00C50936" w:rsidRDefault="00564DC7" w:rsidP="004A0755">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2A666C0F" w14:textId="77777777" w:rsidR="00564DC7" w:rsidRPr="00C50936" w:rsidRDefault="00564DC7" w:rsidP="004A0755">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Chất lượng đào tạo</w:t>
            </w:r>
          </w:p>
        </w:tc>
      </w:tr>
      <w:tr w:rsidR="00547773" w:rsidRPr="00C50936" w14:paraId="231B1AD4" w14:textId="77777777" w:rsidTr="000B71D2">
        <w:trPr>
          <w:jc w:val="center"/>
        </w:trPr>
        <w:tc>
          <w:tcPr>
            <w:tcW w:w="1618" w:type="dxa"/>
          </w:tcPr>
          <w:p w14:paraId="26EFC665" w14:textId="77777777" w:rsidR="00547773" w:rsidRPr="00C50936" w:rsidRDefault="00547773" w:rsidP="000B71D2">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CNTT</w:t>
            </w:r>
          </w:p>
        </w:tc>
        <w:tc>
          <w:tcPr>
            <w:tcW w:w="343" w:type="dxa"/>
          </w:tcPr>
          <w:p w14:paraId="579AE85B" w14:textId="77777777" w:rsidR="00547773" w:rsidRPr="00C50936" w:rsidRDefault="00547773" w:rsidP="000B71D2">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6CD0D8D3" w14:textId="77777777" w:rsidR="00547773" w:rsidRPr="00C50936" w:rsidRDefault="00547773" w:rsidP="000B71D2">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Công nghệ thông tin</w:t>
            </w:r>
          </w:p>
        </w:tc>
      </w:tr>
      <w:tr w:rsidR="009D72B3" w:rsidRPr="00C50936" w14:paraId="5FD0AB0C" w14:textId="77777777" w:rsidTr="00012F02">
        <w:trPr>
          <w:jc w:val="center"/>
        </w:trPr>
        <w:tc>
          <w:tcPr>
            <w:tcW w:w="1618" w:type="dxa"/>
          </w:tcPr>
          <w:p w14:paraId="61E0FA60"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CS2</w:t>
            </w:r>
          </w:p>
        </w:tc>
        <w:tc>
          <w:tcPr>
            <w:tcW w:w="343" w:type="dxa"/>
          </w:tcPr>
          <w:p w14:paraId="0EF21A08"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78DD609F"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Cơ sở 2</w:t>
            </w:r>
          </w:p>
        </w:tc>
      </w:tr>
      <w:tr w:rsidR="009D72B3" w:rsidRPr="00C50936" w14:paraId="5FBB7F83" w14:textId="77777777" w:rsidTr="00012F02">
        <w:trPr>
          <w:jc w:val="center"/>
        </w:trPr>
        <w:tc>
          <w:tcPr>
            <w:tcW w:w="1618" w:type="dxa"/>
          </w:tcPr>
          <w:p w14:paraId="633ECBCA"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CSC</w:t>
            </w:r>
          </w:p>
        </w:tc>
        <w:tc>
          <w:tcPr>
            <w:tcW w:w="343" w:type="dxa"/>
          </w:tcPr>
          <w:p w14:paraId="7B1CFBD1"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21F56F4C"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Cơ sở chính</w:t>
            </w:r>
          </w:p>
        </w:tc>
      </w:tr>
      <w:tr w:rsidR="009D72B3" w:rsidRPr="00C50936" w14:paraId="75756030" w14:textId="77777777" w:rsidTr="00012F02">
        <w:trPr>
          <w:jc w:val="center"/>
        </w:trPr>
        <w:tc>
          <w:tcPr>
            <w:tcW w:w="1618" w:type="dxa"/>
          </w:tcPr>
          <w:p w14:paraId="3717BAAD"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CTĐT</w:t>
            </w:r>
          </w:p>
        </w:tc>
        <w:tc>
          <w:tcPr>
            <w:tcW w:w="343" w:type="dxa"/>
          </w:tcPr>
          <w:p w14:paraId="246162E1"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471B1805"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Chương trình đào tạo</w:t>
            </w:r>
          </w:p>
        </w:tc>
      </w:tr>
      <w:tr w:rsidR="009D72B3" w:rsidRPr="00C50936" w14:paraId="07D9C698" w14:textId="77777777" w:rsidTr="00012F02">
        <w:trPr>
          <w:jc w:val="center"/>
        </w:trPr>
        <w:tc>
          <w:tcPr>
            <w:tcW w:w="1618" w:type="dxa"/>
          </w:tcPr>
          <w:p w14:paraId="32F8129D"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DN</w:t>
            </w:r>
          </w:p>
        </w:tc>
        <w:tc>
          <w:tcPr>
            <w:tcW w:w="343" w:type="dxa"/>
          </w:tcPr>
          <w:p w14:paraId="71EEF091"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768FDB37"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Doanh nghiệp</w:t>
            </w:r>
          </w:p>
        </w:tc>
      </w:tr>
      <w:tr w:rsidR="009D72B3" w:rsidRPr="00C50936" w14:paraId="0C1502CE" w14:textId="77777777" w:rsidTr="00012F02">
        <w:trPr>
          <w:jc w:val="center"/>
        </w:trPr>
        <w:tc>
          <w:tcPr>
            <w:tcW w:w="1618" w:type="dxa"/>
          </w:tcPr>
          <w:p w14:paraId="48A46134"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GDNN</w:t>
            </w:r>
          </w:p>
        </w:tc>
        <w:tc>
          <w:tcPr>
            <w:tcW w:w="343" w:type="dxa"/>
          </w:tcPr>
          <w:p w14:paraId="6531D344"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4382CD91"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Giáo dục nghề nghiệp</w:t>
            </w:r>
          </w:p>
        </w:tc>
      </w:tr>
      <w:tr w:rsidR="009D72B3" w:rsidRPr="00C50936" w14:paraId="149C25C6" w14:textId="77777777" w:rsidTr="00012F02">
        <w:trPr>
          <w:jc w:val="center"/>
        </w:trPr>
        <w:tc>
          <w:tcPr>
            <w:tcW w:w="1618" w:type="dxa"/>
          </w:tcPr>
          <w:p w14:paraId="1D19451F"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GV</w:t>
            </w:r>
          </w:p>
        </w:tc>
        <w:tc>
          <w:tcPr>
            <w:tcW w:w="343" w:type="dxa"/>
          </w:tcPr>
          <w:p w14:paraId="6D7D7726"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0150D230"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Giảng viên, giáo viên</w:t>
            </w:r>
          </w:p>
        </w:tc>
      </w:tr>
      <w:tr w:rsidR="009D72B3" w:rsidRPr="00C50936" w14:paraId="038A0CE0" w14:textId="77777777" w:rsidTr="00012F02">
        <w:trPr>
          <w:jc w:val="center"/>
        </w:trPr>
        <w:tc>
          <w:tcPr>
            <w:tcW w:w="1618" w:type="dxa"/>
          </w:tcPr>
          <w:p w14:paraId="4561E875" w14:textId="77777777" w:rsidR="009D72B3" w:rsidRPr="00C50936" w:rsidRDefault="009D72B3" w:rsidP="00012F02">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HS</w:t>
            </w:r>
          </w:p>
        </w:tc>
        <w:tc>
          <w:tcPr>
            <w:tcW w:w="343" w:type="dxa"/>
          </w:tcPr>
          <w:p w14:paraId="581FB971" w14:textId="77777777" w:rsidR="009D72B3" w:rsidRPr="00C50936" w:rsidRDefault="009D72B3" w:rsidP="00012F02">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5419F99E"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Học sinh</w:t>
            </w:r>
          </w:p>
        </w:tc>
      </w:tr>
      <w:tr w:rsidR="009D72B3" w:rsidRPr="00C50936" w14:paraId="26128B91" w14:textId="77777777" w:rsidTr="00012F02">
        <w:trPr>
          <w:jc w:val="center"/>
        </w:trPr>
        <w:tc>
          <w:tcPr>
            <w:tcW w:w="1618" w:type="dxa"/>
          </w:tcPr>
          <w:p w14:paraId="621CA51F"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HSSV</w:t>
            </w:r>
          </w:p>
        </w:tc>
        <w:tc>
          <w:tcPr>
            <w:tcW w:w="343" w:type="dxa"/>
          </w:tcPr>
          <w:p w14:paraId="7FF7757E"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53635DCE"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Học sinh, sinh viên</w:t>
            </w:r>
          </w:p>
        </w:tc>
      </w:tr>
      <w:tr w:rsidR="009C3FD8" w:rsidRPr="00C50936" w14:paraId="56ABD4A4" w14:textId="77777777" w:rsidTr="004A0755">
        <w:trPr>
          <w:jc w:val="center"/>
        </w:trPr>
        <w:tc>
          <w:tcPr>
            <w:tcW w:w="1618" w:type="dxa"/>
          </w:tcPr>
          <w:p w14:paraId="30810A73" w14:textId="77777777" w:rsidR="009C3FD8" w:rsidRPr="00C50936" w:rsidRDefault="009C3FD8" w:rsidP="004A0755">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HTQT</w:t>
            </w:r>
          </w:p>
        </w:tc>
        <w:tc>
          <w:tcPr>
            <w:tcW w:w="343" w:type="dxa"/>
          </w:tcPr>
          <w:p w14:paraId="617AB046" w14:textId="77777777" w:rsidR="009C3FD8" w:rsidRPr="00C50936" w:rsidRDefault="009C3FD8" w:rsidP="004A0755">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3AC946BF" w14:textId="77777777" w:rsidR="009C3FD8" w:rsidRPr="00C50936" w:rsidRDefault="009C3FD8" w:rsidP="004A0755">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Hợp tác quốc tế</w:t>
            </w:r>
          </w:p>
        </w:tc>
      </w:tr>
      <w:tr w:rsidR="009D72B3" w:rsidRPr="00C50936" w14:paraId="1523C78B" w14:textId="77777777" w:rsidTr="00012F02">
        <w:trPr>
          <w:jc w:val="center"/>
        </w:trPr>
        <w:tc>
          <w:tcPr>
            <w:tcW w:w="1618" w:type="dxa"/>
          </w:tcPr>
          <w:p w14:paraId="19098DD1"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KĐCL</w:t>
            </w:r>
          </w:p>
        </w:tc>
        <w:tc>
          <w:tcPr>
            <w:tcW w:w="343" w:type="dxa"/>
          </w:tcPr>
          <w:p w14:paraId="1E925688"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6F0E5D72"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Kiểm định chất lượng</w:t>
            </w:r>
          </w:p>
        </w:tc>
      </w:tr>
      <w:tr w:rsidR="009D72B3" w:rsidRPr="00C50936" w14:paraId="4DB7D251" w14:textId="77777777" w:rsidTr="00012F02">
        <w:trPr>
          <w:jc w:val="center"/>
        </w:trPr>
        <w:tc>
          <w:tcPr>
            <w:tcW w:w="1618" w:type="dxa"/>
          </w:tcPr>
          <w:p w14:paraId="18AACCFB"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LĐ-TB&amp;XH</w:t>
            </w:r>
          </w:p>
        </w:tc>
        <w:tc>
          <w:tcPr>
            <w:tcW w:w="343" w:type="dxa"/>
          </w:tcPr>
          <w:p w14:paraId="6B867679"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207BF020"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Lao động - Thương binh và Xã hội</w:t>
            </w:r>
          </w:p>
        </w:tc>
      </w:tr>
      <w:tr w:rsidR="009C3FD8" w:rsidRPr="00C50936" w14:paraId="0649205B" w14:textId="77777777" w:rsidTr="004A0755">
        <w:trPr>
          <w:jc w:val="center"/>
        </w:trPr>
        <w:tc>
          <w:tcPr>
            <w:tcW w:w="1618" w:type="dxa"/>
          </w:tcPr>
          <w:p w14:paraId="200C4D56" w14:textId="77777777" w:rsidR="009C3FD8" w:rsidRPr="00C50936" w:rsidRDefault="009C3FD8" w:rsidP="004A0755">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NCKH</w:t>
            </w:r>
          </w:p>
        </w:tc>
        <w:tc>
          <w:tcPr>
            <w:tcW w:w="343" w:type="dxa"/>
          </w:tcPr>
          <w:p w14:paraId="12FFA2E7" w14:textId="77777777" w:rsidR="009C3FD8" w:rsidRPr="00C50936" w:rsidRDefault="009C3FD8" w:rsidP="004A0755">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74193668" w14:textId="77777777" w:rsidR="009C3FD8" w:rsidRPr="00C50936" w:rsidRDefault="009C3FD8" w:rsidP="004A0755">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Nghiên cứu khoa học</w:t>
            </w:r>
          </w:p>
        </w:tc>
      </w:tr>
      <w:tr w:rsidR="009D72B3" w:rsidRPr="00C50936" w14:paraId="0E3208F6" w14:textId="77777777" w:rsidTr="00012F02">
        <w:trPr>
          <w:jc w:val="center"/>
        </w:trPr>
        <w:tc>
          <w:tcPr>
            <w:tcW w:w="1618" w:type="dxa"/>
          </w:tcPr>
          <w:p w14:paraId="3E6AFE2D"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QĐ</w:t>
            </w:r>
          </w:p>
        </w:tc>
        <w:tc>
          <w:tcPr>
            <w:tcW w:w="343" w:type="dxa"/>
          </w:tcPr>
          <w:p w14:paraId="29A5EA40"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5D187449"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Quyết định</w:t>
            </w:r>
          </w:p>
        </w:tc>
      </w:tr>
      <w:tr w:rsidR="00EA532C" w:rsidRPr="00C50936" w14:paraId="188993CE" w14:textId="77777777" w:rsidTr="00497893">
        <w:trPr>
          <w:jc w:val="center"/>
        </w:trPr>
        <w:tc>
          <w:tcPr>
            <w:tcW w:w="1618" w:type="dxa"/>
          </w:tcPr>
          <w:p w14:paraId="308E832F" w14:textId="77777777" w:rsidR="00EA532C" w:rsidRPr="00C50936" w:rsidRDefault="00EA532C" w:rsidP="0049789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QTĐS</w:t>
            </w:r>
          </w:p>
        </w:tc>
        <w:tc>
          <w:tcPr>
            <w:tcW w:w="343" w:type="dxa"/>
          </w:tcPr>
          <w:p w14:paraId="664B764B" w14:textId="77777777" w:rsidR="00EA532C" w:rsidRPr="00C50936" w:rsidRDefault="00EA532C" w:rsidP="0049789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7805FB60" w14:textId="77777777" w:rsidR="00EA532C" w:rsidRPr="00C50936" w:rsidRDefault="00EA532C" w:rsidP="0049789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Quản trị đời sống</w:t>
            </w:r>
          </w:p>
        </w:tc>
      </w:tr>
      <w:tr w:rsidR="00ED5D9E" w:rsidRPr="00C50936" w14:paraId="4DFC56BC" w14:textId="77777777" w:rsidTr="005C3EB1">
        <w:trPr>
          <w:jc w:val="center"/>
        </w:trPr>
        <w:tc>
          <w:tcPr>
            <w:tcW w:w="1618" w:type="dxa"/>
          </w:tcPr>
          <w:p w14:paraId="70F7F81C" w14:textId="77777777" w:rsidR="00ED5D9E" w:rsidRPr="00C50936" w:rsidRDefault="00ED5D9E" w:rsidP="005C3EB1">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TCKT</w:t>
            </w:r>
          </w:p>
        </w:tc>
        <w:tc>
          <w:tcPr>
            <w:tcW w:w="343" w:type="dxa"/>
          </w:tcPr>
          <w:p w14:paraId="73F645CD" w14:textId="77777777" w:rsidR="00ED5D9E" w:rsidRPr="00C50936" w:rsidRDefault="00ED5D9E" w:rsidP="005C3EB1">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49E0BE96" w14:textId="77777777" w:rsidR="00ED5D9E" w:rsidRPr="00C50936" w:rsidRDefault="00ED5D9E" w:rsidP="00ED5D9E">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Tài chính - Kế toán</w:t>
            </w:r>
          </w:p>
        </w:tc>
      </w:tr>
      <w:tr w:rsidR="009D72B3" w:rsidRPr="00C50936" w14:paraId="02A9DF62" w14:textId="77777777" w:rsidTr="00012F02">
        <w:trPr>
          <w:jc w:val="center"/>
        </w:trPr>
        <w:tc>
          <w:tcPr>
            <w:tcW w:w="1618" w:type="dxa"/>
          </w:tcPr>
          <w:p w14:paraId="649846C2"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TĐG</w:t>
            </w:r>
          </w:p>
        </w:tc>
        <w:tc>
          <w:tcPr>
            <w:tcW w:w="343" w:type="dxa"/>
          </w:tcPr>
          <w:p w14:paraId="40DF5FDC"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546D5D87"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Tự đánh giá</w:t>
            </w:r>
          </w:p>
        </w:tc>
      </w:tr>
      <w:tr w:rsidR="009E4AAC" w:rsidRPr="00C50936" w14:paraId="0A8BADE3" w14:textId="77777777" w:rsidTr="00012F02">
        <w:trPr>
          <w:jc w:val="center"/>
        </w:trPr>
        <w:tc>
          <w:tcPr>
            <w:tcW w:w="1618" w:type="dxa"/>
          </w:tcPr>
          <w:p w14:paraId="49EB7630" w14:textId="77777777" w:rsidR="009E4AAC" w:rsidRPr="00C50936" w:rsidRDefault="009E4AAC"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TKB</w:t>
            </w:r>
          </w:p>
        </w:tc>
        <w:tc>
          <w:tcPr>
            <w:tcW w:w="343" w:type="dxa"/>
          </w:tcPr>
          <w:p w14:paraId="6921E322" w14:textId="77777777" w:rsidR="009E4AAC" w:rsidRPr="00C50936" w:rsidRDefault="009E4AAC"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54137C12" w14:textId="77777777" w:rsidR="009E4AAC" w:rsidRPr="00C50936" w:rsidRDefault="009E4AAC"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Thời khóa biểu</w:t>
            </w:r>
          </w:p>
        </w:tc>
      </w:tr>
    </w:tbl>
    <w:p w14:paraId="2B9A8DCC" w14:textId="77777777" w:rsidR="009D72B3" w:rsidRPr="00C50936" w:rsidRDefault="009D72B3" w:rsidP="005D2E71">
      <w:pPr>
        <w:spacing w:after="0" w:line="312" w:lineRule="auto"/>
        <w:ind w:firstLine="720"/>
        <w:jc w:val="both"/>
        <w:rPr>
          <w:rFonts w:ascii="Times New Roman" w:hAnsi="Times New Roman" w:cs="Times New Roman"/>
          <w:sz w:val="26"/>
          <w:szCs w:val="26"/>
        </w:rPr>
      </w:pPr>
    </w:p>
    <w:p w14:paraId="633E84A7" w14:textId="77777777" w:rsidR="005D2E71" w:rsidRPr="00C50936" w:rsidRDefault="005D2E71" w:rsidP="005D2E71">
      <w:pPr>
        <w:spacing w:after="0" w:line="312" w:lineRule="auto"/>
        <w:ind w:firstLine="720"/>
        <w:jc w:val="both"/>
        <w:rPr>
          <w:rFonts w:ascii="Times New Roman" w:hAnsi="Times New Roman" w:cs="Times New Roman"/>
          <w:sz w:val="26"/>
          <w:szCs w:val="26"/>
        </w:rPr>
      </w:pPr>
    </w:p>
    <w:p w14:paraId="7073E7B0" w14:textId="77777777" w:rsidR="00501426" w:rsidRPr="00C50936" w:rsidRDefault="0046699D">
      <w:pPr>
        <w:rPr>
          <w:rFonts w:ascii="Times New Roman" w:hAnsi="Times New Roman" w:cs="Times New Roman"/>
          <w:b/>
          <w:sz w:val="26"/>
          <w:szCs w:val="26"/>
        </w:rPr>
        <w:sectPr w:rsidR="00501426" w:rsidRPr="00C50936" w:rsidSect="00501426">
          <w:pgSz w:w="11909" w:h="16834" w:code="9"/>
          <w:pgMar w:top="1138" w:right="1138" w:bottom="1138" w:left="1699" w:header="432" w:footer="432" w:gutter="0"/>
          <w:pgNumType w:fmt="lowerRoman" w:start="1"/>
          <w:cols w:space="720"/>
          <w:docGrid w:linePitch="360"/>
        </w:sectPr>
      </w:pPr>
      <w:r w:rsidRPr="00C50936">
        <w:rPr>
          <w:rFonts w:ascii="Times New Roman" w:hAnsi="Times New Roman" w:cs="Times New Roman"/>
          <w:b/>
          <w:sz w:val="26"/>
          <w:szCs w:val="26"/>
        </w:rPr>
        <w:br w:type="page"/>
      </w:r>
    </w:p>
    <w:p w14:paraId="298C2FCB" w14:textId="77777777" w:rsidR="005D2E71" w:rsidRPr="00930C25" w:rsidRDefault="005D2E71" w:rsidP="00E706A3">
      <w:pPr>
        <w:pStyle w:val="Heading1"/>
        <w:spacing w:before="0"/>
        <w:jc w:val="center"/>
        <w:rPr>
          <w:rFonts w:ascii="Times New Roman" w:hAnsi="Times New Roman" w:cs="Times New Roman"/>
          <w:color w:val="auto"/>
          <w:sz w:val="26"/>
          <w:szCs w:val="26"/>
        </w:rPr>
      </w:pPr>
      <w:r w:rsidRPr="00930C25">
        <w:rPr>
          <w:rFonts w:ascii="Times New Roman" w:hAnsi="Times New Roman" w:cs="Times New Roman"/>
          <w:color w:val="auto"/>
          <w:sz w:val="26"/>
          <w:szCs w:val="26"/>
        </w:rPr>
        <w:lastRenderedPageBreak/>
        <w:t>PHẦN I.</w:t>
      </w:r>
    </w:p>
    <w:p w14:paraId="0212451C" w14:textId="77777777" w:rsidR="005D2E71" w:rsidRPr="00930C25" w:rsidRDefault="005D2E71" w:rsidP="00E706A3">
      <w:pPr>
        <w:pStyle w:val="Heading1"/>
        <w:spacing w:before="0"/>
        <w:jc w:val="center"/>
        <w:rPr>
          <w:rFonts w:ascii="Times New Roman" w:hAnsi="Times New Roman" w:cs="Times New Roman"/>
          <w:color w:val="auto"/>
          <w:sz w:val="26"/>
          <w:szCs w:val="26"/>
        </w:rPr>
      </w:pPr>
      <w:r w:rsidRPr="00930C25">
        <w:rPr>
          <w:rFonts w:ascii="Times New Roman" w:hAnsi="Times New Roman" w:cs="Times New Roman"/>
          <w:color w:val="auto"/>
          <w:sz w:val="26"/>
          <w:szCs w:val="26"/>
        </w:rPr>
        <w:t>GIỚI THIỆU VỀ TRƯỜNG CAO ĐẲNG CÔNG NGHIỆP HƯNG YÊN,</w:t>
      </w:r>
    </w:p>
    <w:p w14:paraId="11F1E5CB" w14:textId="77777777" w:rsidR="005D2E71" w:rsidRPr="00930C25" w:rsidRDefault="005D2E71" w:rsidP="00E706A3">
      <w:pPr>
        <w:pStyle w:val="Heading1"/>
        <w:spacing w:before="0"/>
        <w:jc w:val="center"/>
        <w:rPr>
          <w:rFonts w:ascii="Times New Roman" w:hAnsi="Times New Roman" w:cs="Times New Roman"/>
          <w:color w:val="auto"/>
          <w:sz w:val="26"/>
          <w:szCs w:val="26"/>
        </w:rPr>
      </w:pPr>
      <w:r w:rsidRPr="00930C25">
        <w:rPr>
          <w:rFonts w:ascii="Times New Roman" w:hAnsi="Times New Roman" w:cs="Times New Roman"/>
          <w:color w:val="auto"/>
          <w:sz w:val="26"/>
          <w:szCs w:val="26"/>
        </w:rPr>
        <w:t>ĐƠN VỊ PHỤ TRÁCH CHƯƠNG TRÌNH ĐÀO TẠO</w:t>
      </w:r>
    </w:p>
    <w:p w14:paraId="08094D15" w14:textId="77777777" w:rsidR="005D2E71" w:rsidRPr="00930C25" w:rsidRDefault="005D2E71" w:rsidP="00E706A3">
      <w:pPr>
        <w:pStyle w:val="Heading1"/>
        <w:spacing w:before="0"/>
        <w:jc w:val="center"/>
        <w:rPr>
          <w:rFonts w:ascii="Times New Roman" w:hAnsi="Times New Roman" w:cs="Times New Roman"/>
          <w:color w:val="auto"/>
          <w:sz w:val="26"/>
          <w:szCs w:val="26"/>
        </w:rPr>
      </w:pPr>
      <w:r w:rsidRPr="00930C25">
        <w:rPr>
          <w:rFonts w:ascii="Times New Roman" w:hAnsi="Times New Roman" w:cs="Times New Roman"/>
          <w:color w:val="auto"/>
          <w:sz w:val="26"/>
          <w:szCs w:val="26"/>
        </w:rPr>
        <w:t>VÀ CHƯƠNG TRÌNH ĐÀO TẠO</w:t>
      </w:r>
    </w:p>
    <w:p w14:paraId="2ED5247D" w14:textId="5CD20CF3" w:rsidR="00986460" w:rsidRPr="00930C25" w:rsidRDefault="00986460" w:rsidP="00B64659">
      <w:pPr>
        <w:pStyle w:val="Heading1"/>
        <w:rPr>
          <w:rFonts w:ascii="Times New Roman" w:hAnsi="Times New Roman" w:cs="Times New Roman"/>
          <w:color w:val="auto"/>
          <w:sz w:val="26"/>
          <w:szCs w:val="26"/>
        </w:rPr>
      </w:pPr>
      <w:r w:rsidRPr="00930C25">
        <w:rPr>
          <w:rFonts w:ascii="Times New Roman" w:hAnsi="Times New Roman" w:cs="Times New Roman"/>
          <w:color w:val="auto"/>
          <w:sz w:val="26"/>
          <w:szCs w:val="26"/>
        </w:rPr>
        <w:t xml:space="preserve">1. </w:t>
      </w:r>
      <w:r w:rsidR="00E706A3" w:rsidRPr="00930C25">
        <w:rPr>
          <w:rFonts w:ascii="Times New Roman" w:hAnsi="Times New Roman" w:cs="Times New Roman"/>
          <w:color w:val="auto"/>
          <w:sz w:val="26"/>
          <w:szCs w:val="26"/>
        </w:rPr>
        <w:t xml:space="preserve">Thông tin khái quát về </w:t>
      </w:r>
      <w:r w:rsidR="00930C25" w:rsidRPr="00930C25">
        <w:rPr>
          <w:rFonts w:ascii="Times New Roman" w:hAnsi="Times New Roman" w:cs="Times New Roman"/>
          <w:color w:val="auto"/>
          <w:sz w:val="26"/>
          <w:szCs w:val="26"/>
        </w:rPr>
        <w:t>Trường</w:t>
      </w:r>
    </w:p>
    <w:p w14:paraId="22B1CCE4"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Tên trường: Trường Cao đẳng Công nghiệp Hưng Yên</w:t>
      </w:r>
    </w:p>
    <w:p w14:paraId="1A0DFF40"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Tên tiếng Anh: Hungyen Industrial College (HIC)</w:t>
      </w:r>
    </w:p>
    <w:p w14:paraId="26060B79"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Cơ quan chủ quản: Bộ Công Thương</w:t>
      </w:r>
    </w:p>
    <w:p w14:paraId="50F2F6E6"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Địa chỉ của Trường</w:t>
      </w:r>
    </w:p>
    <w:p w14:paraId="13F6BC82" w14:textId="77777777" w:rsidR="00986460" w:rsidRPr="00DF5E47" w:rsidRDefault="00986460" w:rsidP="00986460">
      <w:pPr>
        <w:spacing w:after="0" w:line="312" w:lineRule="auto"/>
        <w:ind w:firstLine="720"/>
        <w:jc w:val="both"/>
        <w:rPr>
          <w:rFonts w:ascii="Times New Roman" w:hAnsi="Times New Roman" w:cs="Times New Roman"/>
          <w:sz w:val="26"/>
          <w:szCs w:val="26"/>
          <w:lang w:val="nl-NL"/>
        </w:rPr>
      </w:pPr>
      <w:r w:rsidRPr="00DF5E47">
        <w:rPr>
          <w:rFonts w:ascii="Times New Roman" w:hAnsi="Times New Roman" w:cs="Times New Roman"/>
          <w:i/>
          <w:sz w:val="26"/>
          <w:szCs w:val="26"/>
          <w:lang w:val="nl-NL"/>
        </w:rPr>
        <w:t>Cơ sở chính:</w:t>
      </w:r>
      <w:r w:rsidRPr="00DF5E47">
        <w:rPr>
          <w:rFonts w:ascii="Times New Roman" w:hAnsi="Times New Roman" w:cs="Times New Roman"/>
          <w:sz w:val="26"/>
          <w:szCs w:val="26"/>
          <w:lang w:val="nl-NL"/>
        </w:rPr>
        <w:t xml:space="preserve"> </w:t>
      </w:r>
      <w:r w:rsidRPr="00DF5E47">
        <w:rPr>
          <w:rFonts w:ascii="Times New Roman" w:hAnsi="Times New Roman" w:cs="Times New Roman"/>
          <w:bCs/>
          <w:sz w:val="26"/>
          <w:szCs w:val="26"/>
          <w:lang w:val="nl-NL"/>
        </w:rPr>
        <w:t>Xã Giai Phạm, Huyện Yên Mỹ, Tỉnh Hưng Yên;</w:t>
      </w:r>
    </w:p>
    <w:p w14:paraId="7BAA90BA"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DF5E47">
        <w:rPr>
          <w:rFonts w:ascii="Times New Roman" w:hAnsi="Times New Roman" w:cs="Times New Roman"/>
          <w:i/>
          <w:sz w:val="26"/>
          <w:szCs w:val="26"/>
          <w:lang w:val="nl-NL"/>
        </w:rPr>
        <w:t xml:space="preserve"> </w:t>
      </w:r>
      <w:r w:rsidRPr="00DF5E47">
        <w:rPr>
          <w:rFonts w:ascii="Times New Roman" w:hAnsi="Times New Roman" w:cs="Times New Roman"/>
          <w:i/>
          <w:sz w:val="26"/>
          <w:szCs w:val="26"/>
          <w:lang w:val="nl-NL"/>
        </w:rPr>
        <w:tab/>
        <w:t>Cơ</w:t>
      </w:r>
      <w:r w:rsidRPr="00581F7C">
        <w:rPr>
          <w:rFonts w:ascii="Times New Roman" w:hAnsi="Times New Roman" w:cs="Times New Roman"/>
          <w:i/>
          <w:sz w:val="26"/>
          <w:szCs w:val="26"/>
          <w:lang w:val="nl-NL"/>
        </w:rPr>
        <w:t xml:space="preserve"> sở 2:</w:t>
      </w:r>
      <w:r w:rsidRPr="00581F7C">
        <w:rPr>
          <w:rFonts w:ascii="Times New Roman" w:hAnsi="Times New Roman" w:cs="Times New Roman"/>
          <w:sz w:val="26"/>
          <w:szCs w:val="26"/>
          <w:lang w:val="nl-NL"/>
        </w:rPr>
        <w:t xml:space="preserve"> Phường Đồng Kỵ, </w:t>
      </w:r>
      <w:r>
        <w:rPr>
          <w:rFonts w:ascii="Times New Roman" w:hAnsi="Times New Roman" w:cs="Times New Roman"/>
          <w:sz w:val="26"/>
          <w:szCs w:val="26"/>
          <w:lang w:val="nl-NL"/>
        </w:rPr>
        <w:t>T</w:t>
      </w:r>
      <w:r w:rsidRPr="00581F7C">
        <w:rPr>
          <w:rFonts w:ascii="Times New Roman" w:hAnsi="Times New Roman" w:cs="Times New Roman"/>
          <w:sz w:val="26"/>
          <w:szCs w:val="26"/>
          <w:lang w:val="nl-NL"/>
        </w:rPr>
        <w:t xml:space="preserve">hị xã Từ Sơn, </w:t>
      </w:r>
      <w:r>
        <w:rPr>
          <w:rFonts w:ascii="Times New Roman" w:hAnsi="Times New Roman" w:cs="Times New Roman"/>
          <w:sz w:val="26"/>
          <w:szCs w:val="26"/>
          <w:lang w:val="nl-NL"/>
        </w:rPr>
        <w:t>T</w:t>
      </w:r>
      <w:r w:rsidRPr="00581F7C">
        <w:rPr>
          <w:rFonts w:ascii="Times New Roman" w:hAnsi="Times New Roman" w:cs="Times New Roman"/>
          <w:sz w:val="26"/>
          <w:szCs w:val="26"/>
          <w:lang w:val="nl-NL"/>
        </w:rPr>
        <w:t>ỉnh Bắc Ninh.</w:t>
      </w:r>
    </w:p>
    <w:p w14:paraId="597F370A"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Số điện thoại:</w:t>
      </w:r>
    </w:p>
    <w:p w14:paraId="006F6410" w14:textId="77777777" w:rsidR="00986460" w:rsidRPr="00DF5E47" w:rsidRDefault="00986460" w:rsidP="00986460">
      <w:pPr>
        <w:spacing w:after="0" w:line="312" w:lineRule="auto"/>
        <w:ind w:firstLine="720"/>
        <w:jc w:val="both"/>
        <w:rPr>
          <w:rFonts w:ascii="Times New Roman" w:hAnsi="Times New Roman" w:cs="Times New Roman"/>
          <w:sz w:val="26"/>
          <w:szCs w:val="26"/>
          <w:lang w:val="nl-NL"/>
        </w:rPr>
      </w:pPr>
      <w:r w:rsidRPr="00DF5E47">
        <w:rPr>
          <w:rFonts w:ascii="Times New Roman" w:hAnsi="Times New Roman" w:cs="Times New Roman"/>
          <w:i/>
          <w:sz w:val="26"/>
          <w:szCs w:val="26"/>
          <w:lang w:val="nl-NL"/>
        </w:rPr>
        <w:t>Cơ sở chính:</w:t>
      </w:r>
      <w:r w:rsidRPr="00DF5E47">
        <w:rPr>
          <w:rFonts w:ascii="Times New Roman" w:hAnsi="Times New Roman" w:cs="Times New Roman"/>
          <w:sz w:val="26"/>
          <w:szCs w:val="26"/>
          <w:lang w:val="nl-NL"/>
        </w:rPr>
        <w:t xml:space="preserve"> </w:t>
      </w:r>
      <w:r w:rsidRPr="00DF5E47">
        <w:rPr>
          <w:rFonts w:ascii="Times New Roman" w:hAnsi="Times New Roman" w:cs="Times New Roman"/>
          <w:bCs/>
          <w:sz w:val="26"/>
          <w:szCs w:val="26"/>
          <w:lang w:val="nl-NL"/>
        </w:rPr>
        <w:t>0221 3943 550;</w:t>
      </w:r>
    </w:p>
    <w:p w14:paraId="4C5E5CBB" w14:textId="77777777" w:rsidR="00986460" w:rsidRPr="00581F7C" w:rsidRDefault="00986460" w:rsidP="00986460">
      <w:pPr>
        <w:spacing w:after="0" w:line="312" w:lineRule="auto"/>
        <w:ind w:firstLine="720"/>
        <w:jc w:val="both"/>
        <w:rPr>
          <w:rFonts w:ascii="Times New Roman" w:hAnsi="Times New Roman" w:cs="Times New Roman"/>
          <w:sz w:val="26"/>
          <w:szCs w:val="26"/>
          <w:lang w:val="nl-NL"/>
        </w:rPr>
      </w:pPr>
      <w:r w:rsidRPr="00DF5E47">
        <w:rPr>
          <w:rFonts w:ascii="Times New Roman" w:hAnsi="Times New Roman" w:cs="Times New Roman"/>
          <w:i/>
          <w:sz w:val="26"/>
          <w:szCs w:val="26"/>
          <w:lang w:val="nl-NL"/>
        </w:rPr>
        <w:t>Cơ</w:t>
      </w:r>
      <w:r w:rsidRPr="00581F7C">
        <w:rPr>
          <w:rFonts w:ascii="Times New Roman" w:hAnsi="Times New Roman" w:cs="Times New Roman"/>
          <w:i/>
          <w:sz w:val="26"/>
          <w:szCs w:val="26"/>
          <w:lang w:val="nl-NL"/>
        </w:rPr>
        <w:t xml:space="preserve"> sở 2:</w:t>
      </w:r>
      <w:r w:rsidRPr="00581F7C">
        <w:rPr>
          <w:rFonts w:ascii="Times New Roman" w:hAnsi="Times New Roman" w:cs="Times New Roman"/>
          <w:sz w:val="26"/>
          <w:szCs w:val="26"/>
          <w:lang w:val="nl-NL"/>
        </w:rPr>
        <w:t xml:space="preserve"> 0222 3750 611.</w:t>
      </w:r>
    </w:p>
    <w:p w14:paraId="5B183E23"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Số Fax</w:t>
      </w:r>
    </w:p>
    <w:p w14:paraId="4C149F9A" w14:textId="77777777" w:rsidR="00986460" w:rsidRPr="00DF5E47" w:rsidRDefault="00986460" w:rsidP="00986460">
      <w:pPr>
        <w:spacing w:after="0" w:line="312" w:lineRule="auto"/>
        <w:ind w:firstLine="720"/>
        <w:jc w:val="both"/>
        <w:rPr>
          <w:rFonts w:ascii="Times New Roman" w:hAnsi="Times New Roman" w:cs="Times New Roman"/>
          <w:sz w:val="26"/>
          <w:szCs w:val="26"/>
          <w:lang w:val="nl-NL"/>
        </w:rPr>
      </w:pPr>
      <w:r w:rsidRPr="00DF5E47">
        <w:rPr>
          <w:rFonts w:ascii="Times New Roman" w:hAnsi="Times New Roman" w:cs="Times New Roman"/>
          <w:i/>
          <w:sz w:val="26"/>
          <w:szCs w:val="26"/>
          <w:lang w:val="nl-NL"/>
        </w:rPr>
        <w:t>Cơ sở chính:</w:t>
      </w:r>
      <w:r w:rsidRPr="00DF5E47">
        <w:rPr>
          <w:rFonts w:ascii="Times New Roman" w:hAnsi="Times New Roman" w:cs="Times New Roman"/>
          <w:sz w:val="26"/>
          <w:szCs w:val="26"/>
          <w:lang w:val="nl-NL"/>
        </w:rPr>
        <w:t xml:space="preserve"> </w:t>
      </w:r>
      <w:r w:rsidRPr="00DF5E47">
        <w:rPr>
          <w:rFonts w:ascii="Times New Roman" w:hAnsi="Times New Roman" w:cs="Times New Roman"/>
          <w:bCs/>
          <w:sz w:val="26"/>
          <w:szCs w:val="26"/>
          <w:lang w:val="nl-NL"/>
        </w:rPr>
        <w:t>0221 3967 065;</w:t>
      </w:r>
    </w:p>
    <w:p w14:paraId="4E3BBD72" w14:textId="77777777" w:rsidR="00986460" w:rsidRPr="00581F7C" w:rsidRDefault="00986460" w:rsidP="00986460">
      <w:pPr>
        <w:spacing w:after="0" w:line="312" w:lineRule="auto"/>
        <w:ind w:firstLine="720"/>
        <w:jc w:val="both"/>
        <w:rPr>
          <w:rFonts w:ascii="Times New Roman" w:hAnsi="Times New Roman" w:cs="Times New Roman"/>
          <w:sz w:val="26"/>
          <w:szCs w:val="26"/>
          <w:lang w:val="nl-NL"/>
        </w:rPr>
      </w:pPr>
      <w:r w:rsidRPr="00DF5E47">
        <w:rPr>
          <w:rFonts w:ascii="Times New Roman" w:hAnsi="Times New Roman" w:cs="Times New Roman"/>
          <w:i/>
          <w:sz w:val="26"/>
          <w:szCs w:val="26"/>
          <w:lang w:val="nl-NL"/>
        </w:rPr>
        <w:t>Cơ</w:t>
      </w:r>
      <w:r w:rsidRPr="00581F7C">
        <w:rPr>
          <w:rFonts w:ascii="Times New Roman" w:hAnsi="Times New Roman" w:cs="Times New Roman"/>
          <w:i/>
          <w:sz w:val="26"/>
          <w:szCs w:val="26"/>
          <w:lang w:val="nl-NL"/>
        </w:rPr>
        <w:t xml:space="preserve"> sở 2:</w:t>
      </w:r>
      <w:r w:rsidRPr="00581F7C">
        <w:rPr>
          <w:rFonts w:ascii="Times New Roman" w:hAnsi="Times New Roman" w:cs="Times New Roman"/>
          <w:sz w:val="26"/>
          <w:szCs w:val="26"/>
          <w:lang w:val="nl-NL"/>
        </w:rPr>
        <w:t xml:space="preserve"> 0222 3740 293.</w:t>
      </w:r>
    </w:p>
    <w:p w14:paraId="64DFAAD5"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Email</w:t>
      </w:r>
    </w:p>
    <w:p w14:paraId="73A9A736" w14:textId="77777777" w:rsidR="00986460" w:rsidRPr="00DF5E47" w:rsidRDefault="00986460" w:rsidP="00986460">
      <w:pPr>
        <w:spacing w:after="0" w:line="312" w:lineRule="auto"/>
        <w:ind w:firstLine="720"/>
        <w:jc w:val="both"/>
        <w:rPr>
          <w:rFonts w:ascii="Times New Roman" w:hAnsi="Times New Roman" w:cs="Times New Roman"/>
          <w:sz w:val="26"/>
          <w:szCs w:val="26"/>
          <w:lang w:val="nl-NL"/>
        </w:rPr>
      </w:pPr>
      <w:r w:rsidRPr="00DF5E47">
        <w:rPr>
          <w:rFonts w:ascii="Times New Roman" w:hAnsi="Times New Roman" w:cs="Times New Roman"/>
          <w:i/>
          <w:sz w:val="26"/>
          <w:szCs w:val="26"/>
          <w:lang w:val="nl-NL"/>
        </w:rPr>
        <w:t>Cơ sở chính:</w:t>
      </w:r>
      <w:r w:rsidRPr="00DF5E47">
        <w:rPr>
          <w:rFonts w:ascii="Times New Roman" w:hAnsi="Times New Roman" w:cs="Times New Roman"/>
          <w:sz w:val="26"/>
          <w:szCs w:val="26"/>
          <w:lang w:val="nl-NL"/>
        </w:rPr>
        <w:t xml:space="preserve"> </w:t>
      </w:r>
      <w:r w:rsidRPr="00DF5E47">
        <w:rPr>
          <w:rFonts w:ascii="Times New Roman" w:hAnsi="Times New Roman" w:cs="Times New Roman"/>
          <w:bCs/>
          <w:sz w:val="26"/>
          <w:szCs w:val="26"/>
          <w:lang w:val="nl-NL"/>
        </w:rPr>
        <w:t>minhhaicdcnhy@gmail.com</w:t>
      </w:r>
    </w:p>
    <w:p w14:paraId="4E80A9CB" w14:textId="77777777" w:rsidR="00986460" w:rsidRPr="00581F7C" w:rsidRDefault="00986460" w:rsidP="00986460">
      <w:pPr>
        <w:spacing w:after="0" w:line="312" w:lineRule="auto"/>
        <w:ind w:firstLine="720"/>
        <w:jc w:val="both"/>
        <w:rPr>
          <w:rFonts w:ascii="Times New Roman" w:hAnsi="Times New Roman" w:cs="Times New Roman"/>
          <w:sz w:val="26"/>
          <w:szCs w:val="26"/>
          <w:lang w:val="nl-NL"/>
        </w:rPr>
      </w:pPr>
      <w:r w:rsidRPr="00DF5E47">
        <w:rPr>
          <w:rFonts w:ascii="Times New Roman" w:hAnsi="Times New Roman" w:cs="Times New Roman"/>
          <w:i/>
          <w:sz w:val="26"/>
          <w:szCs w:val="26"/>
          <w:lang w:val="nl-NL"/>
        </w:rPr>
        <w:t>Cơ</w:t>
      </w:r>
      <w:r w:rsidRPr="00581F7C">
        <w:rPr>
          <w:rFonts w:ascii="Times New Roman" w:hAnsi="Times New Roman" w:cs="Times New Roman"/>
          <w:i/>
          <w:sz w:val="26"/>
          <w:szCs w:val="26"/>
          <w:lang w:val="nl-NL"/>
        </w:rPr>
        <w:t xml:space="preserve"> sở 2:</w:t>
      </w:r>
      <w:r w:rsidRPr="00581F7C">
        <w:rPr>
          <w:rFonts w:ascii="Times New Roman" w:hAnsi="Times New Roman" w:cs="Times New Roman"/>
          <w:sz w:val="26"/>
          <w:szCs w:val="26"/>
          <w:lang w:val="nl-NL"/>
        </w:rPr>
        <w:t xml:space="preserve"> tchc.cdhy@gmail.com.</w:t>
      </w:r>
    </w:p>
    <w:p w14:paraId="38FEAF3B"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 xml:space="preserve">Website: </w:t>
      </w:r>
      <w:hyperlink r:id="rId11" w:history="1">
        <w:r w:rsidRPr="00DF5E47">
          <w:rPr>
            <w:rStyle w:val="Hyperlink"/>
            <w:rFonts w:ascii="Times New Roman" w:hAnsi="Times New Roman" w:cs="Times New Roman"/>
            <w:bCs/>
            <w:sz w:val="26"/>
            <w:szCs w:val="26"/>
            <w:lang w:val="nl-NL"/>
          </w:rPr>
          <w:t>www.hic.edu.vn</w:t>
        </w:r>
      </w:hyperlink>
    </w:p>
    <w:p w14:paraId="1D954626"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Năm thành lập trường:</w:t>
      </w:r>
    </w:p>
    <w:p w14:paraId="02B0DFDF" w14:textId="77777777" w:rsidR="00986460" w:rsidRPr="00DF5E47" w:rsidRDefault="00986460" w:rsidP="00986460">
      <w:pPr>
        <w:spacing w:after="0" w:line="312" w:lineRule="auto"/>
        <w:ind w:firstLine="720"/>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 xml:space="preserve">+ </w:t>
      </w:r>
      <w:r w:rsidRPr="00DF5E47">
        <w:rPr>
          <w:rFonts w:ascii="Times New Roman" w:hAnsi="Times New Roman" w:cs="Times New Roman"/>
          <w:sz w:val="26"/>
          <w:szCs w:val="26"/>
          <w:lang w:val="nl-NL"/>
        </w:rPr>
        <w:t>Năm thành lập đầu tiên: 1965;</w:t>
      </w:r>
    </w:p>
    <w:p w14:paraId="56892D1A" w14:textId="77777777" w:rsidR="00986460" w:rsidRPr="00581F7C" w:rsidRDefault="00986460" w:rsidP="00986460">
      <w:pPr>
        <w:spacing w:after="0" w:line="312" w:lineRule="auto"/>
        <w:ind w:firstLine="720"/>
        <w:jc w:val="both"/>
        <w:rPr>
          <w:rFonts w:ascii="Times New Roman" w:hAnsi="Times New Roman" w:cs="Times New Roman"/>
          <w:sz w:val="26"/>
          <w:szCs w:val="26"/>
          <w:lang w:val="nl-NL"/>
        </w:rPr>
      </w:pPr>
      <w:r w:rsidRPr="00DF5E47">
        <w:rPr>
          <w:rFonts w:ascii="Times New Roman" w:hAnsi="Times New Roman" w:cs="Times New Roman"/>
          <w:sz w:val="26"/>
          <w:szCs w:val="26"/>
          <w:lang w:val="nl-NL"/>
        </w:rPr>
        <w:t>+ Năm</w:t>
      </w:r>
      <w:r w:rsidRPr="00581F7C">
        <w:rPr>
          <w:rFonts w:ascii="Times New Roman" w:hAnsi="Times New Roman" w:cs="Times New Roman"/>
          <w:sz w:val="26"/>
          <w:szCs w:val="26"/>
          <w:lang w:val="nl-NL"/>
        </w:rPr>
        <w:t xml:space="preserve"> nâng cấp thành trường cao đẳng: 2008.</w:t>
      </w:r>
    </w:p>
    <w:p w14:paraId="67941609"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 xml:space="preserve">Loại hình trường: Công lập   </w:t>
      </w:r>
      <w:r w:rsidRPr="00581F7C">
        <w:rPr>
          <w:rFonts w:ascii="Times New Roman" w:hAnsi="Times New Roman" w:cs="Times New Roman"/>
          <w:sz w:val="26"/>
          <w:szCs w:val="26"/>
          <w:lang w:val="nl-NL"/>
        </w:rPr>
        <w:sym w:font="Wingdings" w:char="F0FE"/>
      </w:r>
      <w:r w:rsidRPr="00581F7C">
        <w:rPr>
          <w:rFonts w:ascii="Times New Roman" w:hAnsi="Times New Roman" w:cs="Times New Roman"/>
          <w:sz w:val="26"/>
          <w:szCs w:val="26"/>
          <w:lang w:val="nl-NL"/>
        </w:rPr>
        <w:t xml:space="preserve"> </w:t>
      </w:r>
      <w:r w:rsidRPr="00581F7C">
        <w:rPr>
          <w:rFonts w:ascii="Times New Roman" w:hAnsi="Times New Roman" w:cs="Times New Roman"/>
          <w:sz w:val="26"/>
          <w:szCs w:val="26"/>
          <w:lang w:val="nl-NL"/>
        </w:rPr>
        <w:tab/>
      </w:r>
      <w:r w:rsidRPr="00581F7C">
        <w:rPr>
          <w:rFonts w:ascii="Times New Roman" w:hAnsi="Times New Roman" w:cs="Times New Roman"/>
          <w:sz w:val="26"/>
          <w:szCs w:val="26"/>
          <w:lang w:val="nl-NL"/>
        </w:rPr>
        <w:tab/>
      </w:r>
      <w:r w:rsidRPr="00581F7C">
        <w:rPr>
          <w:rFonts w:ascii="Times New Roman" w:hAnsi="Times New Roman" w:cs="Times New Roman"/>
          <w:sz w:val="26"/>
          <w:szCs w:val="26"/>
          <w:lang w:val="nl-NL"/>
        </w:rPr>
        <w:tab/>
        <w:t xml:space="preserve">Tư thục   </w:t>
      </w:r>
      <w:r w:rsidRPr="00581F7C">
        <w:rPr>
          <w:rFonts w:ascii="Times New Roman" w:hAnsi="Times New Roman" w:cs="Times New Roman"/>
          <w:sz w:val="26"/>
          <w:szCs w:val="26"/>
          <w:lang w:val="nl-NL"/>
        </w:rPr>
        <w:sym w:font="Wingdings" w:char="F06F"/>
      </w:r>
    </w:p>
    <w:p w14:paraId="371E5513" w14:textId="35579F3E" w:rsidR="00986460" w:rsidRPr="00930C25" w:rsidRDefault="00930C25" w:rsidP="00986460">
      <w:pPr>
        <w:pStyle w:val="Heading1"/>
        <w:spacing w:before="0" w:line="312" w:lineRule="auto"/>
        <w:rPr>
          <w:rFonts w:ascii="Times New Roman" w:hAnsi="Times New Roman" w:cs="Times New Roman"/>
          <w:b w:val="0"/>
          <w:i/>
          <w:color w:val="auto"/>
          <w:sz w:val="26"/>
          <w:szCs w:val="26"/>
          <w:lang w:val="nl-NL"/>
        </w:rPr>
      </w:pPr>
      <w:bookmarkStart w:id="1" w:name="_Toc111053992"/>
      <w:r w:rsidRPr="00930C25">
        <w:rPr>
          <w:rFonts w:ascii="Times New Roman" w:hAnsi="Times New Roman" w:cs="Times New Roman"/>
          <w:i/>
          <w:color w:val="auto"/>
          <w:sz w:val="26"/>
          <w:szCs w:val="26"/>
          <w:lang w:val="nl-NL"/>
        </w:rPr>
        <w:t>1.1</w:t>
      </w:r>
      <w:r w:rsidR="00986460" w:rsidRPr="00930C25">
        <w:rPr>
          <w:rFonts w:ascii="Times New Roman" w:hAnsi="Times New Roman" w:cs="Times New Roman"/>
          <w:i/>
          <w:color w:val="auto"/>
          <w:sz w:val="26"/>
          <w:szCs w:val="26"/>
          <w:lang w:val="nl-NL"/>
        </w:rPr>
        <w:t>. Thông tin khái quát về lịch sử phát triển và thành tích nổi bật của cơ sở giáo dục nghề nghiệp</w:t>
      </w:r>
      <w:bookmarkEnd w:id="1"/>
    </w:p>
    <w:p w14:paraId="21B292C5" w14:textId="59E410D2" w:rsidR="00986460" w:rsidRPr="00DF5E47" w:rsidRDefault="00930C25" w:rsidP="00986460">
      <w:pPr>
        <w:spacing w:after="0" w:line="312" w:lineRule="auto"/>
        <w:ind w:firstLine="720"/>
        <w:rPr>
          <w:rFonts w:ascii="Times New Roman" w:hAnsi="Times New Roman" w:cs="Times New Roman"/>
          <w:b/>
          <w:i/>
          <w:sz w:val="26"/>
          <w:szCs w:val="26"/>
          <w:lang w:val="nl-NL"/>
        </w:rPr>
      </w:pPr>
      <w:r>
        <w:rPr>
          <w:rFonts w:ascii="Times New Roman" w:hAnsi="Times New Roman" w:cs="Times New Roman"/>
          <w:i/>
          <w:sz w:val="26"/>
          <w:szCs w:val="26"/>
          <w:lang w:val="nl-NL"/>
        </w:rPr>
        <w:t>1</w:t>
      </w:r>
      <w:r w:rsidR="00986460" w:rsidRPr="00DF5E47">
        <w:rPr>
          <w:rFonts w:ascii="Times New Roman" w:hAnsi="Times New Roman" w:cs="Times New Roman"/>
          <w:i/>
          <w:sz w:val="26"/>
          <w:szCs w:val="26"/>
          <w:lang w:val="nl-NL"/>
        </w:rPr>
        <w:t>.1.</w:t>
      </w:r>
      <w:r>
        <w:rPr>
          <w:rFonts w:ascii="Times New Roman" w:hAnsi="Times New Roman" w:cs="Times New Roman"/>
          <w:i/>
          <w:sz w:val="26"/>
          <w:szCs w:val="26"/>
          <w:lang w:val="nl-NL"/>
        </w:rPr>
        <w:t>1</w:t>
      </w:r>
      <w:r w:rsidR="00986460" w:rsidRPr="00DF5E47">
        <w:rPr>
          <w:rFonts w:ascii="Times New Roman" w:hAnsi="Times New Roman" w:cs="Times New Roman"/>
          <w:i/>
          <w:sz w:val="26"/>
          <w:szCs w:val="26"/>
          <w:lang w:val="nl-NL"/>
        </w:rPr>
        <w:t xml:space="preserve"> Lịch sử phát triển của Trường</w:t>
      </w:r>
    </w:p>
    <w:p w14:paraId="5AB55360" w14:textId="77777777" w:rsidR="00986460" w:rsidRPr="00581F7C" w:rsidRDefault="00986460" w:rsidP="00986460">
      <w:pPr>
        <w:spacing w:after="0" w:line="312" w:lineRule="auto"/>
        <w:ind w:firstLine="720"/>
        <w:jc w:val="both"/>
        <w:rPr>
          <w:rFonts w:ascii="Times New Roman" w:hAnsi="Times New Roman" w:cs="Times New Roman"/>
          <w:sz w:val="26"/>
          <w:szCs w:val="26"/>
          <w:lang w:val="pt-BR"/>
        </w:rPr>
      </w:pPr>
      <w:r w:rsidRPr="00581F7C">
        <w:rPr>
          <w:rFonts w:ascii="Times New Roman" w:hAnsi="Times New Roman" w:cs="Times New Roman"/>
          <w:sz w:val="26"/>
          <w:szCs w:val="26"/>
          <w:lang w:val="pt-BR"/>
        </w:rPr>
        <w:t>Trường Cao đẳng Công nghiệp Hưng Yên là một trường cao đẳng kinh tế - kỹ thuật công lập, trực thuộc Bộ Công Thương. Trường được thành lập theo Quyết định số 215/QĐ-BGD&amp;ĐT ngày 14 tháng 01 năm 2008 của Bộ trưởng Bộ GD&amp;ĐT trên cơ sở Trường Quản lý kinh tế Công nghiệp.</w:t>
      </w:r>
    </w:p>
    <w:p w14:paraId="794C7279" w14:textId="77777777" w:rsidR="00986460" w:rsidRPr="00581F7C" w:rsidRDefault="00986460" w:rsidP="00986460">
      <w:pPr>
        <w:spacing w:after="0" w:line="312" w:lineRule="auto"/>
        <w:ind w:firstLine="720"/>
        <w:jc w:val="both"/>
        <w:rPr>
          <w:rFonts w:ascii="Times New Roman" w:hAnsi="Times New Roman" w:cs="Times New Roman"/>
          <w:sz w:val="26"/>
          <w:szCs w:val="26"/>
          <w:lang w:val="pt-BR"/>
        </w:rPr>
      </w:pPr>
      <w:r w:rsidRPr="00581F7C">
        <w:rPr>
          <w:rFonts w:ascii="Times New Roman" w:hAnsi="Times New Roman" w:cs="Times New Roman"/>
          <w:sz w:val="26"/>
          <w:szCs w:val="26"/>
          <w:lang w:val="pt-BR"/>
        </w:rPr>
        <w:t>Tiền thân của Trường Cao đẳng Công nghiệp Hưng Yên là Trường Quản lý Kinh tế Công nghiệp, được thành lập trên cơ sở hợp nhất 3 trường trung cấp kinh tế trực thuộc Bộ Công nghiệp nặng trước kia theo Quyết định số 849/QĐ-TCCBĐT ngày 12/11/1994 của Bộ trưởng Bộ Công nghiệp nặng. Ba trường là:</w:t>
      </w:r>
    </w:p>
    <w:p w14:paraId="04D07BAE" w14:textId="77777777" w:rsidR="00986460" w:rsidRPr="00581F7C" w:rsidRDefault="00986460" w:rsidP="00986460">
      <w:pPr>
        <w:spacing w:after="0" w:line="312" w:lineRule="auto"/>
        <w:ind w:firstLine="720"/>
        <w:jc w:val="both"/>
        <w:rPr>
          <w:rFonts w:ascii="Times New Roman" w:hAnsi="Times New Roman" w:cs="Times New Roman"/>
          <w:sz w:val="26"/>
          <w:szCs w:val="26"/>
          <w:lang w:val="pt-BR"/>
        </w:rPr>
      </w:pPr>
      <w:r w:rsidRPr="00581F7C">
        <w:rPr>
          <w:rFonts w:ascii="Times New Roman" w:hAnsi="Times New Roman" w:cs="Times New Roman"/>
          <w:sz w:val="26"/>
          <w:szCs w:val="26"/>
          <w:lang w:val="pt-BR"/>
        </w:rPr>
        <w:lastRenderedPageBreak/>
        <w:t>- Trường Trung học Nghiệp vụ tại chức - quận Cầu Giấy, Hà Nội - là cơ sở chính của trường Quản lý kinh tế Công nghiệp, được thành lập từ năm 1967;</w:t>
      </w:r>
    </w:p>
    <w:p w14:paraId="4D256F18" w14:textId="77777777" w:rsidR="00986460" w:rsidRPr="00581F7C" w:rsidRDefault="00986460" w:rsidP="00986460">
      <w:pPr>
        <w:spacing w:after="0" w:line="312" w:lineRule="auto"/>
        <w:ind w:firstLine="720"/>
        <w:jc w:val="both"/>
        <w:rPr>
          <w:rFonts w:ascii="Times New Roman" w:hAnsi="Times New Roman" w:cs="Times New Roman"/>
          <w:sz w:val="26"/>
          <w:szCs w:val="26"/>
          <w:lang w:val="pt-BR"/>
        </w:rPr>
      </w:pPr>
      <w:r w:rsidRPr="00581F7C">
        <w:rPr>
          <w:rFonts w:ascii="Times New Roman" w:hAnsi="Times New Roman" w:cs="Times New Roman"/>
          <w:sz w:val="26"/>
          <w:szCs w:val="26"/>
          <w:lang w:val="pt-BR"/>
        </w:rPr>
        <w:t>- Trường Quản lý kinh tế Hoá chất - huyện Từ Sơn, Bắc Ninh - là Phân hiệu I của trường Quản lý kinh tế Công nghiệp, được thành lập từ năm 1970;</w:t>
      </w:r>
    </w:p>
    <w:p w14:paraId="3023BDFE" w14:textId="77777777" w:rsidR="00986460" w:rsidRPr="00581F7C" w:rsidRDefault="00986460" w:rsidP="00986460">
      <w:pPr>
        <w:spacing w:after="0" w:line="312" w:lineRule="auto"/>
        <w:ind w:firstLine="720"/>
        <w:jc w:val="both"/>
        <w:rPr>
          <w:rFonts w:ascii="Times New Roman" w:hAnsi="Times New Roman" w:cs="Times New Roman"/>
          <w:spacing w:val="2"/>
          <w:sz w:val="26"/>
          <w:szCs w:val="26"/>
          <w:lang w:val="pt-BR"/>
        </w:rPr>
      </w:pPr>
      <w:r w:rsidRPr="00581F7C">
        <w:rPr>
          <w:rFonts w:ascii="Times New Roman" w:hAnsi="Times New Roman" w:cs="Times New Roman"/>
          <w:spacing w:val="2"/>
          <w:sz w:val="26"/>
          <w:szCs w:val="26"/>
          <w:lang w:val="pt-BR"/>
        </w:rPr>
        <w:t>- Trường Cán bộ quản lý và Nghiệp vụ kinh tế địa chất - huyện Yên Mỹ, Hưng Yên - là Phân hiệu II của trường Quản lý kinh tế Công nghiệp, được thành lập từ năm 1965.</w:t>
      </w:r>
    </w:p>
    <w:p w14:paraId="663C7DAE" w14:textId="77777777" w:rsidR="00986460" w:rsidRPr="00581F7C" w:rsidRDefault="00986460" w:rsidP="00986460">
      <w:pPr>
        <w:spacing w:after="0" w:line="312" w:lineRule="auto"/>
        <w:ind w:firstLine="720"/>
        <w:jc w:val="both"/>
        <w:rPr>
          <w:rFonts w:ascii="Times New Roman" w:hAnsi="Times New Roman" w:cs="Times New Roman"/>
          <w:sz w:val="26"/>
          <w:szCs w:val="26"/>
          <w:lang w:val="pt-BR"/>
        </w:rPr>
      </w:pPr>
      <w:r w:rsidRPr="00581F7C">
        <w:rPr>
          <w:rFonts w:ascii="Times New Roman" w:hAnsi="Times New Roman" w:cs="Times New Roman"/>
          <w:sz w:val="26"/>
          <w:szCs w:val="26"/>
          <w:lang w:val="pt-BR"/>
        </w:rPr>
        <w:t>Hiện tại, Trường Cao đẳng công nghiệp Hưng Yên có 2 cơ sở:</w:t>
      </w:r>
    </w:p>
    <w:p w14:paraId="39AE7632" w14:textId="77777777" w:rsidR="00986460" w:rsidRPr="00581F7C" w:rsidRDefault="00986460" w:rsidP="00986460">
      <w:pPr>
        <w:spacing w:after="0" w:line="312" w:lineRule="auto"/>
        <w:ind w:firstLine="720"/>
        <w:jc w:val="both"/>
        <w:rPr>
          <w:rFonts w:ascii="Times New Roman" w:hAnsi="Times New Roman" w:cs="Times New Roman"/>
          <w:sz w:val="26"/>
          <w:szCs w:val="26"/>
          <w:lang w:val="pt-BR"/>
        </w:rPr>
      </w:pPr>
      <w:r w:rsidRPr="00581F7C">
        <w:rPr>
          <w:rFonts w:ascii="Times New Roman" w:hAnsi="Times New Roman" w:cs="Times New Roman"/>
          <w:sz w:val="26"/>
          <w:szCs w:val="26"/>
          <w:lang w:val="pt-BR"/>
        </w:rPr>
        <w:t>- Cơ sở chính, tại xã Giai Phạm, Yên Mỹ, Hưng Yên;</w:t>
      </w:r>
    </w:p>
    <w:p w14:paraId="74F92AE9" w14:textId="77777777" w:rsidR="00986460" w:rsidRPr="00581F7C" w:rsidRDefault="00986460" w:rsidP="00986460">
      <w:pPr>
        <w:spacing w:after="0" w:line="312" w:lineRule="auto"/>
        <w:ind w:firstLine="720"/>
        <w:jc w:val="both"/>
        <w:rPr>
          <w:rFonts w:ascii="Times New Roman" w:hAnsi="Times New Roman" w:cs="Times New Roman"/>
          <w:sz w:val="26"/>
          <w:szCs w:val="26"/>
          <w:lang w:val="pt-BR"/>
        </w:rPr>
      </w:pPr>
      <w:r w:rsidRPr="00581F7C">
        <w:rPr>
          <w:rFonts w:ascii="Times New Roman" w:hAnsi="Times New Roman" w:cs="Times New Roman"/>
          <w:sz w:val="26"/>
          <w:szCs w:val="26"/>
          <w:lang w:val="pt-BR"/>
        </w:rPr>
        <w:t>- Cơ sở 2, tại phường Đồng Kỵ, thị xã Từ Sơn, Bắc Ninh.</w:t>
      </w:r>
    </w:p>
    <w:p w14:paraId="15F0292E" w14:textId="627BA21D" w:rsidR="00986460" w:rsidRPr="00DF5E47" w:rsidRDefault="00986460" w:rsidP="00986460">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Như vậy, tính từ năm 1965 cho đến nay, Trường Cao đẳng Công nghiệp Hưng Yên đã trải qua lịch sử 5</w:t>
      </w:r>
      <w:r w:rsidR="00206E05">
        <w:rPr>
          <w:rFonts w:ascii="Times New Roman" w:hAnsi="Times New Roman" w:cs="Times New Roman"/>
          <w:sz w:val="26"/>
          <w:szCs w:val="26"/>
          <w:lang w:val="pt-BR"/>
        </w:rPr>
        <w:t>7</w:t>
      </w:r>
      <w:r w:rsidRPr="00DF5E47">
        <w:rPr>
          <w:rFonts w:ascii="Times New Roman" w:hAnsi="Times New Roman" w:cs="Times New Roman"/>
          <w:sz w:val="26"/>
          <w:szCs w:val="26"/>
          <w:lang w:val="pt-BR"/>
        </w:rPr>
        <w:t xml:space="preserve"> năm xây dựng và phát triển. </w:t>
      </w:r>
      <w:r w:rsidRPr="00581F7C">
        <w:rPr>
          <w:rFonts w:ascii="Times New Roman" w:hAnsi="Times New Roman" w:cs="Times New Roman"/>
          <w:sz w:val="26"/>
          <w:szCs w:val="26"/>
          <w:lang w:val="pt-BR"/>
        </w:rPr>
        <w:t>Trường đã đào tạo trên 40.000 cán bộ trung cấp, công nhân kỹ thuật, cán bộ quản lý, đáp ứng nhu cầu nhân lực của ngành Công Thương, hai tỉnh: Bắc Ninh, Hưng Yên và các tỉnh lân cận.</w:t>
      </w:r>
    </w:p>
    <w:p w14:paraId="1D3D3827" w14:textId="5FCBCAB2" w:rsidR="0023460E" w:rsidRPr="00DF5E47" w:rsidRDefault="00930C25" w:rsidP="0023460E">
      <w:pPr>
        <w:spacing w:after="0" w:line="312" w:lineRule="auto"/>
        <w:ind w:firstLine="720"/>
        <w:rPr>
          <w:rFonts w:ascii="Times New Roman" w:hAnsi="Times New Roman" w:cs="Times New Roman"/>
          <w:b/>
          <w:i/>
          <w:sz w:val="26"/>
          <w:szCs w:val="26"/>
          <w:lang w:val="pt-BR"/>
        </w:rPr>
      </w:pPr>
      <w:r>
        <w:rPr>
          <w:rFonts w:ascii="Times New Roman" w:hAnsi="Times New Roman" w:cs="Times New Roman"/>
          <w:i/>
          <w:sz w:val="26"/>
          <w:szCs w:val="26"/>
          <w:lang w:val="pt-BR"/>
        </w:rPr>
        <w:t>1.1</w:t>
      </w:r>
      <w:r w:rsidR="0023460E" w:rsidRPr="00DF5E47">
        <w:rPr>
          <w:rFonts w:ascii="Times New Roman" w:hAnsi="Times New Roman" w:cs="Times New Roman"/>
          <w:i/>
          <w:sz w:val="26"/>
          <w:szCs w:val="26"/>
          <w:lang w:val="pt-BR"/>
        </w:rPr>
        <w:t>.2. Thành tích nổi bật</w:t>
      </w:r>
    </w:p>
    <w:p w14:paraId="509FFF84" w14:textId="77777777" w:rsidR="0023460E" w:rsidRPr="00DF5E47" w:rsidRDefault="0023460E" w:rsidP="0023460E">
      <w:pPr>
        <w:spacing w:after="0" w:line="312" w:lineRule="auto"/>
        <w:ind w:firstLine="720"/>
        <w:jc w:val="both"/>
        <w:rPr>
          <w:rFonts w:ascii="Times New Roman" w:hAnsi="Times New Roman" w:cs="Times New Roman"/>
          <w:b/>
          <w:sz w:val="26"/>
          <w:szCs w:val="26"/>
          <w:lang w:val="pt-BR"/>
        </w:rPr>
      </w:pPr>
      <w:r w:rsidRPr="00DF5E47">
        <w:rPr>
          <w:rFonts w:ascii="Times New Roman" w:hAnsi="Times New Roman" w:cs="Times New Roman"/>
          <w:b/>
          <w:sz w:val="26"/>
          <w:szCs w:val="26"/>
          <w:lang w:val="pt-BR"/>
        </w:rPr>
        <w:t>*Thành tích nổi bật của tập thể Trường:</w:t>
      </w:r>
    </w:p>
    <w:p w14:paraId="251A5282" w14:textId="77777777" w:rsidR="0023460E" w:rsidRPr="00DF5E47"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 Cờ thi đua của Bộ Công Thương (năm học 201</w:t>
      </w:r>
      <w:r>
        <w:rPr>
          <w:rFonts w:ascii="Times New Roman" w:hAnsi="Times New Roman" w:cs="Times New Roman"/>
          <w:sz w:val="26"/>
          <w:szCs w:val="26"/>
          <w:lang w:val="pt-BR"/>
        </w:rPr>
        <w:t>3</w:t>
      </w:r>
      <w:r w:rsidRPr="00DF5E47">
        <w:rPr>
          <w:rFonts w:ascii="Times New Roman" w:hAnsi="Times New Roman" w:cs="Times New Roman"/>
          <w:sz w:val="26"/>
          <w:szCs w:val="26"/>
          <w:lang w:val="pt-BR"/>
        </w:rPr>
        <w:t>-201</w:t>
      </w:r>
      <w:r>
        <w:rPr>
          <w:rFonts w:ascii="Times New Roman" w:hAnsi="Times New Roman" w:cs="Times New Roman"/>
          <w:sz w:val="26"/>
          <w:szCs w:val="26"/>
          <w:lang w:val="pt-BR"/>
        </w:rPr>
        <w:t>4</w:t>
      </w:r>
      <w:r w:rsidRPr="00DF5E47">
        <w:rPr>
          <w:rFonts w:ascii="Times New Roman" w:hAnsi="Times New Roman" w:cs="Times New Roman"/>
          <w:sz w:val="26"/>
          <w:szCs w:val="26"/>
          <w:lang w:val="pt-BR"/>
        </w:rPr>
        <w:t>);</w:t>
      </w:r>
    </w:p>
    <w:p w14:paraId="7DDBF9BF" w14:textId="77777777" w:rsidR="0023460E" w:rsidRPr="00DF5E47"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 Cờ thi đua của UBND tỉnh Hưng Yêu (năm học 201</w:t>
      </w:r>
      <w:r>
        <w:rPr>
          <w:rFonts w:ascii="Times New Roman" w:hAnsi="Times New Roman" w:cs="Times New Roman"/>
          <w:sz w:val="26"/>
          <w:szCs w:val="26"/>
          <w:lang w:val="pt-BR"/>
        </w:rPr>
        <w:t>9</w:t>
      </w:r>
      <w:r w:rsidRPr="00DF5E47">
        <w:rPr>
          <w:rFonts w:ascii="Times New Roman" w:hAnsi="Times New Roman" w:cs="Times New Roman"/>
          <w:sz w:val="26"/>
          <w:szCs w:val="26"/>
          <w:lang w:val="pt-BR"/>
        </w:rPr>
        <w:t>-20</w:t>
      </w:r>
      <w:r>
        <w:rPr>
          <w:rFonts w:ascii="Times New Roman" w:hAnsi="Times New Roman" w:cs="Times New Roman"/>
          <w:sz w:val="26"/>
          <w:szCs w:val="26"/>
          <w:lang w:val="pt-BR"/>
        </w:rPr>
        <w:t>20, 2020-2021</w:t>
      </w:r>
      <w:r w:rsidRPr="00DF5E47">
        <w:rPr>
          <w:rFonts w:ascii="Times New Roman" w:hAnsi="Times New Roman" w:cs="Times New Roman"/>
          <w:sz w:val="26"/>
          <w:szCs w:val="26"/>
          <w:lang w:val="pt-BR"/>
        </w:rPr>
        <w:t>);</w:t>
      </w:r>
    </w:p>
    <w:p w14:paraId="7B092140" w14:textId="77777777" w:rsidR="0023460E"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 Huân chương Lao động hạng nhất (năm 2010);</w:t>
      </w:r>
    </w:p>
    <w:p w14:paraId="284D80AC" w14:textId="77777777" w:rsidR="0023460E" w:rsidRDefault="0023460E" w:rsidP="0023460E">
      <w:pPr>
        <w:spacing w:after="0" w:line="312" w:lineRule="auto"/>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 Huân chương độc lập hạng ba (năm 2014);</w:t>
      </w:r>
    </w:p>
    <w:p w14:paraId="404E1A08" w14:textId="77777777" w:rsidR="0023460E" w:rsidRPr="00DF5E47"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 Bằng khen của Thủ trướng Chính phủ (năm học 2012-2013);</w:t>
      </w:r>
    </w:p>
    <w:p w14:paraId="0F496CB1" w14:textId="44D3E89C" w:rsidR="0023460E" w:rsidRPr="00DF5E47" w:rsidRDefault="0023460E" w:rsidP="0023460E">
      <w:pPr>
        <w:spacing w:after="0" w:line="312" w:lineRule="auto"/>
        <w:ind w:firstLine="720"/>
        <w:jc w:val="both"/>
        <w:rPr>
          <w:rFonts w:ascii="Times New Roman" w:hAnsi="Times New Roman" w:cs="Times New Roman"/>
          <w:spacing w:val="6"/>
          <w:sz w:val="26"/>
          <w:szCs w:val="26"/>
          <w:lang w:val="pt-BR"/>
        </w:rPr>
      </w:pPr>
      <w:r>
        <w:rPr>
          <w:rFonts w:ascii="Times New Roman" w:hAnsi="Times New Roman" w:cs="Times New Roman"/>
          <w:spacing w:val="6"/>
          <w:sz w:val="26"/>
          <w:szCs w:val="26"/>
          <w:lang w:val="pt-BR"/>
        </w:rPr>
        <w:t xml:space="preserve">- </w:t>
      </w:r>
      <w:r w:rsidRPr="00DF5E47">
        <w:rPr>
          <w:rFonts w:ascii="Times New Roman" w:hAnsi="Times New Roman" w:cs="Times New Roman"/>
          <w:spacing w:val="6"/>
          <w:sz w:val="26"/>
          <w:szCs w:val="26"/>
          <w:lang w:val="pt-BR"/>
        </w:rPr>
        <w:t>Bằng khen của Bộ trưởng Bộ Công Thương (năm học 2009-2010, 2014-2015);</w:t>
      </w:r>
    </w:p>
    <w:p w14:paraId="0EDB763B" w14:textId="77777777" w:rsidR="0023460E"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 Bằng khen của Bộ trưởng Bộ Giáo dục và Đào tạo (năm học 2012-2013);</w:t>
      </w:r>
    </w:p>
    <w:p w14:paraId="14536431" w14:textId="77777777" w:rsidR="0023460E" w:rsidRPr="00DF5E47" w:rsidRDefault="0023460E" w:rsidP="0023460E">
      <w:pPr>
        <w:spacing w:after="0" w:line="312" w:lineRule="auto"/>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 Bằng khen của UBND tỉnh Hưng Yên (năm học 2019-2020)</w:t>
      </w:r>
    </w:p>
    <w:p w14:paraId="5E376C76" w14:textId="77777777" w:rsidR="0023460E" w:rsidRPr="00DF5E47"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 Đảng bộ Trường liên tục được công nhận “</w:t>
      </w:r>
      <w:r w:rsidRPr="00DF5E47">
        <w:rPr>
          <w:rFonts w:ascii="Times New Roman" w:hAnsi="Times New Roman" w:cs="Times New Roman"/>
          <w:bCs/>
          <w:sz w:val="26"/>
          <w:szCs w:val="26"/>
          <w:lang w:val="pt-BR"/>
        </w:rPr>
        <w:t xml:space="preserve">Đảng bộ </w:t>
      </w:r>
      <w:r>
        <w:rPr>
          <w:rFonts w:ascii="Times New Roman" w:hAnsi="Times New Roman" w:cs="Times New Roman"/>
          <w:bCs/>
          <w:sz w:val="26"/>
          <w:szCs w:val="26"/>
          <w:lang w:val="pt-BR"/>
        </w:rPr>
        <w:t>Hoàn thành xuất sắc nhiệm vụ</w:t>
      </w:r>
      <w:r w:rsidRPr="00DF5E47">
        <w:rPr>
          <w:rFonts w:ascii="Times New Roman" w:hAnsi="Times New Roman" w:cs="Times New Roman"/>
          <w:bCs/>
          <w:sz w:val="26"/>
          <w:szCs w:val="26"/>
          <w:lang w:val="pt-BR"/>
        </w:rPr>
        <w:t>”.</w:t>
      </w:r>
    </w:p>
    <w:p w14:paraId="0F48E1B5" w14:textId="77777777" w:rsidR="0023460E" w:rsidRPr="00DF5E47" w:rsidRDefault="0023460E" w:rsidP="0023460E">
      <w:pPr>
        <w:spacing w:after="0" w:line="312" w:lineRule="auto"/>
        <w:ind w:firstLine="720"/>
        <w:jc w:val="both"/>
        <w:rPr>
          <w:rFonts w:ascii="Times New Roman" w:hAnsi="Times New Roman" w:cs="Times New Roman"/>
          <w:b/>
          <w:sz w:val="26"/>
          <w:szCs w:val="26"/>
          <w:lang w:val="pt-BR"/>
        </w:rPr>
      </w:pPr>
      <w:r w:rsidRPr="00DF5E47">
        <w:rPr>
          <w:rFonts w:ascii="Times New Roman" w:hAnsi="Times New Roman" w:cs="Times New Roman"/>
          <w:b/>
          <w:sz w:val="26"/>
          <w:szCs w:val="26"/>
          <w:lang w:val="pt-BR"/>
        </w:rPr>
        <w:t>*Thành tích nổi bật của các cá nhân:</w:t>
      </w:r>
    </w:p>
    <w:p w14:paraId="7A079360" w14:textId="77777777" w:rsidR="0023460E" w:rsidRPr="00DF5E47"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- 03 CBVC được tặng Huân chương Lao động hạng ba;</w:t>
      </w:r>
    </w:p>
    <w:p w14:paraId="0FADB3AD" w14:textId="77777777" w:rsidR="0023460E" w:rsidRPr="00DF5E47"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- 15 CBVC được tặng Bằng khen của Thủ tướng Chính phủ;</w:t>
      </w:r>
    </w:p>
    <w:p w14:paraId="15D2B99C" w14:textId="77777777" w:rsidR="0023460E" w:rsidRPr="00DF5E47"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b/>
          <w:sz w:val="26"/>
          <w:szCs w:val="26"/>
          <w:lang w:val="pt-BR"/>
        </w:rPr>
        <w:t xml:space="preserve">- </w:t>
      </w:r>
      <w:r w:rsidRPr="00DF5E47">
        <w:rPr>
          <w:rFonts w:ascii="Times New Roman" w:hAnsi="Times New Roman" w:cs="Times New Roman"/>
          <w:sz w:val="26"/>
          <w:szCs w:val="26"/>
          <w:lang w:val="pt-BR"/>
        </w:rPr>
        <w:t>05 nhà giáo được phong tặng danh hiệu Nhà giáo ưu tú;</w:t>
      </w:r>
    </w:p>
    <w:p w14:paraId="50274D45" w14:textId="77777777" w:rsidR="0023460E" w:rsidRPr="00DF5E47"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 xml:space="preserve">- </w:t>
      </w:r>
      <w:r>
        <w:rPr>
          <w:rFonts w:ascii="Times New Roman" w:hAnsi="Times New Roman" w:cs="Times New Roman"/>
          <w:sz w:val="26"/>
          <w:szCs w:val="26"/>
          <w:lang w:val="pt-BR"/>
        </w:rPr>
        <w:t xml:space="preserve">05 </w:t>
      </w:r>
      <w:r w:rsidRPr="00DF5E47">
        <w:rPr>
          <w:rFonts w:ascii="Times New Roman" w:hAnsi="Times New Roman" w:cs="Times New Roman"/>
          <w:sz w:val="26"/>
          <w:szCs w:val="26"/>
          <w:lang w:val="pt-BR"/>
        </w:rPr>
        <w:t>nhà giáo đạt giải cao trong các hội thi giáo viên dạy giỏi do Bộ Lao động - Thương binh và Xã hội</w:t>
      </w:r>
      <w:r>
        <w:rPr>
          <w:rFonts w:ascii="Times New Roman" w:hAnsi="Times New Roman" w:cs="Times New Roman"/>
          <w:sz w:val="26"/>
          <w:szCs w:val="26"/>
          <w:lang w:val="pt-BR"/>
        </w:rPr>
        <w:t xml:space="preserve"> </w:t>
      </w:r>
      <w:r w:rsidRPr="00DF5E47">
        <w:rPr>
          <w:rFonts w:ascii="Times New Roman" w:hAnsi="Times New Roman" w:cs="Times New Roman"/>
          <w:sz w:val="26"/>
          <w:szCs w:val="26"/>
          <w:lang w:val="pt-BR"/>
        </w:rPr>
        <w:t>tổ chức.</w:t>
      </w:r>
    </w:p>
    <w:p w14:paraId="0ECC215E" w14:textId="77777777" w:rsidR="0023460E"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 xml:space="preserve">- </w:t>
      </w:r>
      <w:r>
        <w:rPr>
          <w:rFonts w:ascii="Times New Roman" w:hAnsi="Times New Roman" w:cs="Times New Roman"/>
          <w:sz w:val="26"/>
          <w:szCs w:val="26"/>
          <w:lang w:val="pt-BR"/>
        </w:rPr>
        <w:t>Trong giai đoạn 2019-2021 có 13</w:t>
      </w:r>
      <w:r w:rsidRPr="00DF5E47">
        <w:rPr>
          <w:rFonts w:ascii="Times New Roman" w:hAnsi="Times New Roman" w:cs="Times New Roman"/>
          <w:sz w:val="26"/>
          <w:szCs w:val="26"/>
          <w:lang w:val="pt-BR"/>
        </w:rPr>
        <w:t xml:space="preserve"> cán bộ, viên chức được tặng danh hiệu Chiến sĩ thi đua Bộ Công Thương; </w:t>
      </w:r>
      <w:r>
        <w:rPr>
          <w:rFonts w:ascii="Times New Roman" w:hAnsi="Times New Roman" w:cs="Times New Roman"/>
          <w:sz w:val="26"/>
          <w:szCs w:val="26"/>
          <w:lang w:val="pt-BR"/>
        </w:rPr>
        <w:t>có 16</w:t>
      </w:r>
      <w:r w:rsidRPr="00DF5E47">
        <w:rPr>
          <w:rFonts w:ascii="Times New Roman" w:hAnsi="Times New Roman" w:cs="Times New Roman"/>
          <w:sz w:val="26"/>
          <w:szCs w:val="26"/>
          <w:lang w:val="pt-BR"/>
        </w:rPr>
        <w:t xml:space="preserve"> cán bộ, viên chức được tặng</w:t>
      </w:r>
      <w:r>
        <w:rPr>
          <w:rFonts w:ascii="Times New Roman" w:hAnsi="Times New Roman" w:cs="Times New Roman"/>
          <w:sz w:val="26"/>
          <w:szCs w:val="26"/>
          <w:lang w:val="pt-BR"/>
        </w:rPr>
        <w:t xml:space="preserve"> </w:t>
      </w:r>
      <w:r w:rsidRPr="00DF5E47">
        <w:rPr>
          <w:rFonts w:ascii="Times New Roman" w:hAnsi="Times New Roman" w:cs="Times New Roman"/>
          <w:sz w:val="26"/>
          <w:szCs w:val="26"/>
          <w:lang w:val="pt-BR"/>
        </w:rPr>
        <w:t xml:space="preserve">Bằng khen của Bộ trưởng Bộ Công Thương, </w:t>
      </w:r>
      <w:r>
        <w:rPr>
          <w:rFonts w:ascii="Times New Roman" w:hAnsi="Times New Roman" w:cs="Times New Roman"/>
          <w:sz w:val="26"/>
          <w:szCs w:val="26"/>
          <w:lang w:val="pt-BR"/>
        </w:rPr>
        <w:t>có 15</w:t>
      </w:r>
      <w:r w:rsidRPr="00DF5E47">
        <w:rPr>
          <w:rFonts w:ascii="Times New Roman" w:hAnsi="Times New Roman" w:cs="Times New Roman"/>
          <w:sz w:val="26"/>
          <w:szCs w:val="26"/>
          <w:lang w:val="pt-BR"/>
        </w:rPr>
        <w:t xml:space="preserve"> </w:t>
      </w:r>
      <w:r>
        <w:rPr>
          <w:rFonts w:ascii="Times New Roman" w:hAnsi="Times New Roman" w:cs="Times New Roman"/>
          <w:sz w:val="26"/>
          <w:szCs w:val="26"/>
          <w:lang w:val="pt-BR"/>
        </w:rPr>
        <w:t>lượt đơn vị đ</w:t>
      </w:r>
      <w:r w:rsidRPr="00DF5E47">
        <w:rPr>
          <w:rFonts w:ascii="Times New Roman" w:hAnsi="Times New Roman" w:cs="Times New Roman"/>
          <w:sz w:val="26"/>
          <w:szCs w:val="26"/>
          <w:lang w:val="pt-BR"/>
        </w:rPr>
        <w:t>ược tặng</w:t>
      </w:r>
      <w:r>
        <w:rPr>
          <w:rFonts w:ascii="Times New Roman" w:hAnsi="Times New Roman" w:cs="Times New Roman"/>
          <w:sz w:val="26"/>
          <w:szCs w:val="26"/>
          <w:lang w:val="pt-BR"/>
        </w:rPr>
        <w:t xml:space="preserve"> </w:t>
      </w:r>
      <w:r w:rsidRPr="00DF5E47">
        <w:rPr>
          <w:rFonts w:ascii="Times New Roman" w:hAnsi="Times New Roman" w:cs="Times New Roman"/>
          <w:sz w:val="26"/>
          <w:szCs w:val="26"/>
          <w:lang w:val="pt-BR"/>
        </w:rPr>
        <w:t>Bằng khen của Bộ trưởng Bộ</w:t>
      </w:r>
      <w:r>
        <w:rPr>
          <w:rFonts w:ascii="Times New Roman" w:hAnsi="Times New Roman" w:cs="Times New Roman"/>
          <w:sz w:val="26"/>
          <w:szCs w:val="26"/>
          <w:lang w:val="pt-BR"/>
        </w:rPr>
        <w:t xml:space="preserve"> Công Thương.</w:t>
      </w:r>
    </w:p>
    <w:p w14:paraId="4828C9B2" w14:textId="77777777" w:rsidR="0023460E" w:rsidRPr="00DF5E47" w:rsidRDefault="0023460E" w:rsidP="0023460E">
      <w:pPr>
        <w:spacing w:after="0" w:line="312" w:lineRule="auto"/>
        <w:ind w:firstLine="720"/>
        <w:jc w:val="both"/>
        <w:rPr>
          <w:rFonts w:ascii="Times New Roman" w:hAnsi="Times New Roman" w:cs="Times New Roman"/>
          <w:b/>
          <w:sz w:val="26"/>
          <w:szCs w:val="26"/>
          <w:lang w:val="pt-BR"/>
        </w:rPr>
      </w:pPr>
      <w:r w:rsidRPr="00DF5E47">
        <w:rPr>
          <w:rFonts w:ascii="Times New Roman" w:hAnsi="Times New Roman" w:cs="Times New Roman"/>
          <w:b/>
          <w:sz w:val="26"/>
          <w:szCs w:val="26"/>
          <w:lang w:val="pt-BR"/>
        </w:rPr>
        <w:lastRenderedPageBreak/>
        <w:t>*Kết quả thi đua khen thưởng trong năm học 20</w:t>
      </w:r>
      <w:r>
        <w:rPr>
          <w:rFonts w:ascii="Times New Roman" w:hAnsi="Times New Roman" w:cs="Times New Roman"/>
          <w:b/>
          <w:sz w:val="26"/>
          <w:szCs w:val="26"/>
          <w:lang w:val="pt-BR"/>
        </w:rPr>
        <w:t>19</w:t>
      </w:r>
      <w:r w:rsidRPr="00DF5E47">
        <w:rPr>
          <w:rFonts w:ascii="Times New Roman" w:hAnsi="Times New Roman" w:cs="Times New Roman"/>
          <w:b/>
          <w:sz w:val="26"/>
          <w:szCs w:val="26"/>
          <w:lang w:val="pt-BR"/>
        </w:rPr>
        <w:t>-202</w:t>
      </w:r>
      <w:r>
        <w:rPr>
          <w:rFonts w:ascii="Times New Roman" w:hAnsi="Times New Roman" w:cs="Times New Roman"/>
          <w:b/>
          <w:sz w:val="26"/>
          <w:szCs w:val="26"/>
          <w:lang w:val="pt-BR"/>
        </w:rPr>
        <w:t>0</w:t>
      </w:r>
      <w:r w:rsidRPr="00DF5E47">
        <w:rPr>
          <w:rFonts w:ascii="Times New Roman" w:hAnsi="Times New Roman" w:cs="Times New Roman"/>
          <w:b/>
          <w:sz w:val="26"/>
          <w:szCs w:val="26"/>
          <w:lang w:val="pt-BR"/>
        </w:rPr>
        <w:t>:</w:t>
      </w:r>
    </w:p>
    <w:p w14:paraId="5FCE947E" w14:textId="77777777" w:rsidR="0023460E" w:rsidRPr="00DF5E47" w:rsidRDefault="0023460E" w:rsidP="0023460E">
      <w:pPr>
        <w:spacing w:after="0" w:line="312" w:lineRule="auto"/>
        <w:ind w:firstLine="720"/>
        <w:jc w:val="both"/>
        <w:rPr>
          <w:rFonts w:ascii="Times New Roman" w:hAnsi="Times New Roman" w:cs="Times New Roman"/>
          <w:bCs/>
          <w:i/>
          <w:sz w:val="26"/>
          <w:szCs w:val="26"/>
          <w:lang w:val="pt-BR"/>
        </w:rPr>
      </w:pPr>
      <w:r w:rsidRPr="00DF5E47">
        <w:rPr>
          <w:rFonts w:ascii="Times New Roman" w:hAnsi="Times New Roman" w:cs="Times New Roman"/>
          <w:bCs/>
          <w:i/>
          <w:sz w:val="26"/>
          <w:szCs w:val="26"/>
          <w:lang w:val="pt-BR"/>
        </w:rPr>
        <w:t>- Cá nhân:</w:t>
      </w:r>
    </w:p>
    <w:p w14:paraId="13239605" w14:textId="77777777" w:rsidR="0023460E" w:rsidRPr="00DF5E47" w:rsidRDefault="0023460E" w:rsidP="0023460E">
      <w:pPr>
        <w:spacing w:after="0" w:line="312" w:lineRule="auto"/>
        <w:ind w:firstLine="720"/>
        <w:jc w:val="both"/>
        <w:rPr>
          <w:rFonts w:ascii="Times New Roman" w:hAnsi="Times New Roman" w:cs="Times New Roman"/>
          <w:bCs/>
          <w:sz w:val="26"/>
          <w:szCs w:val="26"/>
          <w:lang w:val="pt-BR"/>
        </w:rPr>
      </w:pPr>
      <w:r w:rsidRPr="00DF5E47">
        <w:rPr>
          <w:rFonts w:ascii="Times New Roman" w:hAnsi="Times New Roman" w:cs="Times New Roman"/>
          <w:bCs/>
          <w:sz w:val="26"/>
          <w:szCs w:val="26"/>
          <w:lang w:val="pt-BR"/>
        </w:rPr>
        <w:t>+ 24 người đạt danh hiệu chiến sĩ thi đua cơ sở;</w:t>
      </w:r>
    </w:p>
    <w:p w14:paraId="573EF50A" w14:textId="77777777" w:rsidR="0023460E" w:rsidRPr="00DF5E47" w:rsidRDefault="0023460E" w:rsidP="0023460E">
      <w:pPr>
        <w:spacing w:after="0" w:line="312" w:lineRule="auto"/>
        <w:ind w:firstLine="720"/>
        <w:jc w:val="both"/>
        <w:rPr>
          <w:rFonts w:ascii="Times New Roman" w:hAnsi="Times New Roman" w:cs="Times New Roman"/>
          <w:bCs/>
          <w:sz w:val="26"/>
          <w:szCs w:val="26"/>
          <w:lang w:val="pt-BR"/>
        </w:rPr>
      </w:pPr>
      <w:r w:rsidRPr="00DF5E47">
        <w:rPr>
          <w:rFonts w:ascii="Times New Roman" w:hAnsi="Times New Roman" w:cs="Times New Roman"/>
          <w:bCs/>
          <w:sz w:val="26"/>
          <w:szCs w:val="26"/>
          <w:lang w:val="pt-BR"/>
        </w:rPr>
        <w:t>+ 0</w:t>
      </w:r>
      <w:r>
        <w:rPr>
          <w:rFonts w:ascii="Times New Roman" w:hAnsi="Times New Roman" w:cs="Times New Roman"/>
          <w:bCs/>
          <w:sz w:val="26"/>
          <w:szCs w:val="26"/>
          <w:lang w:val="pt-BR"/>
        </w:rPr>
        <w:t>5</w:t>
      </w:r>
      <w:r w:rsidRPr="00DF5E47">
        <w:rPr>
          <w:rFonts w:ascii="Times New Roman" w:hAnsi="Times New Roman" w:cs="Times New Roman"/>
          <w:bCs/>
          <w:sz w:val="26"/>
          <w:szCs w:val="26"/>
          <w:lang w:val="pt-BR"/>
        </w:rPr>
        <w:t xml:space="preserve"> người </w:t>
      </w:r>
      <w:r>
        <w:rPr>
          <w:rFonts w:ascii="Times New Roman" w:hAnsi="Times New Roman" w:cs="Times New Roman"/>
          <w:bCs/>
          <w:sz w:val="26"/>
          <w:szCs w:val="26"/>
          <w:lang w:val="pt-BR"/>
        </w:rPr>
        <w:t>đạt</w:t>
      </w:r>
      <w:r w:rsidRPr="00DF5E47">
        <w:rPr>
          <w:rFonts w:ascii="Times New Roman" w:hAnsi="Times New Roman" w:cs="Times New Roman"/>
          <w:bCs/>
          <w:sz w:val="26"/>
          <w:szCs w:val="26"/>
          <w:lang w:val="pt-BR"/>
        </w:rPr>
        <w:t xml:space="preserve"> danh hiệu chiến sĩ thi đua cấp Bộ;</w:t>
      </w:r>
    </w:p>
    <w:p w14:paraId="254B5574" w14:textId="77777777" w:rsidR="0023460E" w:rsidRPr="00DF5E47" w:rsidRDefault="0023460E" w:rsidP="0023460E">
      <w:pPr>
        <w:spacing w:after="0" w:line="312" w:lineRule="auto"/>
        <w:ind w:firstLine="720"/>
        <w:jc w:val="both"/>
        <w:rPr>
          <w:rFonts w:ascii="Times New Roman" w:hAnsi="Times New Roman" w:cs="Times New Roman"/>
          <w:bCs/>
          <w:sz w:val="26"/>
          <w:szCs w:val="26"/>
          <w:lang w:val="pt-BR"/>
        </w:rPr>
      </w:pPr>
      <w:r w:rsidRPr="00DF5E47">
        <w:rPr>
          <w:rFonts w:ascii="Times New Roman" w:hAnsi="Times New Roman" w:cs="Times New Roman"/>
          <w:bCs/>
          <w:sz w:val="26"/>
          <w:szCs w:val="26"/>
          <w:lang w:val="pt-BR"/>
        </w:rPr>
        <w:t>+ 0</w:t>
      </w:r>
      <w:r>
        <w:rPr>
          <w:rFonts w:ascii="Times New Roman" w:hAnsi="Times New Roman" w:cs="Times New Roman"/>
          <w:bCs/>
          <w:sz w:val="26"/>
          <w:szCs w:val="26"/>
          <w:lang w:val="pt-BR"/>
        </w:rPr>
        <w:t>7</w:t>
      </w:r>
      <w:r w:rsidRPr="00DF5E47">
        <w:rPr>
          <w:rFonts w:ascii="Times New Roman" w:hAnsi="Times New Roman" w:cs="Times New Roman"/>
          <w:bCs/>
          <w:sz w:val="26"/>
          <w:szCs w:val="26"/>
          <w:lang w:val="pt-BR"/>
        </w:rPr>
        <w:t xml:space="preserve"> người </w:t>
      </w:r>
      <w:r>
        <w:rPr>
          <w:rFonts w:ascii="Times New Roman" w:hAnsi="Times New Roman" w:cs="Times New Roman"/>
          <w:bCs/>
          <w:sz w:val="26"/>
          <w:szCs w:val="26"/>
          <w:lang w:val="pt-BR"/>
        </w:rPr>
        <w:t xml:space="preserve">được </w:t>
      </w:r>
      <w:r w:rsidRPr="00DF5E47">
        <w:rPr>
          <w:rFonts w:ascii="Times New Roman" w:hAnsi="Times New Roman" w:cs="Times New Roman"/>
          <w:bCs/>
          <w:sz w:val="26"/>
          <w:szCs w:val="26"/>
          <w:lang w:val="pt-BR"/>
        </w:rPr>
        <w:t xml:space="preserve"> Bộ trưởng Bộ Công Thương</w:t>
      </w:r>
      <w:r>
        <w:rPr>
          <w:rFonts w:ascii="Times New Roman" w:hAnsi="Times New Roman" w:cs="Times New Roman"/>
          <w:bCs/>
          <w:sz w:val="26"/>
          <w:szCs w:val="26"/>
          <w:lang w:val="pt-BR"/>
        </w:rPr>
        <w:t xml:space="preserve"> tặng </w:t>
      </w:r>
      <w:r w:rsidRPr="00DF5E47">
        <w:rPr>
          <w:rFonts w:ascii="Times New Roman" w:hAnsi="Times New Roman" w:cs="Times New Roman"/>
          <w:bCs/>
          <w:sz w:val="26"/>
          <w:szCs w:val="26"/>
          <w:lang w:val="pt-BR"/>
        </w:rPr>
        <w:t>Bằng khe</w:t>
      </w:r>
      <w:r>
        <w:rPr>
          <w:rFonts w:ascii="Times New Roman" w:hAnsi="Times New Roman" w:cs="Times New Roman"/>
          <w:bCs/>
          <w:sz w:val="26"/>
          <w:szCs w:val="26"/>
          <w:lang w:val="pt-BR"/>
        </w:rPr>
        <w:t>n</w:t>
      </w:r>
      <w:r w:rsidRPr="00DF5E47">
        <w:rPr>
          <w:rFonts w:ascii="Times New Roman" w:hAnsi="Times New Roman" w:cs="Times New Roman"/>
          <w:bCs/>
          <w:sz w:val="26"/>
          <w:szCs w:val="26"/>
          <w:lang w:val="pt-BR"/>
        </w:rPr>
        <w:t>;</w:t>
      </w:r>
    </w:p>
    <w:p w14:paraId="561A0E4B" w14:textId="77777777" w:rsidR="0023460E" w:rsidRPr="00DF5E47" w:rsidRDefault="0023460E" w:rsidP="0023460E">
      <w:pPr>
        <w:spacing w:after="0" w:line="312" w:lineRule="auto"/>
        <w:ind w:firstLine="720"/>
        <w:jc w:val="both"/>
        <w:rPr>
          <w:rFonts w:ascii="Times New Roman" w:hAnsi="Times New Roman" w:cs="Times New Roman"/>
          <w:bCs/>
          <w:i/>
          <w:sz w:val="26"/>
          <w:szCs w:val="26"/>
          <w:lang w:val="pt-BR"/>
        </w:rPr>
      </w:pPr>
      <w:r w:rsidRPr="00DF5E47">
        <w:rPr>
          <w:rFonts w:ascii="Times New Roman" w:hAnsi="Times New Roman" w:cs="Times New Roman"/>
          <w:bCs/>
          <w:i/>
          <w:sz w:val="26"/>
          <w:szCs w:val="26"/>
          <w:lang w:val="pt-BR"/>
        </w:rPr>
        <w:t>- Các đơn vị trực thuộc:</w:t>
      </w:r>
    </w:p>
    <w:p w14:paraId="40A33434" w14:textId="77777777" w:rsidR="0023460E" w:rsidRPr="00DF5E47" w:rsidRDefault="0023460E" w:rsidP="0023460E">
      <w:pPr>
        <w:spacing w:after="0" w:line="312" w:lineRule="auto"/>
        <w:ind w:firstLine="720"/>
        <w:jc w:val="both"/>
        <w:rPr>
          <w:rFonts w:ascii="Times New Roman" w:hAnsi="Times New Roman" w:cs="Times New Roman"/>
          <w:bCs/>
          <w:sz w:val="26"/>
          <w:szCs w:val="26"/>
          <w:lang w:val="pt-BR"/>
        </w:rPr>
      </w:pPr>
      <w:r w:rsidRPr="00DF5E47">
        <w:rPr>
          <w:rFonts w:ascii="Times New Roman" w:hAnsi="Times New Roman" w:cs="Times New Roman"/>
          <w:bCs/>
          <w:sz w:val="26"/>
          <w:szCs w:val="26"/>
          <w:lang w:val="pt-BR"/>
        </w:rPr>
        <w:t>+ 14/14 đơn vị đạt danh hiệu Lao động tiên tiến;</w:t>
      </w:r>
    </w:p>
    <w:p w14:paraId="50168A61" w14:textId="77777777" w:rsidR="0023460E" w:rsidRPr="00DF5E47" w:rsidRDefault="0023460E" w:rsidP="0023460E">
      <w:pPr>
        <w:spacing w:after="0" w:line="312" w:lineRule="auto"/>
        <w:ind w:firstLine="720"/>
        <w:jc w:val="both"/>
        <w:rPr>
          <w:rFonts w:ascii="Times New Roman" w:hAnsi="Times New Roman" w:cs="Times New Roman"/>
          <w:bCs/>
          <w:sz w:val="26"/>
          <w:szCs w:val="26"/>
          <w:lang w:val="pt-BR"/>
        </w:rPr>
      </w:pPr>
      <w:r w:rsidRPr="00DF5E47">
        <w:rPr>
          <w:rFonts w:ascii="Times New Roman" w:hAnsi="Times New Roman" w:cs="Times New Roman"/>
          <w:bCs/>
          <w:sz w:val="26"/>
          <w:szCs w:val="26"/>
          <w:lang w:val="pt-BR"/>
        </w:rPr>
        <w:t>+ 12 đơn vị đạt danh hiệu Lao động xuất sắc;</w:t>
      </w:r>
    </w:p>
    <w:p w14:paraId="0BC77CC4" w14:textId="77777777" w:rsidR="0023460E" w:rsidRPr="00DF5E47" w:rsidRDefault="0023460E" w:rsidP="0023460E">
      <w:pPr>
        <w:spacing w:after="0" w:line="312" w:lineRule="auto"/>
        <w:ind w:firstLine="720"/>
        <w:jc w:val="both"/>
        <w:rPr>
          <w:rFonts w:ascii="Times New Roman" w:hAnsi="Times New Roman" w:cs="Times New Roman"/>
          <w:bCs/>
          <w:sz w:val="26"/>
          <w:szCs w:val="26"/>
          <w:lang w:val="pt-BR"/>
        </w:rPr>
      </w:pPr>
      <w:r w:rsidRPr="00DF5E47">
        <w:rPr>
          <w:rFonts w:ascii="Times New Roman" w:hAnsi="Times New Roman" w:cs="Times New Roman"/>
          <w:bCs/>
          <w:sz w:val="26"/>
          <w:szCs w:val="26"/>
          <w:lang w:val="pt-BR"/>
        </w:rPr>
        <w:t>+ 0</w:t>
      </w:r>
      <w:r>
        <w:rPr>
          <w:rFonts w:ascii="Times New Roman" w:hAnsi="Times New Roman" w:cs="Times New Roman"/>
          <w:bCs/>
          <w:sz w:val="26"/>
          <w:szCs w:val="26"/>
          <w:lang w:val="pt-BR"/>
        </w:rPr>
        <w:t>6</w:t>
      </w:r>
      <w:r w:rsidRPr="00DF5E47">
        <w:rPr>
          <w:rFonts w:ascii="Times New Roman" w:hAnsi="Times New Roman" w:cs="Times New Roman"/>
          <w:bCs/>
          <w:sz w:val="26"/>
          <w:szCs w:val="26"/>
          <w:lang w:val="pt-BR"/>
        </w:rPr>
        <w:t xml:space="preserve"> đơn vị </w:t>
      </w:r>
      <w:r>
        <w:rPr>
          <w:rFonts w:ascii="Times New Roman" w:hAnsi="Times New Roman" w:cs="Times New Roman"/>
          <w:bCs/>
          <w:sz w:val="26"/>
          <w:szCs w:val="26"/>
          <w:lang w:val="pt-BR"/>
        </w:rPr>
        <w:t xml:space="preserve">được </w:t>
      </w:r>
      <w:r w:rsidRPr="00DF5E47">
        <w:rPr>
          <w:rFonts w:ascii="Times New Roman" w:hAnsi="Times New Roman" w:cs="Times New Roman"/>
          <w:bCs/>
          <w:sz w:val="26"/>
          <w:szCs w:val="26"/>
          <w:lang w:val="pt-BR"/>
        </w:rPr>
        <w:t xml:space="preserve"> Bộ trưởng Bộ Công Thương</w:t>
      </w:r>
      <w:r>
        <w:rPr>
          <w:rFonts w:ascii="Times New Roman" w:hAnsi="Times New Roman" w:cs="Times New Roman"/>
          <w:bCs/>
          <w:sz w:val="26"/>
          <w:szCs w:val="26"/>
          <w:lang w:val="pt-BR"/>
        </w:rPr>
        <w:t xml:space="preserve"> tặng </w:t>
      </w:r>
      <w:r w:rsidRPr="00DF5E47">
        <w:rPr>
          <w:rFonts w:ascii="Times New Roman" w:hAnsi="Times New Roman" w:cs="Times New Roman"/>
          <w:bCs/>
          <w:sz w:val="26"/>
          <w:szCs w:val="26"/>
          <w:lang w:val="pt-BR"/>
        </w:rPr>
        <w:t>Bằng khe</w:t>
      </w:r>
      <w:r>
        <w:rPr>
          <w:rFonts w:ascii="Times New Roman" w:hAnsi="Times New Roman" w:cs="Times New Roman"/>
          <w:bCs/>
          <w:sz w:val="26"/>
          <w:szCs w:val="26"/>
          <w:lang w:val="pt-BR"/>
        </w:rPr>
        <w:t>n</w:t>
      </w:r>
      <w:r w:rsidRPr="00DF5E47">
        <w:rPr>
          <w:rFonts w:ascii="Times New Roman" w:hAnsi="Times New Roman" w:cs="Times New Roman"/>
          <w:bCs/>
          <w:sz w:val="26"/>
          <w:szCs w:val="26"/>
          <w:lang w:val="pt-BR"/>
        </w:rPr>
        <w:t>.</w:t>
      </w:r>
    </w:p>
    <w:p w14:paraId="7F0A104A" w14:textId="77777777" w:rsidR="0023460E" w:rsidRPr="00DF5E47" w:rsidRDefault="0023460E" w:rsidP="0023460E">
      <w:pPr>
        <w:spacing w:after="0" w:line="312" w:lineRule="auto"/>
        <w:ind w:firstLine="720"/>
        <w:jc w:val="both"/>
        <w:rPr>
          <w:rFonts w:ascii="Times New Roman" w:hAnsi="Times New Roman" w:cs="Times New Roman"/>
          <w:bCs/>
          <w:sz w:val="26"/>
          <w:szCs w:val="26"/>
          <w:lang w:val="pt-BR"/>
        </w:rPr>
      </w:pPr>
      <w:r w:rsidRPr="00DF5E47">
        <w:rPr>
          <w:rFonts w:ascii="Times New Roman" w:hAnsi="Times New Roman" w:cs="Times New Roman"/>
          <w:bCs/>
          <w:i/>
          <w:sz w:val="26"/>
          <w:szCs w:val="26"/>
          <w:lang w:val="pt-BR"/>
        </w:rPr>
        <w:t xml:space="preserve">- Tập thể Trường: </w:t>
      </w:r>
      <w:r w:rsidRPr="00DF5E47">
        <w:rPr>
          <w:rFonts w:ascii="Times New Roman" w:hAnsi="Times New Roman" w:cs="Times New Roman"/>
          <w:bCs/>
          <w:sz w:val="26"/>
          <w:szCs w:val="26"/>
          <w:lang w:val="pt-BR"/>
        </w:rPr>
        <w:t>Tập thể Lao động xuất sắc;</w:t>
      </w:r>
    </w:p>
    <w:p w14:paraId="401FE3B7" w14:textId="77777777" w:rsidR="0023460E" w:rsidRPr="00DF5E47" w:rsidRDefault="0023460E" w:rsidP="0023460E">
      <w:pPr>
        <w:spacing w:after="0" w:line="312" w:lineRule="auto"/>
        <w:ind w:firstLine="720"/>
        <w:jc w:val="both"/>
        <w:rPr>
          <w:rFonts w:ascii="Times New Roman" w:hAnsi="Times New Roman" w:cs="Times New Roman"/>
          <w:b/>
          <w:sz w:val="26"/>
          <w:szCs w:val="26"/>
          <w:lang w:val="pt-BR"/>
        </w:rPr>
      </w:pPr>
      <w:r w:rsidRPr="00DF5E47">
        <w:rPr>
          <w:rFonts w:ascii="Times New Roman" w:hAnsi="Times New Roman" w:cs="Times New Roman"/>
          <w:b/>
          <w:sz w:val="26"/>
          <w:szCs w:val="26"/>
          <w:lang w:val="pt-BR"/>
        </w:rPr>
        <w:t>*Kết quả thi đua khen thưởng trong năm học 202</w:t>
      </w:r>
      <w:r>
        <w:rPr>
          <w:rFonts w:ascii="Times New Roman" w:hAnsi="Times New Roman" w:cs="Times New Roman"/>
          <w:b/>
          <w:sz w:val="26"/>
          <w:szCs w:val="26"/>
          <w:lang w:val="pt-BR"/>
        </w:rPr>
        <w:t>0</w:t>
      </w:r>
      <w:r w:rsidRPr="00DF5E47">
        <w:rPr>
          <w:rFonts w:ascii="Times New Roman" w:hAnsi="Times New Roman" w:cs="Times New Roman"/>
          <w:b/>
          <w:sz w:val="26"/>
          <w:szCs w:val="26"/>
          <w:lang w:val="pt-BR"/>
        </w:rPr>
        <w:t>-202</w:t>
      </w:r>
      <w:r>
        <w:rPr>
          <w:rFonts w:ascii="Times New Roman" w:hAnsi="Times New Roman" w:cs="Times New Roman"/>
          <w:b/>
          <w:sz w:val="26"/>
          <w:szCs w:val="26"/>
          <w:lang w:val="pt-BR"/>
        </w:rPr>
        <w:t>1</w:t>
      </w:r>
      <w:r w:rsidRPr="00DF5E47">
        <w:rPr>
          <w:rFonts w:ascii="Times New Roman" w:hAnsi="Times New Roman" w:cs="Times New Roman"/>
          <w:b/>
          <w:sz w:val="26"/>
          <w:szCs w:val="26"/>
          <w:lang w:val="pt-BR"/>
        </w:rPr>
        <w:t>:</w:t>
      </w:r>
    </w:p>
    <w:p w14:paraId="226FAEA3" w14:textId="77777777" w:rsidR="0023460E" w:rsidRPr="00DF5E47" w:rsidRDefault="0023460E" w:rsidP="0023460E">
      <w:pPr>
        <w:spacing w:after="0" w:line="312" w:lineRule="auto"/>
        <w:ind w:firstLine="720"/>
        <w:jc w:val="both"/>
        <w:rPr>
          <w:rFonts w:ascii="Times New Roman" w:hAnsi="Times New Roman" w:cs="Times New Roman"/>
          <w:bCs/>
          <w:i/>
          <w:sz w:val="26"/>
          <w:szCs w:val="26"/>
          <w:lang w:val="pt-BR"/>
        </w:rPr>
      </w:pPr>
      <w:r w:rsidRPr="00DF5E47">
        <w:rPr>
          <w:rFonts w:ascii="Times New Roman" w:hAnsi="Times New Roman" w:cs="Times New Roman"/>
          <w:bCs/>
          <w:i/>
          <w:sz w:val="26"/>
          <w:szCs w:val="26"/>
          <w:lang w:val="pt-BR"/>
        </w:rPr>
        <w:t>- Cá nhân:</w:t>
      </w:r>
    </w:p>
    <w:p w14:paraId="318B5DCF" w14:textId="77777777" w:rsidR="0023460E" w:rsidRPr="00DF5E47" w:rsidRDefault="0023460E" w:rsidP="0023460E">
      <w:pPr>
        <w:spacing w:after="0" w:line="312" w:lineRule="auto"/>
        <w:ind w:firstLine="720"/>
        <w:jc w:val="both"/>
        <w:rPr>
          <w:rFonts w:ascii="Times New Roman" w:hAnsi="Times New Roman" w:cs="Times New Roman"/>
          <w:bCs/>
          <w:sz w:val="26"/>
          <w:szCs w:val="26"/>
          <w:lang w:val="pt-BR"/>
        </w:rPr>
      </w:pPr>
      <w:r w:rsidRPr="00DF5E47">
        <w:rPr>
          <w:rFonts w:ascii="Times New Roman" w:hAnsi="Times New Roman" w:cs="Times New Roman"/>
          <w:bCs/>
          <w:sz w:val="26"/>
          <w:szCs w:val="26"/>
          <w:lang w:val="pt-BR"/>
        </w:rPr>
        <w:t>+ 24 người đạt danh hiệu chiến sĩ thi đua cơ sở;</w:t>
      </w:r>
    </w:p>
    <w:p w14:paraId="4A9AA9B0" w14:textId="77777777" w:rsidR="0023460E" w:rsidRPr="00DF5E47" w:rsidRDefault="0023460E" w:rsidP="0023460E">
      <w:pPr>
        <w:spacing w:after="0" w:line="312" w:lineRule="auto"/>
        <w:ind w:firstLine="720"/>
        <w:jc w:val="both"/>
        <w:rPr>
          <w:rFonts w:ascii="Times New Roman" w:hAnsi="Times New Roman" w:cs="Times New Roman"/>
          <w:bCs/>
          <w:sz w:val="26"/>
          <w:szCs w:val="26"/>
          <w:lang w:val="pt-BR"/>
        </w:rPr>
      </w:pPr>
      <w:r w:rsidRPr="00DF5E47">
        <w:rPr>
          <w:rFonts w:ascii="Times New Roman" w:hAnsi="Times New Roman" w:cs="Times New Roman"/>
          <w:bCs/>
          <w:sz w:val="26"/>
          <w:szCs w:val="26"/>
          <w:lang w:val="pt-BR"/>
        </w:rPr>
        <w:t xml:space="preserve">+ 04 người </w:t>
      </w:r>
      <w:r>
        <w:rPr>
          <w:rFonts w:ascii="Times New Roman" w:hAnsi="Times New Roman" w:cs="Times New Roman"/>
          <w:bCs/>
          <w:sz w:val="26"/>
          <w:szCs w:val="26"/>
          <w:lang w:val="pt-BR"/>
        </w:rPr>
        <w:t>đạt</w:t>
      </w:r>
      <w:r w:rsidRPr="00DF5E47">
        <w:rPr>
          <w:rFonts w:ascii="Times New Roman" w:hAnsi="Times New Roman" w:cs="Times New Roman"/>
          <w:bCs/>
          <w:sz w:val="26"/>
          <w:szCs w:val="26"/>
          <w:lang w:val="pt-BR"/>
        </w:rPr>
        <w:t xml:space="preserve"> danh hiệu chiến sĩ thi đua cấp Bộ;</w:t>
      </w:r>
    </w:p>
    <w:p w14:paraId="2A6C9676" w14:textId="77777777" w:rsidR="0023460E" w:rsidRPr="00DF5E47" w:rsidRDefault="0023460E" w:rsidP="0023460E">
      <w:pPr>
        <w:spacing w:after="0" w:line="312" w:lineRule="auto"/>
        <w:ind w:firstLine="720"/>
        <w:jc w:val="both"/>
        <w:rPr>
          <w:rFonts w:ascii="Times New Roman" w:hAnsi="Times New Roman" w:cs="Times New Roman"/>
          <w:bCs/>
          <w:sz w:val="26"/>
          <w:szCs w:val="26"/>
          <w:lang w:val="pt-BR"/>
        </w:rPr>
      </w:pPr>
      <w:r w:rsidRPr="00DF5E47">
        <w:rPr>
          <w:rFonts w:ascii="Times New Roman" w:hAnsi="Times New Roman" w:cs="Times New Roman"/>
          <w:bCs/>
          <w:sz w:val="26"/>
          <w:szCs w:val="26"/>
          <w:lang w:val="pt-BR"/>
        </w:rPr>
        <w:t xml:space="preserve">+ 05 người </w:t>
      </w:r>
      <w:r>
        <w:rPr>
          <w:rFonts w:ascii="Times New Roman" w:hAnsi="Times New Roman" w:cs="Times New Roman"/>
          <w:bCs/>
          <w:sz w:val="26"/>
          <w:szCs w:val="26"/>
          <w:lang w:val="pt-BR"/>
        </w:rPr>
        <w:t xml:space="preserve">được </w:t>
      </w:r>
      <w:r w:rsidRPr="00DF5E47">
        <w:rPr>
          <w:rFonts w:ascii="Times New Roman" w:hAnsi="Times New Roman" w:cs="Times New Roman"/>
          <w:bCs/>
          <w:sz w:val="26"/>
          <w:szCs w:val="26"/>
          <w:lang w:val="pt-BR"/>
        </w:rPr>
        <w:t xml:space="preserve"> Bộ trưởng Bộ Công Thương</w:t>
      </w:r>
      <w:r>
        <w:rPr>
          <w:rFonts w:ascii="Times New Roman" w:hAnsi="Times New Roman" w:cs="Times New Roman"/>
          <w:bCs/>
          <w:sz w:val="26"/>
          <w:szCs w:val="26"/>
          <w:lang w:val="pt-BR"/>
        </w:rPr>
        <w:t xml:space="preserve"> tặng </w:t>
      </w:r>
      <w:r w:rsidRPr="00DF5E47">
        <w:rPr>
          <w:rFonts w:ascii="Times New Roman" w:hAnsi="Times New Roman" w:cs="Times New Roman"/>
          <w:bCs/>
          <w:sz w:val="26"/>
          <w:szCs w:val="26"/>
          <w:lang w:val="pt-BR"/>
        </w:rPr>
        <w:t>Bằng khe</w:t>
      </w:r>
      <w:r>
        <w:rPr>
          <w:rFonts w:ascii="Times New Roman" w:hAnsi="Times New Roman" w:cs="Times New Roman"/>
          <w:bCs/>
          <w:sz w:val="26"/>
          <w:szCs w:val="26"/>
          <w:lang w:val="pt-BR"/>
        </w:rPr>
        <w:t>n</w:t>
      </w:r>
      <w:r w:rsidRPr="00DF5E47">
        <w:rPr>
          <w:rFonts w:ascii="Times New Roman" w:hAnsi="Times New Roman" w:cs="Times New Roman"/>
          <w:bCs/>
          <w:sz w:val="26"/>
          <w:szCs w:val="26"/>
          <w:lang w:val="pt-BR"/>
        </w:rPr>
        <w:t>;</w:t>
      </w:r>
    </w:p>
    <w:p w14:paraId="22D4F852" w14:textId="77777777" w:rsidR="0023460E" w:rsidRPr="00DF5E47" w:rsidRDefault="0023460E" w:rsidP="0023460E">
      <w:pPr>
        <w:spacing w:after="0" w:line="312" w:lineRule="auto"/>
        <w:ind w:firstLine="720"/>
        <w:jc w:val="both"/>
        <w:rPr>
          <w:rFonts w:ascii="Times New Roman" w:hAnsi="Times New Roman" w:cs="Times New Roman"/>
          <w:bCs/>
          <w:i/>
          <w:sz w:val="26"/>
          <w:szCs w:val="26"/>
          <w:lang w:val="pt-BR"/>
        </w:rPr>
      </w:pPr>
      <w:r w:rsidRPr="00DF5E47">
        <w:rPr>
          <w:rFonts w:ascii="Times New Roman" w:hAnsi="Times New Roman" w:cs="Times New Roman"/>
          <w:bCs/>
          <w:i/>
          <w:sz w:val="26"/>
          <w:szCs w:val="26"/>
          <w:lang w:val="pt-BR"/>
        </w:rPr>
        <w:t>- Các đơn vị trực thuộc:</w:t>
      </w:r>
    </w:p>
    <w:p w14:paraId="5F473841" w14:textId="77777777" w:rsidR="0023460E" w:rsidRPr="00DF5E47" w:rsidRDefault="0023460E" w:rsidP="0023460E">
      <w:pPr>
        <w:spacing w:after="0" w:line="312" w:lineRule="auto"/>
        <w:ind w:firstLine="720"/>
        <w:jc w:val="both"/>
        <w:rPr>
          <w:rFonts w:ascii="Times New Roman" w:hAnsi="Times New Roman" w:cs="Times New Roman"/>
          <w:bCs/>
          <w:sz w:val="26"/>
          <w:szCs w:val="26"/>
          <w:lang w:val="pt-BR"/>
        </w:rPr>
      </w:pPr>
      <w:r w:rsidRPr="00DF5E47">
        <w:rPr>
          <w:rFonts w:ascii="Times New Roman" w:hAnsi="Times New Roman" w:cs="Times New Roman"/>
          <w:bCs/>
          <w:sz w:val="26"/>
          <w:szCs w:val="26"/>
          <w:lang w:val="pt-BR"/>
        </w:rPr>
        <w:t>+ 14/14 đơn vị đạt danh hiệu Lao động tiên tiến;</w:t>
      </w:r>
    </w:p>
    <w:p w14:paraId="4A4606FB" w14:textId="77777777" w:rsidR="0023460E" w:rsidRPr="00DF5E47" w:rsidRDefault="0023460E" w:rsidP="0023460E">
      <w:pPr>
        <w:spacing w:after="0" w:line="312" w:lineRule="auto"/>
        <w:ind w:firstLine="720"/>
        <w:jc w:val="both"/>
        <w:rPr>
          <w:rFonts w:ascii="Times New Roman" w:hAnsi="Times New Roman" w:cs="Times New Roman"/>
          <w:bCs/>
          <w:sz w:val="26"/>
          <w:szCs w:val="26"/>
          <w:lang w:val="pt-BR"/>
        </w:rPr>
      </w:pPr>
      <w:r w:rsidRPr="00DF5E47">
        <w:rPr>
          <w:rFonts w:ascii="Times New Roman" w:hAnsi="Times New Roman" w:cs="Times New Roman"/>
          <w:bCs/>
          <w:sz w:val="26"/>
          <w:szCs w:val="26"/>
          <w:lang w:val="pt-BR"/>
        </w:rPr>
        <w:t>+ 12 đơn vị đạt danh hiệu Lao động xuất sắc;</w:t>
      </w:r>
    </w:p>
    <w:p w14:paraId="7B869E33" w14:textId="77777777" w:rsidR="0023460E" w:rsidRPr="00DF5E47" w:rsidRDefault="0023460E" w:rsidP="0023460E">
      <w:pPr>
        <w:spacing w:after="0" w:line="312" w:lineRule="auto"/>
        <w:ind w:firstLine="720"/>
        <w:jc w:val="both"/>
        <w:rPr>
          <w:rFonts w:ascii="Times New Roman" w:hAnsi="Times New Roman" w:cs="Times New Roman"/>
          <w:bCs/>
          <w:sz w:val="26"/>
          <w:szCs w:val="26"/>
          <w:lang w:val="pt-BR"/>
        </w:rPr>
      </w:pPr>
      <w:r>
        <w:rPr>
          <w:rFonts w:ascii="Times New Roman" w:hAnsi="Times New Roman" w:cs="Times New Roman"/>
          <w:bCs/>
          <w:sz w:val="26"/>
          <w:szCs w:val="26"/>
          <w:lang w:val="pt-BR"/>
        </w:rPr>
        <w:t>+ 05</w:t>
      </w:r>
      <w:r w:rsidRPr="00DF5E47">
        <w:rPr>
          <w:rFonts w:ascii="Times New Roman" w:hAnsi="Times New Roman" w:cs="Times New Roman"/>
          <w:bCs/>
          <w:sz w:val="26"/>
          <w:szCs w:val="26"/>
          <w:lang w:val="pt-BR"/>
        </w:rPr>
        <w:t xml:space="preserve"> đơn vị </w:t>
      </w:r>
      <w:r>
        <w:rPr>
          <w:rFonts w:ascii="Times New Roman" w:hAnsi="Times New Roman" w:cs="Times New Roman"/>
          <w:bCs/>
          <w:sz w:val="26"/>
          <w:szCs w:val="26"/>
          <w:lang w:val="pt-BR"/>
        </w:rPr>
        <w:t xml:space="preserve">được </w:t>
      </w:r>
      <w:r w:rsidRPr="00DF5E47">
        <w:rPr>
          <w:rFonts w:ascii="Times New Roman" w:hAnsi="Times New Roman" w:cs="Times New Roman"/>
          <w:bCs/>
          <w:sz w:val="26"/>
          <w:szCs w:val="26"/>
          <w:lang w:val="pt-BR"/>
        </w:rPr>
        <w:t xml:space="preserve"> Bộ trưởng Bộ Công Thương</w:t>
      </w:r>
      <w:r>
        <w:rPr>
          <w:rFonts w:ascii="Times New Roman" w:hAnsi="Times New Roman" w:cs="Times New Roman"/>
          <w:bCs/>
          <w:sz w:val="26"/>
          <w:szCs w:val="26"/>
          <w:lang w:val="pt-BR"/>
        </w:rPr>
        <w:t xml:space="preserve"> tặng </w:t>
      </w:r>
      <w:r w:rsidRPr="00DF5E47">
        <w:rPr>
          <w:rFonts w:ascii="Times New Roman" w:hAnsi="Times New Roman" w:cs="Times New Roman"/>
          <w:bCs/>
          <w:sz w:val="26"/>
          <w:szCs w:val="26"/>
          <w:lang w:val="pt-BR"/>
        </w:rPr>
        <w:t>Bằng khe</w:t>
      </w:r>
      <w:r>
        <w:rPr>
          <w:rFonts w:ascii="Times New Roman" w:hAnsi="Times New Roman" w:cs="Times New Roman"/>
          <w:bCs/>
          <w:sz w:val="26"/>
          <w:szCs w:val="26"/>
          <w:lang w:val="pt-BR"/>
        </w:rPr>
        <w:t>n</w:t>
      </w:r>
      <w:r w:rsidRPr="00DF5E47">
        <w:rPr>
          <w:rFonts w:ascii="Times New Roman" w:hAnsi="Times New Roman" w:cs="Times New Roman"/>
          <w:bCs/>
          <w:sz w:val="26"/>
          <w:szCs w:val="26"/>
          <w:lang w:val="pt-BR"/>
        </w:rPr>
        <w:t>.</w:t>
      </w:r>
    </w:p>
    <w:p w14:paraId="7670149E" w14:textId="77777777" w:rsidR="0023460E" w:rsidRPr="00DF5E47" w:rsidRDefault="0023460E" w:rsidP="0023460E">
      <w:pPr>
        <w:spacing w:after="0" w:line="312" w:lineRule="auto"/>
        <w:ind w:firstLine="720"/>
        <w:jc w:val="both"/>
        <w:rPr>
          <w:rFonts w:ascii="Times New Roman" w:hAnsi="Times New Roman" w:cs="Times New Roman"/>
          <w:bCs/>
          <w:sz w:val="26"/>
          <w:szCs w:val="26"/>
          <w:lang w:val="pt-BR"/>
        </w:rPr>
      </w:pPr>
      <w:r w:rsidRPr="00DF5E47">
        <w:rPr>
          <w:rFonts w:ascii="Times New Roman" w:hAnsi="Times New Roman" w:cs="Times New Roman"/>
          <w:bCs/>
          <w:i/>
          <w:sz w:val="26"/>
          <w:szCs w:val="26"/>
          <w:lang w:val="pt-BR"/>
        </w:rPr>
        <w:t xml:space="preserve">- Tập thể Trường: </w:t>
      </w:r>
      <w:r w:rsidRPr="00DF5E47">
        <w:rPr>
          <w:rFonts w:ascii="Times New Roman" w:hAnsi="Times New Roman" w:cs="Times New Roman"/>
          <w:bCs/>
          <w:sz w:val="26"/>
          <w:szCs w:val="26"/>
          <w:lang w:val="pt-BR"/>
        </w:rPr>
        <w:t>Tập thể Lao động xuất sắc;</w:t>
      </w:r>
    </w:p>
    <w:p w14:paraId="135FEAFE" w14:textId="37C86B6F" w:rsidR="00986460" w:rsidRPr="00930C25" w:rsidRDefault="00930C25" w:rsidP="006911D3">
      <w:pPr>
        <w:pStyle w:val="Heading1"/>
        <w:rPr>
          <w:rFonts w:ascii="Times New Roman" w:hAnsi="Times New Roman" w:cs="Times New Roman"/>
          <w:i/>
          <w:color w:val="000000" w:themeColor="text1"/>
          <w:spacing w:val="-4"/>
          <w:sz w:val="26"/>
          <w:szCs w:val="26"/>
          <w:lang w:val="nl-NL"/>
        </w:rPr>
      </w:pPr>
      <w:r w:rsidRPr="00930C25">
        <w:rPr>
          <w:rFonts w:ascii="Times New Roman" w:hAnsi="Times New Roman" w:cs="Times New Roman"/>
          <w:i/>
          <w:color w:val="000000" w:themeColor="text1"/>
          <w:spacing w:val="-4"/>
          <w:sz w:val="26"/>
          <w:szCs w:val="26"/>
          <w:lang w:val="nl-NL"/>
        </w:rPr>
        <w:t>1.2</w:t>
      </w:r>
      <w:r w:rsidR="006911D3" w:rsidRPr="00930C25">
        <w:rPr>
          <w:rFonts w:ascii="Times New Roman" w:hAnsi="Times New Roman" w:cs="Times New Roman"/>
          <w:i/>
          <w:color w:val="000000" w:themeColor="text1"/>
          <w:spacing w:val="-4"/>
          <w:sz w:val="26"/>
          <w:szCs w:val="26"/>
          <w:lang w:val="nl-NL"/>
        </w:rPr>
        <w:t>.</w:t>
      </w:r>
      <w:r w:rsidR="00986460" w:rsidRPr="00930C25">
        <w:rPr>
          <w:rFonts w:ascii="Times New Roman" w:hAnsi="Times New Roman" w:cs="Times New Roman"/>
          <w:i/>
          <w:color w:val="000000" w:themeColor="text1"/>
          <w:spacing w:val="-4"/>
          <w:sz w:val="26"/>
          <w:szCs w:val="26"/>
          <w:lang w:val="nl-NL"/>
        </w:rPr>
        <w:t xml:space="preserve"> Cơ cấu tổ chức và nhân sự của </w:t>
      </w:r>
      <w:r w:rsidR="006911D3" w:rsidRPr="00930C25">
        <w:rPr>
          <w:rFonts w:ascii="Times New Roman" w:hAnsi="Times New Roman" w:cs="Times New Roman"/>
          <w:i/>
          <w:color w:val="000000" w:themeColor="text1"/>
          <w:spacing w:val="-4"/>
          <w:sz w:val="26"/>
          <w:szCs w:val="26"/>
          <w:lang w:val="nl-NL"/>
        </w:rPr>
        <w:t>cơ sở giáo dục nghề nghiệp</w:t>
      </w:r>
    </w:p>
    <w:p w14:paraId="29C0D740" w14:textId="77777777" w:rsidR="008146E8" w:rsidRPr="00DF5E47" w:rsidRDefault="008146E8" w:rsidP="008146E8">
      <w:pPr>
        <w:spacing w:after="0" w:line="312" w:lineRule="auto"/>
        <w:jc w:val="both"/>
        <w:rPr>
          <w:rFonts w:ascii="Times New Roman" w:hAnsi="Times New Roman" w:cs="Times New Roman"/>
          <w:sz w:val="26"/>
          <w:szCs w:val="26"/>
          <w:lang w:val="nl-NL"/>
        </w:rPr>
        <w:sectPr w:rsidR="008146E8" w:rsidRPr="00DF5E47" w:rsidSect="00501426">
          <w:pgSz w:w="11909" w:h="16834" w:code="9"/>
          <w:pgMar w:top="1138" w:right="1138" w:bottom="1138" w:left="1699" w:header="432" w:footer="432" w:gutter="0"/>
          <w:pgNumType w:start="1"/>
          <w:cols w:space="720"/>
          <w:docGrid w:linePitch="360"/>
        </w:sectPr>
      </w:pPr>
    </w:p>
    <w:p w14:paraId="65FC908C" w14:textId="77777777" w:rsidR="00930C25" w:rsidRPr="00DF5E47" w:rsidRDefault="00930C25" w:rsidP="00930C25">
      <w:pPr>
        <w:jc w:val="center"/>
        <w:rPr>
          <w:rFonts w:ascii="Times New Roman" w:hAnsi="Times New Roman" w:cs="Times New Roman"/>
          <w:b/>
          <w:sz w:val="24"/>
          <w:szCs w:val="24"/>
          <w:lang w:val="nl-NL"/>
        </w:rPr>
      </w:pPr>
      <w:r w:rsidRPr="00DF5E47">
        <w:rPr>
          <w:rFonts w:ascii="Times New Roman" w:hAnsi="Times New Roman" w:cs="Times New Roman"/>
          <w:b/>
          <w:sz w:val="24"/>
          <w:szCs w:val="24"/>
          <w:lang w:val="nl-NL"/>
        </w:rPr>
        <w:lastRenderedPageBreak/>
        <w:t>SƠ ĐỒ BỘ MÁY TỔ CHỨC CỦA TRƯỜNG</w:t>
      </w:r>
    </w:p>
    <w:p w14:paraId="7A264F07" w14:textId="50D61BEC" w:rsidR="008146E8" w:rsidRPr="00DF5E47" w:rsidRDefault="0023460E" w:rsidP="008146E8">
      <w:pPr>
        <w:spacing w:after="0" w:line="312" w:lineRule="auto"/>
        <w:jc w:val="both"/>
        <w:rPr>
          <w:rFonts w:ascii="Times New Roman" w:hAnsi="Times New Roman" w:cs="Times New Roman"/>
          <w:sz w:val="26"/>
          <w:szCs w:val="26"/>
          <w:lang w:val="nl-NL"/>
        </w:rPr>
      </w:pPr>
      <w:r>
        <w:rPr>
          <w:rFonts w:ascii="Times New Roman" w:hAnsi="Times New Roman" w:cs="Times New Roman"/>
          <w:noProof/>
          <w:sz w:val="26"/>
          <w:szCs w:val="26"/>
        </w:rPr>
        <mc:AlternateContent>
          <mc:Choice Requires="wpg">
            <w:drawing>
              <wp:anchor distT="0" distB="0" distL="114300" distR="114300" simplePos="0" relativeHeight="251665408" behindDoc="0" locked="0" layoutInCell="1" allowOverlap="1" wp14:anchorId="40FA14BC" wp14:editId="60116469">
                <wp:simplePos x="0" y="0"/>
                <wp:positionH relativeFrom="column">
                  <wp:posOffset>424416</wp:posOffset>
                </wp:positionH>
                <wp:positionV relativeFrom="paragraph">
                  <wp:posOffset>94807</wp:posOffset>
                </wp:positionV>
                <wp:extent cx="8341242" cy="4178458"/>
                <wp:effectExtent l="0" t="0" r="22225" b="12700"/>
                <wp:wrapNone/>
                <wp:docPr id="12" name="Group 12"/>
                <wp:cNvGraphicFramePr/>
                <a:graphic xmlns:a="http://schemas.openxmlformats.org/drawingml/2006/main">
                  <a:graphicData uri="http://schemas.microsoft.com/office/word/2010/wordprocessingGroup">
                    <wpg:wgp>
                      <wpg:cNvGrpSpPr/>
                      <wpg:grpSpPr>
                        <a:xfrm>
                          <a:off x="0" y="0"/>
                          <a:ext cx="8341242" cy="4178458"/>
                          <a:chOff x="0" y="0"/>
                          <a:chExt cx="8341242" cy="4178458"/>
                        </a:xfrm>
                      </wpg:grpSpPr>
                      <wps:wsp>
                        <wps:cNvPr id="52" name="Line 5"/>
                        <wps:cNvCnPr/>
                        <wps:spPr bwMode="auto">
                          <a:xfrm>
                            <a:off x="2519917" y="1786270"/>
                            <a:ext cx="0" cy="1717286"/>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 name="Text Box 6"/>
                        <wps:cNvSpPr txBox="1">
                          <a:spLocks noChangeArrowheads="1"/>
                        </wps:cNvSpPr>
                        <wps:spPr bwMode="auto">
                          <a:xfrm>
                            <a:off x="3466214" y="0"/>
                            <a:ext cx="1485900" cy="304844"/>
                          </a:xfrm>
                          <a:prstGeom prst="rect">
                            <a:avLst/>
                          </a:prstGeom>
                          <a:solidFill>
                            <a:srgbClr val="FFFFFF"/>
                          </a:solidFill>
                          <a:ln w="9525">
                            <a:solidFill>
                              <a:srgbClr val="000000"/>
                            </a:solidFill>
                            <a:miter lim="800000"/>
                            <a:headEnd/>
                            <a:tailEnd/>
                          </a:ln>
                        </wps:spPr>
                        <wps:txbx>
                          <w:txbxContent>
                            <w:p w14:paraId="7ECE500E" w14:textId="77777777" w:rsidR="00AE472A" w:rsidRPr="008146E8" w:rsidRDefault="00AE472A" w:rsidP="008146E8">
                              <w:pPr>
                                <w:jc w:val="center"/>
                                <w:rPr>
                                  <w:rFonts w:ascii="Times New Roman" w:hAnsi="Times New Roman" w:cs="Times New Roman"/>
                                  <w:sz w:val="24"/>
                                  <w:szCs w:val="24"/>
                                </w:rPr>
                              </w:pPr>
                              <w:r w:rsidRPr="008146E8">
                                <w:rPr>
                                  <w:rFonts w:ascii="Times New Roman" w:hAnsi="Times New Roman" w:cs="Times New Roman"/>
                                  <w:sz w:val="24"/>
                                  <w:szCs w:val="24"/>
                                </w:rPr>
                                <w:t>HIỆU TRƯỞNG</w:t>
                              </w:r>
                            </w:p>
                          </w:txbxContent>
                        </wps:txbx>
                        <wps:bodyPr rot="0" vert="horz" wrap="square" lIns="91440" tIns="45720" rIns="91440" bIns="45720" anchor="t" anchorCtr="0" upright="1">
                          <a:noAutofit/>
                        </wps:bodyPr>
                      </wps:wsp>
                      <wps:wsp>
                        <wps:cNvPr id="54" name="Text Box 7"/>
                        <wps:cNvSpPr txBox="1">
                          <a:spLocks noChangeArrowheads="1"/>
                        </wps:cNvSpPr>
                        <wps:spPr bwMode="auto">
                          <a:xfrm>
                            <a:off x="988828" y="1116419"/>
                            <a:ext cx="1933575" cy="508073"/>
                          </a:xfrm>
                          <a:prstGeom prst="rect">
                            <a:avLst/>
                          </a:prstGeom>
                          <a:solidFill>
                            <a:srgbClr val="FFFFFF"/>
                          </a:solidFill>
                          <a:ln w="9525">
                            <a:solidFill>
                              <a:srgbClr val="000000"/>
                            </a:solidFill>
                            <a:miter lim="800000"/>
                            <a:headEnd/>
                            <a:tailEnd/>
                          </a:ln>
                        </wps:spPr>
                        <wps:txbx>
                          <w:txbxContent>
                            <w:p w14:paraId="4BE21DF9" w14:textId="77777777" w:rsidR="00AE472A" w:rsidRPr="008146E8" w:rsidRDefault="00AE472A" w:rsidP="008146E8">
                              <w:pPr>
                                <w:jc w:val="center"/>
                                <w:rPr>
                                  <w:rFonts w:ascii="Times New Roman" w:hAnsi="Times New Roman" w:cs="Times New Roman"/>
                                  <w:sz w:val="24"/>
                                  <w:szCs w:val="24"/>
                                </w:rPr>
                              </w:pPr>
                              <w:r w:rsidRPr="008146E8">
                                <w:rPr>
                                  <w:rFonts w:ascii="Times New Roman" w:hAnsi="Times New Roman" w:cs="Times New Roman"/>
                                  <w:sz w:val="24"/>
                                  <w:szCs w:val="24"/>
                                </w:rPr>
                                <w:t>PHÓ HIỆU TRƯỞNG PHỤ TRÁCH CHUYÊN MÔN</w:t>
                              </w:r>
                            </w:p>
                          </w:txbxContent>
                        </wps:txbx>
                        <wps:bodyPr rot="0" vert="horz" wrap="square" lIns="91440" tIns="45720" rIns="91440" bIns="45720" anchor="t" anchorCtr="0" upright="1">
                          <a:noAutofit/>
                        </wps:bodyPr>
                      </wps:wsp>
                      <wps:wsp>
                        <wps:cNvPr id="55" name="Text Box 9"/>
                        <wps:cNvSpPr txBox="1">
                          <a:spLocks noChangeArrowheads="1"/>
                        </wps:cNvSpPr>
                        <wps:spPr bwMode="auto">
                          <a:xfrm>
                            <a:off x="5550196" y="1116419"/>
                            <a:ext cx="1821180" cy="508073"/>
                          </a:xfrm>
                          <a:prstGeom prst="rect">
                            <a:avLst/>
                          </a:prstGeom>
                          <a:solidFill>
                            <a:srgbClr val="FFFFFF"/>
                          </a:solidFill>
                          <a:ln w="9525">
                            <a:solidFill>
                              <a:srgbClr val="000000"/>
                            </a:solidFill>
                            <a:miter lim="800000"/>
                            <a:headEnd/>
                            <a:tailEnd/>
                          </a:ln>
                        </wps:spPr>
                        <wps:txbx>
                          <w:txbxContent>
                            <w:p w14:paraId="3CA4C115" w14:textId="77777777" w:rsidR="00AE472A" w:rsidRPr="008146E8" w:rsidRDefault="00AE472A" w:rsidP="008146E8">
                              <w:pPr>
                                <w:jc w:val="center"/>
                                <w:rPr>
                                  <w:rFonts w:ascii="Times New Roman" w:hAnsi="Times New Roman" w:cs="Times New Roman"/>
                                  <w:sz w:val="24"/>
                                  <w:szCs w:val="24"/>
                                </w:rPr>
                              </w:pPr>
                              <w:r w:rsidRPr="008146E8">
                                <w:rPr>
                                  <w:rFonts w:ascii="Times New Roman" w:hAnsi="Times New Roman" w:cs="Times New Roman"/>
                                  <w:sz w:val="24"/>
                                  <w:szCs w:val="24"/>
                                </w:rPr>
                                <w:t>PHÓ HIỆU TRƯỞNG PHỤ TRÁCH CƠ SỞ 2</w:t>
                              </w:r>
                            </w:p>
                          </w:txbxContent>
                        </wps:txbx>
                        <wps:bodyPr rot="0" vert="horz" wrap="square" lIns="91440" tIns="45720" rIns="91440" bIns="45720" anchor="t" anchorCtr="0" upright="1">
                          <a:noAutofit/>
                        </wps:bodyPr>
                      </wps:wsp>
                      <wps:wsp>
                        <wps:cNvPr id="56" name="Text Box 10"/>
                        <wps:cNvSpPr txBox="1">
                          <a:spLocks noChangeArrowheads="1"/>
                        </wps:cNvSpPr>
                        <wps:spPr bwMode="auto">
                          <a:xfrm>
                            <a:off x="6762307" y="255181"/>
                            <a:ext cx="1297940" cy="508073"/>
                          </a:xfrm>
                          <a:prstGeom prst="rect">
                            <a:avLst/>
                          </a:prstGeom>
                          <a:solidFill>
                            <a:srgbClr val="FFFFFF"/>
                          </a:solidFill>
                          <a:ln w="9525">
                            <a:solidFill>
                              <a:srgbClr val="000000"/>
                            </a:solidFill>
                            <a:miter lim="800000"/>
                            <a:headEnd/>
                            <a:tailEnd/>
                          </a:ln>
                        </wps:spPr>
                        <wps:txbx>
                          <w:txbxContent>
                            <w:p w14:paraId="1790247D" w14:textId="77777777" w:rsidR="00AE472A" w:rsidRPr="008146E8" w:rsidRDefault="00AE472A" w:rsidP="008146E8">
                              <w:pPr>
                                <w:jc w:val="center"/>
                                <w:rPr>
                                  <w:rFonts w:ascii="Times New Roman" w:hAnsi="Times New Roman" w:cs="Times New Roman"/>
                                  <w:b/>
                                  <w:sz w:val="24"/>
                                  <w:szCs w:val="24"/>
                                </w:rPr>
                              </w:pPr>
                              <w:r w:rsidRPr="008146E8">
                                <w:rPr>
                                  <w:rFonts w:ascii="Times New Roman" w:hAnsi="Times New Roman" w:cs="Times New Roman"/>
                                  <w:sz w:val="24"/>
                                  <w:szCs w:val="24"/>
                                </w:rPr>
                                <w:t xml:space="preserve">HỘI ĐỒNG TRƯỜNG </w:t>
                              </w:r>
                            </w:p>
                          </w:txbxContent>
                        </wps:txbx>
                        <wps:bodyPr rot="0" vert="horz" wrap="square" lIns="91440" tIns="45720" rIns="91440" bIns="45720" anchor="t" anchorCtr="0" upright="1">
                          <a:noAutofit/>
                        </wps:bodyPr>
                      </wps:wsp>
                      <wps:wsp>
                        <wps:cNvPr id="57" name="Text Box 11"/>
                        <wps:cNvSpPr txBox="1">
                          <a:spLocks noChangeArrowheads="1"/>
                        </wps:cNvSpPr>
                        <wps:spPr bwMode="auto">
                          <a:xfrm>
                            <a:off x="0" y="2158409"/>
                            <a:ext cx="685800" cy="1016146"/>
                          </a:xfrm>
                          <a:prstGeom prst="rect">
                            <a:avLst/>
                          </a:prstGeom>
                          <a:solidFill>
                            <a:srgbClr val="FFFFFF"/>
                          </a:solidFill>
                          <a:ln w="9525">
                            <a:solidFill>
                              <a:srgbClr val="000000"/>
                            </a:solidFill>
                            <a:miter lim="800000"/>
                            <a:headEnd/>
                            <a:tailEnd/>
                          </a:ln>
                        </wps:spPr>
                        <wps:txbx>
                          <w:txbxContent>
                            <w:p w14:paraId="0FD48B6E" w14:textId="77777777" w:rsidR="00AE472A" w:rsidRPr="008146E8" w:rsidRDefault="00AE472A" w:rsidP="008146E8">
                              <w:pPr>
                                <w:jc w:val="center"/>
                                <w:rPr>
                                  <w:rFonts w:ascii="Times New Roman" w:hAnsi="Times New Roman" w:cs="Times New Roman"/>
                                  <w:sz w:val="24"/>
                                  <w:szCs w:val="24"/>
                                </w:rPr>
                              </w:pPr>
                            </w:p>
                            <w:p w14:paraId="67F5C164" w14:textId="77777777" w:rsidR="00AE472A" w:rsidRPr="008146E8" w:rsidRDefault="00AE472A" w:rsidP="008146E8">
                              <w:pPr>
                                <w:spacing w:line="360" w:lineRule="auto"/>
                                <w:jc w:val="center"/>
                                <w:rPr>
                                  <w:rFonts w:ascii="Times New Roman" w:hAnsi="Times New Roman" w:cs="Times New Roman"/>
                                  <w:sz w:val="24"/>
                                  <w:szCs w:val="24"/>
                                </w:rPr>
                              </w:pPr>
                              <w:r w:rsidRPr="008146E8">
                                <w:rPr>
                                  <w:rFonts w:ascii="Times New Roman" w:hAnsi="Times New Roman" w:cs="Times New Roman"/>
                                  <w:sz w:val="24"/>
                                  <w:szCs w:val="24"/>
                                </w:rPr>
                                <w:t>Phòng Đào tạo</w:t>
                              </w:r>
                            </w:p>
                          </w:txbxContent>
                        </wps:txbx>
                        <wps:bodyPr rot="0" vert="horz" wrap="square" lIns="91440" tIns="45720" rIns="91440" bIns="45720" anchor="t" anchorCtr="0" upright="1">
                          <a:noAutofit/>
                        </wps:bodyPr>
                      </wps:wsp>
                      <wps:wsp>
                        <wps:cNvPr id="58" name="Text Box 12"/>
                        <wps:cNvSpPr txBox="1">
                          <a:spLocks noChangeArrowheads="1"/>
                        </wps:cNvSpPr>
                        <wps:spPr bwMode="auto">
                          <a:xfrm>
                            <a:off x="956931" y="2158409"/>
                            <a:ext cx="685800" cy="1016146"/>
                          </a:xfrm>
                          <a:prstGeom prst="rect">
                            <a:avLst/>
                          </a:prstGeom>
                          <a:solidFill>
                            <a:srgbClr val="FFFFFF"/>
                          </a:solidFill>
                          <a:ln w="9525">
                            <a:solidFill>
                              <a:srgbClr val="000000"/>
                            </a:solidFill>
                            <a:miter lim="800000"/>
                            <a:headEnd/>
                            <a:tailEnd/>
                          </a:ln>
                        </wps:spPr>
                        <wps:txbx>
                          <w:txbxContent>
                            <w:p w14:paraId="5A090FA3" w14:textId="77777777" w:rsidR="00AE472A" w:rsidRPr="008146E8" w:rsidRDefault="00AE472A"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Tài chính - Kế toán</w:t>
                              </w:r>
                            </w:p>
                          </w:txbxContent>
                        </wps:txbx>
                        <wps:bodyPr rot="0" vert="horz" wrap="square" lIns="91440" tIns="45720" rIns="91440" bIns="45720" anchor="t" anchorCtr="0" upright="1">
                          <a:noAutofit/>
                        </wps:bodyPr>
                      </wps:wsp>
                      <wps:wsp>
                        <wps:cNvPr id="59" name="Text Box 13"/>
                        <wps:cNvSpPr txBox="1">
                          <a:spLocks noChangeArrowheads="1"/>
                        </wps:cNvSpPr>
                        <wps:spPr bwMode="auto">
                          <a:xfrm>
                            <a:off x="1743740" y="2158409"/>
                            <a:ext cx="685800" cy="1016146"/>
                          </a:xfrm>
                          <a:prstGeom prst="rect">
                            <a:avLst/>
                          </a:prstGeom>
                          <a:solidFill>
                            <a:srgbClr val="FFFFFF"/>
                          </a:solidFill>
                          <a:ln w="9525">
                            <a:solidFill>
                              <a:srgbClr val="000000"/>
                            </a:solidFill>
                            <a:miter lim="800000"/>
                            <a:headEnd/>
                            <a:tailEnd/>
                          </a:ln>
                        </wps:spPr>
                        <wps:txbx>
                          <w:txbxContent>
                            <w:p w14:paraId="28A9D927" w14:textId="77777777" w:rsidR="00AE472A" w:rsidRPr="008146E8" w:rsidRDefault="00AE472A"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Công tác HS - SV</w:t>
                              </w:r>
                            </w:p>
                          </w:txbxContent>
                        </wps:txbx>
                        <wps:bodyPr rot="0" vert="horz" wrap="square" lIns="91440" tIns="45720" rIns="91440" bIns="45720" anchor="t" anchorCtr="0" upright="1">
                          <a:noAutofit/>
                        </wps:bodyPr>
                      </wps:wsp>
                      <wps:wsp>
                        <wps:cNvPr id="60" name="Text Box 14"/>
                        <wps:cNvSpPr txBox="1">
                          <a:spLocks noChangeArrowheads="1"/>
                        </wps:cNvSpPr>
                        <wps:spPr bwMode="auto">
                          <a:xfrm>
                            <a:off x="2604977" y="2158409"/>
                            <a:ext cx="685800" cy="1016146"/>
                          </a:xfrm>
                          <a:prstGeom prst="rect">
                            <a:avLst/>
                          </a:prstGeom>
                          <a:solidFill>
                            <a:srgbClr val="FFFFFF"/>
                          </a:solidFill>
                          <a:ln w="9525">
                            <a:solidFill>
                              <a:srgbClr val="000000"/>
                            </a:solidFill>
                            <a:miter lim="800000"/>
                            <a:headEnd/>
                            <a:tailEnd/>
                          </a:ln>
                        </wps:spPr>
                        <wps:txbx>
                          <w:txbxContent>
                            <w:p w14:paraId="16FC6717" w14:textId="77777777" w:rsidR="00AE472A" w:rsidRPr="008146E8" w:rsidRDefault="00AE472A" w:rsidP="008146E8">
                              <w:pPr>
                                <w:spacing w:after="0" w:line="240" w:lineRule="auto"/>
                                <w:jc w:val="center"/>
                                <w:rPr>
                                  <w:rFonts w:ascii="Times New Roman" w:hAnsi="Times New Roman" w:cs="Times New Roman"/>
                                  <w:sz w:val="24"/>
                                  <w:szCs w:val="24"/>
                                </w:rPr>
                              </w:pPr>
                              <w:r w:rsidRPr="008146E8">
                                <w:rPr>
                                  <w:rFonts w:ascii="Times New Roman" w:hAnsi="Times New Roman" w:cs="Times New Roman"/>
                                  <w:sz w:val="24"/>
                                  <w:szCs w:val="24"/>
                                </w:rPr>
                                <w:t>Phòng Tổ chức - Hành chính</w:t>
                              </w:r>
                            </w:p>
                          </w:txbxContent>
                        </wps:txbx>
                        <wps:bodyPr rot="0" vert="horz" wrap="square" lIns="91440" tIns="45720" rIns="91440" bIns="45720" anchor="t" anchorCtr="0" upright="1">
                          <a:noAutofit/>
                        </wps:bodyPr>
                      </wps:wsp>
                      <wps:wsp>
                        <wps:cNvPr id="61" name="Text Box 15"/>
                        <wps:cNvSpPr txBox="1">
                          <a:spLocks noChangeArrowheads="1"/>
                        </wps:cNvSpPr>
                        <wps:spPr bwMode="auto">
                          <a:xfrm>
                            <a:off x="3359889" y="2158409"/>
                            <a:ext cx="685800" cy="1016146"/>
                          </a:xfrm>
                          <a:prstGeom prst="rect">
                            <a:avLst/>
                          </a:prstGeom>
                          <a:solidFill>
                            <a:srgbClr val="FFFFFF"/>
                          </a:solidFill>
                          <a:ln w="9525">
                            <a:solidFill>
                              <a:srgbClr val="000000"/>
                            </a:solidFill>
                            <a:miter lim="800000"/>
                            <a:headEnd/>
                            <a:tailEnd/>
                          </a:ln>
                        </wps:spPr>
                        <wps:txbx>
                          <w:txbxContent>
                            <w:p w14:paraId="6C0BA07D" w14:textId="77777777" w:rsidR="00AE472A" w:rsidRPr="008146E8" w:rsidRDefault="00AE472A" w:rsidP="008146E8">
                              <w:pPr>
                                <w:spacing w:line="240" w:lineRule="auto"/>
                                <w:jc w:val="center"/>
                                <w:rPr>
                                  <w:rFonts w:ascii="Times New Roman" w:hAnsi="Times New Roman" w:cs="Times New Roman"/>
                                  <w:sz w:val="24"/>
                                  <w:szCs w:val="24"/>
                                </w:rPr>
                              </w:pPr>
                              <w:r w:rsidRPr="008146E8">
                                <w:rPr>
                                  <w:rFonts w:ascii="Times New Roman" w:hAnsi="Times New Roman" w:cs="Times New Roman"/>
                                  <w:sz w:val="24"/>
                                  <w:szCs w:val="24"/>
                                </w:rPr>
                                <w:t>Phòng Quản trị - Đời sống</w:t>
                              </w:r>
                            </w:p>
                          </w:txbxContent>
                        </wps:txbx>
                        <wps:bodyPr rot="0" vert="horz" wrap="square" lIns="91440" tIns="45720" rIns="91440" bIns="45720" anchor="t" anchorCtr="0" upright="1">
                          <a:noAutofit/>
                        </wps:bodyPr>
                      </wps:wsp>
                      <wps:wsp>
                        <wps:cNvPr id="62" name="Text Box 16"/>
                        <wps:cNvSpPr txBox="1">
                          <a:spLocks noChangeArrowheads="1"/>
                        </wps:cNvSpPr>
                        <wps:spPr bwMode="auto">
                          <a:xfrm>
                            <a:off x="4199861" y="2158409"/>
                            <a:ext cx="685800" cy="1016146"/>
                          </a:xfrm>
                          <a:prstGeom prst="rect">
                            <a:avLst/>
                          </a:prstGeom>
                          <a:solidFill>
                            <a:srgbClr val="FFFFFF"/>
                          </a:solidFill>
                          <a:ln w="9525">
                            <a:solidFill>
                              <a:srgbClr val="000000"/>
                            </a:solidFill>
                            <a:miter lim="800000"/>
                            <a:headEnd/>
                            <a:tailEnd/>
                          </a:ln>
                        </wps:spPr>
                        <wps:txbx>
                          <w:txbxContent>
                            <w:p w14:paraId="1518D206" w14:textId="77777777" w:rsidR="00AE472A" w:rsidRPr="008146E8" w:rsidRDefault="00AE472A" w:rsidP="008146E8">
                              <w:pPr>
                                <w:jc w:val="center"/>
                                <w:rPr>
                                  <w:rFonts w:ascii="Times New Roman" w:hAnsi="Times New Roman" w:cs="Times New Roman"/>
                                  <w:sz w:val="24"/>
                                  <w:szCs w:val="24"/>
                                </w:rPr>
                              </w:pPr>
                              <w:r w:rsidRPr="008146E8">
                                <w:rPr>
                                  <w:rFonts w:ascii="Times New Roman" w:hAnsi="Times New Roman" w:cs="Times New Roman"/>
                                  <w:sz w:val="24"/>
                                  <w:szCs w:val="24"/>
                                </w:rPr>
                                <w:t>Khoa Tài chính – Kế toán</w:t>
                              </w:r>
                            </w:p>
                          </w:txbxContent>
                        </wps:txbx>
                        <wps:bodyPr rot="0" vert="horz" wrap="square" lIns="91440" tIns="45720" rIns="91440" bIns="45720" anchor="t" anchorCtr="0" upright="1">
                          <a:noAutofit/>
                        </wps:bodyPr>
                      </wps:wsp>
                      <wps:wsp>
                        <wps:cNvPr id="63" name="Text Box 17"/>
                        <wps:cNvSpPr txBox="1">
                          <a:spLocks noChangeArrowheads="1"/>
                        </wps:cNvSpPr>
                        <wps:spPr bwMode="auto">
                          <a:xfrm>
                            <a:off x="4965405" y="2158409"/>
                            <a:ext cx="685800" cy="1016146"/>
                          </a:xfrm>
                          <a:prstGeom prst="rect">
                            <a:avLst/>
                          </a:prstGeom>
                          <a:solidFill>
                            <a:srgbClr val="FFFFFF"/>
                          </a:solidFill>
                          <a:ln w="9525">
                            <a:solidFill>
                              <a:srgbClr val="000000"/>
                            </a:solidFill>
                            <a:miter lim="800000"/>
                            <a:headEnd/>
                            <a:tailEnd/>
                          </a:ln>
                        </wps:spPr>
                        <wps:txbx>
                          <w:txbxContent>
                            <w:p w14:paraId="743DF855" w14:textId="77777777" w:rsidR="00AE472A" w:rsidRPr="008146E8" w:rsidRDefault="00AE472A" w:rsidP="008146E8">
                              <w:pPr>
                                <w:spacing w:line="240" w:lineRule="auto"/>
                                <w:jc w:val="center"/>
                                <w:rPr>
                                  <w:rFonts w:ascii="Times New Roman" w:hAnsi="Times New Roman" w:cs="Times New Roman"/>
                                  <w:sz w:val="24"/>
                                  <w:szCs w:val="24"/>
                                </w:rPr>
                              </w:pPr>
                              <w:r w:rsidRPr="008146E8">
                                <w:rPr>
                                  <w:rFonts w:ascii="Times New Roman" w:hAnsi="Times New Roman" w:cs="Times New Roman"/>
                                  <w:sz w:val="24"/>
                                  <w:szCs w:val="24"/>
                                </w:rPr>
                                <w:t>Khoa Công nghệ thông tin</w:t>
                              </w:r>
                            </w:p>
                          </w:txbxContent>
                        </wps:txbx>
                        <wps:bodyPr rot="0" vert="horz" wrap="square" lIns="91440" tIns="45720" rIns="91440" bIns="45720" anchor="t" anchorCtr="0" upright="1">
                          <a:noAutofit/>
                        </wps:bodyPr>
                      </wps:wsp>
                      <wps:wsp>
                        <wps:cNvPr id="64" name="Text Box 18"/>
                        <wps:cNvSpPr txBox="1">
                          <a:spLocks noChangeArrowheads="1"/>
                        </wps:cNvSpPr>
                        <wps:spPr bwMode="auto">
                          <a:xfrm>
                            <a:off x="5826642" y="2158409"/>
                            <a:ext cx="914400" cy="1016146"/>
                          </a:xfrm>
                          <a:prstGeom prst="rect">
                            <a:avLst/>
                          </a:prstGeom>
                          <a:solidFill>
                            <a:srgbClr val="FFFFFF"/>
                          </a:solidFill>
                          <a:ln w="9525">
                            <a:solidFill>
                              <a:srgbClr val="000000"/>
                            </a:solidFill>
                            <a:miter lim="800000"/>
                            <a:headEnd/>
                            <a:tailEnd/>
                          </a:ln>
                        </wps:spPr>
                        <wps:txbx>
                          <w:txbxContent>
                            <w:p w14:paraId="086CD203" w14:textId="77777777" w:rsidR="00AE472A" w:rsidRPr="008146E8" w:rsidRDefault="00AE472A" w:rsidP="008146E8">
                              <w:pPr>
                                <w:jc w:val="center"/>
                                <w:rPr>
                                  <w:rFonts w:ascii="Times New Roman" w:hAnsi="Times New Roman" w:cs="Times New Roman"/>
                                  <w:sz w:val="24"/>
                                  <w:szCs w:val="24"/>
                                </w:rPr>
                              </w:pPr>
                              <w:r w:rsidRPr="008146E8">
                                <w:rPr>
                                  <w:rFonts w:ascii="Times New Roman" w:hAnsi="Times New Roman" w:cs="Times New Roman"/>
                                  <w:sz w:val="24"/>
                                  <w:szCs w:val="24"/>
                                </w:rPr>
                                <w:t>Khoa Công nghệ may - Thời trang</w:t>
                              </w:r>
                            </w:p>
                          </w:txbxContent>
                        </wps:txbx>
                        <wps:bodyPr rot="0" vert="horz" wrap="square" lIns="91440" tIns="45720" rIns="91440" bIns="45720" anchor="t" anchorCtr="0" upright="1">
                          <a:noAutofit/>
                        </wps:bodyPr>
                      </wps:wsp>
                      <wps:wsp>
                        <wps:cNvPr id="65" name="Text Box 19"/>
                        <wps:cNvSpPr txBox="1">
                          <a:spLocks noChangeArrowheads="1"/>
                        </wps:cNvSpPr>
                        <wps:spPr bwMode="auto">
                          <a:xfrm>
                            <a:off x="6826103" y="2158409"/>
                            <a:ext cx="685800" cy="1016146"/>
                          </a:xfrm>
                          <a:prstGeom prst="rect">
                            <a:avLst/>
                          </a:prstGeom>
                          <a:solidFill>
                            <a:srgbClr val="FFFFFF"/>
                          </a:solidFill>
                          <a:ln w="9525">
                            <a:solidFill>
                              <a:srgbClr val="000000"/>
                            </a:solidFill>
                            <a:miter lim="800000"/>
                            <a:headEnd/>
                            <a:tailEnd/>
                          </a:ln>
                        </wps:spPr>
                        <wps:txbx>
                          <w:txbxContent>
                            <w:p w14:paraId="07022597" w14:textId="77777777" w:rsidR="00AE472A" w:rsidRPr="008146E8" w:rsidRDefault="00AE472A" w:rsidP="008146E8">
                              <w:pPr>
                                <w:spacing w:line="360" w:lineRule="auto"/>
                                <w:jc w:val="center"/>
                                <w:rPr>
                                  <w:rFonts w:ascii="Times New Roman" w:hAnsi="Times New Roman" w:cs="Times New Roman"/>
                                  <w:sz w:val="24"/>
                                  <w:szCs w:val="24"/>
                                </w:rPr>
                              </w:pPr>
                              <w:r w:rsidRPr="008146E8">
                                <w:rPr>
                                  <w:rFonts w:ascii="Times New Roman" w:hAnsi="Times New Roman" w:cs="Times New Roman"/>
                                  <w:sz w:val="24"/>
                                  <w:szCs w:val="24"/>
                                </w:rPr>
                                <w:t>Khoa Điện</w:t>
                              </w:r>
                            </w:p>
                          </w:txbxContent>
                        </wps:txbx>
                        <wps:bodyPr rot="0" vert="horz" wrap="square" lIns="91440" tIns="45720" rIns="91440" bIns="45720" anchor="t" anchorCtr="0" upright="1">
                          <a:noAutofit/>
                        </wps:bodyPr>
                      </wps:wsp>
                      <wps:wsp>
                        <wps:cNvPr id="66" name="Text Box 20"/>
                        <wps:cNvSpPr txBox="1">
                          <a:spLocks noChangeArrowheads="1"/>
                        </wps:cNvSpPr>
                        <wps:spPr bwMode="auto">
                          <a:xfrm>
                            <a:off x="7655442" y="2158409"/>
                            <a:ext cx="685800" cy="1016146"/>
                          </a:xfrm>
                          <a:prstGeom prst="rect">
                            <a:avLst/>
                          </a:prstGeom>
                          <a:solidFill>
                            <a:srgbClr val="FFFFFF"/>
                          </a:solidFill>
                          <a:ln w="9525">
                            <a:solidFill>
                              <a:srgbClr val="000000"/>
                            </a:solidFill>
                            <a:miter lim="800000"/>
                            <a:headEnd/>
                            <a:tailEnd/>
                          </a:ln>
                        </wps:spPr>
                        <wps:txbx>
                          <w:txbxContent>
                            <w:p w14:paraId="7868C87A" w14:textId="77777777" w:rsidR="00AE472A" w:rsidRPr="008146E8" w:rsidRDefault="00AE472A" w:rsidP="008146E8">
                              <w:pPr>
                                <w:jc w:val="center"/>
                                <w:rPr>
                                  <w:rFonts w:ascii="Times New Roman" w:hAnsi="Times New Roman" w:cs="Times New Roman"/>
                                  <w:sz w:val="24"/>
                                  <w:szCs w:val="24"/>
                                </w:rPr>
                              </w:pPr>
                              <w:r w:rsidRPr="008146E8">
                                <w:rPr>
                                  <w:rFonts w:ascii="Times New Roman" w:hAnsi="Times New Roman" w:cs="Times New Roman"/>
                                  <w:sz w:val="24"/>
                                  <w:szCs w:val="24"/>
                                </w:rPr>
                                <w:t>Khoa Khoa học cơ bản</w:t>
                              </w:r>
                            </w:p>
                          </w:txbxContent>
                        </wps:txbx>
                        <wps:bodyPr rot="0" vert="horz" wrap="square" lIns="91440" tIns="45720" rIns="91440" bIns="45720" anchor="t" anchorCtr="0" upright="1">
                          <a:noAutofit/>
                        </wps:bodyPr>
                      </wps:wsp>
                      <wps:wsp>
                        <wps:cNvPr id="67" name="Line 21"/>
                        <wps:cNvCnPr/>
                        <wps:spPr bwMode="auto">
                          <a:xfrm>
                            <a:off x="1945758" y="712381"/>
                            <a:ext cx="4508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8" name="Line 22"/>
                        <wps:cNvCnPr/>
                        <wps:spPr bwMode="auto">
                          <a:xfrm>
                            <a:off x="1945758" y="712381"/>
                            <a:ext cx="0" cy="406458"/>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 name="Line 24"/>
                        <wps:cNvCnPr/>
                        <wps:spPr bwMode="auto">
                          <a:xfrm>
                            <a:off x="6453963" y="712381"/>
                            <a:ext cx="0" cy="406458"/>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 name="Line 26"/>
                        <wps:cNvCnPr/>
                        <wps:spPr bwMode="auto">
                          <a:xfrm>
                            <a:off x="340242" y="1786270"/>
                            <a:ext cx="763397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 name="Line 27"/>
                        <wps:cNvCnPr/>
                        <wps:spPr bwMode="auto">
                          <a:xfrm>
                            <a:off x="1924493" y="1626781"/>
                            <a:ext cx="0" cy="16383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6" name="Line 30"/>
                        <wps:cNvCnPr/>
                        <wps:spPr bwMode="auto">
                          <a:xfrm>
                            <a:off x="350875" y="1775637"/>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7" name="Line 31"/>
                        <wps:cNvCnPr/>
                        <wps:spPr bwMode="auto">
                          <a:xfrm>
                            <a:off x="1297172"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8" name="Line 32"/>
                        <wps:cNvCnPr/>
                        <wps:spPr bwMode="auto">
                          <a:xfrm>
                            <a:off x="2083982"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9" name="Line 33"/>
                        <wps:cNvCnPr/>
                        <wps:spPr bwMode="auto">
                          <a:xfrm>
                            <a:off x="2945219"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0" name="Line 34"/>
                        <wps:cNvCnPr/>
                        <wps:spPr bwMode="auto">
                          <a:xfrm>
                            <a:off x="3689498"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1" name="Line 35"/>
                        <wps:cNvCnPr/>
                        <wps:spPr bwMode="auto">
                          <a:xfrm>
                            <a:off x="4540103"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 name="Line 36"/>
                        <wps:cNvCnPr/>
                        <wps:spPr bwMode="auto">
                          <a:xfrm>
                            <a:off x="5316279"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3" name="Line 37"/>
                        <wps:cNvCnPr/>
                        <wps:spPr bwMode="auto">
                          <a:xfrm>
                            <a:off x="6294475"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4" name="Line 38"/>
                        <wps:cNvCnPr/>
                        <wps:spPr bwMode="auto">
                          <a:xfrm>
                            <a:off x="7176977"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5" name="Line 39"/>
                        <wps:cNvCnPr/>
                        <wps:spPr bwMode="auto">
                          <a:xfrm>
                            <a:off x="7963786"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6" name="Text Box 40"/>
                        <wps:cNvSpPr txBox="1">
                          <a:spLocks noChangeArrowheads="1"/>
                        </wps:cNvSpPr>
                        <wps:spPr bwMode="auto">
                          <a:xfrm>
                            <a:off x="2041451" y="3487479"/>
                            <a:ext cx="952500" cy="690979"/>
                          </a:xfrm>
                          <a:prstGeom prst="rect">
                            <a:avLst/>
                          </a:prstGeom>
                          <a:solidFill>
                            <a:srgbClr val="FFFFFF"/>
                          </a:solidFill>
                          <a:ln w="9525">
                            <a:solidFill>
                              <a:srgbClr val="000000"/>
                            </a:solidFill>
                            <a:miter lim="800000"/>
                            <a:headEnd/>
                            <a:tailEnd/>
                          </a:ln>
                        </wps:spPr>
                        <wps:txbx>
                          <w:txbxContent>
                            <w:p w14:paraId="66DFDA1E" w14:textId="77777777" w:rsidR="00AE472A" w:rsidRPr="008146E8" w:rsidRDefault="00AE472A"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NCKH &amp;HTQT</w:t>
                              </w:r>
                            </w:p>
                          </w:txbxContent>
                        </wps:txbx>
                        <wps:bodyPr rot="0" vert="horz" wrap="square" lIns="91440" tIns="45720" rIns="91440" bIns="45720" anchor="t" anchorCtr="0" upright="1">
                          <a:noAutofit/>
                        </wps:bodyPr>
                      </wps:wsp>
                      <wps:wsp>
                        <wps:cNvPr id="87" name="Line 41"/>
                        <wps:cNvCnPr/>
                        <wps:spPr bwMode="auto">
                          <a:xfrm>
                            <a:off x="5752214" y="1786270"/>
                            <a:ext cx="0" cy="1717286"/>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8" name="Text Box 42"/>
                        <wps:cNvSpPr txBox="1">
                          <a:spLocks noChangeArrowheads="1"/>
                        </wps:cNvSpPr>
                        <wps:spPr bwMode="auto">
                          <a:xfrm>
                            <a:off x="5188689" y="3487479"/>
                            <a:ext cx="1120140" cy="532347"/>
                          </a:xfrm>
                          <a:prstGeom prst="rect">
                            <a:avLst/>
                          </a:prstGeom>
                          <a:solidFill>
                            <a:srgbClr val="FFFFFF"/>
                          </a:solidFill>
                          <a:ln w="9525">
                            <a:solidFill>
                              <a:srgbClr val="000000"/>
                            </a:solidFill>
                            <a:miter lim="800000"/>
                            <a:headEnd/>
                            <a:tailEnd/>
                          </a:ln>
                        </wps:spPr>
                        <wps:txbx>
                          <w:txbxContent>
                            <w:p w14:paraId="34BF9D05" w14:textId="77777777" w:rsidR="00AE472A" w:rsidRPr="008146E8" w:rsidRDefault="00AE472A" w:rsidP="008146E8">
                              <w:pPr>
                                <w:jc w:val="center"/>
                                <w:rPr>
                                  <w:rFonts w:ascii="Times New Roman" w:hAnsi="Times New Roman" w:cs="Times New Roman"/>
                                  <w:sz w:val="24"/>
                                  <w:szCs w:val="24"/>
                                </w:rPr>
                              </w:pPr>
                              <w:r w:rsidRPr="008146E8">
                                <w:rPr>
                                  <w:rFonts w:ascii="Times New Roman" w:hAnsi="Times New Roman" w:cs="Times New Roman"/>
                                  <w:sz w:val="24"/>
                                  <w:szCs w:val="24"/>
                                </w:rPr>
                                <w:t>Khoa Quản trị kinh doanh</w:t>
                              </w:r>
                            </w:p>
                          </w:txbxContent>
                        </wps:txbx>
                        <wps:bodyPr rot="0" vert="horz" wrap="square" lIns="91440" tIns="45720" rIns="91440" bIns="45720" anchor="t" anchorCtr="0" upright="1">
                          <a:noAutofit/>
                        </wps:bodyPr>
                      </wps:wsp>
                      <wps:wsp>
                        <wps:cNvPr id="89" name="Line 45"/>
                        <wps:cNvCnPr/>
                        <wps:spPr bwMode="auto">
                          <a:xfrm>
                            <a:off x="818707" y="1786270"/>
                            <a:ext cx="0" cy="1717286"/>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0" name="Text Box 46"/>
                        <wps:cNvSpPr txBox="1">
                          <a:spLocks noChangeArrowheads="1"/>
                        </wps:cNvSpPr>
                        <wps:spPr bwMode="auto">
                          <a:xfrm>
                            <a:off x="116958" y="3487479"/>
                            <a:ext cx="1371600" cy="690979"/>
                          </a:xfrm>
                          <a:prstGeom prst="rect">
                            <a:avLst/>
                          </a:prstGeom>
                          <a:solidFill>
                            <a:srgbClr val="FFFFFF"/>
                          </a:solidFill>
                          <a:ln w="9525">
                            <a:solidFill>
                              <a:srgbClr val="000000"/>
                            </a:solidFill>
                            <a:miter lim="800000"/>
                            <a:headEnd/>
                            <a:tailEnd/>
                          </a:ln>
                        </wps:spPr>
                        <wps:txbx>
                          <w:txbxContent>
                            <w:p w14:paraId="35F7A6C7" w14:textId="77777777" w:rsidR="00AE472A" w:rsidRPr="008146E8" w:rsidRDefault="00AE472A"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Tuyển sinh và Giới thiệu việc làm</w:t>
                              </w:r>
                            </w:p>
                          </w:txbxContent>
                        </wps:txbx>
                        <wps:bodyPr rot="0" vert="horz" wrap="square" lIns="91440" tIns="45720" rIns="91440" bIns="45720" anchor="t" anchorCtr="0" upright="1">
                          <a:noAutofit/>
                        </wps:bodyPr>
                      </wps:wsp>
                      <wps:wsp>
                        <wps:cNvPr id="91" name="AutoShape 47"/>
                        <wps:cNvCnPr>
                          <a:cxnSpLocks noChangeShapeType="1"/>
                        </wps:cNvCnPr>
                        <wps:spPr bwMode="auto">
                          <a:xfrm>
                            <a:off x="4210493" y="499730"/>
                            <a:ext cx="2557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 name="Line 41"/>
                        <wps:cNvCnPr/>
                        <wps:spPr bwMode="auto">
                          <a:xfrm>
                            <a:off x="7581014" y="1775637"/>
                            <a:ext cx="0" cy="1717286"/>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3" name="Text Box 42"/>
                        <wps:cNvSpPr txBox="1">
                          <a:spLocks noChangeArrowheads="1"/>
                        </wps:cNvSpPr>
                        <wps:spPr bwMode="auto">
                          <a:xfrm>
                            <a:off x="7081284" y="3487479"/>
                            <a:ext cx="1064895" cy="532347"/>
                          </a:xfrm>
                          <a:prstGeom prst="rect">
                            <a:avLst/>
                          </a:prstGeom>
                          <a:solidFill>
                            <a:srgbClr val="FFFFFF"/>
                          </a:solidFill>
                          <a:ln w="9525">
                            <a:solidFill>
                              <a:srgbClr val="000000"/>
                            </a:solidFill>
                            <a:miter lim="800000"/>
                            <a:headEnd/>
                            <a:tailEnd/>
                          </a:ln>
                        </wps:spPr>
                        <wps:txbx>
                          <w:txbxContent>
                            <w:p w14:paraId="5DCEB125" w14:textId="303EE217" w:rsidR="00AE472A" w:rsidRPr="008146E8" w:rsidRDefault="00AE472A" w:rsidP="008146E8">
                              <w:pPr>
                                <w:jc w:val="center"/>
                                <w:rPr>
                                  <w:rFonts w:ascii="Times New Roman" w:hAnsi="Times New Roman" w:cs="Times New Roman"/>
                                  <w:sz w:val="24"/>
                                  <w:szCs w:val="24"/>
                                </w:rPr>
                              </w:pPr>
                              <w:r w:rsidRPr="008146E8">
                                <w:rPr>
                                  <w:rFonts w:ascii="Times New Roman" w:hAnsi="Times New Roman" w:cs="Times New Roman"/>
                                  <w:sz w:val="24"/>
                                  <w:szCs w:val="24"/>
                                </w:rPr>
                                <w:t xml:space="preserve">Khoa </w:t>
                              </w:r>
                              <w:r>
                                <w:rPr>
                                  <w:rFonts w:ascii="Times New Roman" w:hAnsi="Times New Roman" w:cs="Times New Roman"/>
                                  <w:sz w:val="24"/>
                                  <w:szCs w:val="24"/>
                                </w:rPr>
                                <w:t>Lý luận chính trị</w:t>
                              </w:r>
                            </w:p>
                          </w:txbxContent>
                        </wps:txbx>
                        <wps:bodyPr rot="0" vert="horz" wrap="square" lIns="91440" tIns="45720" rIns="91440" bIns="45720" anchor="t" anchorCtr="0" upright="1">
                          <a:noAutofit/>
                        </wps:bodyPr>
                      </wps:wsp>
                      <wps:wsp>
                        <wps:cNvPr id="10" name="Straight Arrow Connector 10"/>
                        <wps:cNvCnPr/>
                        <wps:spPr>
                          <a:xfrm>
                            <a:off x="4210493" y="308344"/>
                            <a:ext cx="0" cy="407581"/>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1" name="Line 27"/>
                        <wps:cNvCnPr/>
                        <wps:spPr bwMode="auto">
                          <a:xfrm>
                            <a:off x="6443331" y="1626781"/>
                            <a:ext cx="0" cy="16383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40FA14BC" id="Group 12" o:spid="_x0000_s1026" style="position:absolute;left:0;text-align:left;margin-left:33.4pt;margin-top:7.45pt;width:656.8pt;height:329pt;z-index:251665408" coordsize="83412,41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">
                <v:line id="Line 5" o:spid="_x0000_s1027" style="position:absolute;visibility:visible;mso-wrap-style:square" from="25199,17862" to="25199,35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" strokeweight="1pt">
                  <v:stroke endarrow="block"/>
                </v:line>
                <v:shapetype id="_x0000_t202" coordsize="21600,21600" o:spt="202" path="m,l,21600r21600,l21600,xe">
                  <v:stroke joinstyle="miter"/>
                  <v:path gradientshapeok="t" o:connecttype="rect"/>
                </v:shapetype>
                <v:shape id="Text Box 6" o:spid="_x0000_s1028" type="#_x0000_t202" style="position:absolute;left:34662;width:14859;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">
                  <v:textbox>
                    <w:txbxContent>
                      <w:p w14:paraId="7ECE500E" w14:textId="77777777" w:rsidR="00E706A3" w:rsidRPr="008146E8" w:rsidRDefault="00E706A3" w:rsidP="008146E8">
                        <w:pPr>
                          <w:jc w:val="center"/>
                          <w:rPr>
                            <w:rFonts w:ascii="Times New Roman" w:hAnsi="Times New Roman" w:cs="Times New Roman"/>
                            <w:sz w:val="24"/>
                            <w:szCs w:val="24"/>
                          </w:rPr>
                        </w:pPr>
                        <w:r w:rsidRPr="008146E8">
                          <w:rPr>
                            <w:rFonts w:ascii="Times New Roman" w:hAnsi="Times New Roman" w:cs="Times New Roman"/>
                            <w:sz w:val="24"/>
                            <w:szCs w:val="24"/>
                          </w:rPr>
                          <w:t>HIỆU TRƯỞNG</w:t>
                        </w:r>
                      </w:p>
                    </w:txbxContent>
                  </v:textbox>
                </v:shape>
                <v:shape id="Text Box 7" o:spid="_x0000_s1029" type="#_x0000_t202" style="position:absolute;left:9888;top:11164;width:19336;height:5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">
                  <v:textbox>
                    <w:txbxContent>
                      <w:p w14:paraId="4BE21DF9" w14:textId="77777777" w:rsidR="00E706A3" w:rsidRPr="008146E8" w:rsidRDefault="00E706A3" w:rsidP="008146E8">
                        <w:pPr>
                          <w:jc w:val="center"/>
                          <w:rPr>
                            <w:rFonts w:ascii="Times New Roman" w:hAnsi="Times New Roman" w:cs="Times New Roman"/>
                            <w:sz w:val="24"/>
                            <w:szCs w:val="24"/>
                          </w:rPr>
                        </w:pPr>
                        <w:r w:rsidRPr="008146E8">
                          <w:rPr>
                            <w:rFonts w:ascii="Times New Roman" w:hAnsi="Times New Roman" w:cs="Times New Roman"/>
                            <w:sz w:val="24"/>
                            <w:szCs w:val="24"/>
                          </w:rPr>
                          <w:t>PHÓ HIỆU TRƯỞNG PHỤ TRÁCH CHUYÊN MÔN</w:t>
                        </w:r>
                      </w:p>
                    </w:txbxContent>
                  </v:textbox>
                </v:shape>
                <v:shape id="Text Box 9" o:spid="_x0000_s1030" type="#_x0000_t202" style="position:absolute;left:55501;top:11164;width:18212;height:5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">
                  <v:textbox>
                    <w:txbxContent>
                      <w:p w14:paraId="3CA4C115" w14:textId="77777777" w:rsidR="00E706A3" w:rsidRPr="008146E8" w:rsidRDefault="00E706A3" w:rsidP="008146E8">
                        <w:pPr>
                          <w:jc w:val="center"/>
                          <w:rPr>
                            <w:rFonts w:ascii="Times New Roman" w:hAnsi="Times New Roman" w:cs="Times New Roman"/>
                            <w:sz w:val="24"/>
                            <w:szCs w:val="24"/>
                          </w:rPr>
                        </w:pPr>
                        <w:r w:rsidRPr="008146E8">
                          <w:rPr>
                            <w:rFonts w:ascii="Times New Roman" w:hAnsi="Times New Roman" w:cs="Times New Roman"/>
                            <w:sz w:val="24"/>
                            <w:szCs w:val="24"/>
                          </w:rPr>
                          <w:t>PHÓ HIỆU TRƯỞNG PHỤ TRÁCH CƠ SỞ 2</w:t>
                        </w:r>
                      </w:p>
                    </w:txbxContent>
                  </v:textbox>
                </v:shape>
                <v:shape id="Text Box 10" o:spid="_x0000_s1031" type="#_x0000_t202" style="position:absolute;left:67623;top:2551;width:12979;height:5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">
                  <v:textbox>
                    <w:txbxContent>
                      <w:p w14:paraId="1790247D" w14:textId="77777777" w:rsidR="00E706A3" w:rsidRPr="008146E8" w:rsidRDefault="00E706A3" w:rsidP="008146E8">
                        <w:pPr>
                          <w:jc w:val="center"/>
                          <w:rPr>
                            <w:rFonts w:ascii="Times New Roman" w:hAnsi="Times New Roman" w:cs="Times New Roman"/>
                            <w:b/>
                            <w:sz w:val="24"/>
                            <w:szCs w:val="24"/>
                          </w:rPr>
                        </w:pPr>
                        <w:r w:rsidRPr="008146E8">
                          <w:rPr>
                            <w:rFonts w:ascii="Times New Roman" w:hAnsi="Times New Roman" w:cs="Times New Roman"/>
                            <w:sz w:val="24"/>
                            <w:szCs w:val="24"/>
                          </w:rPr>
                          <w:t xml:space="preserve">HỘI ĐỒNG TRƯỜNG </w:t>
                        </w:r>
                      </w:p>
                    </w:txbxContent>
                  </v:textbox>
                </v:shape>
                <v:shape id="Text Box 11" o:spid="_x0000_s1032" type="#_x0000_t202" style="position:absolute;top:21584;width:6858;height:10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">
                  <v:textbox>
                    <w:txbxContent>
                      <w:p w14:paraId="0FD48B6E" w14:textId="77777777" w:rsidR="00E706A3" w:rsidRPr="008146E8" w:rsidRDefault="00E706A3" w:rsidP="008146E8">
                        <w:pPr>
                          <w:jc w:val="center"/>
                          <w:rPr>
                            <w:rFonts w:ascii="Times New Roman" w:hAnsi="Times New Roman" w:cs="Times New Roman"/>
                            <w:sz w:val="24"/>
                            <w:szCs w:val="24"/>
                          </w:rPr>
                        </w:pPr>
                      </w:p>
                      <w:p w14:paraId="67F5C164" w14:textId="77777777" w:rsidR="00E706A3" w:rsidRPr="008146E8" w:rsidRDefault="00E706A3" w:rsidP="008146E8">
                        <w:pPr>
                          <w:spacing w:line="360" w:lineRule="auto"/>
                          <w:jc w:val="center"/>
                          <w:rPr>
                            <w:rFonts w:ascii="Times New Roman" w:hAnsi="Times New Roman" w:cs="Times New Roman"/>
                            <w:sz w:val="24"/>
                            <w:szCs w:val="24"/>
                          </w:rPr>
                        </w:pPr>
                        <w:r w:rsidRPr="008146E8">
                          <w:rPr>
                            <w:rFonts w:ascii="Times New Roman" w:hAnsi="Times New Roman" w:cs="Times New Roman"/>
                            <w:sz w:val="24"/>
                            <w:szCs w:val="24"/>
                          </w:rPr>
                          <w:t>Phòng Đào tạo</w:t>
                        </w:r>
                      </w:p>
                    </w:txbxContent>
                  </v:textbox>
                </v:shape>
                <v:shape id="Text Box 12" o:spid="_x0000_s1033" type="#_x0000_t202" style="position:absolute;left:9569;top:21584;width:6858;height:10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">
                  <v:textbox>
                    <w:txbxContent>
                      <w:p w14:paraId="5A090FA3" w14:textId="77777777" w:rsidR="00E706A3" w:rsidRPr="008146E8" w:rsidRDefault="00E706A3"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Tài chính - Kế toán</w:t>
                        </w:r>
                      </w:p>
                    </w:txbxContent>
                  </v:textbox>
                </v:shape>
                <v:shape id="Text Box 13" o:spid="_x0000_s1034" type="#_x0000_t202" style="position:absolute;left:17437;top:21584;width:6858;height:10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">
                  <v:textbox>
                    <w:txbxContent>
                      <w:p w14:paraId="28A9D927" w14:textId="77777777" w:rsidR="00E706A3" w:rsidRPr="008146E8" w:rsidRDefault="00E706A3"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Công tác HS - SV</w:t>
                        </w:r>
                      </w:p>
                    </w:txbxContent>
                  </v:textbox>
                </v:shape>
                <v:shape id="Text Box 14" o:spid="_x0000_s1035" type="#_x0000_t202" style="position:absolute;left:26049;top:21584;width:6858;height:10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">
                  <v:textbox>
                    <w:txbxContent>
                      <w:p w14:paraId="16FC6717" w14:textId="77777777" w:rsidR="00E706A3" w:rsidRPr="008146E8" w:rsidRDefault="00E706A3" w:rsidP="008146E8">
                        <w:pPr>
                          <w:spacing w:after="0" w:line="240" w:lineRule="auto"/>
                          <w:jc w:val="center"/>
                          <w:rPr>
                            <w:rFonts w:ascii="Times New Roman" w:hAnsi="Times New Roman" w:cs="Times New Roman"/>
                            <w:sz w:val="24"/>
                            <w:szCs w:val="24"/>
                          </w:rPr>
                        </w:pPr>
                        <w:r w:rsidRPr="008146E8">
                          <w:rPr>
                            <w:rFonts w:ascii="Times New Roman" w:hAnsi="Times New Roman" w:cs="Times New Roman"/>
                            <w:sz w:val="24"/>
                            <w:szCs w:val="24"/>
                          </w:rPr>
                          <w:t>Phòng Tổ chức - Hành chính</w:t>
                        </w:r>
                      </w:p>
                    </w:txbxContent>
                  </v:textbox>
                </v:shape>
                <v:shape id="Text Box 15" o:spid="_x0000_s1036" type="#_x0000_t202" style="position:absolute;left:33598;top:21584;width:6858;height:10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">
                  <v:textbox>
                    <w:txbxContent>
                      <w:p w14:paraId="6C0BA07D" w14:textId="77777777" w:rsidR="00E706A3" w:rsidRPr="008146E8" w:rsidRDefault="00E706A3" w:rsidP="008146E8">
                        <w:pPr>
                          <w:spacing w:line="240" w:lineRule="auto"/>
                          <w:jc w:val="center"/>
                          <w:rPr>
                            <w:rFonts w:ascii="Times New Roman" w:hAnsi="Times New Roman" w:cs="Times New Roman"/>
                            <w:sz w:val="24"/>
                            <w:szCs w:val="24"/>
                          </w:rPr>
                        </w:pPr>
                        <w:r w:rsidRPr="008146E8">
                          <w:rPr>
                            <w:rFonts w:ascii="Times New Roman" w:hAnsi="Times New Roman" w:cs="Times New Roman"/>
                            <w:sz w:val="24"/>
                            <w:szCs w:val="24"/>
                          </w:rPr>
                          <w:t>Phòng Quản trị - Đời sống</w:t>
                        </w:r>
                      </w:p>
                    </w:txbxContent>
                  </v:textbox>
                </v:shape>
                <v:shape id="Text Box 16" o:spid="_x0000_s1037" type="#_x0000_t202" style="position:absolute;left:41998;top:21584;width:6858;height:10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">
                  <v:textbox>
                    <w:txbxContent>
                      <w:p w14:paraId="1518D206" w14:textId="77777777" w:rsidR="00E706A3" w:rsidRPr="008146E8" w:rsidRDefault="00E706A3" w:rsidP="008146E8">
                        <w:pPr>
                          <w:jc w:val="center"/>
                          <w:rPr>
                            <w:rFonts w:ascii="Times New Roman" w:hAnsi="Times New Roman" w:cs="Times New Roman"/>
                            <w:sz w:val="24"/>
                            <w:szCs w:val="24"/>
                          </w:rPr>
                        </w:pPr>
                        <w:r w:rsidRPr="008146E8">
                          <w:rPr>
                            <w:rFonts w:ascii="Times New Roman" w:hAnsi="Times New Roman" w:cs="Times New Roman"/>
                            <w:sz w:val="24"/>
                            <w:szCs w:val="24"/>
                          </w:rPr>
                          <w:t>Khoa Tài chính – Kế toán</w:t>
                        </w:r>
                      </w:p>
                    </w:txbxContent>
                  </v:textbox>
                </v:shape>
                <v:shape id="Text Box 17" o:spid="_x0000_s1038" type="#_x0000_t202" style="position:absolute;left:49654;top:21584;width:6858;height:10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">
                  <v:textbox>
                    <w:txbxContent>
                      <w:p w14:paraId="743DF855" w14:textId="77777777" w:rsidR="00E706A3" w:rsidRPr="008146E8" w:rsidRDefault="00E706A3" w:rsidP="008146E8">
                        <w:pPr>
                          <w:spacing w:line="240" w:lineRule="auto"/>
                          <w:jc w:val="center"/>
                          <w:rPr>
                            <w:rFonts w:ascii="Times New Roman" w:hAnsi="Times New Roman" w:cs="Times New Roman"/>
                            <w:sz w:val="24"/>
                            <w:szCs w:val="24"/>
                          </w:rPr>
                        </w:pPr>
                        <w:r w:rsidRPr="008146E8">
                          <w:rPr>
                            <w:rFonts w:ascii="Times New Roman" w:hAnsi="Times New Roman" w:cs="Times New Roman"/>
                            <w:sz w:val="24"/>
                            <w:szCs w:val="24"/>
                          </w:rPr>
                          <w:t>Khoa Công nghệ thông tin</w:t>
                        </w:r>
                      </w:p>
                    </w:txbxContent>
                  </v:textbox>
                </v:shape>
                <v:shape id="Text Box 18" o:spid="_x0000_s1039" type="#_x0000_t202" style="position:absolute;left:58266;top:21584;width:9144;height:10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">
                  <v:textbox>
                    <w:txbxContent>
                      <w:p w14:paraId="086CD203" w14:textId="77777777" w:rsidR="00E706A3" w:rsidRPr="008146E8" w:rsidRDefault="00E706A3" w:rsidP="008146E8">
                        <w:pPr>
                          <w:jc w:val="center"/>
                          <w:rPr>
                            <w:rFonts w:ascii="Times New Roman" w:hAnsi="Times New Roman" w:cs="Times New Roman"/>
                            <w:sz w:val="24"/>
                            <w:szCs w:val="24"/>
                          </w:rPr>
                        </w:pPr>
                        <w:r w:rsidRPr="008146E8">
                          <w:rPr>
                            <w:rFonts w:ascii="Times New Roman" w:hAnsi="Times New Roman" w:cs="Times New Roman"/>
                            <w:sz w:val="24"/>
                            <w:szCs w:val="24"/>
                          </w:rPr>
                          <w:t>Khoa Công nghệ may - Thời trang</w:t>
                        </w:r>
                      </w:p>
                    </w:txbxContent>
                  </v:textbox>
                </v:shape>
                <v:shape id="Text Box 19" o:spid="_x0000_s1040" type="#_x0000_t202" style="position:absolute;left:68261;top:21584;width:6858;height:10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">
                  <v:textbox>
                    <w:txbxContent>
                      <w:p w14:paraId="07022597" w14:textId="77777777" w:rsidR="00E706A3" w:rsidRPr="008146E8" w:rsidRDefault="00E706A3" w:rsidP="008146E8">
                        <w:pPr>
                          <w:spacing w:line="360" w:lineRule="auto"/>
                          <w:jc w:val="center"/>
                          <w:rPr>
                            <w:rFonts w:ascii="Times New Roman" w:hAnsi="Times New Roman" w:cs="Times New Roman"/>
                            <w:sz w:val="24"/>
                            <w:szCs w:val="24"/>
                          </w:rPr>
                        </w:pPr>
                        <w:r w:rsidRPr="008146E8">
                          <w:rPr>
                            <w:rFonts w:ascii="Times New Roman" w:hAnsi="Times New Roman" w:cs="Times New Roman"/>
                            <w:sz w:val="24"/>
                            <w:szCs w:val="24"/>
                          </w:rPr>
                          <w:t>Khoa Điện</w:t>
                        </w:r>
                      </w:p>
                    </w:txbxContent>
                  </v:textbox>
                </v:shape>
                <v:shape id="Text Box 20" o:spid="_x0000_s1041" type="#_x0000_t202" style="position:absolute;left:76554;top:21584;width:6858;height:10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">
                  <v:textbox>
                    <w:txbxContent>
                      <w:p w14:paraId="7868C87A" w14:textId="77777777" w:rsidR="00E706A3" w:rsidRPr="008146E8" w:rsidRDefault="00E706A3" w:rsidP="008146E8">
                        <w:pPr>
                          <w:jc w:val="center"/>
                          <w:rPr>
                            <w:rFonts w:ascii="Times New Roman" w:hAnsi="Times New Roman" w:cs="Times New Roman"/>
                            <w:sz w:val="24"/>
                            <w:szCs w:val="24"/>
                          </w:rPr>
                        </w:pPr>
                        <w:r w:rsidRPr="008146E8">
                          <w:rPr>
                            <w:rFonts w:ascii="Times New Roman" w:hAnsi="Times New Roman" w:cs="Times New Roman"/>
                            <w:sz w:val="24"/>
                            <w:szCs w:val="24"/>
                          </w:rPr>
                          <w:t>Khoa Khoa học cơ bản</w:t>
                        </w:r>
                      </w:p>
                    </w:txbxContent>
                  </v:textbox>
                </v:shape>
                <v:line id="Line 21" o:spid="_x0000_s1042" style="position:absolute;visibility:visible;mso-wrap-style:square" from="19457,7123" to="64542,7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" strokeweight="1pt"/>
                <v:line id="Line 22" o:spid="_x0000_s1043" style="position:absolute;visibility:visible;mso-wrap-style:square" from="19457,7123" to="19457,1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" strokeweight="1pt">
                  <v:stroke endarrow="block"/>
                </v:line>
                <v:line id="Line 24" o:spid="_x0000_s1044" style="position:absolute;visibility:visible;mso-wrap-style:square" from="64539,7123" to="64539,1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" strokeweight="1pt">
                  <v:stroke endarrow="block"/>
                </v:line>
                <v:line id="Line 26" o:spid="_x0000_s1045" style="position:absolute;visibility:visible;mso-wrap-style:square" from="3402,17862" to="79742,17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" strokeweight="1pt"/>
                <v:line id="Line 27" o:spid="_x0000_s1046" style="position:absolute;visibility:visible;mso-wrap-style:square" from="19244,16267" to="19244,17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" strokeweight="1pt"/>
                <v:line id="Line 30" o:spid="_x0000_s1047" style="position:absolute;visibility:visible;mso-wrap-style:square" from="3508,17756" to="3508,21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" strokeweight="1pt">
                  <v:stroke endarrow="block"/>
                </v:line>
                <v:line id="Line 31" o:spid="_x0000_s1048" style="position:absolute;visibility:visible;mso-wrap-style:square" from="12971,17862" to="12971,21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" strokeweight="1pt">
                  <v:stroke endarrow="block"/>
                </v:line>
                <v:line id="Line 32" o:spid="_x0000_s1049" style="position:absolute;visibility:visible;mso-wrap-style:square" from="20839,17862" to="20839,21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" strokeweight="1pt">
                  <v:stroke endarrow="block"/>
                </v:line>
                <v:line id="Line 33" o:spid="_x0000_s1050" style="position:absolute;visibility:visible;mso-wrap-style:square" from="29452,17862" to="29452,21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" strokeweight="1pt">
                  <v:stroke endarrow="block"/>
                </v:line>
                <v:line id="Line 34" o:spid="_x0000_s1051" style="position:absolute;visibility:visible;mso-wrap-style:square" from="36894,17862" to="36894,21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" strokeweight="1pt">
                  <v:stroke endarrow="block"/>
                </v:line>
                <v:line id="Line 35" o:spid="_x0000_s1052" style="position:absolute;visibility:visible;mso-wrap-style:square" from="45401,17862" to="45401,21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" strokeweight="1pt">
                  <v:stroke endarrow="block"/>
                </v:line>
                <v:line id="Line 36" o:spid="_x0000_s1053" style="position:absolute;visibility:visible;mso-wrap-style:square" from="53162,17862" to="53162,21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" strokeweight="1pt">
                  <v:stroke endarrow="block"/>
                </v:line>
                <v:line id="Line 37" o:spid="_x0000_s1054" style="position:absolute;visibility:visible;mso-wrap-style:square" from="62944,17862" to="62944,21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" strokeweight="1pt">
                  <v:stroke endarrow="block"/>
                </v:line>
                <v:line id="Line 38" o:spid="_x0000_s1055" style="position:absolute;visibility:visible;mso-wrap-style:square" from="71769,17862" to="71769,21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" strokeweight="1pt">
                  <v:stroke endarrow="block"/>
                </v:line>
                <v:line id="Line 39" o:spid="_x0000_s1056" style="position:absolute;visibility:visible;mso-wrap-style:square" from="79637,17862" to="79637,21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" strokeweight="1pt">
                  <v:stroke endarrow="block"/>
                </v:line>
                <v:shape id="Text Box 40" o:spid="_x0000_s1057" type="#_x0000_t202" style="position:absolute;left:20414;top:34874;width:9525;height:69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">
                  <v:textbox>
                    <w:txbxContent>
                      <w:p w14:paraId="66DFDA1E" w14:textId="77777777" w:rsidR="00E706A3" w:rsidRPr="008146E8" w:rsidRDefault="00E706A3"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NCKH &amp;HTQT</w:t>
                        </w:r>
                      </w:p>
                    </w:txbxContent>
                  </v:textbox>
                </v:shape>
                <v:line id="Line 41" o:spid="_x0000_s1058" style="position:absolute;visibility:visible;mso-wrap-style:square" from="57522,17862" to="57522,35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" strokeweight="1pt">
                  <v:stroke endarrow="block"/>
                </v:line>
                <v:shape id="Text Box 42" o:spid="_x0000_s1059" type="#_x0000_t202" style="position:absolute;left:51886;top:34874;width:11202;height:5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">
                  <v:textbox>
                    <w:txbxContent>
                      <w:p w14:paraId="34BF9D05" w14:textId="77777777" w:rsidR="00E706A3" w:rsidRPr="008146E8" w:rsidRDefault="00E706A3" w:rsidP="008146E8">
                        <w:pPr>
                          <w:jc w:val="center"/>
                          <w:rPr>
                            <w:rFonts w:ascii="Times New Roman" w:hAnsi="Times New Roman" w:cs="Times New Roman"/>
                            <w:sz w:val="24"/>
                            <w:szCs w:val="24"/>
                          </w:rPr>
                        </w:pPr>
                        <w:r w:rsidRPr="008146E8">
                          <w:rPr>
                            <w:rFonts w:ascii="Times New Roman" w:hAnsi="Times New Roman" w:cs="Times New Roman"/>
                            <w:sz w:val="24"/>
                            <w:szCs w:val="24"/>
                          </w:rPr>
                          <w:t>Khoa Quản trị kinh doanh</w:t>
                        </w:r>
                      </w:p>
                    </w:txbxContent>
                  </v:textbox>
                </v:shape>
                <v:line id="Line 45" o:spid="_x0000_s1060" style="position:absolute;visibility:visible;mso-wrap-style:square" from="8187,17862" to="8187,35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" strokeweight="1pt">
                  <v:stroke endarrow="block"/>
                </v:line>
                <v:shape id="Text Box 46" o:spid="_x0000_s1061" type="#_x0000_t202" style="position:absolute;left:1169;top:34874;width:13716;height:69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">
                  <v:textbox>
                    <w:txbxContent>
                      <w:p w14:paraId="35F7A6C7" w14:textId="77777777" w:rsidR="00E706A3" w:rsidRPr="008146E8" w:rsidRDefault="00E706A3"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Tuyển sinh và Giới thiệu việc làm</w:t>
                        </w:r>
                      </w:p>
                    </w:txbxContent>
                  </v:textbox>
                </v:shape>
                <v:shapetype id="_x0000_t32" coordsize="21600,21600" o:spt="32" o:oned="t" path="m,l21600,21600e" filled="f">
                  <v:path arrowok="t" fillok="f" o:connecttype="none"/>
                  <o:lock v:ext="edit" shapetype="t"/>
                </v:shapetype>
                <v:shape id="AutoShape 47" o:spid="_x0000_s1062" type="#_x0000_t32" style="position:absolute;left:42104;top:4997;width:2557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"/>
                <v:line id="Line 41" o:spid="_x0000_s1063" style="position:absolute;visibility:visible;mso-wrap-style:square" from="75810,17756" to="75810,349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" strokeweight="1pt">
                  <v:stroke endarrow="block"/>
                </v:line>
                <v:shape id="Text Box 42" o:spid="_x0000_s1064" type="#_x0000_t202" style="position:absolute;left:70812;top:34874;width:10649;height:5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">
                  <v:textbox>
                    <w:txbxContent>
                      <w:p w14:paraId="5DCEB125" w14:textId="303EE217" w:rsidR="00E706A3" w:rsidRPr="008146E8" w:rsidRDefault="00E706A3" w:rsidP="008146E8">
                        <w:pPr>
                          <w:jc w:val="center"/>
                          <w:rPr>
                            <w:rFonts w:ascii="Times New Roman" w:hAnsi="Times New Roman" w:cs="Times New Roman"/>
                            <w:sz w:val="24"/>
                            <w:szCs w:val="24"/>
                          </w:rPr>
                        </w:pPr>
                        <w:r w:rsidRPr="008146E8">
                          <w:rPr>
                            <w:rFonts w:ascii="Times New Roman" w:hAnsi="Times New Roman" w:cs="Times New Roman"/>
                            <w:sz w:val="24"/>
                            <w:szCs w:val="24"/>
                          </w:rPr>
                          <w:t xml:space="preserve">Khoa </w:t>
                        </w:r>
                        <w:r>
                          <w:rPr>
                            <w:rFonts w:ascii="Times New Roman" w:hAnsi="Times New Roman" w:cs="Times New Roman"/>
                            <w:sz w:val="24"/>
                            <w:szCs w:val="24"/>
                          </w:rPr>
                          <w:t>Lý luận chính trị</w:t>
                        </w:r>
                      </w:p>
                    </w:txbxContent>
                  </v:textbox>
                </v:shape>
                <v:shape id="Straight Arrow Connector 10" o:spid="_x0000_s1065" type="#_x0000_t32" style="position:absolute;left:42104;top:3083;width:0;height:40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" strokecolor="black [3213]">
                  <v:stroke endarrow="open"/>
                </v:shape>
                <v:line id="Line 27" o:spid="_x0000_s1066" style="position:absolute;visibility:visible;mso-wrap-style:square" from="64433,16267" to="64433,17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" strokeweight="1pt"/>
              </v:group>
            </w:pict>
          </mc:Fallback>
        </mc:AlternateContent>
      </w:r>
    </w:p>
    <w:p w14:paraId="6611E684" w14:textId="3645D1E2" w:rsidR="008146E8" w:rsidRPr="00DF5E47" w:rsidRDefault="008146E8" w:rsidP="008146E8">
      <w:pPr>
        <w:spacing w:after="0" w:line="312" w:lineRule="auto"/>
        <w:jc w:val="both"/>
        <w:rPr>
          <w:rFonts w:ascii="Times New Roman" w:hAnsi="Times New Roman" w:cs="Times New Roman"/>
          <w:sz w:val="26"/>
          <w:szCs w:val="26"/>
          <w:lang w:val="nl-NL"/>
        </w:rPr>
      </w:pPr>
    </w:p>
    <w:p w14:paraId="61BA24C3" w14:textId="474CAC95" w:rsidR="008146E8" w:rsidRPr="00DF5E47" w:rsidRDefault="008146E8" w:rsidP="008146E8">
      <w:pPr>
        <w:spacing w:after="0" w:line="312" w:lineRule="auto"/>
        <w:jc w:val="both"/>
        <w:rPr>
          <w:rFonts w:ascii="Times New Roman" w:hAnsi="Times New Roman" w:cs="Times New Roman"/>
          <w:sz w:val="26"/>
          <w:szCs w:val="26"/>
          <w:lang w:val="nl-NL"/>
        </w:rPr>
      </w:pPr>
    </w:p>
    <w:p w14:paraId="11DD83A6" w14:textId="19F572B7" w:rsidR="008146E8" w:rsidRPr="00DF5E47" w:rsidRDefault="008146E8" w:rsidP="008146E8">
      <w:pPr>
        <w:spacing w:after="0" w:line="312" w:lineRule="auto"/>
        <w:jc w:val="both"/>
        <w:rPr>
          <w:rFonts w:ascii="Times New Roman" w:hAnsi="Times New Roman" w:cs="Times New Roman"/>
          <w:sz w:val="26"/>
          <w:szCs w:val="26"/>
          <w:lang w:val="nl-NL"/>
        </w:rPr>
      </w:pPr>
    </w:p>
    <w:p w14:paraId="5F94D239" w14:textId="16FC7127" w:rsidR="008146E8" w:rsidRPr="00DF5E47" w:rsidRDefault="008146E8" w:rsidP="008146E8">
      <w:pPr>
        <w:spacing w:after="0" w:line="312" w:lineRule="auto"/>
        <w:jc w:val="both"/>
        <w:rPr>
          <w:rFonts w:ascii="Times New Roman" w:hAnsi="Times New Roman" w:cs="Times New Roman"/>
          <w:sz w:val="26"/>
          <w:szCs w:val="26"/>
          <w:lang w:val="nl-NL"/>
        </w:rPr>
      </w:pPr>
    </w:p>
    <w:p w14:paraId="40701959" w14:textId="4083EB0F" w:rsidR="008146E8" w:rsidRPr="00DF5E47" w:rsidRDefault="008146E8" w:rsidP="008146E8">
      <w:pPr>
        <w:spacing w:after="0" w:line="312" w:lineRule="auto"/>
        <w:jc w:val="both"/>
        <w:rPr>
          <w:rFonts w:ascii="Times New Roman" w:hAnsi="Times New Roman" w:cs="Times New Roman"/>
          <w:sz w:val="26"/>
          <w:szCs w:val="26"/>
          <w:lang w:val="nl-NL"/>
        </w:rPr>
      </w:pPr>
    </w:p>
    <w:p w14:paraId="0BC0CFA8" w14:textId="03266185" w:rsidR="008146E8" w:rsidRPr="00DF5E47" w:rsidRDefault="008146E8" w:rsidP="008146E8">
      <w:pPr>
        <w:spacing w:after="0" w:line="312" w:lineRule="auto"/>
        <w:jc w:val="both"/>
        <w:rPr>
          <w:rFonts w:ascii="Times New Roman" w:hAnsi="Times New Roman" w:cs="Times New Roman"/>
          <w:sz w:val="26"/>
          <w:szCs w:val="26"/>
          <w:lang w:val="nl-NL"/>
        </w:rPr>
      </w:pPr>
    </w:p>
    <w:p w14:paraId="296314BB" w14:textId="68BF0B44" w:rsidR="008146E8" w:rsidRPr="00DF5E47" w:rsidRDefault="008146E8" w:rsidP="008146E8">
      <w:pPr>
        <w:spacing w:after="0" w:line="312" w:lineRule="auto"/>
        <w:jc w:val="both"/>
        <w:rPr>
          <w:rFonts w:ascii="Times New Roman" w:hAnsi="Times New Roman" w:cs="Times New Roman"/>
          <w:sz w:val="26"/>
          <w:szCs w:val="26"/>
          <w:lang w:val="nl-NL"/>
        </w:rPr>
      </w:pPr>
    </w:p>
    <w:p w14:paraId="3BFF707C" w14:textId="68DD299F" w:rsidR="008146E8" w:rsidRPr="00DF5E47" w:rsidRDefault="008146E8" w:rsidP="008146E8">
      <w:pPr>
        <w:spacing w:after="0" w:line="312" w:lineRule="auto"/>
        <w:jc w:val="both"/>
        <w:rPr>
          <w:rFonts w:ascii="Times New Roman" w:hAnsi="Times New Roman" w:cs="Times New Roman"/>
          <w:sz w:val="26"/>
          <w:szCs w:val="26"/>
          <w:lang w:val="nl-NL"/>
        </w:rPr>
      </w:pPr>
    </w:p>
    <w:p w14:paraId="07929E25" w14:textId="38911697" w:rsidR="008146E8" w:rsidRPr="00DF5E47" w:rsidRDefault="008146E8" w:rsidP="008146E8">
      <w:pPr>
        <w:spacing w:after="0" w:line="312" w:lineRule="auto"/>
        <w:jc w:val="both"/>
        <w:rPr>
          <w:rFonts w:ascii="Times New Roman" w:hAnsi="Times New Roman" w:cs="Times New Roman"/>
          <w:sz w:val="26"/>
          <w:szCs w:val="26"/>
          <w:lang w:val="nl-NL"/>
        </w:rPr>
      </w:pPr>
    </w:p>
    <w:p w14:paraId="2257244B" w14:textId="394EA5C5" w:rsidR="008146E8" w:rsidRPr="00DF5E47" w:rsidRDefault="008146E8" w:rsidP="008146E8">
      <w:pPr>
        <w:spacing w:after="0" w:line="312" w:lineRule="auto"/>
        <w:jc w:val="both"/>
        <w:rPr>
          <w:rFonts w:ascii="Times New Roman" w:hAnsi="Times New Roman" w:cs="Times New Roman"/>
          <w:sz w:val="26"/>
          <w:szCs w:val="26"/>
          <w:lang w:val="nl-NL"/>
        </w:rPr>
      </w:pPr>
    </w:p>
    <w:p w14:paraId="193A3C1A" w14:textId="3ACFFA5B" w:rsidR="008146E8" w:rsidRPr="00DF5E47" w:rsidRDefault="008146E8" w:rsidP="008146E8">
      <w:pPr>
        <w:spacing w:after="0" w:line="312" w:lineRule="auto"/>
        <w:jc w:val="both"/>
        <w:rPr>
          <w:rFonts w:ascii="Times New Roman" w:hAnsi="Times New Roman" w:cs="Times New Roman"/>
          <w:sz w:val="26"/>
          <w:szCs w:val="26"/>
          <w:lang w:val="nl-NL"/>
        </w:rPr>
      </w:pPr>
    </w:p>
    <w:p w14:paraId="57C45B7C" w14:textId="5179D037" w:rsidR="005A3419" w:rsidRPr="00DF5E47" w:rsidRDefault="005A3419" w:rsidP="008146E8">
      <w:pPr>
        <w:spacing w:after="0" w:line="312" w:lineRule="auto"/>
        <w:jc w:val="both"/>
        <w:rPr>
          <w:rFonts w:ascii="Times New Roman" w:hAnsi="Times New Roman" w:cs="Times New Roman"/>
          <w:sz w:val="26"/>
          <w:szCs w:val="26"/>
          <w:lang w:val="nl-NL"/>
        </w:rPr>
      </w:pPr>
    </w:p>
    <w:p w14:paraId="4935B6CE" w14:textId="7DE6CFC7" w:rsidR="005A3419" w:rsidRPr="00DF5E47" w:rsidRDefault="005A3419" w:rsidP="008146E8">
      <w:pPr>
        <w:spacing w:after="0" w:line="312" w:lineRule="auto"/>
        <w:jc w:val="both"/>
        <w:rPr>
          <w:rFonts w:ascii="Times New Roman" w:hAnsi="Times New Roman" w:cs="Times New Roman"/>
          <w:sz w:val="26"/>
          <w:szCs w:val="26"/>
          <w:lang w:val="nl-NL"/>
        </w:rPr>
      </w:pPr>
    </w:p>
    <w:p w14:paraId="1ABE0A85" w14:textId="682DAB86" w:rsidR="005A3419" w:rsidRPr="00DF5E47" w:rsidRDefault="005A3419" w:rsidP="008146E8">
      <w:pPr>
        <w:spacing w:after="0" w:line="312" w:lineRule="auto"/>
        <w:jc w:val="both"/>
        <w:rPr>
          <w:rFonts w:ascii="Times New Roman" w:hAnsi="Times New Roman" w:cs="Times New Roman"/>
          <w:sz w:val="26"/>
          <w:szCs w:val="26"/>
          <w:lang w:val="nl-NL"/>
        </w:rPr>
      </w:pPr>
    </w:p>
    <w:p w14:paraId="030E91D0" w14:textId="5E24D268" w:rsidR="005A3419" w:rsidRPr="00DF5E47" w:rsidRDefault="005A3419" w:rsidP="008146E8">
      <w:pPr>
        <w:spacing w:after="0" w:line="312" w:lineRule="auto"/>
        <w:jc w:val="both"/>
        <w:rPr>
          <w:rFonts w:ascii="Times New Roman" w:hAnsi="Times New Roman" w:cs="Times New Roman"/>
          <w:sz w:val="26"/>
          <w:szCs w:val="26"/>
          <w:lang w:val="nl-NL"/>
        </w:rPr>
      </w:pPr>
    </w:p>
    <w:p w14:paraId="45A8D498" w14:textId="0A07116B" w:rsidR="005A3419" w:rsidRPr="00DF5E47" w:rsidRDefault="005A3419" w:rsidP="008146E8">
      <w:pPr>
        <w:spacing w:after="0" w:line="312" w:lineRule="auto"/>
        <w:jc w:val="both"/>
        <w:rPr>
          <w:rFonts w:ascii="Times New Roman" w:hAnsi="Times New Roman" w:cs="Times New Roman"/>
          <w:sz w:val="26"/>
          <w:szCs w:val="26"/>
          <w:lang w:val="nl-NL"/>
        </w:rPr>
      </w:pPr>
    </w:p>
    <w:p w14:paraId="4C33E094" w14:textId="5A73A8D5" w:rsidR="005A3419" w:rsidRPr="00DF5E47" w:rsidRDefault="005A3419" w:rsidP="008146E8">
      <w:pPr>
        <w:spacing w:after="0" w:line="312" w:lineRule="auto"/>
        <w:jc w:val="both"/>
        <w:rPr>
          <w:rFonts w:ascii="Times New Roman" w:hAnsi="Times New Roman" w:cs="Times New Roman"/>
          <w:sz w:val="26"/>
          <w:szCs w:val="26"/>
          <w:lang w:val="nl-NL"/>
        </w:rPr>
      </w:pPr>
    </w:p>
    <w:p w14:paraId="2220EA4B" w14:textId="77777777" w:rsidR="005A3419" w:rsidRPr="00DF5E47" w:rsidRDefault="005A3419" w:rsidP="008146E8">
      <w:pPr>
        <w:spacing w:after="0" w:line="312" w:lineRule="auto"/>
        <w:jc w:val="both"/>
        <w:rPr>
          <w:rFonts w:ascii="Times New Roman" w:hAnsi="Times New Roman" w:cs="Times New Roman"/>
          <w:sz w:val="26"/>
          <w:szCs w:val="26"/>
          <w:lang w:val="nl-NL"/>
        </w:rPr>
      </w:pPr>
    </w:p>
    <w:p w14:paraId="52C8B213" w14:textId="77777777" w:rsidR="008146E8" w:rsidRPr="00DF5E47" w:rsidRDefault="008146E8" w:rsidP="008146E8">
      <w:pPr>
        <w:spacing w:after="0" w:line="312" w:lineRule="auto"/>
        <w:jc w:val="both"/>
        <w:rPr>
          <w:rFonts w:ascii="Times New Roman" w:hAnsi="Times New Roman" w:cs="Times New Roman"/>
          <w:sz w:val="26"/>
          <w:szCs w:val="26"/>
          <w:lang w:val="nl-NL"/>
        </w:rPr>
        <w:sectPr w:rsidR="008146E8" w:rsidRPr="00DF5E47" w:rsidSect="008146E8">
          <w:pgSz w:w="16834" w:h="11909" w:orient="landscape" w:code="9"/>
          <w:pgMar w:top="1140" w:right="1140" w:bottom="1701" w:left="1140" w:header="431" w:footer="431" w:gutter="0"/>
          <w:pgNumType w:start="1"/>
          <w:cols w:space="720"/>
          <w:docGrid w:linePitch="360"/>
        </w:sectPr>
      </w:pPr>
    </w:p>
    <w:p w14:paraId="2B0ECD33" w14:textId="74C0730B" w:rsidR="006E1E83" w:rsidRPr="00930C25" w:rsidRDefault="00930C25" w:rsidP="006E1E83">
      <w:pPr>
        <w:spacing w:after="0" w:line="312" w:lineRule="auto"/>
        <w:jc w:val="both"/>
        <w:rPr>
          <w:rFonts w:ascii="Times New Roman" w:hAnsi="Times New Roman" w:cs="Times New Roman"/>
          <w:b/>
          <w:i/>
          <w:sz w:val="26"/>
          <w:szCs w:val="26"/>
          <w:lang w:val="nl-NL"/>
        </w:rPr>
      </w:pPr>
      <w:r w:rsidRPr="00930C25">
        <w:rPr>
          <w:rFonts w:ascii="Times New Roman" w:hAnsi="Times New Roman" w:cs="Times New Roman"/>
          <w:b/>
          <w:i/>
          <w:sz w:val="26"/>
          <w:szCs w:val="26"/>
          <w:lang w:val="nl-NL"/>
        </w:rPr>
        <w:lastRenderedPageBreak/>
        <w:t>1.3</w:t>
      </w:r>
      <w:r w:rsidR="006E1E83" w:rsidRPr="00930C25">
        <w:rPr>
          <w:rFonts w:ascii="Times New Roman" w:hAnsi="Times New Roman" w:cs="Times New Roman"/>
          <w:b/>
          <w:i/>
          <w:sz w:val="26"/>
          <w:szCs w:val="26"/>
          <w:lang w:val="nl-NL"/>
        </w:rPr>
        <w:t>. Danh sách cán bộ lãnh đạo chủ chốt của Trường</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880"/>
        <w:gridCol w:w="900"/>
        <w:gridCol w:w="1260"/>
        <w:gridCol w:w="1977"/>
        <w:gridCol w:w="7"/>
      </w:tblGrid>
      <w:tr w:rsidR="006E1E83" w:rsidRPr="006E1E83" w14:paraId="2C1294BA" w14:textId="77777777" w:rsidTr="006E1E83">
        <w:trPr>
          <w:gridAfter w:val="1"/>
          <w:wAfter w:w="7" w:type="dxa"/>
        </w:trPr>
        <w:tc>
          <w:tcPr>
            <w:tcW w:w="2376" w:type="dxa"/>
            <w:vAlign w:val="center"/>
          </w:tcPr>
          <w:p w14:paraId="71E2D57F" w14:textId="77777777" w:rsidR="006E1E83" w:rsidRPr="006E1E83" w:rsidRDefault="006E1E83" w:rsidP="006E1E83">
            <w:pPr>
              <w:spacing w:after="0" w:line="312" w:lineRule="auto"/>
              <w:jc w:val="center"/>
              <w:rPr>
                <w:rFonts w:ascii="Times New Roman" w:hAnsi="Times New Roman" w:cs="Times New Roman"/>
                <w:b/>
                <w:sz w:val="26"/>
                <w:szCs w:val="26"/>
              </w:rPr>
            </w:pPr>
            <w:r w:rsidRPr="006E1E83">
              <w:rPr>
                <w:rFonts w:ascii="Times New Roman" w:hAnsi="Times New Roman" w:cs="Times New Roman"/>
                <w:b/>
                <w:sz w:val="26"/>
                <w:szCs w:val="26"/>
              </w:rPr>
              <w:t>Các bộ phận</w:t>
            </w:r>
          </w:p>
        </w:tc>
        <w:tc>
          <w:tcPr>
            <w:tcW w:w="2880" w:type="dxa"/>
            <w:vAlign w:val="center"/>
          </w:tcPr>
          <w:p w14:paraId="26255D47" w14:textId="77777777" w:rsidR="006E1E83" w:rsidRPr="006E1E83" w:rsidRDefault="006E1E83" w:rsidP="006E1E83">
            <w:pPr>
              <w:spacing w:after="0" w:line="312" w:lineRule="auto"/>
              <w:jc w:val="center"/>
              <w:rPr>
                <w:rFonts w:ascii="Times New Roman" w:hAnsi="Times New Roman" w:cs="Times New Roman"/>
                <w:b/>
                <w:sz w:val="26"/>
                <w:szCs w:val="26"/>
              </w:rPr>
            </w:pPr>
            <w:r w:rsidRPr="006E1E83">
              <w:rPr>
                <w:rFonts w:ascii="Times New Roman" w:hAnsi="Times New Roman" w:cs="Times New Roman"/>
                <w:b/>
                <w:sz w:val="26"/>
                <w:szCs w:val="26"/>
              </w:rPr>
              <w:t>Họ và tên</w:t>
            </w:r>
          </w:p>
        </w:tc>
        <w:tc>
          <w:tcPr>
            <w:tcW w:w="900" w:type="dxa"/>
            <w:vAlign w:val="center"/>
          </w:tcPr>
          <w:p w14:paraId="02783541" w14:textId="77777777" w:rsidR="006E1E83" w:rsidRPr="006E1E83" w:rsidRDefault="006E1E83" w:rsidP="006E1E83">
            <w:pPr>
              <w:spacing w:after="0" w:line="312" w:lineRule="auto"/>
              <w:jc w:val="center"/>
              <w:rPr>
                <w:rFonts w:ascii="Times New Roman" w:hAnsi="Times New Roman" w:cs="Times New Roman"/>
                <w:b/>
                <w:sz w:val="26"/>
                <w:szCs w:val="26"/>
              </w:rPr>
            </w:pPr>
            <w:r w:rsidRPr="006E1E83">
              <w:rPr>
                <w:rFonts w:ascii="Times New Roman" w:hAnsi="Times New Roman" w:cs="Times New Roman"/>
                <w:b/>
                <w:sz w:val="26"/>
                <w:szCs w:val="26"/>
              </w:rPr>
              <w:t>Năm sinh</w:t>
            </w:r>
          </w:p>
        </w:tc>
        <w:tc>
          <w:tcPr>
            <w:tcW w:w="1260" w:type="dxa"/>
            <w:vAlign w:val="center"/>
          </w:tcPr>
          <w:p w14:paraId="589FA487" w14:textId="77777777" w:rsidR="006E1E83" w:rsidRPr="006E1E83" w:rsidRDefault="006E1E83" w:rsidP="006E1E83">
            <w:pPr>
              <w:spacing w:after="0" w:line="312" w:lineRule="auto"/>
              <w:jc w:val="center"/>
              <w:rPr>
                <w:rFonts w:ascii="Times New Roman" w:hAnsi="Times New Roman" w:cs="Times New Roman"/>
                <w:b/>
                <w:sz w:val="26"/>
                <w:szCs w:val="26"/>
              </w:rPr>
            </w:pPr>
            <w:r w:rsidRPr="006E1E83">
              <w:rPr>
                <w:rFonts w:ascii="Times New Roman" w:hAnsi="Times New Roman" w:cs="Times New Roman"/>
                <w:b/>
                <w:sz w:val="26"/>
                <w:szCs w:val="26"/>
              </w:rPr>
              <w:t>Học vị</w:t>
            </w:r>
          </w:p>
        </w:tc>
        <w:tc>
          <w:tcPr>
            <w:tcW w:w="1977" w:type="dxa"/>
            <w:vAlign w:val="center"/>
          </w:tcPr>
          <w:p w14:paraId="7F77A56F" w14:textId="77777777" w:rsidR="006E1E83" w:rsidRPr="006E1E83" w:rsidRDefault="006E1E83" w:rsidP="006E1E83">
            <w:pPr>
              <w:spacing w:after="0" w:line="312" w:lineRule="auto"/>
              <w:jc w:val="center"/>
              <w:rPr>
                <w:rFonts w:ascii="Times New Roman" w:hAnsi="Times New Roman" w:cs="Times New Roman"/>
                <w:b/>
                <w:sz w:val="26"/>
                <w:szCs w:val="26"/>
              </w:rPr>
            </w:pPr>
            <w:r w:rsidRPr="006E1E83">
              <w:rPr>
                <w:rFonts w:ascii="Times New Roman" w:hAnsi="Times New Roman" w:cs="Times New Roman"/>
                <w:b/>
                <w:sz w:val="26"/>
                <w:szCs w:val="26"/>
              </w:rPr>
              <w:t>Chức danh, chức vụ</w:t>
            </w:r>
          </w:p>
        </w:tc>
      </w:tr>
      <w:tr w:rsidR="006E1E83" w:rsidRPr="006E1E83" w14:paraId="445665CF" w14:textId="77777777" w:rsidTr="006E1E83">
        <w:trPr>
          <w:gridAfter w:val="1"/>
          <w:wAfter w:w="7" w:type="dxa"/>
        </w:trPr>
        <w:tc>
          <w:tcPr>
            <w:tcW w:w="2376" w:type="dxa"/>
            <w:vAlign w:val="center"/>
          </w:tcPr>
          <w:p w14:paraId="5FE071B8" w14:textId="5448865F" w:rsidR="006E1E83" w:rsidRPr="006E1E83" w:rsidRDefault="006E1E83" w:rsidP="006E1E83">
            <w:pPr>
              <w:spacing w:after="0" w:line="312" w:lineRule="auto"/>
              <w:rPr>
                <w:rFonts w:ascii="Times New Roman" w:hAnsi="Times New Roman" w:cs="Times New Roman"/>
                <w:b/>
                <w:sz w:val="26"/>
                <w:szCs w:val="26"/>
              </w:rPr>
            </w:pPr>
            <w:r>
              <w:rPr>
                <w:rFonts w:ascii="Times New Roman" w:hAnsi="Times New Roman" w:cs="Times New Roman"/>
                <w:b/>
                <w:sz w:val="26"/>
                <w:szCs w:val="26"/>
              </w:rPr>
              <w:t xml:space="preserve">1. </w:t>
            </w:r>
            <w:r w:rsidRPr="006E1E83">
              <w:rPr>
                <w:rFonts w:ascii="Times New Roman" w:hAnsi="Times New Roman" w:cs="Times New Roman"/>
                <w:b/>
                <w:sz w:val="26"/>
                <w:szCs w:val="26"/>
              </w:rPr>
              <w:t>Hội đồng trường</w:t>
            </w:r>
          </w:p>
        </w:tc>
        <w:tc>
          <w:tcPr>
            <w:tcW w:w="2880" w:type="dxa"/>
            <w:vAlign w:val="center"/>
          </w:tcPr>
          <w:p w14:paraId="40778AFE"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lang w:val="vi-VN"/>
              </w:rPr>
              <w:t>Nghiêm Viết Hoàng</w:t>
            </w:r>
          </w:p>
        </w:tc>
        <w:tc>
          <w:tcPr>
            <w:tcW w:w="900" w:type="dxa"/>
            <w:vAlign w:val="center"/>
          </w:tcPr>
          <w:p w14:paraId="451C025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1962</w:t>
            </w:r>
          </w:p>
        </w:tc>
        <w:tc>
          <w:tcPr>
            <w:tcW w:w="1260" w:type="dxa"/>
            <w:vAlign w:val="center"/>
          </w:tcPr>
          <w:p w14:paraId="5E93D705"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68ACB2DB"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Chủ tịch HĐT</w:t>
            </w:r>
          </w:p>
        </w:tc>
      </w:tr>
      <w:tr w:rsidR="006E1E83" w:rsidRPr="006E1E83" w14:paraId="6E62A108" w14:textId="77777777" w:rsidTr="006E1E83">
        <w:trPr>
          <w:gridAfter w:val="1"/>
          <w:wAfter w:w="7" w:type="dxa"/>
          <w:trHeight w:val="56"/>
        </w:trPr>
        <w:tc>
          <w:tcPr>
            <w:tcW w:w="2376" w:type="dxa"/>
            <w:vMerge w:val="restart"/>
            <w:vAlign w:val="center"/>
          </w:tcPr>
          <w:p w14:paraId="418C7F68" w14:textId="66F3352C" w:rsidR="006E1E83" w:rsidRPr="006E1E83" w:rsidRDefault="006E1E83" w:rsidP="006E1E83">
            <w:pPr>
              <w:spacing w:after="0" w:line="312" w:lineRule="auto"/>
              <w:rPr>
                <w:rFonts w:ascii="Times New Roman" w:hAnsi="Times New Roman" w:cs="Times New Roman"/>
                <w:b/>
                <w:sz w:val="26"/>
                <w:szCs w:val="26"/>
              </w:rPr>
            </w:pPr>
            <w:r>
              <w:rPr>
                <w:rFonts w:ascii="Times New Roman" w:hAnsi="Times New Roman" w:cs="Times New Roman"/>
                <w:b/>
                <w:sz w:val="26"/>
                <w:szCs w:val="26"/>
              </w:rPr>
              <w:t xml:space="preserve">2. </w:t>
            </w:r>
            <w:r w:rsidRPr="006E1E83">
              <w:rPr>
                <w:rFonts w:ascii="Times New Roman" w:hAnsi="Times New Roman" w:cs="Times New Roman"/>
                <w:b/>
                <w:sz w:val="26"/>
                <w:szCs w:val="26"/>
              </w:rPr>
              <w:t>Ban Giám hiệu</w:t>
            </w:r>
          </w:p>
        </w:tc>
        <w:tc>
          <w:tcPr>
            <w:tcW w:w="2880" w:type="dxa"/>
            <w:vAlign w:val="center"/>
          </w:tcPr>
          <w:p w14:paraId="46007E04"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Nguyễn Khắc Ngọc</w:t>
            </w:r>
          </w:p>
        </w:tc>
        <w:tc>
          <w:tcPr>
            <w:tcW w:w="900" w:type="dxa"/>
            <w:vAlign w:val="center"/>
          </w:tcPr>
          <w:p w14:paraId="1BEF3300"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1976</w:t>
            </w:r>
          </w:p>
        </w:tc>
        <w:tc>
          <w:tcPr>
            <w:tcW w:w="1260" w:type="dxa"/>
            <w:vAlign w:val="center"/>
          </w:tcPr>
          <w:p w14:paraId="42844EC8"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68CF28F1"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Hiệu trưởng</w:t>
            </w:r>
          </w:p>
        </w:tc>
      </w:tr>
      <w:tr w:rsidR="006E1E83" w:rsidRPr="006E1E83" w14:paraId="3FEC95BB" w14:textId="77777777" w:rsidTr="006E1E83">
        <w:trPr>
          <w:gridAfter w:val="1"/>
          <w:wAfter w:w="7" w:type="dxa"/>
        </w:trPr>
        <w:tc>
          <w:tcPr>
            <w:tcW w:w="2376" w:type="dxa"/>
            <w:vMerge/>
            <w:vAlign w:val="center"/>
          </w:tcPr>
          <w:p w14:paraId="58C896EE" w14:textId="77777777" w:rsidR="006E1E83" w:rsidRPr="006E1E83" w:rsidRDefault="006E1E83" w:rsidP="006E1E83">
            <w:pPr>
              <w:spacing w:after="0" w:line="312" w:lineRule="auto"/>
              <w:jc w:val="both"/>
              <w:rPr>
                <w:rFonts w:ascii="Times New Roman" w:hAnsi="Times New Roman" w:cs="Times New Roman"/>
                <w:sz w:val="26"/>
                <w:szCs w:val="26"/>
              </w:rPr>
            </w:pPr>
          </w:p>
        </w:tc>
        <w:tc>
          <w:tcPr>
            <w:tcW w:w="2880" w:type="dxa"/>
            <w:vAlign w:val="center"/>
          </w:tcPr>
          <w:p w14:paraId="22531F60"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Nguyễn Anh Tuấn</w:t>
            </w:r>
          </w:p>
        </w:tc>
        <w:tc>
          <w:tcPr>
            <w:tcW w:w="900" w:type="dxa"/>
            <w:vAlign w:val="center"/>
          </w:tcPr>
          <w:p w14:paraId="69E76377"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1972</w:t>
            </w:r>
          </w:p>
        </w:tc>
        <w:tc>
          <w:tcPr>
            <w:tcW w:w="1260" w:type="dxa"/>
            <w:vAlign w:val="center"/>
          </w:tcPr>
          <w:p w14:paraId="6CDFB1E8"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5CB8FDC7"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P.Hiệu trưởng</w:t>
            </w:r>
          </w:p>
        </w:tc>
      </w:tr>
      <w:tr w:rsidR="006E1E83" w:rsidRPr="006E1E83" w14:paraId="11B58A02" w14:textId="77777777" w:rsidTr="006E1E83">
        <w:trPr>
          <w:gridAfter w:val="1"/>
          <w:wAfter w:w="7" w:type="dxa"/>
        </w:trPr>
        <w:tc>
          <w:tcPr>
            <w:tcW w:w="2376" w:type="dxa"/>
            <w:vMerge/>
            <w:vAlign w:val="center"/>
          </w:tcPr>
          <w:p w14:paraId="723909FC" w14:textId="77777777" w:rsidR="006E1E83" w:rsidRPr="006E1E83" w:rsidRDefault="006E1E83" w:rsidP="006E1E83">
            <w:pPr>
              <w:spacing w:after="0" w:line="312" w:lineRule="auto"/>
              <w:jc w:val="both"/>
              <w:rPr>
                <w:rFonts w:ascii="Times New Roman" w:hAnsi="Times New Roman" w:cs="Times New Roman"/>
                <w:sz w:val="26"/>
                <w:szCs w:val="26"/>
              </w:rPr>
            </w:pPr>
          </w:p>
        </w:tc>
        <w:tc>
          <w:tcPr>
            <w:tcW w:w="2880" w:type="dxa"/>
            <w:vAlign w:val="center"/>
          </w:tcPr>
          <w:p w14:paraId="11410DB3"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Tô Thị Thanh Bình</w:t>
            </w:r>
          </w:p>
        </w:tc>
        <w:tc>
          <w:tcPr>
            <w:tcW w:w="900" w:type="dxa"/>
            <w:vAlign w:val="center"/>
          </w:tcPr>
          <w:p w14:paraId="07B736F7"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1971</w:t>
            </w:r>
          </w:p>
        </w:tc>
        <w:tc>
          <w:tcPr>
            <w:tcW w:w="1260" w:type="dxa"/>
            <w:vAlign w:val="center"/>
          </w:tcPr>
          <w:p w14:paraId="1AC45848"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797B7E9F"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P.Hiệu trưởng</w:t>
            </w:r>
          </w:p>
        </w:tc>
      </w:tr>
      <w:tr w:rsidR="006E1E83" w:rsidRPr="006E1E83" w14:paraId="41CE6FD6" w14:textId="77777777" w:rsidTr="006E1E83">
        <w:tc>
          <w:tcPr>
            <w:tcW w:w="9400" w:type="dxa"/>
            <w:gridSpan w:val="6"/>
            <w:vAlign w:val="center"/>
          </w:tcPr>
          <w:p w14:paraId="7C7C2618" w14:textId="77777777" w:rsidR="006E1E83" w:rsidRPr="006E1E83" w:rsidRDefault="006E1E83" w:rsidP="006E1E83">
            <w:pPr>
              <w:spacing w:after="0" w:line="312" w:lineRule="auto"/>
              <w:jc w:val="both"/>
              <w:rPr>
                <w:rFonts w:ascii="Times New Roman" w:hAnsi="Times New Roman" w:cs="Times New Roman"/>
                <w:b/>
                <w:sz w:val="26"/>
                <w:szCs w:val="26"/>
              </w:rPr>
            </w:pPr>
            <w:r w:rsidRPr="006E1E83">
              <w:rPr>
                <w:rFonts w:ascii="Times New Roman" w:hAnsi="Times New Roman" w:cs="Times New Roman"/>
                <w:b/>
                <w:sz w:val="26"/>
                <w:szCs w:val="26"/>
              </w:rPr>
              <w:t>3. Các tổ chức Đảng, Công đoàn, Đoàn Thanh niên</w:t>
            </w:r>
          </w:p>
        </w:tc>
      </w:tr>
      <w:tr w:rsidR="006E1E83" w:rsidRPr="006E1E83" w14:paraId="1CA8AD90" w14:textId="77777777" w:rsidTr="006E1E83">
        <w:trPr>
          <w:gridAfter w:val="1"/>
          <w:wAfter w:w="7" w:type="dxa"/>
        </w:trPr>
        <w:tc>
          <w:tcPr>
            <w:tcW w:w="2376" w:type="dxa"/>
            <w:vAlign w:val="center"/>
          </w:tcPr>
          <w:p w14:paraId="27A54E2B"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Đảng bộ</w:t>
            </w:r>
          </w:p>
        </w:tc>
        <w:tc>
          <w:tcPr>
            <w:tcW w:w="2880" w:type="dxa"/>
            <w:vAlign w:val="center"/>
          </w:tcPr>
          <w:p w14:paraId="0BB490E8"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Nguyễn Khắc Ngọc</w:t>
            </w:r>
          </w:p>
        </w:tc>
        <w:tc>
          <w:tcPr>
            <w:tcW w:w="900" w:type="dxa"/>
            <w:vAlign w:val="center"/>
          </w:tcPr>
          <w:p w14:paraId="2927BA1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1976</w:t>
            </w:r>
          </w:p>
        </w:tc>
        <w:tc>
          <w:tcPr>
            <w:tcW w:w="1260" w:type="dxa"/>
            <w:vAlign w:val="center"/>
          </w:tcPr>
          <w:p w14:paraId="741C06A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72395617"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Bí thư</w:t>
            </w:r>
          </w:p>
        </w:tc>
      </w:tr>
      <w:tr w:rsidR="006E1E83" w:rsidRPr="006E1E83" w14:paraId="4333B2F0" w14:textId="77777777" w:rsidTr="006E1E83">
        <w:trPr>
          <w:gridAfter w:val="1"/>
          <w:wAfter w:w="7" w:type="dxa"/>
        </w:trPr>
        <w:tc>
          <w:tcPr>
            <w:tcW w:w="2376" w:type="dxa"/>
            <w:vAlign w:val="center"/>
          </w:tcPr>
          <w:p w14:paraId="0E1734D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Chi bộ 1</w:t>
            </w:r>
          </w:p>
        </w:tc>
        <w:tc>
          <w:tcPr>
            <w:tcW w:w="2880" w:type="dxa"/>
            <w:vAlign w:val="center"/>
          </w:tcPr>
          <w:p w14:paraId="2B541466"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Lê Thị Mai</w:t>
            </w:r>
          </w:p>
        </w:tc>
        <w:tc>
          <w:tcPr>
            <w:tcW w:w="900" w:type="dxa"/>
            <w:vAlign w:val="center"/>
          </w:tcPr>
          <w:p w14:paraId="539F482C"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1976</w:t>
            </w:r>
          </w:p>
        </w:tc>
        <w:tc>
          <w:tcPr>
            <w:tcW w:w="1260" w:type="dxa"/>
            <w:vAlign w:val="center"/>
          </w:tcPr>
          <w:p w14:paraId="20A0A5E4"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4E08D081"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Bí thư</w:t>
            </w:r>
          </w:p>
        </w:tc>
      </w:tr>
      <w:tr w:rsidR="006E1E83" w:rsidRPr="006E1E83" w14:paraId="3CE37977" w14:textId="77777777" w:rsidTr="006E1E83">
        <w:trPr>
          <w:gridAfter w:val="1"/>
          <w:wAfter w:w="7" w:type="dxa"/>
        </w:trPr>
        <w:tc>
          <w:tcPr>
            <w:tcW w:w="2376" w:type="dxa"/>
            <w:vAlign w:val="center"/>
          </w:tcPr>
          <w:p w14:paraId="3164855E"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Chi bộ 2</w:t>
            </w:r>
          </w:p>
        </w:tc>
        <w:tc>
          <w:tcPr>
            <w:tcW w:w="2880" w:type="dxa"/>
            <w:vAlign w:val="center"/>
          </w:tcPr>
          <w:p w14:paraId="785D3B5D"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Tô Thị Thanh Bình</w:t>
            </w:r>
          </w:p>
        </w:tc>
        <w:tc>
          <w:tcPr>
            <w:tcW w:w="900" w:type="dxa"/>
            <w:vAlign w:val="center"/>
          </w:tcPr>
          <w:p w14:paraId="2BBB6548"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1971</w:t>
            </w:r>
          </w:p>
        </w:tc>
        <w:tc>
          <w:tcPr>
            <w:tcW w:w="1260" w:type="dxa"/>
            <w:vAlign w:val="center"/>
          </w:tcPr>
          <w:p w14:paraId="4F2956CB"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7FF38933"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Bí thư</w:t>
            </w:r>
          </w:p>
        </w:tc>
      </w:tr>
      <w:tr w:rsidR="006E1E83" w:rsidRPr="006E1E83" w14:paraId="15832EDA" w14:textId="77777777" w:rsidTr="006E1E83">
        <w:trPr>
          <w:gridAfter w:val="1"/>
          <w:wAfter w:w="7" w:type="dxa"/>
        </w:trPr>
        <w:tc>
          <w:tcPr>
            <w:tcW w:w="2376" w:type="dxa"/>
            <w:vAlign w:val="center"/>
          </w:tcPr>
          <w:p w14:paraId="7DB7A185"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Chi bộ 3</w:t>
            </w:r>
          </w:p>
        </w:tc>
        <w:tc>
          <w:tcPr>
            <w:tcW w:w="2880" w:type="dxa"/>
            <w:vAlign w:val="center"/>
          </w:tcPr>
          <w:p w14:paraId="08BC5C9D"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Nguyễn Viết Hữu</w:t>
            </w:r>
          </w:p>
        </w:tc>
        <w:tc>
          <w:tcPr>
            <w:tcW w:w="900" w:type="dxa"/>
            <w:vAlign w:val="center"/>
          </w:tcPr>
          <w:p w14:paraId="3D3998B9"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1972</w:t>
            </w:r>
          </w:p>
        </w:tc>
        <w:tc>
          <w:tcPr>
            <w:tcW w:w="1260" w:type="dxa"/>
            <w:vAlign w:val="center"/>
          </w:tcPr>
          <w:p w14:paraId="65A4D90E"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0027E4DA"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Bí thư</w:t>
            </w:r>
          </w:p>
        </w:tc>
      </w:tr>
      <w:tr w:rsidR="006E1E83" w:rsidRPr="006E1E83" w14:paraId="14D7B818" w14:textId="77777777" w:rsidTr="006E1E83">
        <w:trPr>
          <w:gridAfter w:val="1"/>
          <w:wAfter w:w="7" w:type="dxa"/>
        </w:trPr>
        <w:tc>
          <w:tcPr>
            <w:tcW w:w="2376" w:type="dxa"/>
            <w:vAlign w:val="center"/>
          </w:tcPr>
          <w:p w14:paraId="64A928C0"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Công đoàn</w:t>
            </w:r>
          </w:p>
        </w:tc>
        <w:tc>
          <w:tcPr>
            <w:tcW w:w="2880" w:type="dxa"/>
            <w:vAlign w:val="center"/>
          </w:tcPr>
          <w:p w14:paraId="488D47DD"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Đỗ Thị Đảm</w:t>
            </w:r>
          </w:p>
        </w:tc>
        <w:tc>
          <w:tcPr>
            <w:tcW w:w="900" w:type="dxa"/>
            <w:vAlign w:val="center"/>
          </w:tcPr>
          <w:p w14:paraId="6F0ACDD6"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1976</w:t>
            </w:r>
          </w:p>
        </w:tc>
        <w:tc>
          <w:tcPr>
            <w:tcW w:w="1260" w:type="dxa"/>
            <w:vAlign w:val="center"/>
          </w:tcPr>
          <w:p w14:paraId="0C8781C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458B8770"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Chủ tịch</w:t>
            </w:r>
          </w:p>
        </w:tc>
      </w:tr>
      <w:tr w:rsidR="006E1E83" w:rsidRPr="006E1E83" w14:paraId="77718034" w14:textId="77777777" w:rsidTr="006E1E83">
        <w:trPr>
          <w:gridAfter w:val="1"/>
          <w:wAfter w:w="7" w:type="dxa"/>
        </w:trPr>
        <w:tc>
          <w:tcPr>
            <w:tcW w:w="2376" w:type="dxa"/>
            <w:vAlign w:val="center"/>
          </w:tcPr>
          <w:p w14:paraId="32BE337B"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Đoàn TN:</w:t>
            </w:r>
          </w:p>
        </w:tc>
        <w:tc>
          <w:tcPr>
            <w:tcW w:w="2880" w:type="dxa"/>
            <w:vAlign w:val="center"/>
          </w:tcPr>
          <w:p w14:paraId="45C9C974" w14:textId="77777777" w:rsidR="006E1E83" w:rsidRPr="006E1E83" w:rsidRDefault="006E1E83" w:rsidP="006E1E83">
            <w:pPr>
              <w:spacing w:after="0" w:line="312" w:lineRule="auto"/>
              <w:jc w:val="both"/>
              <w:rPr>
                <w:rFonts w:ascii="Times New Roman" w:hAnsi="Times New Roman" w:cs="Times New Roman"/>
                <w:sz w:val="26"/>
                <w:szCs w:val="26"/>
              </w:rPr>
            </w:pPr>
          </w:p>
        </w:tc>
        <w:tc>
          <w:tcPr>
            <w:tcW w:w="900" w:type="dxa"/>
            <w:vAlign w:val="center"/>
          </w:tcPr>
          <w:p w14:paraId="694243D3" w14:textId="77777777" w:rsidR="006E1E83" w:rsidRPr="006E1E83" w:rsidRDefault="006E1E83" w:rsidP="006E1E83">
            <w:pPr>
              <w:spacing w:after="0" w:line="312" w:lineRule="auto"/>
              <w:jc w:val="both"/>
              <w:rPr>
                <w:rFonts w:ascii="Times New Roman" w:hAnsi="Times New Roman" w:cs="Times New Roman"/>
                <w:sz w:val="26"/>
                <w:szCs w:val="26"/>
              </w:rPr>
            </w:pPr>
          </w:p>
        </w:tc>
        <w:tc>
          <w:tcPr>
            <w:tcW w:w="1260" w:type="dxa"/>
            <w:vAlign w:val="center"/>
          </w:tcPr>
          <w:p w14:paraId="2E30E9F1" w14:textId="77777777" w:rsidR="006E1E83" w:rsidRPr="006E1E83" w:rsidRDefault="006E1E83" w:rsidP="006E1E83">
            <w:pPr>
              <w:spacing w:after="0" w:line="312" w:lineRule="auto"/>
              <w:jc w:val="both"/>
              <w:rPr>
                <w:rFonts w:ascii="Times New Roman" w:hAnsi="Times New Roman" w:cs="Times New Roman"/>
                <w:sz w:val="26"/>
                <w:szCs w:val="26"/>
              </w:rPr>
            </w:pPr>
          </w:p>
        </w:tc>
        <w:tc>
          <w:tcPr>
            <w:tcW w:w="1977" w:type="dxa"/>
            <w:vAlign w:val="center"/>
          </w:tcPr>
          <w:p w14:paraId="258B98CC" w14:textId="77777777" w:rsidR="006E1E83" w:rsidRPr="006E1E83" w:rsidRDefault="006E1E83" w:rsidP="006E1E83">
            <w:pPr>
              <w:spacing w:after="0" w:line="312" w:lineRule="auto"/>
              <w:jc w:val="both"/>
              <w:rPr>
                <w:rFonts w:ascii="Times New Roman" w:hAnsi="Times New Roman" w:cs="Times New Roman"/>
                <w:sz w:val="26"/>
                <w:szCs w:val="26"/>
              </w:rPr>
            </w:pPr>
          </w:p>
        </w:tc>
      </w:tr>
      <w:tr w:rsidR="006E1E83" w:rsidRPr="006E1E83" w14:paraId="2D5748AC" w14:textId="77777777" w:rsidTr="006E1E83">
        <w:trPr>
          <w:gridAfter w:val="1"/>
          <w:wAfter w:w="7" w:type="dxa"/>
        </w:trPr>
        <w:tc>
          <w:tcPr>
            <w:tcW w:w="2376" w:type="dxa"/>
            <w:vAlign w:val="center"/>
          </w:tcPr>
          <w:p w14:paraId="585050A3" w14:textId="77777777" w:rsidR="006E1E83" w:rsidRPr="006E1E83" w:rsidRDefault="006E1E83" w:rsidP="006E1E83">
            <w:pPr>
              <w:spacing w:after="0" w:line="312" w:lineRule="auto"/>
              <w:jc w:val="both"/>
              <w:rPr>
                <w:rFonts w:ascii="Times New Roman" w:hAnsi="Times New Roman" w:cs="Times New Roman"/>
                <w:i/>
                <w:sz w:val="26"/>
                <w:szCs w:val="26"/>
              </w:rPr>
            </w:pPr>
            <w:r w:rsidRPr="006E1E83">
              <w:rPr>
                <w:rFonts w:ascii="Times New Roman" w:hAnsi="Times New Roman" w:cs="Times New Roman"/>
                <w:i/>
                <w:sz w:val="26"/>
                <w:szCs w:val="26"/>
              </w:rPr>
              <w:t>- Cơ sở Chính</w:t>
            </w:r>
          </w:p>
        </w:tc>
        <w:tc>
          <w:tcPr>
            <w:tcW w:w="2880" w:type="dxa"/>
            <w:vAlign w:val="center"/>
          </w:tcPr>
          <w:p w14:paraId="1C325FE6"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Phạm Văn Mùa</w:t>
            </w:r>
          </w:p>
        </w:tc>
        <w:tc>
          <w:tcPr>
            <w:tcW w:w="900" w:type="dxa"/>
            <w:vAlign w:val="center"/>
          </w:tcPr>
          <w:p w14:paraId="5395B67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1985</w:t>
            </w:r>
          </w:p>
        </w:tc>
        <w:tc>
          <w:tcPr>
            <w:tcW w:w="1260" w:type="dxa"/>
            <w:vAlign w:val="center"/>
          </w:tcPr>
          <w:p w14:paraId="31870BF7"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sỹ</w:t>
            </w:r>
          </w:p>
        </w:tc>
        <w:tc>
          <w:tcPr>
            <w:tcW w:w="1977" w:type="dxa"/>
            <w:vAlign w:val="center"/>
          </w:tcPr>
          <w:p w14:paraId="24E2D6CD"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Bí thư</w:t>
            </w:r>
          </w:p>
        </w:tc>
      </w:tr>
      <w:tr w:rsidR="006E1E83" w:rsidRPr="006E1E83" w14:paraId="56732415" w14:textId="77777777" w:rsidTr="006E1E83">
        <w:trPr>
          <w:gridAfter w:val="1"/>
          <w:wAfter w:w="7" w:type="dxa"/>
        </w:trPr>
        <w:tc>
          <w:tcPr>
            <w:tcW w:w="2376" w:type="dxa"/>
            <w:vAlign w:val="center"/>
          </w:tcPr>
          <w:p w14:paraId="088BABEE" w14:textId="77777777" w:rsidR="006E1E83" w:rsidRPr="006E1E83" w:rsidRDefault="006E1E83" w:rsidP="006E1E83">
            <w:pPr>
              <w:spacing w:after="0" w:line="312" w:lineRule="auto"/>
              <w:jc w:val="both"/>
              <w:rPr>
                <w:rFonts w:ascii="Times New Roman" w:hAnsi="Times New Roman" w:cs="Times New Roman"/>
                <w:i/>
                <w:sz w:val="26"/>
                <w:szCs w:val="26"/>
              </w:rPr>
            </w:pPr>
            <w:r w:rsidRPr="006E1E83">
              <w:rPr>
                <w:rFonts w:ascii="Times New Roman" w:hAnsi="Times New Roman" w:cs="Times New Roman"/>
                <w:i/>
                <w:sz w:val="26"/>
                <w:szCs w:val="26"/>
              </w:rPr>
              <w:t>- Cơ sở 2</w:t>
            </w:r>
          </w:p>
        </w:tc>
        <w:tc>
          <w:tcPr>
            <w:tcW w:w="2880" w:type="dxa"/>
            <w:vAlign w:val="center"/>
          </w:tcPr>
          <w:p w14:paraId="714F7AD6"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Nguyễn Địch Năng</w:t>
            </w:r>
          </w:p>
        </w:tc>
        <w:tc>
          <w:tcPr>
            <w:tcW w:w="900" w:type="dxa"/>
            <w:vAlign w:val="center"/>
          </w:tcPr>
          <w:p w14:paraId="1128587C"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1982</w:t>
            </w:r>
          </w:p>
        </w:tc>
        <w:tc>
          <w:tcPr>
            <w:tcW w:w="1260" w:type="dxa"/>
            <w:vAlign w:val="center"/>
          </w:tcPr>
          <w:p w14:paraId="53D74086"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sỹ</w:t>
            </w:r>
          </w:p>
        </w:tc>
        <w:tc>
          <w:tcPr>
            <w:tcW w:w="1977" w:type="dxa"/>
            <w:vAlign w:val="center"/>
          </w:tcPr>
          <w:p w14:paraId="03D3265B"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Bí thư</w:t>
            </w:r>
          </w:p>
        </w:tc>
      </w:tr>
      <w:tr w:rsidR="006E1E83" w:rsidRPr="006E1E83" w14:paraId="11C5E619" w14:textId="77777777" w:rsidTr="006E1E83">
        <w:tc>
          <w:tcPr>
            <w:tcW w:w="9400" w:type="dxa"/>
            <w:gridSpan w:val="6"/>
            <w:vAlign w:val="center"/>
          </w:tcPr>
          <w:p w14:paraId="1A3C2E38" w14:textId="77777777" w:rsidR="006E1E83" w:rsidRPr="006E1E83" w:rsidRDefault="006E1E83" w:rsidP="006E1E83">
            <w:pPr>
              <w:spacing w:after="0" w:line="312" w:lineRule="auto"/>
              <w:jc w:val="both"/>
              <w:rPr>
                <w:rFonts w:ascii="Times New Roman" w:hAnsi="Times New Roman" w:cs="Times New Roman"/>
                <w:b/>
                <w:sz w:val="26"/>
                <w:szCs w:val="26"/>
              </w:rPr>
            </w:pPr>
            <w:r w:rsidRPr="006E1E83">
              <w:rPr>
                <w:rFonts w:ascii="Times New Roman" w:hAnsi="Times New Roman" w:cs="Times New Roman"/>
                <w:b/>
                <w:sz w:val="26"/>
                <w:szCs w:val="26"/>
              </w:rPr>
              <w:t>4. Trưởng các phòng chức năng</w:t>
            </w:r>
          </w:p>
        </w:tc>
      </w:tr>
      <w:tr w:rsidR="006E1E83" w:rsidRPr="006E1E83" w14:paraId="2F084414" w14:textId="77777777" w:rsidTr="006E1E83">
        <w:trPr>
          <w:gridAfter w:val="1"/>
          <w:wAfter w:w="7" w:type="dxa"/>
        </w:trPr>
        <w:tc>
          <w:tcPr>
            <w:tcW w:w="2376" w:type="dxa"/>
            <w:vAlign w:val="center"/>
          </w:tcPr>
          <w:p w14:paraId="7019190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Phòng Đào tạo</w:t>
            </w:r>
          </w:p>
        </w:tc>
        <w:tc>
          <w:tcPr>
            <w:tcW w:w="2880" w:type="dxa"/>
            <w:vAlign w:val="center"/>
          </w:tcPr>
          <w:p w14:paraId="0DE33556"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Lê Thị Mai</w:t>
            </w:r>
          </w:p>
        </w:tc>
        <w:tc>
          <w:tcPr>
            <w:tcW w:w="900" w:type="dxa"/>
            <w:vAlign w:val="center"/>
          </w:tcPr>
          <w:p w14:paraId="6081D279"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1972</w:t>
            </w:r>
          </w:p>
        </w:tc>
        <w:tc>
          <w:tcPr>
            <w:tcW w:w="1260" w:type="dxa"/>
            <w:vAlign w:val="center"/>
          </w:tcPr>
          <w:p w14:paraId="6F744891"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5B10CFF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Trưởng phòng</w:t>
            </w:r>
          </w:p>
        </w:tc>
      </w:tr>
      <w:tr w:rsidR="006E1E83" w:rsidRPr="006E1E83" w14:paraId="1CC9109A" w14:textId="77777777" w:rsidTr="006E1E83">
        <w:trPr>
          <w:gridAfter w:val="1"/>
          <w:wAfter w:w="7" w:type="dxa"/>
        </w:trPr>
        <w:tc>
          <w:tcPr>
            <w:tcW w:w="2376" w:type="dxa"/>
            <w:vAlign w:val="center"/>
          </w:tcPr>
          <w:p w14:paraId="6B286FF5"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Phòng Công tác HSSV</w:t>
            </w:r>
          </w:p>
        </w:tc>
        <w:tc>
          <w:tcPr>
            <w:tcW w:w="2880" w:type="dxa"/>
            <w:vAlign w:val="center"/>
          </w:tcPr>
          <w:p w14:paraId="095BE8CB"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Nguyễn Minh Hải</w:t>
            </w:r>
          </w:p>
        </w:tc>
        <w:tc>
          <w:tcPr>
            <w:tcW w:w="900" w:type="dxa"/>
            <w:vAlign w:val="center"/>
          </w:tcPr>
          <w:p w14:paraId="25FE5EA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1979</w:t>
            </w:r>
          </w:p>
        </w:tc>
        <w:tc>
          <w:tcPr>
            <w:tcW w:w="1260" w:type="dxa"/>
            <w:vAlign w:val="center"/>
          </w:tcPr>
          <w:p w14:paraId="2A831620"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Tiến sỹ</w:t>
            </w:r>
          </w:p>
        </w:tc>
        <w:tc>
          <w:tcPr>
            <w:tcW w:w="1977" w:type="dxa"/>
            <w:vAlign w:val="center"/>
          </w:tcPr>
          <w:p w14:paraId="01F48619"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Phụ trách phòng</w:t>
            </w:r>
          </w:p>
        </w:tc>
      </w:tr>
      <w:tr w:rsidR="006E1E83" w:rsidRPr="006E1E83" w14:paraId="4ED4CB98" w14:textId="77777777" w:rsidTr="006E1E83">
        <w:trPr>
          <w:gridAfter w:val="1"/>
          <w:wAfter w:w="7" w:type="dxa"/>
        </w:trPr>
        <w:tc>
          <w:tcPr>
            <w:tcW w:w="2376" w:type="dxa"/>
            <w:vAlign w:val="center"/>
          </w:tcPr>
          <w:p w14:paraId="688E9B2B"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Phòng TCKT</w:t>
            </w:r>
          </w:p>
        </w:tc>
        <w:tc>
          <w:tcPr>
            <w:tcW w:w="2880" w:type="dxa"/>
            <w:vAlign w:val="center"/>
          </w:tcPr>
          <w:p w14:paraId="41E3AC71"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Phạm Thị Minh Phương</w:t>
            </w:r>
          </w:p>
        </w:tc>
        <w:tc>
          <w:tcPr>
            <w:tcW w:w="900" w:type="dxa"/>
            <w:vAlign w:val="center"/>
          </w:tcPr>
          <w:p w14:paraId="565B5380"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1975</w:t>
            </w:r>
          </w:p>
        </w:tc>
        <w:tc>
          <w:tcPr>
            <w:tcW w:w="1260" w:type="dxa"/>
            <w:vAlign w:val="center"/>
          </w:tcPr>
          <w:p w14:paraId="089F3749"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5F18A091"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Trưởng phòng</w:t>
            </w:r>
          </w:p>
        </w:tc>
      </w:tr>
      <w:tr w:rsidR="006E1E83" w:rsidRPr="006E1E83" w14:paraId="3ED1F894" w14:textId="77777777" w:rsidTr="006E1E83">
        <w:trPr>
          <w:gridAfter w:val="1"/>
          <w:wAfter w:w="7" w:type="dxa"/>
        </w:trPr>
        <w:tc>
          <w:tcPr>
            <w:tcW w:w="2376" w:type="dxa"/>
            <w:vAlign w:val="center"/>
          </w:tcPr>
          <w:p w14:paraId="549355CB"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Phòng TCHC</w:t>
            </w:r>
          </w:p>
        </w:tc>
        <w:tc>
          <w:tcPr>
            <w:tcW w:w="2880" w:type="dxa"/>
            <w:vAlign w:val="center"/>
          </w:tcPr>
          <w:p w14:paraId="334F22D7" w14:textId="28DD492C" w:rsidR="006E1E83" w:rsidRPr="006E1E83" w:rsidRDefault="006A08A8" w:rsidP="006E1E83">
            <w:pPr>
              <w:spacing w:after="0" w:line="312" w:lineRule="auto"/>
              <w:jc w:val="both"/>
              <w:rPr>
                <w:rFonts w:ascii="Times New Roman" w:hAnsi="Times New Roman" w:cs="Times New Roman"/>
                <w:sz w:val="26"/>
                <w:szCs w:val="26"/>
              </w:rPr>
            </w:pPr>
            <w:r>
              <w:rPr>
                <w:rFonts w:ascii="Times New Roman" w:hAnsi="Times New Roman" w:cs="Times New Roman"/>
                <w:sz w:val="26"/>
                <w:szCs w:val="26"/>
              </w:rPr>
              <w:t>Đinh Quang Dương</w:t>
            </w:r>
          </w:p>
        </w:tc>
        <w:tc>
          <w:tcPr>
            <w:tcW w:w="900" w:type="dxa"/>
            <w:vAlign w:val="center"/>
          </w:tcPr>
          <w:p w14:paraId="7DF860A0" w14:textId="35AC37B9" w:rsidR="006E1E83" w:rsidRPr="006E1E83" w:rsidRDefault="006A08A8" w:rsidP="006E1E83">
            <w:pPr>
              <w:spacing w:after="0" w:line="312" w:lineRule="auto"/>
              <w:jc w:val="both"/>
              <w:rPr>
                <w:rFonts w:ascii="Times New Roman" w:hAnsi="Times New Roman" w:cs="Times New Roman"/>
                <w:sz w:val="26"/>
                <w:szCs w:val="26"/>
              </w:rPr>
            </w:pPr>
            <w:r>
              <w:rPr>
                <w:rFonts w:ascii="Times New Roman" w:hAnsi="Times New Roman" w:cs="Times New Roman"/>
                <w:sz w:val="26"/>
                <w:szCs w:val="26"/>
              </w:rPr>
              <w:t>1976</w:t>
            </w:r>
          </w:p>
        </w:tc>
        <w:tc>
          <w:tcPr>
            <w:tcW w:w="1260" w:type="dxa"/>
            <w:vAlign w:val="center"/>
          </w:tcPr>
          <w:p w14:paraId="3C9FE81D"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5D988277" w14:textId="04E8E62C"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Trưởng phòng</w:t>
            </w:r>
          </w:p>
        </w:tc>
      </w:tr>
      <w:tr w:rsidR="006E1E83" w:rsidRPr="006E1E83" w14:paraId="4FD2CAFA" w14:textId="77777777" w:rsidTr="006E1E83">
        <w:trPr>
          <w:gridAfter w:val="1"/>
          <w:wAfter w:w="7" w:type="dxa"/>
        </w:trPr>
        <w:tc>
          <w:tcPr>
            <w:tcW w:w="2376" w:type="dxa"/>
            <w:vAlign w:val="center"/>
          </w:tcPr>
          <w:p w14:paraId="183A2E71"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Phòng NCKH&amp;HTQT</w:t>
            </w:r>
          </w:p>
        </w:tc>
        <w:tc>
          <w:tcPr>
            <w:tcW w:w="2880" w:type="dxa"/>
            <w:vAlign w:val="center"/>
          </w:tcPr>
          <w:p w14:paraId="0B147561"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Nguyễn Minh Hải</w:t>
            </w:r>
          </w:p>
        </w:tc>
        <w:tc>
          <w:tcPr>
            <w:tcW w:w="900" w:type="dxa"/>
            <w:vAlign w:val="center"/>
          </w:tcPr>
          <w:p w14:paraId="2AE7B2ED"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1979</w:t>
            </w:r>
          </w:p>
        </w:tc>
        <w:tc>
          <w:tcPr>
            <w:tcW w:w="1260" w:type="dxa"/>
            <w:vAlign w:val="center"/>
          </w:tcPr>
          <w:p w14:paraId="15C7F9C7"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Tiến sỹ</w:t>
            </w:r>
          </w:p>
        </w:tc>
        <w:tc>
          <w:tcPr>
            <w:tcW w:w="1977" w:type="dxa"/>
            <w:vAlign w:val="center"/>
          </w:tcPr>
          <w:p w14:paraId="33C60C4E"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Trưởng phòng</w:t>
            </w:r>
          </w:p>
        </w:tc>
      </w:tr>
      <w:tr w:rsidR="006E1E83" w:rsidRPr="006E1E83" w14:paraId="2BAB0477" w14:textId="77777777" w:rsidTr="006E1E83">
        <w:trPr>
          <w:gridAfter w:val="1"/>
          <w:wAfter w:w="7" w:type="dxa"/>
        </w:trPr>
        <w:tc>
          <w:tcPr>
            <w:tcW w:w="2376" w:type="dxa"/>
            <w:vAlign w:val="center"/>
          </w:tcPr>
          <w:p w14:paraId="64C1ACF6"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Phòng QTĐS</w:t>
            </w:r>
          </w:p>
        </w:tc>
        <w:tc>
          <w:tcPr>
            <w:tcW w:w="2880" w:type="dxa"/>
            <w:vAlign w:val="center"/>
          </w:tcPr>
          <w:p w14:paraId="751558E4"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lang w:val="vi-VN"/>
              </w:rPr>
              <w:t>Đỗ Như Biển</w:t>
            </w:r>
          </w:p>
        </w:tc>
        <w:tc>
          <w:tcPr>
            <w:tcW w:w="900" w:type="dxa"/>
            <w:vAlign w:val="center"/>
          </w:tcPr>
          <w:p w14:paraId="4F0028E0"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1973</w:t>
            </w:r>
          </w:p>
        </w:tc>
        <w:tc>
          <w:tcPr>
            <w:tcW w:w="1260" w:type="dxa"/>
            <w:vAlign w:val="center"/>
          </w:tcPr>
          <w:p w14:paraId="542CF191"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Cử nhân</w:t>
            </w:r>
          </w:p>
        </w:tc>
        <w:tc>
          <w:tcPr>
            <w:tcW w:w="1977" w:type="dxa"/>
            <w:vAlign w:val="center"/>
          </w:tcPr>
          <w:p w14:paraId="5B3C197F"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Trưởng phòng</w:t>
            </w:r>
          </w:p>
        </w:tc>
      </w:tr>
      <w:tr w:rsidR="006E1E83" w:rsidRPr="006E1E83" w14:paraId="6AA96276" w14:textId="77777777" w:rsidTr="006E1E83">
        <w:trPr>
          <w:gridAfter w:val="1"/>
          <w:wAfter w:w="7" w:type="dxa"/>
        </w:trPr>
        <w:tc>
          <w:tcPr>
            <w:tcW w:w="2376" w:type="dxa"/>
            <w:vAlign w:val="center"/>
          </w:tcPr>
          <w:p w14:paraId="5AD70F36"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Phòng TS&amp;GTVL</w:t>
            </w:r>
          </w:p>
        </w:tc>
        <w:tc>
          <w:tcPr>
            <w:tcW w:w="2880" w:type="dxa"/>
            <w:vAlign w:val="center"/>
          </w:tcPr>
          <w:p w14:paraId="076F7D7C"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Phạm Văn Chiến</w:t>
            </w:r>
          </w:p>
        </w:tc>
        <w:tc>
          <w:tcPr>
            <w:tcW w:w="900" w:type="dxa"/>
            <w:vAlign w:val="center"/>
          </w:tcPr>
          <w:p w14:paraId="5B2DC2FB"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1975</w:t>
            </w:r>
          </w:p>
        </w:tc>
        <w:tc>
          <w:tcPr>
            <w:tcW w:w="1260" w:type="dxa"/>
            <w:vAlign w:val="center"/>
          </w:tcPr>
          <w:p w14:paraId="059DF539"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17D53D9D"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Trưởng phòng</w:t>
            </w:r>
          </w:p>
        </w:tc>
      </w:tr>
      <w:tr w:rsidR="006E1E83" w:rsidRPr="006E1E83" w14:paraId="692E9B42" w14:textId="77777777" w:rsidTr="006E1E83">
        <w:tc>
          <w:tcPr>
            <w:tcW w:w="9400" w:type="dxa"/>
            <w:gridSpan w:val="6"/>
            <w:vAlign w:val="center"/>
          </w:tcPr>
          <w:p w14:paraId="7F332C12" w14:textId="77777777" w:rsidR="006E1E83" w:rsidRPr="006E1E83" w:rsidRDefault="006E1E83" w:rsidP="006E1E83">
            <w:pPr>
              <w:spacing w:after="0" w:line="312" w:lineRule="auto"/>
              <w:jc w:val="both"/>
              <w:rPr>
                <w:rFonts w:ascii="Times New Roman" w:hAnsi="Times New Roman" w:cs="Times New Roman"/>
                <w:b/>
                <w:sz w:val="26"/>
                <w:szCs w:val="26"/>
              </w:rPr>
            </w:pPr>
            <w:r w:rsidRPr="006E1E83">
              <w:rPr>
                <w:rFonts w:ascii="Times New Roman" w:hAnsi="Times New Roman" w:cs="Times New Roman"/>
                <w:b/>
                <w:sz w:val="26"/>
                <w:szCs w:val="26"/>
              </w:rPr>
              <w:t>5. Trưởng các khoa:</w:t>
            </w:r>
          </w:p>
        </w:tc>
      </w:tr>
      <w:tr w:rsidR="006E1E83" w:rsidRPr="006E1E83" w14:paraId="45ABFD70" w14:textId="77777777" w:rsidTr="006E1E83">
        <w:trPr>
          <w:gridAfter w:val="1"/>
          <w:wAfter w:w="7" w:type="dxa"/>
        </w:trPr>
        <w:tc>
          <w:tcPr>
            <w:tcW w:w="2376" w:type="dxa"/>
            <w:vAlign w:val="center"/>
          </w:tcPr>
          <w:p w14:paraId="3C072265"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Khoa Điện</w:t>
            </w:r>
          </w:p>
        </w:tc>
        <w:tc>
          <w:tcPr>
            <w:tcW w:w="2880" w:type="dxa"/>
            <w:vAlign w:val="center"/>
          </w:tcPr>
          <w:p w14:paraId="78BF5A59"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lang w:val="vi-VN"/>
              </w:rPr>
              <w:t>Vũ Mạnh Hà</w:t>
            </w:r>
          </w:p>
        </w:tc>
        <w:tc>
          <w:tcPr>
            <w:tcW w:w="900" w:type="dxa"/>
            <w:vAlign w:val="center"/>
          </w:tcPr>
          <w:p w14:paraId="5FFA0A7B"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1976</w:t>
            </w:r>
          </w:p>
        </w:tc>
        <w:tc>
          <w:tcPr>
            <w:tcW w:w="1260" w:type="dxa"/>
            <w:vAlign w:val="center"/>
          </w:tcPr>
          <w:p w14:paraId="1670FE28"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07D30679"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Trưởng khoa</w:t>
            </w:r>
          </w:p>
        </w:tc>
      </w:tr>
      <w:tr w:rsidR="006E1E83" w:rsidRPr="006E1E83" w14:paraId="05E4D1EF" w14:textId="77777777" w:rsidTr="006E1E83">
        <w:trPr>
          <w:gridAfter w:val="1"/>
          <w:wAfter w:w="7" w:type="dxa"/>
        </w:trPr>
        <w:tc>
          <w:tcPr>
            <w:tcW w:w="2376" w:type="dxa"/>
            <w:vAlign w:val="center"/>
          </w:tcPr>
          <w:p w14:paraId="72269557"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Khoa CNMTT</w:t>
            </w:r>
          </w:p>
        </w:tc>
        <w:tc>
          <w:tcPr>
            <w:tcW w:w="2880" w:type="dxa"/>
            <w:vAlign w:val="center"/>
          </w:tcPr>
          <w:p w14:paraId="4D3C1AC6"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Hoàng Yến</w:t>
            </w:r>
          </w:p>
        </w:tc>
        <w:tc>
          <w:tcPr>
            <w:tcW w:w="900" w:type="dxa"/>
            <w:vAlign w:val="center"/>
          </w:tcPr>
          <w:p w14:paraId="15DBF4A0"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1978</w:t>
            </w:r>
          </w:p>
        </w:tc>
        <w:tc>
          <w:tcPr>
            <w:tcW w:w="1260" w:type="dxa"/>
            <w:vAlign w:val="center"/>
          </w:tcPr>
          <w:p w14:paraId="324457AC"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02E42825"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Trưởng khoa</w:t>
            </w:r>
          </w:p>
        </w:tc>
      </w:tr>
      <w:tr w:rsidR="006E1E83" w:rsidRPr="006E1E83" w14:paraId="0A9C4930" w14:textId="77777777" w:rsidTr="006E1E83">
        <w:trPr>
          <w:gridAfter w:val="1"/>
          <w:wAfter w:w="7" w:type="dxa"/>
        </w:trPr>
        <w:tc>
          <w:tcPr>
            <w:tcW w:w="2376" w:type="dxa"/>
            <w:vAlign w:val="center"/>
          </w:tcPr>
          <w:p w14:paraId="36568409"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Khoa CNTT</w:t>
            </w:r>
          </w:p>
        </w:tc>
        <w:tc>
          <w:tcPr>
            <w:tcW w:w="2880" w:type="dxa"/>
            <w:vAlign w:val="center"/>
          </w:tcPr>
          <w:p w14:paraId="30141F4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Tô Thanh Khương</w:t>
            </w:r>
          </w:p>
        </w:tc>
        <w:tc>
          <w:tcPr>
            <w:tcW w:w="900" w:type="dxa"/>
            <w:vAlign w:val="center"/>
          </w:tcPr>
          <w:p w14:paraId="0F01E049"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1978</w:t>
            </w:r>
          </w:p>
        </w:tc>
        <w:tc>
          <w:tcPr>
            <w:tcW w:w="1260" w:type="dxa"/>
            <w:vAlign w:val="center"/>
          </w:tcPr>
          <w:p w14:paraId="5606080A"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406F5853"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Trưởng khoa</w:t>
            </w:r>
          </w:p>
        </w:tc>
      </w:tr>
      <w:tr w:rsidR="006E1E83" w:rsidRPr="006E1E83" w14:paraId="0371E8E2" w14:textId="77777777" w:rsidTr="006E1E83">
        <w:trPr>
          <w:gridAfter w:val="1"/>
          <w:wAfter w:w="7" w:type="dxa"/>
        </w:trPr>
        <w:tc>
          <w:tcPr>
            <w:tcW w:w="2376" w:type="dxa"/>
            <w:vAlign w:val="center"/>
          </w:tcPr>
          <w:p w14:paraId="28B07288"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Khoa TCKT</w:t>
            </w:r>
          </w:p>
        </w:tc>
        <w:tc>
          <w:tcPr>
            <w:tcW w:w="2880" w:type="dxa"/>
            <w:vAlign w:val="center"/>
          </w:tcPr>
          <w:p w14:paraId="142698C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lang w:val="vi-VN"/>
              </w:rPr>
              <w:t>Vũ Thị Toan</w:t>
            </w:r>
          </w:p>
        </w:tc>
        <w:tc>
          <w:tcPr>
            <w:tcW w:w="900" w:type="dxa"/>
            <w:vAlign w:val="center"/>
          </w:tcPr>
          <w:p w14:paraId="27C10907"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1972</w:t>
            </w:r>
          </w:p>
        </w:tc>
        <w:tc>
          <w:tcPr>
            <w:tcW w:w="1260" w:type="dxa"/>
            <w:vAlign w:val="center"/>
          </w:tcPr>
          <w:p w14:paraId="3384247D"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6F78AC2B"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Trưởng khoa</w:t>
            </w:r>
          </w:p>
        </w:tc>
      </w:tr>
      <w:tr w:rsidR="006E1E83" w:rsidRPr="006E1E83" w14:paraId="52DA6A90" w14:textId="77777777" w:rsidTr="006E1E83">
        <w:trPr>
          <w:gridAfter w:val="1"/>
          <w:wAfter w:w="7" w:type="dxa"/>
        </w:trPr>
        <w:tc>
          <w:tcPr>
            <w:tcW w:w="2376" w:type="dxa"/>
            <w:vAlign w:val="center"/>
          </w:tcPr>
          <w:p w14:paraId="43FFD1E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Khoa QTKD</w:t>
            </w:r>
          </w:p>
        </w:tc>
        <w:tc>
          <w:tcPr>
            <w:tcW w:w="2880" w:type="dxa"/>
            <w:vAlign w:val="center"/>
          </w:tcPr>
          <w:p w14:paraId="4825A1A1"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Lê Xuân Hùng</w:t>
            </w:r>
          </w:p>
        </w:tc>
        <w:tc>
          <w:tcPr>
            <w:tcW w:w="900" w:type="dxa"/>
            <w:vAlign w:val="center"/>
          </w:tcPr>
          <w:p w14:paraId="66B6753A"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1976</w:t>
            </w:r>
          </w:p>
        </w:tc>
        <w:tc>
          <w:tcPr>
            <w:tcW w:w="1260" w:type="dxa"/>
            <w:vAlign w:val="center"/>
          </w:tcPr>
          <w:p w14:paraId="00BC26D0"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4D29ACE3"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Trưởng khoa</w:t>
            </w:r>
          </w:p>
        </w:tc>
      </w:tr>
      <w:tr w:rsidR="006E1E83" w:rsidRPr="006E1E83" w14:paraId="354CEBFF" w14:textId="77777777" w:rsidTr="006E1E83">
        <w:trPr>
          <w:gridAfter w:val="1"/>
          <w:wAfter w:w="7" w:type="dxa"/>
        </w:trPr>
        <w:tc>
          <w:tcPr>
            <w:tcW w:w="2376" w:type="dxa"/>
            <w:vAlign w:val="center"/>
          </w:tcPr>
          <w:p w14:paraId="20370369"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Khoa LLCT</w:t>
            </w:r>
          </w:p>
        </w:tc>
        <w:tc>
          <w:tcPr>
            <w:tcW w:w="2880" w:type="dxa"/>
            <w:vAlign w:val="center"/>
          </w:tcPr>
          <w:p w14:paraId="798A989A"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Nguyễn Văn Bạn</w:t>
            </w:r>
          </w:p>
        </w:tc>
        <w:tc>
          <w:tcPr>
            <w:tcW w:w="900" w:type="dxa"/>
            <w:vAlign w:val="center"/>
          </w:tcPr>
          <w:p w14:paraId="550D3465"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1983</w:t>
            </w:r>
          </w:p>
        </w:tc>
        <w:tc>
          <w:tcPr>
            <w:tcW w:w="1260" w:type="dxa"/>
            <w:vAlign w:val="center"/>
          </w:tcPr>
          <w:p w14:paraId="769FE89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6FAC051C"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P.Trưởng khoa</w:t>
            </w:r>
          </w:p>
        </w:tc>
      </w:tr>
      <w:tr w:rsidR="006E1E83" w:rsidRPr="006E1E83" w14:paraId="7B126F55" w14:textId="77777777" w:rsidTr="006E1E83">
        <w:trPr>
          <w:gridAfter w:val="1"/>
          <w:wAfter w:w="7" w:type="dxa"/>
        </w:trPr>
        <w:tc>
          <w:tcPr>
            <w:tcW w:w="2376" w:type="dxa"/>
            <w:vAlign w:val="center"/>
          </w:tcPr>
          <w:p w14:paraId="630673F8"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Khoa KHCB</w:t>
            </w:r>
          </w:p>
        </w:tc>
        <w:tc>
          <w:tcPr>
            <w:tcW w:w="2880" w:type="dxa"/>
            <w:vAlign w:val="center"/>
          </w:tcPr>
          <w:p w14:paraId="099BE53C"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Đinh Thị Phương Anh</w:t>
            </w:r>
          </w:p>
        </w:tc>
        <w:tc>
          <w:tcPr>
            <w:tcW w:w="900" w:type="dxa"/>
            <w:vAlign w:val="center"/>
          </w:tcPr>
          <w:p w14:paraId="3CB5F71A"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1978</w:t>
            </w:r>
          </w:p>
        </w:tc>
        <w:tc>
          <w:tcPr>
            <w:tcW w:w="1260" w:type="dxa"/>
            <w:vAlign w:val="center"/>
          </w:tcPr>
          <w:p w14:paraId="2BD58527"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3961E171"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Trưởng khoa</w:t>
            </w:r>
          </w:p>
        </w:tc>
      </w:tr>
    </w:tbl>
    <w:p w14:paraId="3B648C37" w14:textId="252D46F2" w:rsidR="008146E8" w:rsidRDefault="008146E8" w:rsidP="008146E8">
      <w:pPr>
        <w:spacing w:after="0" w:line="312" w:lineRule="auto"/>
        <w:jc w:val="both"/>
        <w:rPr>
          <w:rFonts w:ascii="Times New Roman" w:hAnsi="Times New Roman" w:cs="Times New Roman"/>
          <w:sz w:val="26"/>
          <w:szCs w:val="26"/>
        </w:rPr>
      </w:pPr>
    </w:p>
    <w:p w14:paraId="550787EE" w14:textId="7D0FC028" w:rsidR="008146E8" w:rsidRDefault="008146E8" w:rsidP="008146E8">
      <w:pPr>
        <w:spacing w:after="0" w:line="312" w:lineRule="auto"/>
        <w:jc w:val="both"/>
        <w:rPr>
          <w:rFonts w:ascii="Times New Roman" w:hAnsi="Times New Roman" w:cs="Times New Roman"/>
          <w:sz w:val="26"/>
          <w:szCs w:val="26"/>
        </w:rPr>
      </w:pPr>
    </w:p>
    <w:p w14:paraId="7F8E6B14" w14:textId="24B96124" w:rsidR="003E2B6C" w:rsidRPr="00930C25" w:rsidRDefault="00930C25" w:rsidP="003E2B6C">
      <w:pPr>
        <w:spacing w:after="0" w:line="312" w:lineRule="auto"/>
        <w:rPr>
          <w:rFonts w:ascii="Times New Roman" w:hAnsi="Times New Roman" w:cs="Times New Roman"/>
          <w:b/>
          <w:i/>
          <w:sz w:val="26"/>
          <w:szCs w:val="26"/>
        </w:rPr>
      </w:pPr>
      <w:r w:rsidRPr="00930C25">
        <w:rPr>
          <w:rFonts w:ascii="Times New Roman" w:hAnsi="Times New Roman" w:cs="Times New Roman"/>
          <w:b/>
          <w:i/>
          <w:sz w:val="26"/>
          <w:szCs w:val="26"/>
        </w:rPr>
        <w:lastRenderedPageBreak/>
        <w:t>1.4</w:t>
      </w:r>
      <w:r w:rsidR="003E2B6C" w:rsidRPr="00930C25">
        <w:rPr>
          <w:rFonts w:ascii="Times New Roman" w:hAnsi="Times New Roman" w:cs="Times New Roman"/>
          <w:b/>
          <w:i/>
          <w:sz w:val="26"/>
          <w:szCs w:val="26"/>
        </w:rPr>
        <w:t>. Tổng số cán bộ, giáo viên của Trường</w:t>
      </w:r>
    </w:p>
    <w:p w14:paraId="15AEDDDF" w14:textId="670D79D6" w:rsidR="003E2B6C" w:rsidRPr="00B75F64" w:rsidRDefault="003E2B6C" w:rsidP="003E2B6C">
      <w:pPr>
        <w:spacing w:after="0" w:line="312" w:lineRule="auto"/>
        <w:ind w:firstLine="720"/>
        <w:rPr>
          <w:rFonts w:ascii="Times New Roman" w:hAnsi="Times New Roman" w:cs="Times New Roman"/>
          <w:sz w:val="26"/>
          <w:szCs w:val="26"/>
        </w:rPr>
      </w:pPr>
      <w:r w:rsidRPr="00B75F64">
        <w:rPr>
          <w:rFonts w:ascii="Times New Roman" w:hAnsi="Times New Roman" w:cs="Times New Roman"/>
          <w:sz w:val="26"/>
          <w:szCs w:val="26"/>
        </w:rPr>
        <w:t xml:space="preserve">Tổng số cán bộ, giáo viên của Trường: </w:t>
      </w:r>
      <w:r w:rsidRPr="00B75F64">
        <w:rPr>
          <w:rFonts w:ascii="Times New Roman" w:hAnsi="Times New Roman" w:cs="Times New Roman"/>
          <w:b/>
          <w:sz w:val="26"/>
          <w:szCs w:val="26"/>
        </w:rPr>
        <w:t>15</w:t>
      </w:r>
      <w:r w:rsidR="00740463">
        <w:rPr>
          <w:rFonts w:ascii="Times New Roman" w:hAnsi="Times New Roman" w:cs="Times New Roman"/>
          <w:b/>
          <w:sz w:val="26"/>
          <w:szCs w:val="26"/>
        </w:rPr>
        <w:t>4</w:t>
      </w:r>
      <w:r w:rsidRPr="00B75F64">
        <w:rPr>
          <w:rFonts w:ascii="Times New Roman" w:hAnsi="Times New Roman" w:cs="Times New Roman"/>
          <w:sz w:val="26"/>
          <w:szCs w:val="26"/>
        </w:rPr>
        <w:t>, trong đó:</w:t>
      </w:r>
    </w:p>
    <w:p w14:paraId="7082745F" w14:textId="4A4AAE43" w:rsidR="003E2B6C" w:rsidRPr="00B75F64" w:rsidRDefault="003E2B6C" w:rsidP="003E2B6C">
      <w:pPr>
        <w:spacing w:after="0" w:line="312" w:lineRule="auto"/>
        <w:ind w:firstLine="720"/>
        <w:rPr>
          <w:rFonts w:ascii="Times New Roman" w:hAnsi="Times New Roman" w:cs="Times New Roman"/>
          <w:sz w:val="26"/>
          <w:szCs w:val="26"/>
        </w:rPr>
      </w:pPr>
      <w:r w:rsidRPr="00B75F64">
        <w:rPr>
          <w:rFonts w:ascii="Times New Roman" w:hAnsi="Times New Roman" w:cs="Times New Roman"/>
          <w:sz w:val="26"/>
          <w:szCs w:val="26"/>
        </w:rPr>
        <w:t xml:space="preserve">- Nam: </w:t>
      </w:r>
      <w:r w:rsidRPr="00B75F64">
        <w:rPr>
          <w:rFonts w:ascii="Times New Roman" w:hAnsi="Times New Roman" w:cs="Times New Roman"/>
          <w:b/>
          <w:sz w:val="26"/>
          <w:szCs w:val="26"/>
        </w:rPr>
        <w:t>69</w:t>
      </w:r>
      <w:r w:rsidRPr="00B75F64">
        <w:rPr>
          <w:rFonts w:ascii="Times New Roman" w:hAnsi="Times New Roman" w:cs="Times New Roman"/>
          <w:sz w:val="26"/>
          <w:szCs w:val="26"/>
        </w:rPr>
        <w:tab/>
      </w:r>
      <w:r w:rsidRPr="00B75F64">
        <w:rPr>
          <w:rFonts w:ascii="Times New Roman" w:hAnsi="Times New Roman" w:cs="Times New Roman"/>
          <w:sz w:val="26"/>
          <w:szCs w:val="26"/>
        </w:rPr>
        <w:tab/>
      </w:r>
      <w:r w:rsidRPr="00B75F64">
        <w:rPr>
          <w:rFonts w:ascii="Times New Roman" w:hAnsi="Times New Roman" w:cs="Times New Roman"/>
          <w:sz w:val="26"/>
          <w:szCs w:val="26"/>
        </w:rPr>
        <w:tab/>
        <w:t>- Nữ:</w:t>
      </w:r>
      <w:r w:rsidRPr="00B75F64">
        <w:rPr>
          <w:rFonts w:ascii="Times New Roman" w:hAnsi="Times New Roman" w:cs="Times New Roman"/>
          <w:sz w:val="26"/>
          <w:szCs w:val="26"/>
        </w:rPr>
        <w:tab/>
        <w:t xml:space="preserve"> </w:t>
      </w:r>
      <w:r w:rsidRPr="00B75F64">
        <w:rPr>
          <w:rFonts w:ascii="Times New Roman" w:hAnsi="Times New Roman" w:cs="Times New Roman"/>
          <w:b/>
          <w:sz w:val="26"/>
          <w:szCs w:val="26"/>
        </w:rPr>
        <w:t>8</w:t>
      </w:r>
      <w:r w:rsidR="00740463">
        <w:rPr>
          <w:rFonts w:ascii="Times New Roman" w:hAnsi="Times New Roman" w:cs="Times New Roman"/>
          <w:b/>
          <w:sz w:val="26"/>
          <w:szCs w:val="26"/>
        </w:rPr>
        <w:t>5</w:t>
      </w:r>
    </w:p>
    <w:p w14:paraId="57B761D6" w14:textId="3BE0A0B5" w:rsidR="003E2B6C" w:rsidRPr="00930C25" w:rsidRDefault="00930C25" w:rsidP="003E2B6C">
      <w:pPr>
        <w:spacing w:after="0" w:line="312" w:lineRule="auto"/>
        <w:rPr>
          <w:rFonts w:ascii="Times New Roman" w:hAnsi="Times New Roman" w:cs="Times New Roman"/>
          <w:b/>
          <w:i/>
          <w:sz w:val="26"/>
          <w:szCs w:val="26"/>
        </w:rPr>
      </w:pPr>
      <w:r w:rsidRPr="00930C25">
        <w:rPr>
          <w:rFonts w:ascii="Times New Roman" w:hAnsi="Times New Roman" w:cs="Times New Roman"/>
          <w:b/>
          <w:i/>
          <w:sz w:val="26"/>
          <w:szCs w:val="26"/>
        </w:rPr>
        <w:t>1.5</w:t>
      </w:r>
      <w:r w:rsidR="003E2B6C" w:rsidRPr="00930C25">
        <w:rPr>
          <w:rFonts w:ascii="Times New Roman" w:hAnsi="Times New Roman" w:cs="Times New Roman"/>
          <w:b/>
          <w:i/>
          <w:sz w:val="26"/>
          <w:szCs w:val="26"/>
        </w:rPr>
        <w:t>. Độ ngũ giáo viên của Trường</w:t>
      </w:r>
    </w:p>
    <w:p w14:paraId="31313C5D" w14:textId="77777777" w:rsidR="003E2B6C" w:rsidRPr="00B75F64" w:rsidRDefault="003E2B6C" w:rsidP="003E2B6C">
      <w:pPr>
        <w:spacing w:after="0" w:line="312" w:lineRule="auto"/>
        <w:ind w:firstLine="720"/>
        <w:rPr>
          <w:rFonts w:ascii="Times New Roman" w:hAnsi="Times New Roman" w:cs="Times New Roman"/>
          <w:b/>
          <w:sz w:val="26"/>
          <w:szCs w:val="26"/>
        </w:rPr>
      </w:pPr>
      <w:r w:rsidRPr="00B75F64">
        <w:rPr>
          <w:rFonts w:ascii="Times New Roman" w:hAnsi="Times New Roman" w:cs="Times New Roman"/>
          <w:sz w:val="26"/>
          <w:szCs w:val="26"/>
        </w:rPr>
        <w:t>- Nam: 51</w:t>
      </w:r>
      <w:r w:rsidRPr="00B75F64">
        <w:rPr>
          <w:rFonts w:ascii="Times New Roman" w:hAnsi="Times New Roman" w:cs="Times New Roman"/>
          <w:b/>
          <w:sz w:val="26"/>
          <w:szCs w:val="26"/>
        </w:rPr>
        <w:tab/>
      </w:r>
      <w:r w:rsidRPr="00B75F64">
        <w:rPr>
          <w:rFonts w:ascii="Times New Roman" w:hAnsi="Times New Roman" w:cs="Times New Roman"/>
          <w:sz w:val="26"/>
          <w:szCs w:val="26"/>
        </w:rPr>
        <w:tab/>
      </w:r>
      <w:r w:rsidRPr="00B75F64">
        <w:rPr>
          <w:rFonts w:ascii="Times New Roman" w:hAnsi="Times New Roman" w:cs="Times New Roman"/>
          <w:sz w:val="26"/>
          <w:szCs w:val="26"/>
        </w:rPr>
        <w:tab/>
      </w:r>
      <w:r w:rsidRPr="00B75F64">
        <w:rPr>
          <w:rFonts w:ascii="Times New Roman" w:hAnsi="Times New Roman" w:cs="Times New Roman"/>
          <w:sz w:val="26"/>
          <w:szCs w:val="26"/>
        </w:rPr>
        <w:tab/>
        <w:t>- Nữ:</w:t>
      </w:r>
      <w:r w:rsidRPr="00B75F64">
        <w:rPr>
          <w:rFonts w:ascii="Times New Roman" w:hAnsi="Times New Roman" w:cs="Times New Roman"/>
          <w:sz w:val="26"/>
          <w:szCs w:val="26"/>
        </w:rPr>
        <w:tab/>
      </w:r>
      <w:r w:rsidRPr="00B75F64">
        <w:rPr>
          <w:rFonts w:ascii="Times New Roman" w:hAnsi="Times New Roman" w:cs="Times New Roman"/>
          <w:b/>
          <w:sz w:val="26"/>
          <w:szCs w:val="26"/>
        </w:rPr>
        <w:t>62</w:t>
      </w:r>
    </w:p>
    <w:p w14:paraId="48E58BA9" w14:textId="77777777" w:rsidR="003E2B6C" w:rsidRPr="00B75F64" w:rsidRDefault="003E2B6C" w:rsidP="003E2B6C">
      <w:pPr>
        <w:spacing w:after="0" w:line="312" w:lineRule="auto"/>
        <w:ind w:firstLine="720"/>
        <w:rPr>
          <w:rFonts w:ascii="Times New Roman" w:hAnsi="Times New Roman" w:cs="Times New Roman"/>
          <w:b/>
          <w:sz w:val="26"/>
          <w:szCs w:val="26"/>
        </w:rPr>
      </w:pPr>
      <w:r w:rsidRPr="00B75F64">
        <w:rPr>
          <w:rFonts w:ascii="Times New Roman" w:hAnsi="Times New Roman" w:cs="Times New Roman"/>
          <w:sz w:val="26"/>
          <w:szCs w:val="26"/>
        </w:rPr>
        <w:t>- Cơ hữu: 113</w:t>
      </w:r>
      <w:r w:rsidRPr="00B75F64">
        <w:rPr>
          <w:rFonts w:ascii="Times New Roman" w:hAnsi="Times New Roman" w:cs="Times New Roman"/>
          <w:sz w:val="26"/>
          <w:szCs w:val="26"/>
        </w:rPr>
        <w:tab/>
      </w:r>
      <w:r w:rsidRPr="00B75F64">
        <w:rPr>
          <w:rFonts w:ascii="Times New Roman" w:hAnsi="Times New Roman" w:cs="Times New Roman"/>
          <w:sz w:val="26"/>
          <w:szCs w:val="26"/>
        </w:rPr>
        <w:tab/>
      </w:r>
      <w:r w:rsidRPr="00B75F64">
        <w:rPr>
          <w:rFonts w:ascii="Times New Roman" w:hAnsi="Times New Roman" w:cs="Times New Roman"/>
          <w:sz w:val="26"/>
          <w:szCs w:val="26"/>
        </w:rPr>
        <w:tab/>
        <w:t xml:space="preserve">- Thỉnh giảng:  </w:t>
      </w:r>
    </w:p>
    <w:p w14:paraId="292B9E00" w14:textId="200E7A0D" w:rsidR="003E2B6C" w:rsidRPr="00930C25" w:rsidRDefault="00930C25" w:rsidP="006911D3">
      <w:pPr>
        <w:pStyle w:val="Heading1"/>
        <w:rPr>
          <w:rFonts w:ascii="Times New Roman" w:hAnsi="Times New Roman" w:cs="Times New Roman"/>
          <w:b w:val="0"/>
          <w:i/>
          <w:color w:val="auto"/>
          <w:sz w:val="26"/>
          <w:szCs w:val="26"/>
        </w:rPr>
      </w:pPr>
      <w:bookmarkStart w:id="2" w:name="_Toc111053994"/>
      <w:r w:rsidRPr="00930C25">
        <w:rPr>
          <w:rFonts w:ascii="Times New Roman" w:hAnsi="Times New Roman" w:cs="Times New Roman"/>
          <w:i/>
          <w:color w:val="auto"/>
          <w:sz w:val="26"/>
          <w:szCs w:val="26"/>
        </w:rPr>
        <w:t>1.6</w:t>
      </w:r>
      <w:r w:rsidR="003E2B6C" w:rsidRPr="00930C25">
        <w:rPr>
          <w:rFonts w:ascii="Times New Roman" w:hAnsi="Times New Roman" w:cs="Times New Roman"/>
          <w:i/>
          <w:color w:val="auto"/>
          <w:sz w:val="26"/>
          <w:szCs w:val="26"/>
        </w:rPr>
        <w:t xml:space="preserve">. Ngành, nghề đào tạo và quy mô đào tạo của </w:t>
      </w:r>
      <w:bookmarkEnd w:id="2"/>
      <w:r w:rsidR="006911D3" w:rsidRPr="00930C25">
        <w:rPr>
          <w:rFonts w:ascii="Times New Roman" w:hAnsi="Times New Roman" w:cs="Times New Roman"/>
          <w:i/>
          <w:color w:val="auto"/>
          <w:sz w:val="26"/>
          <w:szCs w:val="26"/>
        </w:rPr>
        <w:t>Cơ sở giáo dục nghề nghiệp</w:t>
      </w:r>
    </w:p>
    <w:p w14:paraId="0959240B" w14:textId="7DF90881" w:rsidR="003E2B6C" w:rsidRPr="00376C12" w:rsidRDefault="00930C25" w:rsidP="003E2B6C">
      <w:pPr>
        <w:spacing w:after="0" w:line="312" w:lineRule="auto"/>
        <w:rPr>
          <w:rFonts w:ascii="Times New Roman" w:hAnsi="Times New Roman" w:cs="Times New Roman"/>
          <w:i/>
          <w:sz w:val="26"/>
          <w:szCs w:val="26"/>
        </w:rPr>
      </w:pPr>
      <w:r>
        <w:rPr>
          <w:rFonts w:ascii="Times New Roman" w:hAnsi="Times New Roman" w:cs="Times New Roman"/>
          <w:i/>
          <w:sz w:val="26"/>
          <w:szCs w:val="26"/>
        </w:rPr>
        <w:t>1.6.1</w:t>
      </w:r>
      <w:r w:rsidR="003E2B6C" w:rsidRPr="00376C12">
        <w:rPr>
          <w:rFonts w:ascii="Times New Roman" w:hAnsi="Times New Roman" w:cs="Times New Roman"/>
          <w:i/>
          <w:sz w:val="26"/>
          <w:szCs w:val="26"/>
        </w:rPr>
        <w:t>. Các ngành, nghề đào tạo và quy mô tuyển sinh của Trường</w:t>
      </w:r>
    </w:p>
    <w:p w14:paraId="3BC87CC2" w14:textId="7D8B3267" w:rsidR="003E2B6C" w:rsidRPr="00B75F64" w:rsidRDefault="00930C25" w:rsidP="003E2B6C">
      <w:pPr>
        <w:spacing w:after="0" w:line="312" w:lineRule="auto"/>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 xml:space="preserve">* </w:t>
      </w:r>
      <w:r w:rsidR="003E2B6C" w:rsidRPr="00B75F64">
        <w:rPr>
          <w:rFonts w:ascii="Times New Roman" w:hAnsi="Times New Roman" w:cs="Times New Roman"/>
          <w:sz w:val="26"/>
          <w:szCs w:val="26"/>
          <w:lang w:val="pt-BR"/>
        </w:rPr>
        <w:t>Tại Cơ sở chính</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3E2B6C" w:rsidRPr="00B75F64" w14:paraId="331591BE" w14:textId="77777777" w:rsidTr="004150BF">
        <w:trPr>
          <w:tblHeader/>
          <w:jc w:val="center"/>
        </w:trPr>
        <w:tc>
          <w:tcPr>
            <w:tcW w:w="648" w:type="dxa"/>
            <w:vAlign w:val="center"/>
          </w:tcPr>
          <w:p w14:paraId="1566F240" w14:textId="77777777" w:rsidR="003E2B6C" w:rsidRPr="00B75F64" w:rsidRDefault="003E2B6C" w:rsidP="004150BF">
            <w:pPr>
              <w:spacing w:after="0" w:line="312" w:lineRule="auto"/>
              <w:jc w:val="center"/>
              <w:rPr>
                <w:rFonts w:ascii="Times New Roman" w:eastAsia="Times New Roman" w:hAnsi="Times New Roman" w:cs="Times New Roman"/>
                <w:b/>
                <w:bCs/>
                <w:sz w:val="26"/>
                <w:szCs w:val="26"/>
              </w:rPr>
            </w:pPr>
            <w:r w:rsidRPr="00B75F64">
              <w:rPr>
                <w:rFonts w:ascii="Times New Roman" w:eastAsia="Times New Roman" w:hAnsi="Times New Roman" w:cs="Times New Roman"/>
                <w:b/>
                <w:bCs/>
                <w:sz w:val="26"/>
                <w:szCs w:val="26"/>
              </w:rPr>
              <w:t>TT</w:t>
            </w:r>
          </w:p>
        </w:tc>
        <w:tc>
          <w:tcPr>
            <w:tcW w:w="3561" w:type="dxa"/>
            <w:vAlign w:val="center"/>
          </w:tcPr>
          <w:p w14:paraId="29683793" w14:textId="77777777" w:rsidR="003E2B6C" w:rsidRPr="00B75F64" w:rsidRDefault="003E2B6C" w:rsidP="004150BF">
            <w:pPr>
              <w:spacing w:after="0" w:line="312" w:lineRule="auto"/>
              <w:jc w:val="center"/>
              <w:rPr>
                <w:rFonts w:ascii="Times New Roman" w:eastAsia="Times New Roman" w:hAnsi="Times New Roman" w:cs="Times New Roman"/>
                <w:b/>
                <w:bCs/>
                <w:sz w:val="26"/>
                <w:szCs w:val="26"/>
              </w:rPr>
            </w:pPr>
            <w:r w:rsidRPr="00B75F64">
              <w:rPr>
                <w:rFonts w:ascii="Times New Roman" w:eastAsia="Times New Roman" w:hAnsi="Times New Roman" w:cs="Times New Roman"/>
                <w:b/>
                <w:bCs/>
                <w:sz w:val="26"/>
                <w:szCs w:val="26"/>
              </w:rPr>
              <w:t>Tên ngành, nghề đào tạo</w:t>
            </w:r>
          </w:p>
          <w:p w14:paraId="1E28D055" w14:textId="77777777" w:rsidR="003E2B6C" w:rsidRPr="00B75F64" w:rsidRDefault="003E2B6C" w:rsidP="004150BF">
            <w:pPr>
              <w:spacing w:after="0" w:line="312" w:lineRule="auto"/>
              <w:jc w:val="center"/>
              <w:rPr>
                <w:rFonts w:ascii="Times New Roman" w:eastAsia="Times New Roman" w:hAnsi="Times New Roman" w:cs="Times New Roman"/>
                <w:b/>
                <w:bCs/>
                <w:sz w:val="26"/>
                <w:szCs w:val="26"/>
              </w:rPr>
            </w:pPr>
          </w:p>
          <w:p w14:paraId="1ECCFCC3" w14:textId="77777777" w:rsidR="003E2B6C" w:rsidRPr="00B75F64" w:rsidRDefault="003E2B6C" w:rsidP="004150BF">
            <w:pPr>
              <w:spacing w:after="0" w:line="312" w:lineRule="auto"/>
              <w:jc w:val="center"/>
              <w:rPr>
                <w:rFonts w:ascii="Times New Roman" w:eastAsia="Times New Roman" w:hAnsi="Times New Roman" w:cs="Times New Roman"/>
                <w:b/>
                <w:bCs/>
                <w:sz w:val="26"/>
                <w:szCs w:val="26"/>
              </w:rPr>
            </w:pPr>
          </w:p>
          <w:p w14:paraId="39097AF0" w14:textId="77777777" w:rsidR="003E2B6C" w:rsidRPr="00B75F64" w:rsidRDefault="003E2B6C" w:rsidP="004150BF">
            <w:pPr>
              <w:spacing w:after="0" w:line="312" w:lineRule="auto"/>
              <w:jc w:val="center"/>
              <w:rPr>
                <w:rFonts w:ascii="Times New Roman" w:eastAsia="Times New Roman" w:hAnsi="Times New Roman" w:cs="Times New Roman"/>
                <w:b/>
                <w:bCs/>
                <w:sz w:val="26"/>
                <w:szCs w:val="26"/>
              </w:rPr>
            </w:pPr>
          </w:p>
        </w:tc>
        <w:tc>
          <w:tcPr>
            <w:tcW w:w="1680" w:type="dxa"/>
            <w:vAlign w:val="center"/>
          </w:tcPr>
          <w:p w14:paraId="3BBE2892" w14:textId="77777777" w:rsidR="003E2B6C" w:rsidRPr="00B75F64" w:rsidRDefault="003E2B6C" w:rsidP="004150BF">
            <w:pPr>
              <w:spacing w:after="0" w:line="312" w:lineRule="auto"/>
              <w:jc w:val="center"/>
              <w:rPr>
                <w:rFonts w:ascii="Times New Roman" w:eastAsia="Times New Roman" w:hAnsi="Times New Roman" w:cs="Times New Roman"/>
                <w:b/>
                <w:bCs/>
                <w:sz w:val="26"/>
                <w:szCs w:val="26"/>
              </w:rPr>
            </w:pPr>
            <w:r w:rsidRPr="00B75F64">
              <w:rPr>
                <w:rFonts w:ascii="Times New Roman" w:eastAsia="Times New Roman" w:hAnsi="Times New Roman" w:cs="Times New Roman"/>
                <w:b/>
                <w:bCs/>
                <w:sz w:val="26"/>
                <w:szCs w:val="26"/>
              </w:rPr>
              <w:t>Mã ngành/nghề</w:t>
            </w:r>
          </w:p>
        </w:tc>
        <w:tc>
          <w:tcPr>
            <w:tcW w:w="1470" w:type="dxa"/>
            <w:vAlign w:val="center"/>
          </w:tcPr>
          <w:p w14:paraId="09274BA6" w14:textId="77777777" w:rsidR="003E2B6C" w:rsidRPr="00B75F64" w:rsidRDefault="003E2B6C" w:rsidP="004150BF">
            <w:pPr>
              <w:spacing w:after="0" w:line="312" w:lineRule="auto"/>
              <w:jc w:val="center"/>
              <w:rPr>
                <w:rFonts w:ascii="Times New Roman" w:eastAsia="Times New Roman" w:hAnsi="Times New Roman" w:cs="Times New Roman"/>
                <w:b/>
                <w:bCs/>
                <w:sz w:val="26"/>
                <w:szCs w:val="26"/>
              </w:rPr>
            </w:pPr>
            <w:r w:rsidRPr="00B75F64">
              <w:rPr>
                <w:rFonts w:ascii="Times New Roman" w:eastAsia="Times New Roman" w:hAnsi="Times New Roman" w:cs="Times New Roman"/>
                <w:b/>
                <w:bCs/>
                <w:sz w:val="26"/>
                <w:szCs w:val="26"/>
              </w:rPr>
              <w:t>Quy mô tuyển sinh/năm</w:t>
            </w:r>
          </w:p>
        </w:tc>
        <w:tc>
          <w:tcPr>
            <w:tcW w:w="1628" w:type="dxa"/>
            <w:vAlign w:val="center"/>
          </w:tcPr>
          <w:p w14:paraId="438DD447" w14:textId="77777777" w:rsidR="003E2B6C" w:rsidRPr="00B75F64" w:rsidRDefault="003E2B6C" w:rsidP="004150BF">
            <w:pPr>
              <w:spacing w:after="0" w:line="312" w:lineRule="auto"/>
              <w:jc w:val="center"/>
              <w:rPr>
                <w:rFonts w:ascii="Times New Roman" w:eastAsia="Times New Roman" w:hAnsi="Times New Roman" w:cs="Times New Roman"/>
                <w:b/>
                <w:bCs/>
                <w:sz w:val="26"/>
                <w:szCs w:val="26"/>
              </w:rPr>
            </w:pPr>
            <w:r w:rsidRPr="00B75F64">
              <w:rPr>
                <w:rFonts w:ascii="Times New Roman" w:eastAsia="Times New Roman" w:hAnsi="Times New Roman" w:cs="Times New Roman"/>
                <w:b/>
                <w:bCs/>
                <w:sz w:val="26"/>
                <w:szCs w:val="26"/>
              </w:rPr>
              <w:t>Trình độ đào tạo</w:t>
            </w:r>
          </w:p>
        </w:tc>
      </w:tr>
      <w:tr w:rsidR="003E2B6C" w:rsidRPr="00B75F64" w14:paraId="71D7B245" w14:textId="77777777" w:rsidTr="004150BF">
        <w:trPr>
          <w:jc w:val="center"/>
        </w:trPr>
        <w:tc>
          <w:tcPr>
            <w:tcW w:w="648" w:type="dxa"/>
            <w:vMerge w:val="restart"/>
            <w:vAlign w:val="center"/>
          </w:tcPr>
          <w:p w14:paraId="5D84F9B8"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1</w:t>
            </w:r>
          </w:p>
        </w:tc>
        <w:tc>
          <w:tcPr>
            <w:tcW w:w="3561" w:type="dxa"/>
            <w:vMerge w:val="restart"/>
            <w:vAlign w:val="center"/>
          </w:tcPr>
          <w:p w14:paraId="516CDD90" w14:textId="77777777" w:rsidR="003E2B6C" w:rsidRPr="00B75F64" w:rsidRDefault="003E2B6C" w:rsidP="004150BF">
            <w:pPr>
              <w:spacing w:after="0" w:line="312" w:lineRule="auto"/>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Thiết kế thời trang</w:t>
            </w:r>
          </w:p>
        </w:tc>
        <w:tc>
          <w:tcPr>
            <w:tcW w:w="1680" w:type="dxa"/>
            <w:vAlign w:val="center"/>
          </w:tcPr>
          <w:p w14:paraId="587CAF5C"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6540206</w:t>
            </w:r>
          </w:p>
        </w:tc>
        <w:tc>
          <w:tcPr>
            <w:tcW w:w="1470" w:type="dxa"/>
            <w:vAlign w:val="center"/>
          </w:tcPr>
          <w:p w14:paraId="4260324A"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30</w:t>
            </w:r>
          </w:p>
        </w:tc>
        <w:tc>
          <w:tcPr>
            <w:tcW w:w="1628" w:type="dxa"/>
            <w:vAlign w:val="center"/>
          </w:tcPr>
          <w:p w14:paraId="7F7620DD"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Cao đẳng</w:t>
            </w:r>
          </w:p>
        </w:tc>
      </w:tr>
      <w:tr w:rsidR="003E2B6C" w:rsidRPr="00B75F64" w14:paraId="535200D9" w14:textId="77777777" w:rsidTr="004150BF">
        <w:trPr>
          <w:jc w:val="center"/>
        </w:trPr>
        <w:tc>
          <w:tcPr>
            <w:tcW w:w="648" w:type="dxa"/>
            <w:vMerge/>
            <w:vAlign w:val="center"/>
          </w:tcPr>
          <w:p w14:paraId="7ADF0829"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p>
        </w:tc>
        <w:tc>
          <w:tcPr>
            <w:tcW w:w="3561" w:type="dxa"/>
            <w:vMerge/>
            <w:vAlign w:val="center"/>
          </w:tcPr>
          <w:p w14:paraId="5948F9EA" w14:textId="77777777" w:rsidR="003E2B6C" w:rsidRPr="00B75F64" w:rsidRDefault="003E2B6C" w:rsidP="004150BF">
            <w:pPr>
              <w:spacing w:after="0" w:line="312" w:lineRule="auto"/>
              <w:rPr>
                <w:rFonts w:ascii="Times New Roman" w:eastAsia="Times New Roman" w:hAnsi="Times New Roman" w:cs="Times New Roman"/>
                <w:bCs/>
                <w:sz w:val="26"/>
                <w:szCs w:val="26"/>
              </w:rPr>
            </w:pPr>
          </w:p>
        </w:tc>
        <w:tc>
          <w:tcPr>
            <w:tcW w:w="1680" w:type="dxa"/>
            <w:vAlign w:val="center"/>
          </w:tcPr>
          <w:p w14:paraId="5FA86AEF"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5540206</w:t>
            </w:r>
          </w:p>
        </w:tc>
        <w:tc>
          <w:tcPr>
            <w:tcW w:w="1470" w:type="dxa"/>
            <w:vAlign w:val="center"/>
          </w:tcPr>
          <w:p w14:paraId="5B1B465D"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60</w:t>
            </w:r>
          </w:p>
        </w:tc>
        <w:tc>
          <w:tcPr>
            <w:tcW w:w="1628" w:type="dxa"/>
            <w:vAlign w:val="center"/>
          </w:tcPr>
          <w:p w14:paraId="40673B12"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Trung cấp</w:t>
            </w:r>
          </w:p>
        </w:tc>
      </w:tr>
      <w:tr w:rsidR="003E2B6C" w:rsidRPr="00B75F64" w14:paraId="69632FFE" w14:textId="77777777" w:rsidTr="004150BF">
        <w:trPr>
          <w:jc w:val="center"/>
        </w:trPr>
        <w:tc>
          <w:tcPr>
            <w:tcW w:w="648" w:type="dxa"/>
            <w:vMerge w:val="restart"/>
            <w:vAlign w:val="center"/>
          </w:tcPr>
          <w:p w14:paraId="0BF76079"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2</w:t>
            </w:r>
          </w:p>
        </w:tc>
        <w:tc>
          <w:tcPr>
            <w:tcW w:w="3561" w:type="dxa"/>
            <w:vMerge w:val="restart"/>
            <w:vAlign w:val="center"/>
          </w:tcPr>
          <w:p w14:paraId="2C3CBB0E" w14:textId="77777777" w:rsidR="003E2B6C" w:rsidRPr="00B75F64" w:rsidRDefault="003E2B6C" w:rsidP="004150BF">
            <w:pPr>
              <w:spacing w:after="0" w:line="312" w:lineRule="auto"/>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May thời trang</w:t>
            </w:r>
          </w:p>
        </w:tc>
        <w:tc>
          <w:tcPr>
            <w:tcW w:w="1680" w:type="dxa"/>
            <w:vAlign w:val="center"/>
          </w:tcPr>
          <w:p w14:paraId="30E0CB4C"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6540205</w:t>
            </w:r>
          </w:p>
        </w:tc>
        <w:tc>
          <w:tcPr>
            <w:tcW w:w="1470" w:type="dxa"/>
            <w:vAlign w:val="center"/>
          </w:tcPr>
          <w:p w14:paraId="3AE3F9D4"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30</w:t>
            </w:r>
          </w:p>
        </w:tc>
        <w:tc>
          <w:tcPr>
            <w:tcW w:w="1628" w:type="dxa"/>
            <w:vAlign w:val="center"/>
          </w:tcPr>
          <w:p w14:paraId="56F3FDF9"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Cao đẳng</w:t>
            </w:r>
          </w:p>
        </w:tc>
      </w:tr>
      <w:tr w:rsidR="003E2B6C" w:rsidRPr="00B75F64" w14:paraId="30B525D3" w14:textId="77777777" w:rsidTr="004150BF">
        <w:trPr>
          <w:jc w:val="center"/>
        </w:trPr>
        <w:tc>
          <w:tcPr>
            <w:tcW w:w="648" w:type="dxa"/>
            <w:vMerge/>
            <w:vAlign w:val="center"/>
          </w:tcPr>
          <w:p w14:paraId="1D350AC0"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p>
        </w:tc>
        <w:tc>
          <w:tcPr>
            <w:tcW w:w="3561" w:type="dxa"/>
            <w:vMerge/>
            <w:vAlign w:val="center"/>
          </w:tcPr>
          <w:p w14:paraId="16EA3BAC" w14:textId="77777777" w:rsidR="003E2B6C" w:rsidRPr="00B75F64" w:rsidRDefault="003E2B6C" w:rsidP="004150BF">
            <w:pPr>
              <w:spacing w:after="0" w:line="312" w:lineRule="auto"/>
              <w:rPr>
                <w:rFonts w:ascii="Times New Roman" w:eastAsia="Times New Roman" w:hAnsi="Times New Roman" w:cs="Times New Roman"/>
                <w:bCs/>
                <w:sz w:val="26"/>
                <w:szCs w:val="26"/>
              </w:rPr>
            </w:pPr>
          </w:p>
        </w:tc>
        <w:tc>
          <w:tcPr>
            <w:tcW w:w="1680" w:type="dxa"/>
            <w:vAlign w:val="center"/>
          </w:tcPr>
          <w:p w14:paraId="32FFF9BF"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5540205</w:t>
            </w:r>
          </w:p>
        </w:tc>
        <w:tc>
          <w:tcPr>
            <w:tcW w:w="1470" w:type="dxa"/>
            <w:vAlign w:val="center"/>
          </w:tcPr>
          <w:p w14:paraId="211CDA12"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130</w:t>
            </w:r>
          </w:p>
        </w:tc>
        <w:tc>
          <w:tcPr>
            <w:tcW w:w="1628" w:type="dxa"/>
            <w:vAlign w:val="center"/>
          </w:tcPr>
          <w:p w14:paraId="6AE6BB87"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Trung cấp</w:t>
            </w:r>
          </w:p>
        </w:tc>
      </w:tr>
      <w:tr w:rsidR="003E2B6C" w:rsidRPr="00B75F64" w14:paraId="68CA0F48" w14:textId="77777777" w:rsidTr="004150BF">
        <w:trPr>
          <w:jc w:val="center"/>
        </w:trPr>
        <w:tc>
          <w:tcPr>
            <w:tcW w:w="648" w:type="dxa"/>
            <w:vAlign w:val="center"/>
          </w:tcPr>
          <w:p w14:paraId="3078EC31"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3</w:t>
            </w:r>
          </w:p>
        </w:tc>
        <w:tc>
          <w:tcPr>
            <w:tcW w:w="3561" w:type="dxa"/>
            <w:vAlign w:val="center"/>
          </w:tcPr>
          <w:p w14:paraId="2A09D3CB" w14:textId="77777777" w:rsidR="003E2B6C" w:rsidRPr="00B75F64" w:rsidRDefault="003E2B6C" w:rsidP="004150BF">
            <w:pPr>
              <w:spacing w:after="0" w:line="312" w:lineRule="auto"/>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 xml:space="preserve">Công nghệ may </w:t>
            </w:r>
          </w:p>
        </w:tc>
        <w:tc>
          <w:tcPr>
            <w:tcW w:w="1680" w:type="dxa"/>
            <w:vAlign w:val="center"/>
          </w:tcPr>
          <w:p w14:paraId="560ECADE"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6540204</w:t>
            </w:r>
          </w:p>
        </w:tc>
        <w:tc>
          <w:tcPr>
            <w:tcW w:w="1470" w:type="dxa"/>
            <w:vAlign w:val="center"/>
          </w:tcPr>
          <w:p w14:paraId="1089825D"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40</w:t>
            </w:r>
          </w:p>
        </w:tc>
        <w:tc>
          <w:tcPr>
            <w:tcW w:w="1628" w:type="dxa"/>
            <w:vAlign w:val="center"/>
          </w:tcPr>
          <w:p w14:paraId="065AE9DA"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Cao đẳng</w:t>
            </w:r>
          </w:p>
        </w:tc>
      </w:tr>
      <w:tr w:rsidR="003E2B6C" w:rsidRPr="00B75F64" w14:paraId="08757BFD" w14:textId="77777777" w:rsidTr="004150BF">
        <w:trPr>
          <w:jc w:val="center"/>
        </w:trPr>
        <w:tc>
          <w:tcPr>
            <w:tcW w:w="648" w:type="dxa"/>
            <w:vMerge w:val="restart"/>
            <w:vAlign w:val="center"/>
          </w:tcPr>
          <w:p w14:paraId="2AB93B1D"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4</w:t>
            </w:r>
          </w:p>
        </w:tc>
        <w:tc>
          <w:tcPr>
            <w:tcW w:w="3561" w:type="dxa"/>
            <w:vMerge w:val="restart"/>
            <w:vAlign w:val="center"/>
          </w:tcPr>
          <w:p w14:paraId="1F1D87FA" w14:textId="77777777" w:rsidR="003E2B6C" w:rsidRPr="00B75F64" w:rsidRDefault="003E2B6C" w:rsidP="004150BF">
            <w:pPr>
              <w:spacing w:after="0" w:line="312" w:lineRule="auto"/>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Điện tử công nghiệp</w:t>
            </w:r>
          </w:p>
        </w:tc>
        <w:tc>
          <w:tcPr>
            <w:tcW w:w="1680" w:type="dxa"/>
            <w:vAlign w:val="center"/>
          </w:tcPr>
          <w:p w14:paraId="4AF63D63"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6520225</w:t>
            </w:r>
          </w:p>
        </w:tc>
        <w:tc>
          <w:tcPr>
            <w:tcW w:w="1470" w:type="dxa"/>
            <w:vAlign w:val="center"/>
          </w:tcPr>
          <w:p w14:paraId="639DE850"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20</w:t>
            </w:r>
          </w:p>
        </w:tc>
        <w:tc>
          <w:tcPr>
            <w:tcW w:w="1628" w:type="dxa"/>
            <w:vAlign w:val="center"/>
          </w:tcPr>
          <w:p w14:paraId="3BE62DBD"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Cao đẳng</w:t>
            </w:r>
          </w:p>
        </w:tc>
      </w:tr>
      <w:tr w:rsidR="003E2B6C" w:rsidRPr="00B75F64" w14:paraId="47F9BE34" w14:textId="77777777" w:rsidTr="004150BF">
        <w:trPr>
          <w:jc w:val="center"/>
        </w:trPr>
        <w:tc>
          <w:tcPr>
            <w:tcW w:w="648" w:type="dxa"/>
            <w:vMerge/>
            <w:vAlign w:val="center"/>
          </w:tcPr>
          <w:p w14:paraId="1E224199"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p>
        </w:tc>
        <w:tc>
          <w:tcPr>
            <w:tcW w:w="3561" w:type="dxa"/>
            <w:vMerge/>
            <w:vAlign w:val="center"/>
          </w:tcPr>
          <w:p w14:paraId="233B5643" w14:textId="77777777" w:rsidR="003E2B6C" w:rsidRPr="00B75F64" w:rsidRDefault="003E2B6C" w:rsidP="004150BF">
            <w:pPr>
              <w:spacing w:after="0" w:line="312" w:lineRule="auto"/>
              <w:rPr>
                <w:rFonts w:ascii="Times New Roman" w:eastAsia="Times New Roman" w:hAnsi="Times New Roman" w:cs="Times New Roman"/>
                <w:bCs/>
                <w:sz w:val="26"/>
                <w:szCs w:val="26"/>
              </w:rPr>
            </w:pPr>
          </w:p>
        </w:tc>
        <w:tc>
          <w:tcPr>
            <w:tcW w:w="1680" w:type="dxa"/>
            <w:vAlign w:val="center"/>
          </w:tcPr>
          <w:p w14:paraId="36690D5A"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5520225</w:t>
            </w:r>
          </w:p>
        </w:tc>
        <w:tc>
          <w:tcPr>
            <w:tcW w:w="1470" w:type="dxa"/>
            <w:vAlign w:val="center"/>
          </w:tcPr>
          <w:p w14:paraId="7731F455"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85</w:t>
            </w:r>
          </w:p>
        </w:tc>
        <w:tc>
          <w:tcPr>
            <w:tcW w:w="1628" w:type="dxa"/>
            <w:vAlign w:val="center"/>
          </w:tcPr>
          <w:p w14:paraId="52775B63"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Trung cấp</w:t>
            </w:r>
          </w:p>
        </w:tc>
      </w:tr>
      <w:tr w:rsidR="003E2B6C" w:rsidRPr="00B75F64" w14:paraId="0E9E0921" w14:textId="77777777" w:rsidTr="004150BF">
        <w:trPr>
          <w:jc w:val="center"/>
        </w:trPr>
        <w:tc>
          <w:tcPr>
            <w:tcW w:w="648" w:type="dxa"/>
            <w:vMerge w:val="restart"/>
            <w:vAlign w:val="center"/>
          </w:tcPr>
          <w:p w14:paraId="5302B78B"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5</w:t>
            </w:r>
          </w:p>
        </w:tc>
        <w:tc>
          <w:tcPr>
            <w:tcW w:w="3561" w:type="dxa"/>
            <w:vMerge w:val="restart"/>
            <w:vAlign w:val="center"/>
          </w:tcPr>
          <w:p w14:paraId="2A48237E" w14:textId="77777777" w:rsidR="003E2B6C" w:rsidRPr="00B75F64" w:rsidRDefault="003E2B6C" w:rsidP="004150BF">
            <w:pPr>
              <w:spacing w:after="0" w:line="312" w:lineRule="auto"/>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Điện công nghiệp</w:t>
            </w:r>
          </w:p>
        </w:tc>
        <w:tc>
          <w:tcPr>
            <w:tcW w:w="1680" w:type="dxa"/>
            <w:vAlign w:val="center"/>
          </w:tcPr>
          <w:p w14:paraId="2C866401"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6520227</w:t>
            </w:r>
          </w:p>
        </w:tc>
        <w:tc>
          <w:tcPr>
            <w:tcW w:w="1470" w:type="dxa"/>
            <w:vAlign w:val="center"/>
          </w:tcPr>
          <w:p w14:paraId="3AB73BED"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20</w:t>
            </w:r>
          </w:p>
        </w:tc>
        <w:tc>
          <w:tcPr>
            <w:tcW w:w="1628" w:type="dxa"/>
            <w:vAlign w:val="center"/>
          </w:tcPr>
          <w:p w14:paraId="2282CA77"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Cao đẳng</w:t>
            </w:r>
          </w:p>
        </w:tc>
      </w:tr>
      <w:tr w:rsidR="003E2B6C" w:rsidRPr="00B75F64" w14:paraId="2370966A" w14:textId="77777777" w:rsidTr="004150BF">
        <w:trPr>
          <w:jc w:val="center"/>
        </w:trPr>
        <w:tc>
          <w:tcPr>
            <w:tcW w:w="648" w:type="dxa"/>
            <w:vMerge/>
            <w:vAlign w:val="center"/>
          </w:tcPr>
          <w:p w14:paraId="5FD0FEEB"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p>
        </w:tc>
        <w:tc>
          <w:tcPr>
            <w:tcW w:w="3561" w:type="dxa"/>
            <w:vMerge/>
            <w:vAlign w:val="center"/>
          </w:tcPr>
          <w:p w14:paraId="6FD06598" w14:textId="77777777" w:rsidR="003E2B6C" w:rsidRPr="00B75F64" w:rsidRDefault="003E2B6C" w:rsidP="004150BF">
            <w:pPr>
              <w:spacing w:after="0" w:line="312" w:lineRule="auto"/>
              <w:rPr>
                <w:rFonts w:ascii="Times New Roman" w:eastAsia="Times New Roman" w:hAnsi="Times New Roman" w:cs="Times New Roman"/>
                <w:bCs/>
                <w:sz w:val="26"/>
                <w:szCs w:val="26"/>
              </w:rPr>
            </w:pPr>
          </w:p>
        </w:tc>
        <w:tc>
          <w:tcPr>
            <w:tcW w:w="1680" w:type="dxa"/>
            <w:vAlign w:val="center"/>
          </w:tcPr>
          <w:p w14:paraId="28D66B76"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5520227</w:t>
            </w:r>
          </w:p>
        </w:tc>
        <w:tc>
          <w:tcPr>
            <w:tcW w:w="1470" w:type="dxa"/>
            <w:vAlign w:val="center"/>
          </w:tcPr>
          <w:p w14:paraId="44E54F6E"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100</w:t>
            </w:r>
          </w:p>
        </w:tc>
        <w:tc>
          <w:tcPr>
            <w:tcW w:w="1628" w:type="dxa"/>
            <w:vAlign w:val="center"/>
          </w:tcPr>
          <w:p w14:paraId="2C250654"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Trung cấp</w:t>
            </w:r>
          </w:p>
        </w:tc>
      </w:tr>
      <w:tr w:rsidR="003E2B6C" w:rsidRPr="00B75F64" w14:paraId="752EBEA1" w14:textId="77777777" w:rsidTr="004150BF">
        <w:trPr>
          <w:jc w:val="center"/>
        </w:trPr>
        <w:tc>
          <w:tcPr>
            <w:tcW w:w="648" w:type="dxa"/>
            <w:vAlign w:val="center"/>
          </w:tcPr>
          <w:p w14:paraId="31472871"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6</w:t>
            </w:r>
          </w:p>
        </w:tc>
        <w:tc>
          <w:tcPr>
            <w:tcW w:w="3561" w:type="dxa"/>
            <w:vAlign w:val="center"/>
          </w:tcPr>
          <w:p w14:paraId="11E738EA" w14:textId="77777777" w:rsidR="003E2B6C" w:rsidRPr="00B75F64" w:rsidRDefault="003E2B6C" w:rsidP="004150BF">
            <w:pPr>
              <w:spacing w:after="0" w:line="312" w:lineRule="auto"/>
              <w:rPr>
                <w:rFonts w:ascii="Times New Roman" w:eastAsia="Times New Roman" w:hAnsi="Times New Roman" w:cs="Times New Roman"/>
                <w:bCs/>
                <w:spacing w:val="-4"/>
                <w:sz w:val="26"/>
                <w:szCs w:val="26"/>
              </w:rPr>
            </w:pPr>
            <w:r w:rsidRPr="00B75F64">
              <w:rPr>
                <w:rFonts w:ascii="Times New Roman" w:eastAsia="Times New Roman" w:hAnsi="Times New Roman" w:cs="Times New Roman"/>
                <w:bCs/>
                <w:spacing w:val="-4"/>
                <w:sz w:val="26"/>
                <w:szCs w:val="26"/>
              </w:rPr>
              <w:t>Công nghệ kỹ thuật điện, điện tử</w:t>
            </w:r>
          </w:p>
        </w:tc>
        <w:tc>
          <w:tcPr>
            <w:tcW w:w="1680" w:type="dxa"/>
            <w:vAlign w:val="center"/>
          </w:tcPr>
          <w:p w14:paraId="6E7F35E2"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6510303</w:t>
            </w:r>
          </w:p>
        </w:tc>
        <w:tc>
          <w:tcPr>
            <w:tcW w:w="1470" w:type="dxa"/>
            <w:vAlign w:val="center"/>
          </w:tcPr>
          <w:p w14:paraId="214306E1"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20</w:t>
            </w:r>
          </w:p>
        </w:tc>
        <w:tc>
          <w:tcPr>
            <w:tcW w:w="1628" w:type="dxa"/>
            <w:vAlign w:val="center"/>
          </w:tcPr>
          <w:p w14:paraId="236BAF3F"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Cao đẳng</w:t>
            </w:r>
          </w:p>
        </w:tc>
      </w:tr>
      <w:tr w:rsidR="003E2B6C" w:rsidRPr="00B75F64" w14:paraId="1B2D26AE" w14:textId="77777777" w:rsidTr="004150BF">
        <w:trPr>
          <w:jc w:val="center"/>
        </w:trPr>
        <w:tc>
          <w:tcPr>
            <w:tcW w:w="648" w:type="dxa"/>
            <w:vMerge w:val="restart"/>
            <w:vAlign w:val="center"/>
          </w:tcPr>
          <w:p w14:paraId="1D540FEA"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7</w:t>
            </w:r>
          </w:p>
        </w:tc>
        <w:tc>
          <w:tcPr>
            <w:tcW w:w="3561" w:type="dxa"/>
            <w:vMerge w:val="restart"/>
            <w:vAlign w:val="center"/>
          </w:tcPr>
          <w:p w14:paraId="3CF34D5D" w14:textId="77777777" w:rsidR="003E2B6C" w:rsidRPr="00B75F64" w:rsidRDefault="003E2B6C" w:rsidP="004150BF">
            <w:pPr>
              <w:spacing w:after="0" w:line="312" w:lineRule="auto"/>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Hàn</w:t>
            </w:r>
          </w:p>
        </w:tc>
        <w:tc>
          <w:tcPr>
            <w:tcW w:w="1680" w:type="dxa"/>
            <w:vAlign w:val="center"/>
          </w:tcPr>
          <w:p w14:paraId="5CEBBBF4"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6520123</w:t>
            </w:r>
          </w:p>
        </w:tc>
        <w:tc>
          <w:tcPr>
            <w:tcW w:w="1470" w:type="dxa"/>
            <w:vAlign w:val="center"/>
          </w:tcPr>
          <w:p w14:paraId="5A96714E"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20</w:t>
            </w:r>
          </w:p>
        </w:tc>
        <w:tc>
          <w:tcPr>
            <w:tcW w:w="1628" w:type="dxa"/>
            <w:vAlign w:val="center"/>
          </w:tcPr>
          <w:p w14:paraId="5885AC3B"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Cao đẳng</w:t>
            </w:r>
          </w:p>
        </w:tc>
      </w:tr>
      <w:tr w:rsidR="003E2B6C" w:rsidRPr="00B75F64" w14:paraId="0641467E" w14:textId="77777777" w:rsidTr="004150BF">
        <w:trPr>
          <w:jc w:val="center"/>
        </w:trPr>
        <w:tc>
          <w:tcPr>
            <w:tcW w:w="648" w:type="dxa"/>
            <w:vMerge/>
            <w:vAlign w:val="center"/>
          </w:tcPr>
          <w:p w14:paraId="2E31B37C"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p>
        </w:tc>
        <w:tc>
          <w:tcPr>
            <w:tcW w:w="3561" w:type="dxa"/>
            <w:vMerge/>
            <w:vAlign w:val="center"/>
          </w:tcPr>
          <w:p w14:paraId="43BF6075" w14:textId="77777777" w:rsidR="003E2B6C" w:rsidRPr="00B75F64" w:rsidRDefault="003E2B6C" w:rsidP="004150BF">
            <w:pPr>
              <w:spacing w:after="0" w:line="312" w:lineRule="auto"/>
              <w:rPr>
                <w:rFonts w:ascii="Times New Roman" w:eastAsia="Times New Roman" w:hAnsi="Times New Roman" w:cs="Times New Roman"/>
                <w:bCs/>
                <w:sz w:val="26"/>
                <w:szCs w:val="26"/>
              </w:rPr>
            </w:pPr>
          </w:p>
        </w:tc>
        <w:tc>
          <w:tcPr>
            <w:tcW w:w="1680" w:type="dxa"/>
            <w:vAlign w:val="center"/>
          </w:tcPr>
          <w:p w14:paraId="1FE43C20"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5520123</w:t>
            </w:r>
          </w:p>
        </w:tc>
        <w:tc>
          <w:tcPr>
            <w:tcW w:w="1470" w:type="dxa"/>
            <w:vAlign w:val="center"/>
          </w:tcPr>
          <w:p w14:paraId="11E36661"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35</w:t>
            </w:r>
          </w:p>
        </w:tc>
        <w:tc>
          <w:tcPr>
            <w:tcW w:w="1628" w:type="dxa"/>
            <w:vAlign w:val="center"/>
          </w:tcPr>
          <w:p w14:paraId="5BDB470B"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Trung cấp</w:t>
            </w:r>
          </w:p>
        </w:tc>
      </w:tr>
      <w:tr w:rsidR="003E2B6C" w:rsidRPr="00B75F64" w14:paraId="380B61D7" w14:textId="77777777" w:rsidTr="004150BF">
        <w:trPr>
          <w:jc w:val="center"/>
        </w:trPr>
        <w:tc>
          <w:tcPr>
            <w:tcW w:w="648" w:type="dxa"/>
            <w:vAlign w:val="center"/>
          </w:tcPr>
          <w:p w14:paraId="113A0CEB"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8</w:t>
            </w:r>
          </w:p>
        </w:tc>
        <w:tc>
          <w:tcPr>
            <w:tcW w:w="3561" w:type="dxa"/>
            <w:vAlign w:val="center"/>
          </w:tcPr>
          <w:p w14:paraId="7B0E4F3C" w14:textId="77777777" w:rsidR="003E2B6C" w:rsidRPr="00B75F64" w:rsidRDefault="003E2B6C" w:rsidP="004150BF">
            <w:pPr>
              <w:spacing w:after="0" w:line="312" w:lineRule="auto"/>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Điện dân dụng</w:t>
            </w:r>
          </w:p>
        </w:tc>
        <w:tc>
          <w:tcPr>
            <w:tcW w:w="1680" w:type="dxa"/>
            <w:vAlign w:val="center"/>
          </w:tcPr>
          <w:p w14:paraId="6F02B604"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5520226</w:t>
            </w:r>
          </w:p>
        </w:tc>
        <w:tc>
          <w:tcPr>
            <w:tcW w:w="1470" w:type="dxa"/>
            <w:vAlign w:val="center"/>
          </w:tcPr>
          <w:p w14:paraId="560DB628"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65</w:t>
            </w:r>
          </w:p>
        </w:tc>
        <w:tc>
          <w:tcPr>
            <w:tcW w:w="1628" w:type="dxa"/>
            <w:vAlign w:val="center"/>
          </w:tcPr>
          <w:p w14:paraId="6711FC5D"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Trung cấp</w:t>
            </w:r>
          </w:p>
        </w:tc>
      </w:tr>
      <w:tr w:rsidR="003E2B6C" w:rsidRPr="00B75F64" w14:paraId="232007CF" w14:textId="77777777" w:rsidTr="004150BF">
        <w:trPr>
          <w:jc w:val="center"/>
        </w:trPr>
        <w:tc>
          <w:tcPr>
            <w:tcW w:w="648" w:type="dxa"/>
            <w:vAlign w:val="center"/>
          </w:tcPr>
          <w:p w14:paraId="27B537B8"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9</w:t>
            </w:r>
          </w:p>
        </w:tc>
        <w:tc>
          <w:tcPr>
            <w:tcW w:w="3561" w:type="dxa"/>
            <w:vAlign w:val="center"/>
          </w:tcPr>
          <w:p w14:paraId="6E2753AD" w14:textId="77777777" w:rsidR="003E2B6C" w:rsidRPr="00B75F64" w:rsidRDefault="003E2B6C" w:rsidP="004150BF">
            <w:pPr>
              <w:spacing w:after="0" w:line="312" w:lineRule="auto"/>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Điện tử dân dụng</w:t>
            </w:r>
          </w:p>
        </w:tc>
        <w:tc>
          <w:tcPr>
            <w:tcW w:w="1680" w:type="dxa"/>
            <w:vAlign w:val="center"/>
          </w:tcPr>
          <w:p w14:paraId="75C1F8C6"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5520224</w:t>
            </w:r>
          </w:p>
        </w:tc>
        <w:tc>
          <w:tcPr>
            <w:tcW w:w="1470" w:type="dxa"/>
            <w:vAlign w:val="center"/>
          </w:tcPr>
          <w:p w14:paraId="2D71B78C"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20</w:t>
            </w:r>
          </w:p>
        </w:tc>
        <w:tc>
          <w:tcPr>
            <w:tcW w:w="1628" w:type="dxa"/>
            <w:vAlign w:val="center"/>
          </w:tcPr>
          <w:p w14:paraId="7E9B33D2"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Trung cấp</w:t>
            </w:r>
          </w:p>
        </w:tc>
      </w:tr>
      <w:tr w:rsidR="003E2B6C" w:rsidRPr="00B75F64" w14:paraId="1B119C67" w14:textId="77777777" w:rsidTr="004150BF">
        <w:trPr>
          <w:jc w:val="center"/>
        </w:trPr>
        <w:tc>
          <w:tcPr>
            <w:tcW w:w="648" w:type="dxa"/>
            <w:vMerge w:val="restart"/>
            <w:vAlign w:val="center"/>
          </w:tcPr>
          <w:p w14:paraId="1ED8683E"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10</w:t>
            </w:r>
          </w:p>
        </w:tc>
        <w:tc>
          <w:tcPr>
            <w:tcW w:w="3561" w:type="dxa"/>
            <w:vMerge w:val="restart"/>
            <w:vAlign w:val="center"/>
          </w:tcPr>
          <w:p w14:paraId="6F23D668" w14:textId="77777777" w:rsidR="003E2B6C" w:rsidRPr="00B75F64" w:rsidRDefault="003E2B6C" w:rsidP="004150BF">
            <w:pPr>
              <w:spacing w:after="0" w:line="312" w:lineRule="auto"/>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Kỹ thuật máy lạnh và điều hòa không khí</w:t>
            </w:r>
          </w:p>
        </w:tc>
        <w:tc>
          <w:tcPr>
            <w:tcW w:w="1680" w:type="dxa"/>
            <w:vAlign w:val="center"/>
          </w:tcPr>
          <w:p w14:paraId="4CE54359"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6520205</w:t>
            </w:r>
          </w:p>
        </w:tc>
        <w:tc>
          <w:tcPr>
            <w:tcW w:w="1470" w:type="dxa"/>
            <w:vAlign w:val="center"/>
          </w:tcPr>
          <w:p w14:paraId="12559902"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20</w:t>
            </w:r>
          </w:p>
        </w:tc>
        <w:tc>
          <w:tcPr>
            <w:tcW w:w="1628" w:type="dxa"/>
            <w:vAlign w:val="center"/>
          </w:tcPr>
          <w:p w14:paraId="78DB95E0"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Cao đẳng</w:t>
            </w:r>
          </w:p>
        </w:tc>
      </w:tr>
      <w:tr w:rsidR="003E2B6C" w:rsidRPr="00B75F64" w14:paraId="60F1CDE2" w14:textId="77777777" w:rsidTr="004150BF">
        <w:trPr>
          <w:jc w:val="center"/>
        </w:trPr>
        <w:tc>
          <w:tcPr>
            <w:tcW w:w="648" w:type="dxa"/>
            <w:vMerge/>
            <w:vAlign w:val="center"/>
          </w:tcPr>
          <w:p w14:paraId="0DA9CFCC"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p>
        </w:tc>
        <w:tc>
          <w:tcPr>
            <w:tcW w:w="3561" w:type="dxa"/>
            <w:vMerge/>
            <w:vAlign w:val="center"/>
          </w:tcPr>
          <w:p w14:paraId="46957750" w14:textId="77777777" w:rsidR="003E2B6C" w:rsidRPr="00B75F64" w:rsidRDefault="003E2B6C" w:rsidP="004150BF">
            <w:pPr>
              <w:spacing w:after="0" w:line="312" w:lineRule="auto"/>
              <w:rPr>
                <w:rFonts w:ascii="Times New Roman" w:eastAsia="Times New Roman" w:hAnsi="Times New Roman" w:cs="Times New Roman"/>
                <w:bCs/>
                <w:sz w:val="26"/>
                <w:szCs w:val="26"/>
              </w:rPr>
            </w:pPr>
          </w:p>
        </w:tc>
        <w:tc>
          <w:tcPr>
            <w:tcW w:w="1680" w:type="dxa"/>
            <w:vAlign w:val="center"/>
          </w:tcPr>
          <w:p w14:paraId="6F0F065C"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5520205</w:t>
            </w:r>
          </w:p>
        </w:tc>
        <w:tc>
          <w:tcPr>
            <w:tcW w:w="1470" w:type="dxa"/>
            <w:vAlign w:val="center"/>
          </w:tcPr>
          <w:p w14:paraId="2E73F082"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80</w:t>
            </w:r>
          </w:p>
        </w:tc>
        <w:tc>
          <w:tcPr>
            <w:tcW w:w="1628" w:type="dxa"/>
            <w:vAlign w:val="center"/>
          </w:tcPr>
          <w:p w14:paraId="30DE7316"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Trung cấp</w:t>
            </w:r>
          </w:p>
        </w:tc>
      </w:tr>
      <w:tr w:rsidR="003E2B6C" w:rsidRPr="00B75F64" w14:paraId="6A0F3941" w14:textId="77777777" w:rsidTr="004150BF">
        <w:trPr>
          <w:jc w:val="center"/>
        </w:trPr>
        <w:tc>
          <w:tcPr>
            <w:tcW w:w="648" w:type="dxa"/>
            <w:vAlign w:val="center"/>
          </w:tcPr>
          <w:p w14:paraId="37744E77"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11</w:t>
            </w:r>
          </w:p>
        </w:tc>
        <w:tc>
          <w:tcPr>
            <w:tcW w:w="3561" w:type="dxa"/>
            <w:vAlign w:val="center"/>
          </w:tcPr>
          <w:p w14:paraId="03F2EC46" w14:textId="77777777" w:rsidR="003E2B6C" w:rsidRPr="00B75F64" w:rsidRDefault="003E2B6C" w:rsidP="004150BF">
            <w:pPr>
              <w:spacing w:after="0" w:line="312" w:lineRule="auto"/>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Điện công nghiệp và dân dụng</w:t>
            </w:r>
          </w:p>
        </w:tc>
        <w:tc>
          <w:tcPr>
            <w:tcW w:w="1680" w:type="dxa"/>
            <w:vAlign w:val="center"/>
          </w:tcPr>
          <w:p w14:paraId="195EE005"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5520223</w:t>
            </w:r>
          </w:p>
        </w:tc>
        <w:tc>
          <w:tcPr>
            <w:tcW w:w="1470" w:type="dxa"/>
            <w:vAlign w:val="center"/>
          </w:tcPr>
          <w:p w14:paraId="67C4E832"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95</w:t>
            </w:r>
          </w:p>
        </w:tc>
        <w:tc>
          <w:tcPr>
            <w:tcW w:w="1628" w:type="dxa"/>
            <w:vAlign w:val="center"/>
          </w:tcPr>
          <w:p w14:paraId="080CB1D7"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Trung cấp</w:t>
            </w:r>
          </w:p>
        </w:tc>
      </w:tr>
      <w:tr w:rsidR="003E2B6C" w:rsidRPr="00B75F64" w14:paraId="5A6C602F" w14:textId="77777777" w:rsidTr="004150BF">
        <w:trPr>
          <w:jc w:val="center"/>
        </w:trPr>
        <w:tc>
          <w:tcPr>
            <w:tcW w:w="648" w:type="dxa"/>
            <w:vMerge w:val="restart"/>
            <w:vAlign w:val="center"/>
          </w:tcPr>
          <w:p w14:paraId="65145CA3"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12</w:t>
            </w:r>
          </w:p>
        </w:tc>
        <w:tc>
          <w:tcPr>
            <w:tcW w:w="3561" w:type="dxa"/>
            <w:vMerge w:val="restart"/>
            <w:vAlign w:val="center"/>
          </w:tcPr>
          <w:p w14:paraId="5932B3E0" w14:textId="77777777" w:rsidR="003E2B6C" w:rsidRPr="00B75F64" w:rsidRDefault="003E2B6C" w:rsidP="004150BF">
            <w:pPr>
              <w:spacing w:after="0" w:line="312" w:lineRule="auto"/>
              <w:rPr>
                <w:rFonts w:ascii="Times New Roman" w:eastAsia="Times New Roman" w:hAnsi="Times New Roman" w:cs="Times New Roman"/>
                <w:sz w:val="20"/>
                <w:szCs w:val="20"/>
              </w:rPr>
            </w:pPr>
            <w:r w:rsidRPr="00B75F64">
              <w:rPr>
                <w:rFonts w:ascii="Times New Roman" w:eastAsia="Times New Roman" w:hAnsi="Times New Roman" w:cs="Times New Roman"/>
                <w:bCs/>
                <w:sz w:val="26"/>
                <w:szCs w:val="26"/>
              </w:rPr>
              <w:t>Công nghệ thông tin (Ứng dụng phần mềm)</w:t>
            </w:r>
          </w:p>
        </w:tc>
        <w:tc>
          <w:tcPr>
            <w:tcW w:w="1680" w:type="dxa"/>
            <w:vAlign w:val="center"/>
          </w:tcPr>
          <w:p w14:paraId="092B9057"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6480202</w:t>
            </w:r>
          </w:p>
        </w:tc>
        <w:tc>
          <w:tcPr>
            <w:tcW w:w="1470" w:type="dxa"/>
            <w:vAlign w:val="center"/>
          </w:tcPr>
          <w:p w14:paraId="674D05A9"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20</w:t>
            </w:r>
          </w:p>
        </w:tc>
        <w:tc>
          <w:tcPr>
            <w:tcW w:w="1628" w:type="dxa"/>
            <w:vAlign w:val="center"/>
          </w:tcPr>
          <w:p w14:paraId="10DF1D1B"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Cao đẳng</w:t>
            </w:r>
          </w:p>
        </w:tc>
      </w:tr>
      <w:tr w:rsidR="003E2B6C" w:rsidRPr="00B75F64" w14:paraId="13E9D8A6" w14:textId="77777777" w:rsidTr="004150BF">
        <w:trPr>
          <w:jc w:val="center"/>
        </w:trPr>
        <w:tc>
          <w:tcPr>
            <w:tcW w:w="648" w:type="dxa"/>
            <w:vMerge/>
            <w:vAlign w:val="center"/>
          </w:tcPr>
          <w:p w14:paraId="0AB2E0F1"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p>
        </w:tc>
        <w:tc>
          <w:tcPr>
            <w:tcW w:w="3561" w:type="dxa"/>
            <w:vMerge/>
            <w:vAlign w:val="center"/>
          </w:tcPr>
          <w:p w14:paraId="0B6C2651" w14:textId="77777777" w:rsidR="003E2B6C" w:rsidRPr="00B75F64" w:rsidRDefault="003E2B6C" w:rsidP="004150BF">
            <w:pPr>
              <w:spacing w:after="0" w:line="312" w:lineRule="auto"/>
              <w:rPr>
                <w:rFonts w:ascii="Times New Roman" w:eastAsia="Times New Roman" w:hAnsi="Times New Roman" w:cs="Times New Roman"/>
                <w:sz w:val="20"/>
                <w:szCs w:val="20"/>
              </w:rPr>
            </w:pPr>
          </w:p>
        </w:tc>
        <w:tc>
          <w:tcPr>
            <w:tcW w:w="1680" w:type="dxa"/>
            <w:vAlign w:val="center"/>
          </w:tcPr>
          <w:p w14:paraId="4F069DB5"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5480202</w:t>
            </w:r>
          </w:p>
        </w:tc>
        <w:tc>
          <w:tcPr>
            <w:tcW w:w="1470" w:type="dxa"/>
            <w:vAlign w:val="center"/>
          </w:tcPr>
          <w:p w14:paraId="4BDD1001"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125</w:t>
            </w:r>
          </w:p>
        </w:tc>
        <w:tc>
          <w:tcPr>
            <w:tcW w:w="1628" w:type="dxa"/>
            <w:vAlign w:val="center"/>
          </w:tcPr>
          <w:p w14:paraId="7ABBDBBD"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Trung cấp</w:t>
            </w:r>
          </w:p>
        </w:tc>
      </w:tr>
      <w:tr w:rsidR="003E2B6C" w:rsidRPr="00B75F64" w14:paraId="644CBDB8" w14:textId="77777777" w:rsidTr="004150BF">
        <w:trPr>
          <w:jc w:val="center"/>
        </w:trPr>
        <w:tc>
          <w:tcPr>
            <w:tcW w:w="648" w:type="dxa"/>
            <w:vAlign w:val="center"/>
          </w:tcPr>
          <w:p w14:paraId="0D291CDE"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13</w:t>
            </w:r>
          </w:p>
        </w:tc>
        <w:tc>
          <w:tcPr>
            <w:tcW w:w="3561" w:type="dxa"/>
            <w:vAlign w:val="center"/>
          </w:tcPr>
          <w:p w14:paraId="7D452BD7" w14:textId="77777777" w:rsidR="003E2B6C" w:rsidRPr="00B75F64" w:rsidRDefault="003E2B6C" w:rsidP="004150BF">
            <w:pPr>
              <w:spacing w:after="0" w:line="312" w:lineRule="auto"/>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 xml:space="preserve">Kế toán </w:t>
            </w:r>
          </w:p>
        </w:tc>
        <w:tc>
          <w:tcPr>
            <w:tcW w:w="1680" w:type="dxa"/>
            <w:vAlign w:val="center"/>
          </w:tcPr>
          <w:p w14:paraId="61AFC3F9"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6340301</w:t>
            </w:r>
          </w:p>
        </w:tc>
        <w:tc>
          <w:tcPr>
            <w:tcW w:w="1470" w:type="dxa"/>
            <w:vAlign w:val="center"/>
          </w:tcPr>
          <w:p w14:paraId="2EFE24D0"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80</w:t>
            </w:r>
          </w:p>
        </w:tc>
        <w:tc>
          <w:tcPr>
            <w:tcW w:w="1628" w:type="dxa"/>
            <w:vAlign w:val="center"/>
          </w:tcPr>
          <w:p w14:paraId="66D714FB"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Cao đẳng</w:t>
            </w:r>
          </w:p>
        </w:tc>
      </w:tr>
      <w:tr w:rsidR="003E2B6C" w:rsidRPr="00B75F64" w14:paraId="139B8199" w14:textId="77777777" w:rsidTr="004150BF">
        <w:trPr>
          <w:jc w:val="center"/>
        </w:trPr>
        <w:tc>
          <w:tcPr>
            <w:tcW w:w="648" w:type="dxa"/>
            <w:vAlign w:val="center"/>
          </w:tcPr>
          <w:p w14:paraId="6F172231"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14</w:t>
            </w:r>
          </w:p>
        </w:tc>
        <w:tc>
          <w:tcPr>
            <w:tcW w:w="3561" w:type="dxa"/>
            <w:vAlign w:val="center"/>
          </w:tcPr>
          <w:p w14:paraId="6587B6A6" w14:textId="77777777" w:rsidR="003E2B6C" w:rsidRPr="00B75F64" w:rsidRDefault="003E2B6C" w:rsidP="004150BF">
            <w:pPr>
              <w:spacing w:after="0" w:line="312" w:lineRule="auto"/>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Kế toán doanh nghiệp</w:t>
            </w:r>
          </w:p>
        </w:tc>
        <w:tc>
          <w:tcPr>
            <w:tcW w:w="1680" w:type="dxa"/>
            <w:vAlign w:val="center"/>
          </w:tcPr>
          <w:p w14:paraId="2276DA18"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5340302</w:t>
            </w:r>
          </w:p>
        </w:tc>
        <w:tc>
          <w:tcPr>
            <w:tcW w:w="1470" w:type="dxa"/>
            <w:vAlign w:val="center"/>
          </w:tcPr>
          <w:p w14:paraId="449991C0"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225</w:t>
            </w:r>
          </w:p>
        </w:tc>
        <w:tc>
          <w:tcPr>
            <w:tcW w:w="1628" w:type="dxa"/>
            <w:vAlign w:val="center"/>
          </w:tcPr>
          <w:p w14:paraId="52795415"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Trung cấp</w:t>
            </w:r>
          </w:p>
        </w:tc>
      </w:tr>
      <w:tr w:rsidR="003E2B6C" w:rsidRPr="00B75F64" w14:paraId="59259B2D" w14:textId="77777777" w:rsidTr="004150BF">
        <w:trPr>
          <w:jc w:val="center"/>
        </w:trPr>
        <w:tc>
          <w:tcPr>
            <w:tcW w:w="648" w:type="dxa"/>
            <w:vAlign w:val="center"/>
          </w:tcPr>
          <w:p w14:paraId="4FC78780"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15</w:t>
            </w:r>
          </w:p>
        </w:tc>
        <w:tc>
          <w:tcPr>
            <w:tcW w:w="3561" w:type="dxa"/>
            <w:vAlign w:val="center"/>
          </w:tcPr>
          <w:p w14:paraId="34A606D4" w14:textId="77777777" w:rsidR="003E2B6C" w:rsidRPr="00B75F64" w:rsidRDefault="003E2B6C" w:rsidP="004150BF">
            <w:pPr>
              <w:spacing w:after="0" w:line="312" w:lineRule="auto"/>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Tài chính ngân hàng</w:t>
            </w:r>
          </w:p>
        </w:tc>
        <w:tc>
          <w:tcPr>
            <w:tcW w:w="1680" w:type="dxa"/>
            <w:vAlign w:val="center"/>
          </w:tcPr>
          <w:p w14:paraId="6060B7E0"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6340202</w:t>
            </w:r>
          </w:p>
        </w:tc>
        <w:tc>
          <w:tcPr>
            <w:tcW w:w="1470" w:type="dxa"/>
            <w:vAlign w:val="center"/>
          </w:tcPr>
          <w:p w14:paraId="797AE370"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25</w:t>
            </w:r>
          </w:p>
        </w:tc>
        <w:tc>
          <w:tcPr>
            <w:tcW w:w="1628" w:type="dxa"/>
            <w:vAlign w:val="center"/>
          </w:tcPr>
          <w:p w14:paraId="7A74426F"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Cao đẳng</w:t>
            </w:r>
          </w:p>
        </w:tc>
      </w:tr>
      <w:tr w:rsidR="003E2B6C" w:rsidRPr="00B75F64" w14:paraId="76C0CFEB" w14:textId="77777777" w:rsidTr="004150BF">
        <w:trPr>
          <w:jc w:val="center"/>
        </w:trPr>
        <w:tc>
          <w:tcPr>
            <w:tcW w:w="648" w:type="dxa"/>
            <w:vAlign w:val="center"/>
          </w:tcPr>
          <w:p w14:paraId="12BEFB1F"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lastRenderedPageBreak/>
              <w:t>16</w:t>
            </w:r>
          </w:p>
        </w:tc>
        <w:tc>
          <w:tcPr>
            <w:tcW w:w="3561" w:type="dxa"/>
            <w:vAlign w:val="center"/>
          </w:tcPr>
          <w:p w14:paraId="43B48BB5" w14:textId="77777777" w:rsidR="003E2B6C" w:rsidRPr="00B75F64" w:rsidRDefault="003E2B6C" w:rsidP="004150BF">
            <w:pPr>
              <w:spacing w:after="0" w:line="312" w:lineRule="auto"/>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Quản trị kinh doanh</w:t>
            </w:r>
          </w:p>
        </w:tc>
        <w:tc>
          <w:tcPr>
            <w:tcW w:w="1680" w:type="dxa"/>
            <w:vAlign w:val="center"/>
          </w:tcPr>
          <w:p w14:paraId="0060887B"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6340404</w:t>
            </w:r>
          </w:p>
        </w:tc>
        <w:tc>
          <w:tcPr>
            <w:tcW w:w="1470" w:type="dxa"/>
            <w:vAlign w:val="center"/>
          </w:tcPr>
          <w:p w14:paraId="1260957A"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25</w:t>
            </w:r>
          </w:p>
        </w:tc>
        <w:tc>
          <w:tcPr>
            <w:tcW w:w="1628" w:type="dxa"/>
            <w:vAlign w:val="center"/>
          </w:tcPr>
          <w:p w14:paraId="1E53250B"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Cao đẳng</w:t>
            </w:r>
          </w:p>
        </w:tc>
      </w:tr>
    </w:tbl>
    <w:p w14:paraId="5DF5743D" w14:textId="77777777" w:rsidR="003E2B6C" w:rsidRDefault="003E2B6C" w:rsidP="003E2B6C">
      <w:pPr>
        <w:spacing w:after="0" w:line="312" w:lineRule="auto"/>
        <w:ind w:left="630" w:hanging="630"/>
        <w:jc w:val="both"/>
        <w:rPr>
          <w:rFonts w:ascii="Times New Roman" w:hAnsi="Times New Roman" w:cs="Times New Roman"/>
          <w:sz w:val="26"/>
          <w:szCs w:val="26"/>
          <w:lang w:val="pt-BR"/>
        </w:rPr>
      </w:pPr>
    </w:p>
    <w:p w14:paraId="2C792A65" w14:textId="208A87DF" w:rsidR="003E2B6C" w:rsidRPr="00B75F64" w:rsidRDefault="00930C25" w:rsidP="00986460">
      <w:pPr>
        <w:spacing w:after="0" w:line="312" w:lineRule="auto"/>
        <w:ind w:left="630"/>
        <w:jc w:val="both"/>
        <w:rPr>
          <w:rFonts w:ascii="Times New Roman" w:hAnsi="Times New Roman" w:cs="Times New Roman"/>
          <w:sz w:val="26"/>
          <w:szCs w:val="26"/>
          <w:lang w:val="pt-BR"/>
        </w:rPr>
      </w:pPr>
      <w:r>
        <w:rPr>
          <w:rFonts w:ascii="Times New Roman" w:hAnsi="Times New Roman" w:cs="Times New Roman"/>
          <w:sz w:val="26"/>
          <w:szCs w:val="26"/>
          <w:lang w:val="pt-BR"/>
        </w:rPr>
        <w:t xml:space="preserve">* </w:t>
      </w:r>
      <w:r w:rsidR="003E2B6C" w:rsidRPr="00B75F64">
        <w:rPr>
          <w:rFonts w:ascii="Times New Roman" w:hAnsi="Times New Roman" w:cs="Times New Roman"/>
          <w:sz w:val="26"/>
          <w:szCs w:val="26"/>
          <w:lang w:val="pt-BR"/>
        </w:rPr>
        <w:t>Tại Cơ sở 2</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3E2B6C" w:rsidRPr="00B75F64" w14:paraId="725B6B8B" w14:textId="77777777" w:rsidTr="004150BF">
        <w:trPr>
          <w:tblHeader/>
          <w:jc w:val="center"/>
        </w:trPr>
        <w:tc>
          <w:tcPr>
            <w:tcW w:w="648" w:type="dxa"/>
            <w:vAlign w:val="center"/>
          </w:tcPr>
          <w:p w14:paraId="3F5C1D30" w14:textId="77777777" w:rsidR="003E2B6C" w:rsidRPr="00B75F64" w:rsidRDefault="003E2B6C" w:rsidP="004150BF">
            <w:pPr>
              <w:spacing w:after="0" w:line="312" w:lineRule="auto"/>
              <w:jc w:val="center"/>
              <w:rPr>
                <w:rFonts w:ascii="Times New Roman" w:eastAsia="Times New Roman" w:hAnsi="Times New Roman" w:cs="Times New Roman"/>
                <w:b/>
                <w:bCs/>
                <w:sz w:val="26"/>
                <w:szCs w:val="26"/>
              </w:rPr>
            </w:pPr>
            <w:r w:rsidRPr="00B75F64">
              <w:rPr>
                <w:rFonts w:ascii="Times New Roman" w:eastAsia="Times New Roman" w:hAnsi="Times New Roman" w:cs="Times New Roman"/>
                <w:b/>
                <w:bCs/>
                <w:sz w:val="26"/>
                <w:szCs w:val="26"/>
              </w:rPr>
              <w:t>TT</w:t>
            </w:r>
          </w:p>
        </w:tc>
        <w:tc>
          <w:tcPr>
            <w:tcW w:w="3561" w:type="dxa"/>
            <w:vAlign w:val="center"/>
          </w:tcPr>
          <w:p w14:paraId="4BD892A1" w14:textId="77777777" w:rsidR="003E2B6C" w:rsidRPr="00B75F64" w:rsidRDefault="003E2B6C" w:rsidP="004150BF">
            <w:pPr>
              <w:spacing w:after="0" w:line="312" w:lineRule="auto"/>
              <w:jc w:val="center"/>
              <w:rPr>
                <w:rFonts w:ascii="Times New Roman" w:eastAsia="Times New Roman" w:hAnsi="Times New Roman" w:cs="Times New Roman"/>
                <w:b/>
                <w:bCs/>
                <w:sz w:val="26"/>
                <w:szCs w:val="26"/>
              </w:rPr>
            </w:pPr>
            <w:r w:rsidRPr="00B75F64">
              <w:rPr>
                <w:rFonts w:ascii="Times New Roman" w:eastAsia="Times New Roman" w:hAnsi="Times New Roman" w:cs="Times New Roman"/>
                <w:b/>
                <w:bCs/>
                <w:sz w:val="26"/>
                <w:szCs w:val="26"/>
              </w:rPr>
              <w:t>Tên ngành, nghề đào tạo</w:t>
            </w:r>
          </w:p>
        </w:tc>
        <w:tc>
          <w:tcPr>
            <w:tcW w:w="1680" w:type="dxa"/>
            <w:vAlign w:val="center"/>
          </w:tcPr>
          <w:p w14:paraId="4E7DFC4F" w14:textId="77777777" w:rsidR="003E2B6C" w:rsidRPr="00B75F64" w:rsidRDefault="003E2B6C" w:rsidP="004150BF">
            <w:pPr>
              <w:spacing w:after="0" w:line="312" w:lineRule="auto"/>
              <w:jc w:val="center"/>
              <w:rPr>
                <w:rFonts w:ascii="Times New Roman" w:eastAsia="Times New Roman" w:hAnsi="Times New Roman" w:cs="Times New Roman"/>
                <w:b/>
                <w:bCs/>
                <w:sz w:val="26"/>
                <w:szCs w:val="26"/>
              </w:rPr>
            </w:pPr>
            <w:r w:rsidRPr="00B75F64">
              <w:rPr>
                <w:rFonts w:ascii="Times New Roman" w:eastAsia="Times New Roman" w:hAnsi="Times New Roman" w:cs="Times New Roman"/>
                <w:b/>
                <w:bCs/>
                <w:sz w:val="26"/>
                <w:szCs w:val="26"/>
              </w:rPr>
              <w:t>Mã ngành/nghề</w:t>
            </w:r>
          </w:p>
        </w:tc>
        <w:tc>
          <w:tcPr>
            <w:tcW w:w="1470" w:type="dxa"/>
            <w:vAlign w:val="center"/>
          </w:tcPr>
          <w:p w14:paraId="52454A06" w14:textId="77777777" w:rsidR="003E2B6C" w:rsidRPr="00B75F64" w:rsidRDefault="003E2B6C" w:rsidP="004150BF">
            <w:pPr>
              <w:spacing w:after="0" w:line="312" w:lineRule="auto"/>
              <w:jc w:val="center"/>
              <w:rPr>
                <w:rFonts w:ascii="Times New Roman" w:eastAsia="Times New Roman" w:hAnsi="Times New Roman" w:cs="Times New Roman"/>
                <w:b/>
                <w:bCs/>
                <w:sz w:val="26"/>
                <w:szCs w:val="26"/>
              </w:rPr>
            </w:pPr>
            <w:r w:rsidRPr="00B75F64">
              <w:rPr>
                <w:rFonts w:ascii="Times New Roman" w:eastAsia="Times New Roman" w:hAnsi="Times New Roman" w:cs="Times New Roman"/>
                <w:b/>
                <w:bCs/>
                <w:sz w:val="26"/>
                <w:szCs w:val="26"/>
              </w:rPr>
              <w:t>Quy mô tuyển sinh/năm</w:t>
            </w:r>
          </w:p>
        </w:tc>
        <w:tc>
          <w:tcPr>
            <w:tcW w:w="1628" w:type="dxa"/>
            <w:vAlign w:val="center"/>
          </w:tcPr>
          <w:p w14:paraId="4735B487" w14:textId="77777777" w:rsidR="003E2B6C" w:rsidRPr="00B75F64" w:rsidRDefault="003E2B6C" w:rsidP="004150BF">
            <w:pPr>
              <w:spacing w:after="0" w:line="312" w:lineRule="auto"/>
              <w:jc w:val="center"/>
              <w:rPr>
                <w:rFonts w:ascii="Times New Roman" w:eastAsia="Times New Roman" w:hAnsi="Times New Roman" w:cs="Times New Roman"/>
                <w:b/>
                <w:bCs/>
                <w:sz w:val="26"/>
                <w:szCs w:val="26"/>
              </w:rPr>
            </w:pPr>
            <w:r w:rsidRPr="00B75F64">
              <w:rPr>
                <w:rFonts w:ascii="Times New Roman" w:eastAsia="Times New Roman" w:hAnsi="Times New Roman" w:cs="Times New Roman"/>
                <w:b/>
                <w:bCs/>
                <w:sz w:val="26"/>
                <w:szCs w:val="26"/>
              </w:rPr>
              <w:t>Trình độ đào tạo</w:t>
            </w:r>
          </w:p>
        </w:tc>
      </w:tr>
      <w:tr w:rsidR="003E2B6C" w:rsidRPr="00B75F64" w14:paraId="79F8BAC4" w14:textId="77777777" w:rsidTr="004150BF">
        <w:trPr>
          <w:jc w:val="center"/>
        </w:trPr>
        <w:tc>
          <w:tcPr>
            <w:tcW w:w="648" w:type="dxa"/>
            <w:vMerge w:val="restart"/>
            <w:vAlign w:val="center"/>
          </w:tcPr>
          <w:p w14:paraId="38399ECB"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1</w:t>
            </w:r>
          </w:p>
        </w:tc>
        <w:tc>
          <w:tcPr>
            <w:tcW w:w="3561" w:type="dxa"/>
            <w:vMerge w:val="restart"/>
            <w:vAlign w:val="center"/>
          </w:tcPr>
          <w:p w14:paraId="158DAFC9" w14:textId="77777777" w:rsidR="003E2B6C" w:rsidRPr="00B75F64" w:rsidRDefault="003E2B6C" w:rsidP="004150BF">
            <w:pPr>
              <w:spacing w:after="0" w:line="312" w:lineRule="auto"/>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May thời trang</w:t>
            </w:r>
          </w:p>
        </w:tc>
        <w:tc>
          <w:tcPr>
            <w:tcW w:w="1680" w:type="dxa"/>
            <w:vAlign w:val="center"/>
          </w:tcPr>
          <w:p w14:paraId="779D63EB"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6540205</w:t>
            </w:r>
          </w:p>
        </w:tc>
        <w:tc>
          <w:tcPr>
            <w:tcW w:w="1470" w:type="dxa"/>
            <w:vAlign w:val="center"/>
          </w:tcPr>
          <w:p w14:paraId="6C0F2D86"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30</w:t>
            </w:r>
          </w:p>
        </w:tc>
        <w:tc>
          <w:tcPr>
            <w:tcW w:w="1628" w:type="dxa"/>
            <w:vAlign w:val="center"/>
          </w:tcPr>
          <w:p w14:paraId="1D5250F6"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Cao đẳng</w:t>
            </w:r>
          </w:p>
        </w:tc>
      </w:tr>
      <w:tr w:rsidR="003E2B6C" w:rsidRPr="00B75F64" w14:paraId="7E9AC6B6" w14:textId="77777777" w:rsidTr="004150BF">
        <w:trPr>
          <w:jc w:val="center"/>
        </w:trPr>
        <w:tc>
          <w:tcPr>
            <w:tcW w:w="648" w:type="dxa"/>
            <w:vMerge/>
            <w:vAlign w:val="center"/>
          </w:tcPr>
          <w:p w14:paraId="5621E365"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p>
        </w:tc>
        <w:tc>
          <w:tcPr>
            <w:tcW w:w="3561" w:type="dxa"/>
            <w:vMerge/>
            <w:vAlign w:val="center"/>
          </w:tcPr>
          <w:p w14:paraId="6D1D6CA2" w14:textId="77777777" w:rsidR="003E2B6C" w:rsidRPr="00B75F64" w:rsidRDefault="003E2B6C" w:rsidP="004150BF">
            <w:pPr>
              <w:spacing w:after="0" w:line="312" w:lineRule="auto"/>
              <w:rPr>
                <w:rFonts w:ascii="Times New Roman" w:eastAsia="Times New Roman" w:hAnsi="Times New Roman" w:cs="Times New Roman"/>
                <w:bCs/>
                <w:sz w:val="26"/>
                <w:szCs w:val="26"/>
              </w:rPr>
            </w:pPr>
          </w:p>
        </w:tc>
        <w:tc>
          <w:tcPr>
            <w:tcW w:w="1680" w:type="dxa"/>
            <w:vAlign w:val="center"/>
          </w:tcPr>
          <w:p w14:paraId="1CDD85FB"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5540205</w:t>
            </w:r>
          </w:p>
        </w:tc>
        <w:tc>
          <w:tcPr>
            <w:tcW w:w="1470" w:type="dxa"/>
            <w:vAlign w:val="center"/>
          </w:tcPr>
          <w:p w14:paraId="79699CDC"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80</w:t>
            </w:r>
          </w:p>
        </w:tc>
        <w:tc>
          <w:tcPr>
            <w:tcW w:w="1628" w:type="dxa"/>
            <w:vAlign w:val="center"/>
          </w:tcPr>
          <w:p w14:paraId="63B3AA57"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Trung cấp</w:t>
            </w:r>
          </w:p>
        </w:tc>
      </w:tr>
      <w:tr w:rsidR="003E2B6C" w:rsidRPr="00B75F64" w14:paraId="00D2C3B3" w14:textId="77777777" w:rsidTr="004150BF">
        <w:trPr>
          <w:jc w:val="center"/>
        </w:trPr>
        <w:tc>
          <w:tcPr>
            <w:tcW w:w="648" w:type="dxa"/>
            <w:vAlign w:val="center"/>
          </w:tcPr>
          <w:p w14:paraId="12C61EAB"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2</w:t>
            </w:r>
          </w:p>
        </w:tc>
        <w:tc>
          <w:tcPr>
            <w:tcW w:w="3561" w:type="dxa"/>
            <w:vAlign w:val="center"/>
          </w:tcPr>
          <w:p w14:paraId="559344FC" w14:textId="77777777" w:rsidR="003E2B6C" w:rsidRPr="00B75F64" w:rsidRDefault="003E2B6C" w:rsidP="004150BF">
            <w:pPr>
              <w:spacing w:after="0" w:line="312" w:lineRule="auto"/>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Công nghệ may</w:t>
            </w:r>
          </w:p>
        </w:tc>
        <w:tc>
          <w:tcPr>
            <w:tcW w:w="1680" w:type="dxa"/>
            <w:vAlign w:val="center"/>
          </w:tcPr>
          <w:p w14:paraId="0DCA609A"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6540204</w:t>
            </w:r>
          </w:p>
        </w:tc>
        <w:tc>
          <w:tcPr>
            <w:tcW w:w="1470" w:type="dxa"/>
            <w:vAlign w:val="center"/>
          </w:tcPr>
          <w:p w14:paraId="27E89A63"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20</w:t>
            </w:r>
          </w:p>
        </w:tc>
        <w:tc>
          <w:tcPr>
            <w:tcW w:w="1628" w:type="dxa"/>
            <w:vAlign w:val="center"/>
          </w:tcPr>
          <w:p w14:paraId="21778269"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Cao đẳng</w:t>
            </w:r>
          </w:p>
        </w:tc>
      </w:tr>
      <w:tr w:rsidR="003E2B6C" w:rsidRPr="00B75F64" w14:paraId="484915B0" w14:textId="77777777" w:rsidTr="004150BF">
        <w:trPr>
          <w:jc w:val="center"/>
        </w:trPr>
        <w:tc>
          <w:tcPr>
            <w:tcW w:w="648" w:type="dxa"/>
            <w:vMerge w:val="restart"/>
            <w:vAlign w:val="center"/>
          </w:tcPr>
          <w:p w14:paraId="30AA5D6E"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3</w:t>
            </w:r>
          </w:p>
        </w:tc>
        <w:tc>
          <w:tcPr>
            <w:tcW w:w="3561" w:type="dxa"/>
            <w:vMerge w:val="restart"/>
            <w:vAlign w:val="center"/>
          </w:tcPr>
          <w:p w14:paraId="12CF0FAB" w14:textId="77777777" w:rsidR="003E2B6C" w:rsidRPr="00B75F64" w:rsidRDefault="003E2B6C" w:rsidP="004150BF">
            <w:pPr>
              <w:spacing w:after="0" w:line="312" w:lineRule="auto"/>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Điện tử công nghiệp</w:t>
            </w:r>
          </w:p>
        </w:tc>
        <w:tc>
          <w:tcPr>
            <w:tcW w:w="1680" w:type="dxa"/>
            <w:vAlign w:val="center"/>
          </w:tcPr>
          <w:p w14:paraId="2C98D5C5"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6520225</w:t>
            </w:r>
          </w:p>
        </w:tc>
        <w:tc>
          <w:tcPr>
            <w:tcW w:w="1470" w:type="dxa"/>
            <w:vAlign w:val="center"/>
          </w:tcPr>
          <w:p w14:paraId="7E4DC310"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20</w:t>
            </w:r>
          </w:p>
        </w:tc>
        <w:tc>
          <w:tcPr>
            <w:tcW w:w="1628" w:type="dxa"/>
            <w:vAlign w:val="center"/>
          </w:tcPr>
          <w:p w14:paraId="084132DE"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Cao đẳng</w:t>
            </w:r>
          </w:p>
        </w:tc>
      </w:tr>
      <w:tr w:rsidR="003E2B6C" w:rsidRPr="00B75F64" w14:paraId="11DCC3BC" w14:textId="77777777" w:rsidTr="004150BF">
        <w:trPr>
          <w:jc w:val="center"/>
        </w:trPr>
        <w:tc>
          <w:tcPr>
            <w:tcW w:w="648" w:type="dxa"/>
            <w:vMerge/>
            <w:vAlign w:val="center"/>
          </w:tcPr>
          <w:p w14:paraId="36D1CCC4"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p>
        </w:tc>
        <w:tc>
          <w:tcPr>
            <w:tcW w:w="3561" w:type="dxa"/>
            <w:vMerge/>
            <w:vAlign w:val="center"/>
          </w:tcPr>
          <w:p w14:paraId="29A94E27" w14:textId="77777777" w:rsidR="003E2B6C" w:rsidRPr="00B75F64" w:rsidRDefault="003E2B6C" w:rsidP="004150BF">
            <w:pPr>
              <w:spacing w:after="0" w:line="312" w:lineRule="auto"/>
              <w:rPr>
                <w:rFonts w:ascii="Times New Roman" w:eastAsia="Times New Roman" w:hAnsi="Times New Roman" w:cs="Times New Roman"/>
                <w:bCs/>
                <w:sz w:val="26"/>
                <w:szCs w:val="26"/>
              </w:rPr>
            </w:pPr>
          </w:p>
        </w:tc>
        <w:tc>
          <w:tcPr>
            <w:tcW w:w="1680" w:type="dxa"/>
            <w:vAlign w:val="center"/>
          </w:tcPr>
          <w:p w14:paraId="5F27E490"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5520225</w:t>
            </w:r>
          </w:p>
        </w:tc>
        <w:tc>
          <w:tcPr>
            <w:tcW w:w="1470" w:type="dxa"/>
            <w:vAlign w:val="center"/>
          </w:tcPr>
          <w:p w14:paraId="18786393"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20</w:t>
            </w:r>
          </w:p>
        </w:tc>
        <w:tc>
          <w:tcPr>
            <w:tcW w:w="1628" w:type="dxa"/>
            <w:vAlign w:val="center"/>
          </w:tcPr>
          <w:p w14:paraId="5D90AA29"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Trung cấp</w:t>
            </w:r>
          </w:p>
        </w:tc>
      </w:tr>
      <w:tr w:rsidR="003E2B6C" w:rsidRPr="00B75F64" w14:paraId="73E4A0C8" w14:textId="77777777" w:rsidTr="004150BF">
        <w:trPr>
          <w:jc w:val="center"/>
        </w:trPr>
        <w:tc>
          <w:tcPr>
            <w:tcW w:w="648" w:type="dxa"/>
            <w:vMerge w:val="restart"/>
            <w:vAlign w:val="center"/>
          </w:tcPr>
          <w:p w14:paraId="5D4DB8CB"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4</w:t>
            </w:r>
          </w:p>
        </w:tc>
        <w:tc>
          <w:tcPr>
            <w:tcW w:w="3561" w:type="dxa"/>
            <w:vMerge w:val="restart"/>
            <w:vAlign w:val="center"/>
          </w:tcPr>
          <w:p w14:paraId="09B7381D" w14:textId="77777777" w:rsidR="003E2B6C" w:rsidRPr="00B75F64" w:rsidRDefault="003E2B6C" w:rsidP="004150BF">
            <w:pPr>
              <w:spacing w:after="0" w:line="312" w:lineRule="auto"/>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Điện công nghiệp</w:t>
            </w:r>
          </w:p>
        </w:tc>
        <w:tc>
          <w:tcPr>
            <w:tcW w:w="1680" w:type="dxa"/>
            <w:vAlign w:val="center"/>
          </w:tcPr>
          <w:p w14:paraId="54F06762"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6520227</w:t>
            </w:r>
          </w:p>
        </w:tc>
        <w:tc>
          <w:tcPr>
            <w:tcW w:w="1470" w:type="dxa"/>
            <w:vAlign w:val="center"/>
          </w:tcPr>
          <w:p w14:paraId="25BAF2F2"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30</w:t>
            </w:r>
          </w:p>
        </w:tc>
        <w:tc>
          <w:tcPr>
            <w:tcW w:w="1628" w:type="dxa"/>
            <w:vAlign w:val="center"/>
          </w:tcPr>
          <w:p w14:paraId="1006E750"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Cao đẳng</w:t>
            </w:r>
          </w:p>
        </w:tc>
      </w:tr>
      <w:tr w:rsidR="003E2B6C" w:rsidRPr="00B75F64" w14:paraId="2C0CCAB5" w14:textId="77777777" w:rsidTr="004150BF">
        <w:trPr>
          <w:jc w:val="center"/>
        </w:trPr>
        <w:tc>
          <w:tcPr>
            <w:tcW w:w="648" w:type="dxa"/>
            <w:vMerge/>
            <w:vAlign w:val="center"/>
          </w:tcPr>
          <w:p w14:paraId="24F905C1"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p>
        </w:tc>
        <w:tc>
          <w:tcPr>
            <w:tcW w:w="3561" w:type="dxa"/>
            <w:vMerge/>
            <w:vAlign w:val="center"/>
          </w:tcPr>
          <w:p w14:paraId="005E8293" w14:textId="77777777" w:rsidR="003E2B6C" w:rsidRPr="00B75F64" w:rsidRDefault="003E2B6C" w:rsidP="004150BF">
            <w:pPr>
              <w:spacing w:after="0" w:line="312" w:lineRule="auto"/>
              <w:rPr>
                <w:rFonts w:ascii="Times New Roman" w:eastAsia="Times New Roman" w:hAnsi="Times New Roman" w:cs="Times New Roman"/>
                <w:bCs/>
                <w:sz w:val="26"/>
                <w:szCs w:val="26"/>
              </w:rPr>
            </w:pPr>
          </w:p>
        </w:tc>
        <w:tc>
          <w:tcPr>
            <w:tcW w:w="1680" w:type="dxa"/>
            <w:vAlign w:val="center"/>
          </w:tcPr>
          <w:p w14:paraId="44C4037D"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5520227</w:t>
            </w:r>
          </w:p>
        </w:tc>
        <w:tc>
          <w:tcPr>
            <w:tcW w:w="1470" w:type="dxa"/>
            <w:vAlign w:val="center"/>
          </w:tcPr>
          <w:p w14:paraId="2EC6B432"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30</w:t>
            </w:r>
          </w:p>
        </w:tc>
        <w:tc>
          <w:tcPr>
            <w:tcW w:w="1628" w:type="dxa"/>
            <w:vAlign w:val="center"/>
          </w:tcPr>
          <w:p w14:paraId="17FBA59A"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Trung cấp</w:t>
            </w:r>
          </w:p>
        </w:tc>
      </w:tr>
      <w:tr w:rsidR="003E2B6C" w:rsidRPr="00B75F64" w14:paraId="3D3CECEA" w14:textId="77777777" w:rsidTr="004150BF">
        <w:trPr>
          <w:jc w:val="center"/>
        </w:trPr>
        <w:tc>
          <w:tcPr>
            <w:tcW w:w="648" w:type="dxa"/>
            <w:vAlign w:val="center"/>
          </w:tcPr>
          <w:p w14:paraId="01C9395B"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5</w:t>
            </w:r>
          </w:p>
        </w:tc>
        <w:tc>
          <w:tcPr>
            <w:tcW w:w="3561" w:type="dxa"/>
            <w:vAlign w:val="center"/>
          </w:tcPr>
          <w:p w14:paraId="1FAA02FF" w14:textId="77777777" w:rsidR="003E2B6C" w:rsidRPr="00B75F64" w:rsidRDefault="003E2B6C" w:rsidP="004150BF">
            <w:pPr>
              <w:spacing w:after="0" w:line="312" w:lineRule="auto"/>
              <w:rPr>
                <w:rFonts w:ascii="Times New Roman" w:eastAsia="Times New Roman" w:hAnsi="Times New Roman" w:cs="Times New Roman"/>
                <w:bCs/>
                <w:spacing w:val="-4"/>
                <w:sz w:val="26"/>
                <w:szCs w:val="26"/>
              </w:rPr>
            </w:pPr>
            <w:r w:rsidRPr="00B75F64">
              <w:rPr>
                <w:rFonts w:ascii="Times New Roman" w:eastAsia="Times New Roman" w:hAnsi="Times New Roman" w:cs="Times New Roman"/>
                <w:bCs/>
                <w:spacing w:val="-4"/>
                <w:sz w:val="26"/>
                <w:szCs w:val="26"/>
              </w:rPr>
              <w:t>Công nghệ kỹ thuật điện, điện tử</w:t>
            </w:r>
          </w:p>
        </w:tc>
        <w:tc>
          <w:tcPr>
            <w:tcW w:w="1680" w:type="dxa"/>
            <w:vAlign w:val="center"/>
          </w:tcPr>
          <w:p w14:paraId="5841A730"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6510303</w:t>
            </w:r>
          </w:p>
        </w:tc>
        <w:tc>
          <w:tcPr>
            <w:tcW w:w="1470" w:type="dxa"/>
            <w:vAlign w:val="center"/>
          </w:tcPr>
          <w:p w14:paraId="69B7AFE8"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30</w:t>
            </w:r>
          </w:p>
        </w:tc>
        <w:tc>
          <w:tcPr>
            <w:tcW w:w="1628" w:type="dxa"/>
            <w:vAlign w:val="center"/>
          </w:tcPr>
          <w:p w14:paraId="46E43E75"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Cao đẳng</w:t>
            </w:r>
          </w:p>
        </w:tc>
      </w:tr>
      <w:tr w:rsidR="003E2B6C" w:rsidRPr="00B75F64" w14:paraId="4D370243" w14:textId="77777777" w:rsidTr="004150BF">
        <w:trPr>
          <w:jc w:val="center"/>
        </w:trPr>
        <w:tc>
          <w:tcPr>
            <w:tcW w:w="648" w:type="dxa"/>
            <w:vAlign w:val="center"/>
          </w:tcPr>
          <w:p w14:paraId="6559A1C0"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6</w:t>
            </w:r>
          </w:p>
        </w:tc>
        <w:tc>
          <w:tcPr>
            <w:tcW w:w="3561" w:type="dxa"/>
            <w:vAlign w:val="center"/>
          </w:tcPr>
          <w:p w14:paraId="3A9F2D4C" w14:textId="77777777" w:rsidR="003E2B6C" w:rsidRPr="00B75F64" w:rsidRDefault="003E2B6C" w:rsidP="004150BF">
            <w:pPr>
              <w:spacing w:after="0" w:line="312" w:lineRule="auto"/>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Điện dân dụng</w:t>
            </w:r>
          </w:p>
        </w:tc>
        <w:tc>
          <w:tcPr>
            <w:tcW w:w="1680" w:type="dxa"/>
            <w:vAlign w:val="center"/>
          </w:tcPr>
          <w:p w14:paraId="0799A1B1"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5520226</w:t>
            </w:r>
          </w:p>
        </w:tc>
        <w:tc>
          <w:tcPr>
            <w:tcW w:w="1470" w:type="dxa"/>
            <w:vAlign w:val="center"/>
          </w:tcPr>
          <w:p w14:paraId="2BDCB80D"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30</w:t>
            </w:r>
          </w:p>
        </w:tc>
        <w:tc>
          <w:tcPr>
            <w:tcW w:w="1628" w:type="dxa"/>
            <w:vAlign w:val="center"/>
          </w:tcPr>
          <w:p w14:paraId="4D8D9FC4"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Trung cấp</w:t>
            </w:r>
          </w:p>
        </w:tc>
      </w:tr>
      <w:tr w:rsidR="003E2B6C" w:rsidRPr="00B75F64" w14:paraId="006BE238" w14:textId="77777777" w:rsidTr="004150BF">
        <w:trPr>
          <w:jc w:val="center"/>
        </w:trPr>
        <w:tc>
          <w:tcPr>
            <w:tcW w:w="648" w:type="dxa"/>
            <w:vAlign w:val="center"/>
          </w:tcPr>
          <w:p w14:paraId="525E98EF"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7</w:t>
            </w:r>
          </w:p>
        </w:tc>
        <w:tc>
          <w:tcPr>
            <w:tcW w:w="3561" w:type="dxa"/>
            <w:vAlign w:val="center"/>
          </w:tcPr>
          <w:p w14:paraId="121DE570" w14:textId="77777777" w:rsidR="003E2B6C" w:rsidRPr="00B75F64" w:rsidRDefault="003E2B6C" w:rsidP="004150BF">
            <w:pPr>
              <w:spacing w:after="0" w:line="312" w:lineRule="auto"/>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Điện tử dân dụng</w:t>
            </w:r>
          </w:p>
        </w:tc>
        <w:tc>
          <w:tcPr>
            <w:tcW w:w="1680" w:type="dxa"/>
            <w:vAlign w:val="center"/>
          </w:tcPr>
          <w:p w14:paraId="1FF7C0A6"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5520224</w:t>
            </w:r>
          </w:p>
        </w:tc>
        <w:tc>
          <w:tcPr>
            <w:tcW w:w="1470" w:type="dxa"/>
            <w:vAlign w:val="center"/>
          </w:tcPr>
          <w:p w14:paraId="7EA6544D"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35</w:t>
            </w:r>
          </w:p>
        </w:tc>
        <w:tc>
          <w:tcPr>
            <w:tcW w:w="1628" w:type="dxa"/>
            <w:vAlign w:val="center"/>
          </w:tcPr>
          <w:p w14:paraId="4DFD106C"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Trung cấp</w:t>
            </w:r>
          </w:p>
        </w:tc>
      </w:tr>
      <w:tr w:rsidR="003E2B6C" w:rsidRPr="00B75F64" w14:paraId="621EECC8" w14:textId="77777777" w:rsidTr="004150BF">
        <w:trPr>
          <w:jc w:val="center"/>
        </w:trPr>
        <w:tc>
          <w:tcPr>
            <w:tcW w:w="648" w:type="dxa"/>
            <w:vMerge w:val="restart"/>
            <w:vAlign w:val="center"/>
          </w:tcPr>
          <w:p w14:paraId="45D22FCC"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8</w:t>
            </w:r>
          </w:p>
        </w:tc>
        <w:tc>
          <w:tcPr>
            <w:tcW w:w="3561" w:type="dxa"/>
            <w:vMerge w:val="restart"/>
            <w:vAlign w:val="center"/>
          </w:tcPr>
          <w:p w14:paraId="2B807A75" w14:textId="77777777" w:rsidR="003E2B6C" w:rsidRPr="00B75F64" w:rsidRDefault="003E2B6C" w:rsidP="004150BF">
            <w:pPr>
              <w:spacing w:after="0" w:line="312" w:lineRule="auto"/>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Công nghệ thông tin (Ứng dụng phần mềm)</w:t>
            </w:r>
          </w:p>
        </w:tc>
        <w:tc>
          <w:tcPr>
            <w:tcW w:w="1680" w:type="dxa"/>
            <w:vAlign w:val="center"/>
          </w:tcPr>
          <w:p w14:paraId="7AE6952B"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6480202</w:t>
            </w:r>
          </w:p>
        </w:tc>
        <w:tc>
          <w:tcPr>
            <w:tcW w:w="1470" w:type="dxa"/>
            <w:vAlign w:val="center"/>
          </w:tcPr>
          <w:p w14:paraId="7AF59B70"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10</w:t>
            </w:r>
          </w:p>
        </w:tc>
        <w:tc>
          <w:tcPr>
            <w:tcW w:w="1628" w:type="dxa"/>
            <w:vAlign w:val="center"/>
          </w:tcPr>
          <w:p w14:paraId="3B590B9A"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Cao đẳng</w:t>
            </w:r>
          </w:p>
        </w:tc>
      </w:tr>
      <w:tr w:rsidR="003E2B6C" w:rsidRPr="00B75F64" w14:paraId="11AB57C0" w14:textId="77777777" w:rsidTr="004150BF">
        <w:trPr>
          <w:jc w:val="center"/>
        </w:trPr>
        <w:tc>
          <w:tcPr>
            <w:tcW w:w="648" w:type="dxa"/>
            <w:vMerge/>
            <w:vAlign w:val="center"/>
          </w:tcPr>
          <w:p w14:paraId="576EACB1"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p>
        </w:tc>
        <w:tc>
          <w:tcPr>
            <w:tcW w:w="3561" w:type="dxa"/>
            <w:vMerge/>
            <w:vAlign w:val="center"/>
          </w:tcPr>
          <w:p w14:paraId="4BE3DBB1" w14:textId="77777777" w:rsidR="003E2B6C" w:rsidRPr="00B75F64" w:rsidRDefault="003E2B6C" w:rsidP="004150BF">
            <w:pPr>
              <w:spacing w:after="0" w:line="312" w:lineRule="auto"/>
              <w:rPr>
                <w:rFonts w:ascii="Times New Roman" w:eastAsia="Times New Roman" w:hAnsi="Times New Roman" w:cs="Times New Roman"/>
                <w:bCs/>
                <w:sz w:val="26"/>
                <w:szCs w:val="26"/>
              </w:rPr>
            </w:pPr>
          </w:p>
        </w:tc>
        <w:tc>
          <w:tcPr>
            <w:tcW w:w="1680" w:type="dxa"/>
            <w:vAlign w:val="center"/>
          </w:tcPr>
          <w:p w14:paraId="7F6FE386"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5480202</w:t>
            </w:r>
          </w:p>
        </w:tc>
        <w:tc>
          <w:tcPr>
            <w:tcW w:w="1470" w:type="dxa"/>
            <w:vAlign w:val="center"/>
          </w:tcPr>
          <w:p w14:paraId="02787DCD"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40</w:t>
            </w:r>
          </w:p>
        </w:tc>
        <w:tc>
          <w:tcPr>
            <w:tcW w:w="1628" w:type="dxa"/>
            <w:vAlign w:val="center"/>
          </w:tcPr>
          <w:p w14:paraId="637EC729"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Trung cấp</w:t>
            </w:r>
          </w:p>
        </w:tc>
      </w:tr>
      <w:tr w:rsidR="003E2B6C" w:rsidRPr="00B75F64" w14:paraId="5C7F4F02" w14:textId="77777777" w:rsidTr="004150BF">
        <w:trPr>
          <w:jc w:val="center"/>
        </w:trPr>
        <w:tc>
          <w:tcPr>
            <w:tcW w:w="648" w:type="dxa"/>
            <w:vAlign w:val="center"/>
          </w:tcPr>
          <w:p w14:paraId="755221C9"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9</w:t>
            </w:r>
          </w:p>
        </w:tc>
        <w:tc>
          <w:tcPr>
            <w:tcW w:w="3561" w:type="dxa"/>
            <w:vAlign w:val="center"/>
          </w:tcPr>
          <w:p w14:paraId="6AE70F55" w14:textId="77777777" w:rsidR="003E2B6C" w:rsidRPr="00B75F64" w:rsidRDefault="003E2B6C" w:rsidP="004150BF">
            <w:pPr>
              <w:spacing w:after="0" w:line="312" w:lineRule="auto"/>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Kế toán</w:t>
            </w:r>
          </w:p>
        </w:tc>
        <w:tc>
          <w:tcPr>
            <w:tcW w:w="1680" w:type="dxa"/>
            <w:vAlign w:val="center"/>
          </w:tcPr>
          <w:p w14:paraId="3D441EB3"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6340301</w:t>
            </w:r>
          </w:p>
        </w:tc>
        <w:tc>
          <w:tcPr>
            <w:tcW w:w="1470" w:type="dxa"/>
            <w:vAlign w:val="center"/>
          </w:tcPr>
          <w:p w14:paraId="795A8560"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50</w:t>
            </w:r>
          </w:p>
        </w:tc>
        <w:tc>
          <w:tcPr>
            <w:tcW w:w="1628" w:type="dxa"/>
            <w:vAlign w:val="center"/>
          </w:tcPr>
          <w:p w14:paraId="20BBB79A"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Cao đẳng</w:t>
            </w:r>
          </w:p>
        </w:tc>
      </w:tr>
      <w:tr w:rsidR="003E2B6C" w:rsidRPr="00B75F64" w14:paraId="71F25EBD" w14:textId="77777777" w:rsidTr="004150BF">
        <w:trPr>
          <w:jc w:val="center"/>
        </w:trPr>
        <w:tc>
          <w:tcPr>
            <w:tcW w:w="648" w:type="dxa"/>
            <w:vAlign w:val="center"/>
          </w:tcPr>
          <w:p w14:paraId="1B06E52F"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10</w:t>
            </w:r>
          </w:p>
        </w:tc>
        <w:tc>
          <w:tcPr>
            <w:tcW w:w="3561" w:type="dxa"/>
            <w:vAlign w:val="center"/>
          </w:tcPr>
          <w:p w14:paraId="7292ED4D" w14:textId="77777777" w:rsidR="003E2B6C" w:rsidRPr="00B75F64" w:rsidRDefault="003E2B6C" w:rsidP="004150BF">
            <w:pPr>
              <w:spacing w:after="0" w:line="312" w:lineRule="auto"/>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Kế toán doanh nghiệp</w:t>
            </w:r>
          </w:p>
        </w:tc>
        <w:tc>
          <w:tcPr>
            <w:tcW w:w="1680" w:type="dxa"/>
            <w:vAlign w:val="center"/>
          </w:tcPr>
          <w:p w14:paraId="09A689C7"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5340302</w:t>
            </w:r>
          </w:p>
        </w:tc>
        <w:tc>
          <w:tcPr>
            <w:tcW w:w="1470" w:type="dxa"/>
            <w:vAlign w:val="center"/>
          </w:tcPr>
          <w:p w14:paraId="550052DC"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85</w:t>
            </w:r>
          </w:p>
        </w:tc>
        <w:tc>
          <w:tcPr>
            <w:tcW w:w="1628" w:type="dxa"/>
            <w:vAlign w:val="center"/>
          </w:tcPr>
          <w:p w14:paraId="0877AB46"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Trung cấp</w:t>
            </w:r>
          </w:p>
        </w:tc>
      </w:tr>
      <w:tr w:rsidR="003E2B6C" w:rsidRPr="00B75F64" w14:paraId="464A44C3" w14:textId="77777777" w:rsidTr="004150BF">
        <w:trPr>
          <w:jc w:val="center"/>
        </w:trPr>
        <w:tc>
          <w:tcPr>
            <w:tcW w:w="648" w:type="dxa"/>
            <w:vAlign w:val="center"/>
          </w:tcPr>
          <w:p w14:paraId="7A296F58"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11</w:t>
            </w:r>
          </w:p>
        </w:tc>
        <w:tc>
          <w:tcPr>
            <w:tcW w:w="3561" w:type="dxa"/>
            <w:vAlign w:val="center"/>
          </w:tcPr>
          <w:p w14:paraId="22A17862" w14:textId="77777777" w:rsidR="003E2B6C" w:rsidRPr="00B75F64" w:rsidRDefault="003E2B6C" w:rsidP="004150BF">
            <w:pPr>
              <w:spacing w:after="0" w:line="312" w:lineRule="auto"/>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Tài chính - Ngân hàng</w:t>
            </w:r>
          </w:p>
        </w:tc>
        <w:tc>
          <w:tcPr>
            <w:tcW w:w="1680" w:type="dxa"/>
            <w:vAlign w:val="center"/>
          </w:tcPr>
          <w:p w14:paraId="2794135B"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6340202</w:t>
            </w:r>
          </w:p>
        </w:tc>
        <w:tc>
          <w:tcPr>
            <w:tcW w:w="1470" w:type="dxa"/>
            <w:vAlign w:val="center"/>
          </w:tcPr>
          <w:p w14:paraId="76B75608"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20</w:t>
            </w:r>
          </w:p>
        </w:tc>
        <w:tc>
          <w:tcPr>
            <w:tcW w:w="1628" w:type="dxa"/>
            <w:vAlign w:val="center"/>
          </w:tcPr>
          <w:p w14:paraId="726C7826"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Cao đẳng</w:t>
            </w:r>
          </w:p>
        </w:tc>
      </w:tr>
      <w:tr w:rsidR="003E2B6C" w:rsidRPr="00B75F64" w14:paraId="7F40046C" w14:textId="77777777" w:rsidTr="004150BF">
        <w:trPr>
          <w:jc w:val="center"/>
        </w:trPr>
        <w:tc>
          <w:tcPr>
            <w:tcW w:w="648" w:type="dxa"/>
            <w:vAlign w:val="center"/>
          </w:tcPr>
          <w:p w14:paraId="2A3CC987"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12</w:t>
            </w:r>
          </w:p>
        </w:tc>
        <w:tc>
          <w:tcPr>
            <w:tcW w:w="3561" w:type="dxa"/>
            <w:vAlign w:val="center"/>
          </w:tcPr>
          <w:p w14:paraId="790C0DF7" w14:textId="77777777" w:rsidR="003E2B6C" w:rsidRPr="00B75F64" w:rsidRDefault="003E2B6C" w:rsidP="004150BF">
            <w:pPr>
              <w:spacing w:after="0" w:line="312" w:lineRule="auto"/>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Quản trị kinh doanh</w:t>
            </w:r>
          </w:p>
        </w:tc>
        <w:tc>
          <w:tcPr>
            <w:tcW w:w="1680" w:type="dxa"/>
            <w:vAlign w:val="center"/>
          </w:tcPr>
          <w:p w14:paraId="5E80B956"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6340404</w:t>
            </w:r>
          </w:p>
        </w:tc>
        <w:tc>
          <w:tcPr>
            <w:tcW w:w="1470" w:type="dxa"/>
            <w:vAlign w:val="center"/>
          </w:tcPr>
          <w:p w14:paraId="0B52F4C8"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20</w:t>
            </w:r>
          </w:p>
        </w:tc>
        <w:tc>
          <w:tcPr>
            <w:tcW w:w="1628" w:type="dxa"/>
            <w:vAlign w:val="center"/>
          </w:tcPr>
          <w:p w14:paraId="08855CA6" w14:textId="77777777" w:rsidR="003E2B6C" w:rsidRPr="00B75F64" w:rsidRDefault="003E2B6C" w:rsidP="004150BF">
            <w:pPr>
              <w:spacing w:after="0" w:line="312" w:lineRule="auto"/>
              <w:jc w:val="center"/>
              <w:rPr>
                <w:rFonts w:ascii="Times New Roman" w:eastAsia="Times New Roman" w:hAnsi="Times New Roman" w:cs="Times New Roman"/>
                <w:bCs/>
                <w:sz w:val="26"/>
                <w:szCs w:val="26"/>
              </w:rPr>
            </w:pPr>
            <w:r w:rsidRPr="00B75F64">
              <w:rPr>
                <w:rFonts w:ascii="Times New Roman" w:eastAsia="Times New Roman" w:hAnsi="Times New Roman" w:cs="Times New Roman"/>
                <w:bCs/>
                <w:sz w:val="26"/>
                <w:szCs w:val="26"/>
              </w:rPr>
              <w:t>Cao đẳng</w:t>
            </w:r>
          </w:p>
        </w:tc>
      </w:tr>
    </w:tbl>
    <w:p w14:paraId="55F6A54F" w14:textId="77777777" w:rsidR="003E2B6C" w:rsidRPr="00B75F64" w:rsidRDefault="003E2B6C" w:rsidP="003E2B6C">
      <w:pPr>
        <w:spacing w:after="0" w:line="240" w:lineRule="auto"/>
        <w:jc w:val="both"/>
        <w:rPr>
          <w:rFonts w:ascii="Times New Roman" w:hAnsi="Times New Roman" w:cs="Times New Roman"/>
          <w:b/>
          <w:i/>
          <w:sz w:val="26"/>
          <w:szCs w:val="26"/>
          <w:lang w:val="pt-BR"/>
        </w:rPr>
      </w:pPr>
    </w:p>
    <w:p w14:paraId="7230AE20" w14:textId="4DB7A215" w:rsidR="003E2B6C" w:rsidRPr="00376C12" w:rsidRDefault="00930C25" w:rsidP="003E2B6C">
      <w:pPr>
        <w:spacing w:after="0" w:line="240" w:lineRule="auto"/>
        <w:rPr>
          <w:rFonts w:ascii="Times New Roman" w:hAnsi="Times New Roman" w:cs="Times New Roman"/>
          <w:i/>
          <w:sz w:val="26"/>
          <w:szCs w:val="26"/>
          <w:lang w:val="pt-BR"/>
        </w:rPr>
      </w:pPr>
      <w:r>
        <w:rPr>
          <w:rFonts w:ascii="Times New Roman" w:hAnsi="Times New Roman" w:cs="Times New Roman"/>
          <w:i/>
          <w:sz w:val="26"/>
          <w:szCs w:val="26"/>
          <w:lang w:val="pt-BR"/>
        </w:rPr>
        <w:t>1.6</w:t>
      </w:r>
      <w:r w:rsidR="003E2B6C" w:rsidRPr="00376C12">
        <w:rPr>
          <w:rFonts w:ascii="Times New Roman" w:hAnsi="Times New Roman" w:cs="Times New Roman"/>
          <w:i/>
          <w:sz w:val="26"/>
          <w:szCs w:val="26"/>
          <w:lang w:val="pt-BR"/>
        </w:rPr>
        <w:t>.2. Quy mô đào tạo</w:t>
      </w:r>
    </w:p>
    <w:tbl>
      <w:tblPr>
        <w:tblW w:w="96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92"/>
        <w:gridCol w:w="1418"/>
        <w:gridCol w:w="1417"/>
        <w:gridCol w:w="1419"/>
      </w:tblGrid>
      <w:tr w:rsidR="003E2B6C" w:rsidRPr="00B75F64" w14:paraId="562C951A" w14:textId="77777777" w:rsidTr="004150BF">
        <w:trPr>
          <w:tblHeader/>
          <w:jc w:val="center"/>
        </w:trPr>
        <w:tc>
          <w:tcPr>
            <w:tcW w:w="5392" w:type="dxa"/>
            <w:vMerge w:val="restart"/>
            <w:vAlign w:val="center"/>
          </w:tcPr>
          <w:p w14:paraId="5094E714" w14:textId="77777777" w:rsidR="003E2B6C" w:rsidRPr="00B75F64" w:rsidRDefault="003E2B6C" w:rsidP="004150BF">
            <w:pPr>
              <w:autoSpaceDE w:val="0"/>
              <w:autoSpaceDN w:val="0"/>
              <w:spacing w:after="0" w:line="312" w:lineRule="auto"/>
              <w:jc w:val="center"/>
              <w:rPr>
                <w:rFonts w:ascii="Times New Roman" w:hAnsi="Times New Roman" w:cs="Times New Roman"/>
                <w:b/>
                <w:sz w:val="26"/>
                <w:szCs w:val="26"/>
                <w:lang w:val="nl-NL"/>
              </w:rPr>
            </w:pPr>
            <w:r w:rsidRPr="00B75F64">
              <w:rPr>
                <w:rFonts w:ascii="Times New Roman" w:hAnsi="Times New Roman" w:cs="Times New Roman"/>
                <w:b/>
                <w:sz w:val="26"/>
                <w:szCs w:val="26"/>
                <w:lang w:val="nl-NL"/>
              </w:rPr>
              <w:t>Trình độ đào tạo</w:t>
            </w:r>
          </w:p>
        </w:tc>
        <w:tc>
          <w:tcPr>
            <w:tcW w:w="4254" w:type="dxa"/>
            <w:gridSpan w:val="3"/>
            <w:vAlign w:val="center"/>
          </w:tcPr>
          <w:p w14:paraId="7B71C201" w14:textId="77777777" w:rsidR="003E2B6C" w:rsidRPr="00B75F64" w:rsidRDefault="003E2B6C" w:rsidP="004150BF">
            <w:pPr>
              <w:autoSpaceDE w:val="0"/>
              <w:autoSpaceDN w:val="0"/>
              <w:spacing w:after="0" w:line="312" w:lineRule="auto"/>
              <w:jc w:val="center"/>
              <w:rPr>
                <w:rFonts w:ascii="Times New Roman" w:hAnsi="Times New Roman" w:cs="Times New Roman"/>
                <w:b/>
                <w:sz w:val="26"/>
                <w:szCs w:val="26"/>
                <w:lang w:val="nl-NL"/>
              </w:rPr>
            </w:pPr>
            <w:r w:rsidRPr="00B75F64">
              <w:rPr>
                <w:rFonts w:ascii="Times New Roman" w:hAnsi="Times New Roman" w:cs="Times New Roman"/>
                <w:b/>
                <w:sz w:val="26"/>
                <w:szCs w:val="26"/>
                <w:lang w:val="nl-NL"/>
              </w:rPr>
              <w:t>Năm</w:t>
            </w:r>
          </w:p>
        </w:tc>
      </w:tr>
      <w:tr w:rsidR="003E2B6C" w:rsidRPr="00B75F64" w14:paraId="2648C94C" w14:textId="77777777" w:rsidTr="004150BF">
        <w:trPr>
          <w:tblHeader/>
          <w:jc w:val="center"/>
        </w:trPr>
        <w:tc>
          <w:tcPr>
            <w:tcW w:w="5392" w:type="dxa"/>
            <w:vMerge/>
            <w:vAlign w:val="center"/>
          </w:tcPr>
          <w:p w14:paraId="0760E04A" w14:textId="77777777" w:rsidR="003E2B6C" w:rsidRPr="00B75F64" w:rsidRDefault="003E2B6C" w:rsidP="003E2B6C">
            <w:pPr>
              <w:numPr>
                <w:ilvl w:val="0"/>
                <w:numId w:val="4"/>
              </w:numPr>
              <w:autoSpaceDE w:val="0"/>
              <w:autoSpaceDN w:val="0"/>
              <w:spacing w:after="0" w:line="312" w:lineRule="auto"/>
              <w:ind w:left="0" w:firstLine="0"/>
              <w:jc w:val="center"/>
              <w:rPr>
                <w:rFonts w:ascii="Times New Roman" w:hAnsi="Times New Roman" w:cs="Times New Roman"/>
                <w:sz w:val="26"/>
                <w:szCs w:val="26"/>
                <w:lang w:val="nl-NL"/>
              </w:rPr>
            </w:pPr>
          </w:p>
        </w:tc>
        <w:tc>
          <w:tcPr>
            <w:tcW w:w="1418" w:type="dxa"/>
            <w:tcBorders>
              <w:right w:val="single" w:sz="4" w:space="0" w:color="auto"/>
            </w:tcBorders>
            <w:vAlign w:val="center"/>
          </w:tcPr>
          <w:p w14:paraId="2A892231" w14:textId="77777777" w:rsidR="003E2B6C" w:rsidRPr="00B75F64" w:rsidRDefault="003E2B6C" w:rsidP="004150BF">
            <w:pPr>
              <w:autoSpaceDE w:val="0"/>
              <w:autoSpaceDN w:val="0"/>
              <w:spacing w:after="0" w:line="312" w:lineRule="auto"/>
              <w:jc w:val="center"/>
              <w:rPr>
                <w:rFonts w:ascii="Times New Roman" w:hAnsi="Times New Roman" w:cs="Times New Roman"/>
                <w:b/>
                <w:sz w:val="26"/>
                <w:szCs w:val="26"/>
                <w:lang w:val="nl-NL"/>
              </w:rPr>
            </w:pPr>
            <w:r w:rsidRPr="00B75F64">
              <w:rPr>
                <w:rFonts w:ascii="Times New Roman" w:hAnsi="Times New Roman" w:cs="Times New Roman"/>
                <w:b/>
                <w:sz w:val="26"/>
                <w:szCs w:val="26"/>
                <w:lang w:val="nl-NL"/>
              </w:rPr>
              <w:t>2019-2020</w:t>
            </w:r>
          </w:p>
        </w:tc>
        <w:tc>
          <w:tcPr>
            <w:tcW w:w="1417" w:type="dxa"/>
            <w:tcBorders>
              <w:left w:val="single" w:sz="4" w:space="0" w:color="auto"/>
            </w:tcBorders>
            <w:vAlign w:val="center"/>
          </w:tcPr>
          <w:p w14:paraId="69F18B30" w14:textId="77777777" w:rsidR="003E2B6C" w:rsidRPr="00B75F64" w:rsidRDefault="003E2B6C" w:rsidP="004150BF">
            <w:pPr>
              <w:autoSpaceDE w:val="0"/>
              <w:autoSpaceDN w:val="0"/>
              <w:spacing w:after="0" w:line="312" w:lineRule="auto"/>
              <w:jc w:val="center"/>
              <w:rPr>
                <w:rFonts w:ascii="Times New Roman" w:hAnsi="Times New Roman" w:cs="Times New Roman"/>
                <w:b/>
                <w:sz w:val="26"/>
                <w:szCs w:val="26"/>
                <w:lang w:val="nl-NL"/>
              </w:rPr>
            </w:pPr>
            <w:r w:rsidRPr="00B75F64">
              <w:rPr>
                <w:rFonts w:ascii="Times New Roman" w:hAnsi="Times New Roman" w:cs="Times New Roman"/>
                <w:b/>
                <w:sz w:val="26"/>
                <w:szCs w:val="26"/>
                <w:lang w:val="nl-NL"/>
              </w:rPr>
              <w:t>2020-2021</w:t>
            </w:r>
          </w:p>
        </w:tc>
        <w:tc>
          <w:tcPr>
            <w:tcW w:w="1419" w:type="dxa"/>
            <w:vAlign w:val="center"/>
          </w:tcPr>
          <w:p w14:paraId="7275A506" w14:textId="77777777" w:rsidR="003E2B6C" w:rsidRPr="00B75F64" w:rsidRDefault="003E2B6C" w:rsidP="004150BF">
            <w:pPr>
              <w:autoSpaceDE w:val="0"/>
              <w:autoSpaceDN w:val="0"/>
              <w:spacing w:after="0" w:line="312" w:lineRule="auto"/>
              <w:jc w:val="center"/>
              <w:rPr>
                <w:rFonts w:ascii="Times New Roman" w:hAnsi="Times New Roman" w:cs="Times New Roman"/>
                <w:b/>
                <w:sz w:val="26"/>
                <w:szCs w:val="26"/>
                <w:lang w:val="nl-NL"/>
              </w:rPr>
            </w:pPr>
            <w:r w:rsidRPr="00B75F64">
              <w:rPr>
                <w:rFonts w:ascii="Times New Roman" w:hAnsi="Times New Roman" w:cs="Times New Roman"/>
                <w:b/>
                <w:sz w:val="26"/>
                <w:szCs w:val="26"/>
                <w:lang w:val="nl-NL"/>
              </w:rPr>
              <w:t>2021-2022</w:t>
            </w:r>
          </w:p>
        </w:tc>
      </w:tr>
      <w:tr w:rsidR="003E2B6C" w:rsidRPr="00B75F64" w14:paraId="6F1B07B0" w14:textId="77777777" w:rsidTr="004150BF">
        <w:trPr>
          <w:jc w:val="center"/>
        </w:trPr>
        <w:tc>
          <w:tcPr>
            <w:tcW w:w="5392" w:type="dxa"/>
            <w:vAlign w:val="center"/>
          </w:tcPr>
          <w:p w14:paraId="515F34A9" w14:textId="77777777" w:rsidR="003E2B6C" w:rsidRPr="00B75F64" w:rsidRDefault="003E2B6C" w:rsidP="004150BF">
            <w:pPr>
              <w:spacing w:after="0" w:line="312" w:lineRule="auto"/>
              <w:rPr>
                <w:rFonts w:ascii="Times New Roman" w:hAnsi="Times New Roman" w:cs="Times New Roman"/>
                <w:b/>
                <w:bCs/>
                <w:color w:val="000000"/>
                <w:sz w:val="26"/>
                <w:szCs w:val="26"/>
              </w:rPr>
            </w:pPr>
            <w:r w:rsidRPr="00B75F64">
              <w:rPr>
                <w:rFonts w:ascii="Times New Roman" w:hAnsi="Times New Roman" w:cs="Times New Roman"/>
                <w:b/>
                <w:bCs/>
                <w:color w:val="000000"/>
                <w:sz w:val="26"/>
                <w:szCs w:val="26"/>
                <w:lang w:val="nl-NL"/>
              </w:rPr>
              <w:t>1. Cao đẳng</w:t>
            </w:r>
          </w:p>
        </w:tc>
        <w:tc>
          <w:tcPr>
            <w:tcW w:w="1418" w:type="dxa"/>
            <w:tcBorders>
              <w:right w:val="single" w:sz="4" w:space="0" w:color="auto"/>
            </w:tcBorders>
            <w:vAlign w:val="bottom"/>
          </w:tcPr>
          <w:p w14:paraId="4C741F3F" w14:textId="5F937EC6" w:rsidR="003E2B6C" w:rsidRPr="00B75F64" w:rsidRDefault="003E2B6C" w:rsidP="00C97677">
            <w:pPr>
              <w:spacing w:after="0" w:line="312" w:lineRule="auto"/>
              <w:jc w:val="center"/>
              <w:rPr>
                <w:rFonts w:ascii="Times New Roman" w:hAnsi="Times New Roman" w:cs="Times New Roman"/>
                <w:b/>
                <w:color w:val="000000"/>
                <w:szCs w:val="28"/>
              </w:rPr>
            </w:pPr>
            <w:r w:rsidRPr="00B75F64">
              <w:rPr>
                <w:rFonts w:ascii="Times New Roman" w:hAnsi="Times New Roman" w:cs="Times New Roman"/>
                <w:b/>
                <w:color w:val="000000"/>
                <w:szCs w:val="28"/>
              </w:rPr>
              <w:t>1</w:t>
            </w:r>
            <w:r w:rsidR="00BC0D37">
              <w:rPr>
                <w:rFonts w:ascii="Times New Roman" w:hAnsi="Times New Roman" w:cs="Times New Roman"/>
                <w:b/>
                <w:color w:val="000000"/>
                <w:szCs w:val="28"/>
              </w:rPr>
              <w:t>53</w:t>
            </w:r>
          </w:p>
        </w:tc>
        <w:tc>
          <w:tcPr>
            <w:tcW w:w="1417" w:type="dxa"/>
            <w:tcBorders>
              <w:left w:val="single" w:sz="4" w:space="0" w:color="auto"/>
            </w:tcBorders>
            <w:vAlign w:val="bottom"/>
          </w:tcPr>
          <w:p w14:paraId="1DDF844A" w14:textId="77777777" w:rsidR="003E2B6C" w:rsidRPr="00B75F64" w:rsidRDefault="003E2B6C" w:rsidP="004150BF">
            <w:pPr>
              <w:spacing w:after="0" w:line="312" w:lineRule="auto"/>
              <w:jc w:val="center"/>
              <w:rPr>
                <w:rFonts w:ascii="Times New Roman" w:hAnsi="Times New Roman" w:cs="Times New Roman"/>
                <w:b/>
                <w:color w:val="000000"/>
                <w:szCs w:val="28"/>
              </w:rPr>
            </w:pPr>
            <w:r w:rsidRPr="00B75F64">
              <w:rPr>
                <w:rFonts w:ascii="Times New Roman" w:hAnsi="Times New Roman" w:cs="Times New Roman"/>
                <w:b/>
                <w:color w:val="000000"/>
                <w:szCs w:val="28"/>
              </w:rPr>
              <w:t>129</w:t>
            </w:r>
          </w:p>
        </w:tc>
        <w:tc>
          <w:tcPr>
            <w:tcW w:w="1419" w:type="dxa"/>
            <w:vAlign w:val="bottom"/>
          </w:tcPr>
          <w:p w14:paraId="22E2BA8A" w14:textId="20575AA7" w:rsidR="003E2B6C" w:rsidRPr="00B75F64" w:rsidRDefault="00BC0D37" w:rsidP="004150BF">
            <w:pPr>
              <w:spacing w:after="0" w:line="312" w:lineRule="auto"/>
              <w:jc w:val="center"/>
              <w:rPr>
                <w:rFonts w:ascii="Times New Roman" w:hAnsi="Times New Roman" w:cs="Times New Roman"/>
                <w:b/>
                <w:color w:val="000000"/>
                <w:szCs w:val="28"/>
              </w:rPr>
            </w:pPr>
            <w:r>
              <w:rPr>
                <w:rFonts w:ascii="Times New Roman" w:hAnsi="Times New Roman" w:cs="Times New Roman"/>
                <w:b/>
                <w:color w:val="000000"/>
                <w:szCs w:val="28"/>
              </w:rPr>
              <w:t>161</w:t>
            </w:r>
          </w:p>
        </w:tc>
      </w:tr>
      <w:tr w:rsidR="003E2B6C" w:rsidRPr="00B75F64" w14:paraId="742B21A5" w14:textId="77777777" w:rsidTr="004150BF">
        <w:trPr>
          <w:jc w:val="center"/>
        </w:trPr>
        <w:tc>
          <w:tcPr>
            <w:tcW w:w="5392" w:type="dxa"/>
            <w:vAlign w:val="center"/>
          </w:tcPr>
          <w:p w14:paraId="7B02D6AE" w14:textId="77777777" w:rsidR="003E2B6C" w:rsidRPr="00B75F64" w:rsidRDefault="003E2B6C" w:rsidP="004150BF">
            <w:pPr>
              <w:spacing w:after="0" w:line="312" w:lineRule="auto"/>
              <w:rPr>
                <w:rFonts w:ascii="Times New Roman" w:hAnsi="Times New Roman" w:cs="Times New Roman"/>
                <w:b/>
                <w:bCs/>
                <w:i/>
                <w:iCs/>
                <w:color w:val="000000"/>
                <w:sz w:val="26"/>
                <w:szCs w:val="26"/>
              </w:rPr>
            </w:pPr>
            <w:r w:rsidRPr="00B75F64">
              <w:rPr>
                <w:rFonts w:ascii="Times New Roman" w:hAnsi="Times New Roman" w:cs="Times New Roman"/>
                <w:b/>
                <w:bCs/>
                <w:i/>
                <w:iCs/>
                <w:color w:val="000000"/>
                <w:sz w:val="26"/>
                <w:szCs w:val="26"/>
                <w:lang w:val="nl-NL"/>
              </w:rPr>
              <w:t>1.1. Cao đẳng</w:t>
            </w:r>
          </w:p>
        </w:tc>
        <w:tc>
          <w:tcPr>
            <w:tcW w:w="1418" w:type="dxa"/>
            <w:tcBorders>
              <w:right w:val="single" w:sz="4" w:space="0" w:color="auto"/>
            </w:tcBorders>
            <w:vAlign w:val="bottom"/>
          </w:tcPr>
          <w:p w14:paraId="36F2D935" w14:textId="1FF03CA8" w:rsidR="003E2B6C" w:rsidRPr="00B75F64" w:rsidRDefault="003E2B6C" w:rsidP="00C97677">
            <w:pPr>
              <w:spacing w:after="0" w:line="312" w:lineRule="auto"/>
              <w:jc w:val="center"/>
              <w:rPr>
                <w:rFonts w:ascii="Times New Roman" w:hAnsi="Times New Roman" w:cs="Times New Roman"/>
                <w:b/>
                <w:i/>
                <w:color w:val="000000"/>
                <w:szCs w:val="28"/>
              </w:rPr>
            </w:pPr>
            <w:r w:rsidRPr="00B75F64">
              <w:rPr>
                <w:rFonts w:ascii="Times New Roman" w:hAnsi="Times New Roman" w:cs="Times New Roman"/>
                <w:b/>
                <w:i/>
                <w:color w:val="000000"/>
                <w:szCs w:val="28"/>
              </w:rPr>
              <w:t>1</w:t>
            </w:r>
            <w:r w:rsidR="00BC0D37">
              <w:rPr>
                <w:rFonts w:ascii="Times New Roman" w:hAnsi="Times New Roman" w:cs="Times New Roman"/>
                <w:b/>
                <w:i/>
                <w:color w:val="000000"/>
                <w:szCs w:val="28"/>
              </w:rPr>
              <w:t>32</w:t>
            </w:r>
          </w:p>
        </w:tc>
        <w:tc>
          <w:tcPr>
            <w:tcW w:w="1417" w:type="dxa"/>
            <w:tcBorders>
              <w:left w:val="single" w:sz="4" w:space="0" w:color="auto"/>
            </w:tcBorders>
            <w:vAlign w:val="bottom"/>
          </w:tcPr>
          <w:p w14:paraId="1D8393CF" w14:textId="77777777" w:rsidR="003E2B6C" w:rsidRPr="00B75F64" w:rsidRDefault="003E2B6C" w:rsidP="004150BF">
            <w:pPr>
              <w:spacing w:after="0" w:line="312" w:lineRule="auto"/>
              <w:jc w:val="center"/>
              <w:rPr>
                <w:rFonts w:ascii="Times New Roman" w:hAnsi="Times New Roman" w:cs="Times New Roman"/>
                <w:b/>
                <w:i/>
                <w:color w:val="000000"/>
                <w:szCs w:val="28"/>
              </w:rPr>
            </w:pPr>
            <w:r w:rsidRPr="00B75F64">
              <w:rPr>
                <w:rFonts w:ascii="Times New Roman" w:hAnsi="Times New Roman" w:cs="Times New Roman"/>
                <w:b/>
                <w:i/>
                <w:color w:val="000000"/>
                <w:szCs w:val="28"/>
              </w:rPr>
              <w:t>110</w:t>
            </w:r>
          </w:p>
        </w:tc>
        <w:tc>
          <w:tcPr>
            <w:tcW w:w="1419" w:type="dxa"/>
            <w:vAlign w:val="bottom"/>
          </w:tcPr>
          <w:p w14:paraId="5BCA1F99" w14:textId="4CB5B8EE" w:rsidR="003E2B6C" w:rsidRPr="00B75F64" w:rsidRDefault="00BC0D37" w:rsidP="004150BF">
            <w:pPr>
              <w:spacing w:after="0" w:line="312" w:lineRule="auto"/>
              <w:jc w:val="center"/>
              <w:rPr>
                <w:rFonts w:ascii="Times New Roman" w:hAnsi="Times New Roman" w:cs="Times New Roman"/>
                <w:b/>
                <w:i/>
                <w:color w:val="000000"/>
                <w:szCs w:val="28"/>
              </w:rPr>
            </w:pPr>
            <w:r>
              <w:rPr>
                <w:rFonts w:ascii="Times New Roman" w:hAnsi="Times New Roman" w:cs="Times New Roman"/>
                <w:b/>
                <w:i/>
                <w:color w:val="000000"/>
                <w:szCs w:val="28"/>
              </w:rPr>
              <w:t>88</w:t>
            </w:r>
          </w:p>
        </w:tc>
      </w:tr>
      <w:tr w:rsidR="003E2B6C" w:rsidRPr="00B75F64" w14:paraId="3218EFFD" w14:textId="77777777" w:rsidTr="004150BF">
        <w:trPr>
          <w:jc w:val="center"/>
        </w:trPr>
        <w:tc>
          <w:tcPr>
            <w:tcW w:w="5392" w:type="dxa"/>
            <w:vAlign w:val="center"/>
          </w:tcPr>
          <w:p w14:paraId="35B6BAD1" w14:textId="77777777" w:rsidR="003E2B6C" w:rsidRPr="00B75F64" w:rsidRDefault="003E2B6C" w:rsidP="004150BF">
            <w:pPr>
              <w:spacing w:after="0" w:line="312" w:lineRule="auto"/>
              <w:rPr>
                <w:rFonts w:ascii="Times New Roman" w:hAnsi="Times New Roman" w:cs="Times New Roman"/>
                <w:color w:val="000000"/>
                <w:sz w:val="26"/>
                <w:szCs w:val="26"/>
              </w:rPr>
            </w:pPr>
            <w:r w:rsidRPr="00B75F64">
              <w:rPr>
                <w:rFonts w:ascii="Times New Roman" w:hAnsi="Times New Roman" w:cs="Times New Roman"/>
                <w:color w:val="000000"/>
                <w:sz w:val="26"/>
                <w:szCs w:val="26"/>
              </w:rPr>
              <w:t>Công nghệ thông tin (Ứng dụng phần mềm)</w:t>
            </w:r>
          </w:p>
        </w:tc>
        <w:tc>
          <w:tcPr>
            <w:tcW w:w="1418" w:type="dxa"/>
            <w:tcBorders>
              <w:right w:val="single" w:sz="4" w:space="0" w:color="auto"/>
            </w:tcBorders>
            <w:vAlign w:val="bottom"/>
          </w:tcPr>
          <w:p w14:paraId="3E29B1C7"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c>
          <w:tcPr>
            <w:tcW w:w="1417" w:type="dxa"/>
            <w:tcBorders>
              <w:left w:val="single" w:sz="4" w:space="0" w:color="auto"/>
            </w:tcBorders>
            <w:vAlign w:val="bottom"/>
          </w:tcPr>
          <w:p w14:paraId="6095EE91"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c>
          <w:tcPr>
            <w:tcW w:w="1419" w:type="dxa"/>
            <w:vAlign w:val="bottom"/>
          </w:tcPr>
          <w:p w14:paraId="72EE1141"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r>
      <w:tr w:rsidR="003E2B6C" w:rsidRPr="00B75F64" w14:paraId="3CEF5556" w14:textId="77777777" w:rsidTr="004150BF">
        <w:trPr>
          <w:jc w:val="center"/>
        </w:trPr>
        <w:tc>
          <w:tcPr>
            <w:tcW w:w="5392" w:type="dxa"/>
            <w:vAlign w:val="center"/>
          </w:tcPr>
          <w:p w14:paraId="01BB7CAE" w14:textId="77777777" w:rsidR="003E2B6C" w:rsidRPr="00B75F64" w:rsidRDefault="003E2B6C" w:rsidP="004150BF">
            <w:pPr>
              <w:spacing w:after="0" w:line="312" w:lineRule="auto"/>
              <w:rPr>
                <w:rFonts w:ascii="Times New Roman" w:hAnsi="Times New Roman" w:cs="Times New Roman"/>
                <w:color w:val="000000"/>
                <w:sz w:val="26"/>
                <w:szCs w:val="26"/>
              </w:rPr>
            </w:pPr>
            <w:r w:rsidRPr="00B75F64">
              <w:rPr>
                <w:rFonts w:ascii="Times New Roman" w:hAnsi="Times New Roman" w:cs="Times New Roman"/>
                <w:color w:val="000000"/>
                <w:sz w:val="26"/>
                <w:szCs w:val="26"/>
              </w:rPr>
              <w:t>Công nghệ may</w:t>
            </w:r>
          </w:p>
        </w:tc>
        <w:tc>
          <w:tcPr>
            <w:tcW w:w="1418" w:type="dxa"/>
            <w:tcBorders>
              <w:right w:val="single" w:sz="4" w:space="0" w:color="auto"/>
            </w:tcBorders>
            <w:vAlign w:val="bottom"/>
          </w:tcPr>
          <w:p w14:paraId="10AAC26E"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19</w:t>
            </w:r>
          </w:p>
        </w:tc>
        <w:tc>
          <w:tcPr>
            <w:tcW w:w="1417" w:type="dxa"/>
            <w:tcBorders>
              <w:left w:val="single" w:sz="4" w:space="0" w:color="auto"/>
            </w:tcBorders>
            <w:vAlign w:val="bottom"/>
          </w:tcPr>
          <w:p w14:paraId="01F1B7AE"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15</w:t>
            </w:r>
          </w:p>
        </w:tc>
        <w:tc>
          <w:tcPr>
            <w:tcW w:w="1419" w:type="dxa"/>
            <w:vAlign w:val="bottom"/>
          </w:tcPr>
          <w:p w14:paraId="31203DCB"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16</w:t>
            </w:r>
          </w:p>
        </w:tc>
      </w:tr>
      <w:tr w:rsidR="003E2B6C" w:rsidRPr="00B75F64" w14:paraId="0073B0B0" w14:textId="77777777" w:rsidTr="004150BF">
        <w:trPr>
          <w:jc w:val="center"/>
        </w:trPr>
        <w:tc>
          <w:tcPr>
            <w:tcW w:w="5392" w:type="dxa"/>
            <w:vAlign w:val="center"/>
          </w:tcPr>
          <w:p w14:paraId="44A9A4C0" w14:textId="77777777" w:rsidR="003E2B6C" w:rsidRPr="00B75F64" w:rsidRDefault="003E2B6C" w:rsidP="004150BF">
            <w:pPr>
              <w:spacing w:after="0" w:line="312" w:lineRule="auto"/>
              <w:rPr>
                <w:rFonts w:ascii="Times New Roman" w:hAnsi="Times New Roman" w:cs="Times New Roman"/>
                <w:color w:val="000000"/>
                <w:sz w:val="26"/>
                <w:szCs w:val="26"/>
              </w:rPr>
            </w:pPr>
            <w:r w:rsidRPr="00B75F64">
              <w:rPr>
                <w:rFonts w:ascii="Times New Roman" w:hAnsi="Times New Roman" w:cs="Times New Roman"/>
                <w:color w:val="000000"/>
                <w:sz w:val="26"/>
                <w:szCs w:val="26"/>
              </w:rPr>
              <w:t>Thiết kế thời trang</w:t>
            </w:r>
          </w:p>
        </w:tc>
        <w:tc>
          <w:tcPr>
            <w:tcW w:w="1418" w:type="dxa"/>
            <w:tcBorders>
              <w:right w:val="single" w:sz="4" w:space="0" w:color="auto"/>
            </w:tcBorders>
            <w:vAlign w:val="bottom"/>
          </w:tcPr>
          <w:p w14:paraId="3B2231CB"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c>
          <w:tcPr>
            <w:tcW w:w="1417" w:type="dxa"/>
            <w:tcBorders>
              <w:left w:val="single" w:sz="4" w:space="0" w:color="auto"/>
            </w:tcBorders>
            <w:vAlign w:val="bottom"/>
          </w:tcPr>
          <w:p w14:paraId="29DCFCA2"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c>
          <w:tcPr>
            <w:tcW w:w="1419" w:type="dxa"/>
            <w:vAlign w:val="bottom"/>
          </w:tcPr>
          <w:p w14:paraId="1DD49C0F"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r>
      <w:tr w:rsidR="003E2B6C" w:rsidRPr="00B75F64" w14:paraId="4039C667" w14:textId="77777777" w:rsidTr="004150BF">
        <w:trPr>
          <w:jc w:val="center"/>
        </w:trPr>
        <w:tc>
          <w:tcPr>
            <w:tcW w:w="5392" w:type="dxa"/>
            <w:vAlign w:val="center"/>
          </w:tcPr>
          <w:p w14:paraId="714DFD1E" w14:textId="77777777" w:rsidR="003E2B6C" w:rsidRPr="00B75F64" w:rsidRDefault="003E2B6C" w:rsidP="004150BF">
            <w:pPr>
              <w:spacing w:after="0" w:line="312" w:lineRule="auto"/>
              <w:rPr>
                <w:rFonts w:ascii="Times New Roman" w:hAnsi="Times New Roman" w:cs="Times New Roman"/>
                <w:color w:val="000000"/>
                <w:sz w:val="26"/>
                <w:szCs w:val="26"/>
              </w:rPr>
            </w:pPr>
            <w:r w:rsidRPr="00B75F64">
              <w:rPr>
                <w:rFonts w:ascii="Times New Roman" w:hAnsi="Times New Roman" w:cs="Times New Roman"/>
                <w:color w:val="000000"/>
                <w:sz w:val="26"/>
                <w:szCs w:val="26"/>
              </w:rPr>
              <w:t>May thời trang</w:t>
            </w:r>
          </w:p>
        </w:tc>
        <w:tc>
          <w:tcPr>
            <w:tcW w:w="1418" w:type="dxa"/>
            <w:tcBorders>
              <w:right w:val="single" w:sz="4" w:space="0" w:color="auto"/>
            </w:tcBorders>
            <w:vAlign w:val="bottom"/>
          </w:tcPr>
          <w:p w14:paraId="57F4560B"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c>
          <w:tcPr>
            <w:tcW w:w="1417" w:type="dxa"/>
            <w:tcBorders>
              <w:left w:val="single" w:sz="4" w:space="0" w:color="auto"/>
            </w:tcBorders>
            <w:vAlign w:val="bottom"/>
          </w:tcPr>
          <w:p w14:paraId="5395C9D3"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c>
          <w:tcPr>
            <w:tcW w:w="1419" w:type="dxa"/>
            <w:vAlign w:val="bottom"/>
          </w:tcPr>
          <w:p w14:paraId="346C77B9"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r>
      <w:tr w:rsidR="003E2B6C" w:rsidRPr="00B75F64" w14:paraId="059F9D67" w14:textId="77777777" w:rsidTr="004150BF">
        <w:trPr>
          <w:jc w:val="center"/>
        </w:trPr>
        <w:tc>
          <w:tcPr>
            <w:tcW w:w="5392" w:type="dxa"/>
            <w:vAlign w:val="center"/>
          </w:tcPr>
          <w:p w14:paraId="037D413A" w14:textId="77777777" w:rsidR="003E2B6C" w:rsidRPr="00B75F64" w:rsidRDefault="003E2B6C" w:rsidP="004150BF">
            <w:pPr>
              <w:spacing w:after="0" w:line="312" w:lineRule="auto"/>
              <w:rPr>
                <w:rFonts w:ascii="Times New Roman" w:hAnsi="Times New Roman" w:cs="Times New Roman"/>
                <w:color w:val="000000"/>
                <w:sz w:val="26"/>
                <w:szCs w:val="26"/>
              </w:rPr>
            </w:pPr>
            <w:r w:rsidRPr="00B75F64">
              <w:rPr>
                <w:rFonts w:ascii="Times New Roman" w:hAnsi="Times New Roman" w:cs="Times New Roman"/>
                <w:color w:val="000000"/>
                <w:sz w:val="26"/>
                <w:szCs w:val="26"/>
              </w:rPr>
              <w:t>Hàn</w:t>
            </w:r>
          </w:p>
        </w:tc>
        <w:tc>
          <w:tcPr>
            <w:tcW w:w="1418" w:type="dxa"/>
            <w:tcBorders>
              <w:right w:val="single" w:sz="4" w:space="0" w:color="auto"/>
            </w:tcBorders>
            <w:vAlign w:val="bottom"/>
          </w:tcPr>
          <w:p w14:paraId="773BFF72"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c>
          <w:tcPr>
            <w:tcW w:w="1417" w:type="dxa"/>
            <w:tcBorders>
              <w:left w:val="single" w:sz="4" w:space="0" w:color="auto"/>
            </w:tcBorders>
            <w:vAlign w:val="bottom"/>
          </w:tcPr>
          <w:p w14:paraId="53C3AD27"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c>
          <w:tcPr>
            <w:tcW w:w="1419" w:type="dxa"/>
            <w:vAlign w:val="bottom"/>
          </w:tcPr>
          <w:p w14:paraId="14D68B03"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r>
      <w:tr w:rsidR="003E2B6C" w:rsidRPr="00B75F64" w14:paraId="55C23B71" w14:textId="77777777" w:rsidTr="004150BF">
        <w:trPr>
          <w:jc w:val="center"/>
        </w:trPr>
        <w:tc>
          <w:tcPr>
            <w:tcW w:w="5392" w:type="dxa"/>
            <w:vAlign w:val="center"/>
          </w:tcPr>
          <w:p w14:paraId="57662B71" w14:textId="77777777" w:rsidR="003E2B6C" w:rsidRPr="00B75F64" w:rsidRDefault="003E2B6C" w:rsidP="004150BF">
            <w:pPr>
              <w:spacing w:after="0" w:line="312" w:lineRule="auto"/>
              <w:rPr>
                <w:rFonts w:ascii="Times New Roman" w:hAnsi="Times New Roman" w:cs="Times New Roman"/>
                <w:color w:val="000000"/>
                <w:sz w:val="26"/>
                <w:szCs w:val="26"/>
              </w:rPr>
            </w:pPr>
            <w:r w:rsidRPr="00B75F64">
              <w:rPr>
                <w:rFonts w:ascii="Times New Roman" w:hAnsi="Times New Roman" w:cs="Times New Roman"/>
                <w:color w:val="000000"/>
                <w:sz w:val="26"/>
                <w:szCs w:val="26"/>
              </w:rPr>
              <w:lastRenderedPageBreak/>
              <w:t>Điện công nghiệp</w:t>
            </w:r>
          </w:p>
        </w:tc>
        <w:tc>
          <w:tcPr>
            <w:tcW w:w="1418" w:type="dxa"/>
            <w:tcBorders>
              <w:right w:val="single" w:sz="4" w:space="0" w:color="auto"/>
            </w:tcBorders>
            <w:vAlign w:val="bottom"/>
          </w:tcPr>
          <w:p w14:paraId="059D82A5" w14:textId="2BF544EA" w:rsidR="003E2B6C" w:rsidRPr="00B75F64" w:rsidRDefault="00BC0D37" w:rsidP="004150BF">
            <w:pPr>
              <w:spacing w:after="0" w:line="312" w:lineRule="auto"/>
              <w:jc w:val="center"/>
              <w:rPr>
                <w:rFonts w:ascii="Times New Roman" w:hAnsi="Times New Roman" w:cs="Times New Roman"/>
                <w:color w:val="000000"/>
                <w:szCs w:val="28"/>
              </w:rPr>
            </w:pPr>
            <w:r>
              <w:rPr>
                <w:rFonts w:ascii="Times New Roman" w:hAnsi="Times New Roman" w:cs="Times New Roman"/>
                <w:color w:val="000000"/>
                <w:szCs w:val="28"/>
              </w:rPr>
              <w:t>24</w:t>
            </w:r>
          </w:p>
        </w:tc>
        <w:tc>
          <w:tcPr>
            <w:tcW w:w="1417" w:type="dxa"/>
            <w:tcBorders>
              <w:left w:val="single" w:sz="4" w:space="0" w:color="auto"/>
            </w:tcBorders>
            <w:vAlign w:val="bottom"/>
          </w:tcPr>
          <w:p w14:paraId="06A99956"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16</w:t>
            </w:r>
          </w:p>
        </w:tc>
        <w:tc>
          <w:tcPr>
            <w:tcW w:w="1419" w:type="dxa"/>
            <w:vAlign w:val="bottom"/>
          </w:tcPr>
          <w:p w14:paraId="336C1DDB" w14:textId="2E313A0E" w:rsidR="003E2B6C" w:rsidRPr="00B75F64" w:rsidRDefault="00BC0D37" w:rsidP="004150BF">
            <w:pPr>
              <w:spacing w:after="0" w:line="312" w:lineRule="auto"/>
              <w:jc w:val="center"/>
              <w:rPr>
                <w:rFonts w:ascii="Times New Roman" w:hAnsi="Times New Roman" w:cs="Times New Roman"/>
                <w:color w:val="000000"/>
                <w:szCs w:val="28"/>
              </w:rPr>
            </w:pPr>
            <w:r>
              <w:rPr>
                <w:rFonts w:ascii="Times New Roman" w:hAnsi="Times New Roman" w:cs="Times New Roman"/>
                <w:color w:val="000000"/>
                <w:szCs w:val="28"/>
              </w:rPr>
              <w:t>48</w:t>
            </w:r>
          </w:p>
        </w:tc>
      </w:tr>
      <w:tr w:rsidR="003E2B6C" w:rsidRPr="00B75F64" w14:paraId="7981F0A3" w14:textId="77777777" w:rsidTr="004150BF">
        <w:trPr>
          <w:jc w:val="center"/>
        </w:trPr>
        <w:tc>
          <w:tcPr>
            <w:tcW w:w="5392" w:type="dxa"/>
            <w:vAlign w:val="center"/>
          </w:tcPr>
          <w:p w14:paraId="176F3293" w14:textId="77777777" w:rsidR="003E2B6C" w:rsidRPr="00B75F64" w:rsidRDefault="003E2B6C" w:rsidP="004150BF">
            <w:pPr>
              <w:spacing w:after="0" w:line="312" w:lineRule="auto"/>
              <w:rPr>
                <w:rFonts w:ascii="Times New Roman" w:hAnsi="Times New Roman" w:cs="Times New Roman"/>
                <w:color w:val="000000"/>
                <w:sz w:val="26"/>
                <w:szCs w:val="26"/>
              </w:rPr>
            </w:pPr>
            <w:r w:rsidRPr="00B75F64">
              <w:rPr>
                <w:rFonts w:ascii="Times New Roman" w:hAnsi="Times New Roman" w:cs="Times New Roman"/>
                <w:color w:val="000000"/>
                <w:sz w:val="26"/>
                <w:szCs w:val="26"/>
              </w:rPr>
              <w:t>Điện tử công nghiệp</w:t>
            </w:r>
          </w:p>
        </w:tc>
        <w:tc>
          <w:tcPr>
            <w:tcW w:w="1418" w:type="dxa"/>
            <w:tcBorders>
              <w:right w:val="single" w:sz="4" w:space="0" w:color="auto"/>
            </w:tcBorders>
            <w:vAlign w:val="bottom"/>
          </w:tcPr>
          <w:p w14:paraId="1FF3E0AF"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c>
          <w:tcPr>
            <w:tcW w:w="1417" w:type="dxa"/>
            <w:tcBorders>
              <w:left w:val="single" w:sz="4" w:space="0" w:color="auto"/>
            </w:tcBorders>
            <w:vAlign w:val="bottom"/>
          </w:tcPr>
          <w:p w14:paraId="69FF64A6"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c>
          <w:tcPr>
            <w:tcW w:w="1419" w:type="dxa"/>
            <w:vAlign w:val="bottom"/>
          </w:tcPr>
          <w:p w14:paraId="05C534A9"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r>
      <w:tr w:rsidR="003E2B6C" w:rsidRPr="00B75F64" w14:paraId="4FBE9974" w14:textId="77777777" w:rsidTr="004150BF">
        <w:trPr>
          <w:trHeight w:val="517"/>
          <w:jc w:val="center"/>
        </w:trPr>
        <w:tc>
          <w:tcPr>
            <w:tcW w:w="5392" w:type="dxa"/>
            <w:vAlign w:val="center"/>
          </w:tcPr>
          <w:p w14:paraId="08F994BB" w14:textId="77777777" w:rsidR="003E2B6C" w:rsidRPr="00B75F64" w:rsidRDefault="003E2B6C" w:rsidP="004150BF">
            <w:pPr>
              <w:spacing w:after="0" w:line="312" w:lineRule="auto"/>
              <w:rPr>
                <w:rFonts w:ascii="Times New Roman" w:hAnsi="Times New Roman" w:cs="Times New Roman"/>
                <w:color w:val="000000"/>
                <w:sz w:val="26"/>
                <w:szCs w:val="26"/>
              </w:rPr>
            </w:pPr>
            <w:r w:rsidRPr="00B75F64">
              <w:rPr>
                <w:rFonts w:ascii="Times New Roman" w:hAnsi="Times New Roman" w:cs="Times New Roman"/>
                <w:color w:val="000000"/>
                <w:sz w:val="26"/>
                <w:szCs w:val="26"/>
              </w:rPr>
              <w:t>Kỹ thuật máy lạnh và điều hòa không khí</w:t>
            </w:r>
          </w:p>
        </w:tc>
        <w:tc>
          <w:tcPr>
            <w:tcW w:w="1418" w:type="dxa"/>
            <w:tcBorders>
              <w:right w:val="single" w:sz="4" w:space="0" w:color="auto"/>
            </w:tcBorders>
            <w:vAlign w:val="bottom"/>
          </w:tcPr>
          <w:p w14:paraId="69CB729E"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6</w:t>
            </w:r>
          </w:p>
        </w:tc>
        <w:tc>
          <w:tcPr>
            <w:tcW w:w="1417" w:type="dxa"/>
            <w:tcBorders>
              <w:left w:val="single" w:sz="4" w:space="0" w:color="auto"/>
            </w:tcBorders>
            <w:vAlign w:val="bottom"/>
          </w:tcPr>
          <w:p w14:paraId="3CF90971"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c>
          <w:tcPr>
            <w:tcW w:w="1419" w:type="dxa"/>
            <w:vAlign w:val="bottom"/>
          </w:tcPr>
          <w:p w14:paraId="38EBF90F"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r>
      <w:tr w:rsidR="003E2B6C" w:rsidRPr="00B75F64" w14:paraId="4517D885" w14:textId="77777777" w:rsidTr="004150BF">
        <w:trPr>
          <w:trHeight w:val="285"/>
          <w:jc w:val="center"/>
        </w:trPr>
        <w:tc>
          <w:tcPr>
            <w:tcW w:w="5392" w:type="dxa"/>
            <w:vAlign w:val="center"/>
          </w:tcPr>
          <w:p w14:paraId="5E11CB49" w14:textId="77777777" w:rsidR="003E2B6C" w:rsidRPr="00B75F64" w:rsidRDefault="003E2B6C" w:rsidP="004150BF">
            <w:pPr>
              <w:spacing w:after="0" w:line="312" w:lineRule="auto"/>
              <w:rPr>
                <w:rFonts w:ascii="Times New Roman" w:hAnsi="Times New Roman" w:cs="Times New Roman"/>
                <w:color w:val="000000"/>
                <w:sz w:val="26"/>
                <w:szCs w:val="26"/>
              </w:rPr>
            </w:pPr>
            <w:r w:rsidRPr="00B75F64">
              <w:rPr>
                <w:rFonts w:ascii="Times New Roman" w:hAnsi="Times New Roman" w:cs="Times New Roman"/>
                <w:color w:val="000000"/>
                <w:sz w:val="26"/>
                <w:szCs w:val="26"/>
              </w:rPr>
              <w:t>Công nghệ kỹ thuật điện, điện tử</w:t>
            </w:r>
          </w:p>
        </w:tc>
        <w:tc>
          <w:tcPr>
            <w:tcW w:w="1418" w:type="dxa"/>
            <w:tcBorders>
              <w:right w:val="single" w:sz="4" w:space="0" w:color="auto"/>
            </w:tcBorders>
            <w:vAlign w:val="bottom"/>
          </w:tcPr>
          <w:p w14:paraId="6BB088AF"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73</w:t>
            </w:r>
          </w:p>
        </w:tc>
        <w:tc>
          <w:tcPr>
            <w:tcW w:w="1417" w:type="dxa"/>
            <w:tcBorders>
              <w:left w:val="single" w:sz="4" w:space="0" w:color="auto"/>
            </w:tcBorders>
            <w:vAlign w:val="bottom"/>
          </w:tcPr>
          <w:p w14:paraId="6E788141"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59</w:t>
            </w:r>
          </w:p>
        </w:tc>
        <w:tc>
          <w:tcPr>
            <w:tcW w:w="1419" w:type="dxa"/>
            <w:vAlign w:val="bottom"/>
          </w:tcPr>
          <w:p w14:paraId="2003992B"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10</w:t>
            </w:r>
          </w:p>
        </w:tc>
      </w:tr>
      <w:tr w:rsidR="003E2B6C" w:rsidRPr="00B75F64" w14:paraId="6929B62A" w14:textId="77777777" w:rsidTr="004150BF">
        <w:trPr>
          <w:trHeight w:val="225"/>
          <w:jc w:val="center"/>
        </w:trPr>
        <w:tc>
          <w:tcPr>
            <w:tcW w:w="5392" w:type="dxa"/>
            <w:vAlign w:val="center"/>
          </w:tcPr>
          <w:p w14:paraId="3EDA2E3F" w14:textId="77777777" w:rsidR="003E2B6C" w:rsidRPr="00B75F64" w:rsidRDefault="003E2B6C" w:rsidP="004150BF">
            <w:pPr>
              <w:spacing w:after="0" w:line="312" w:lineRule="auto"/>
              <w:rPr>
                <w:rFonts w:ascii="Times New Roman" w:hAnsi="Times New Roman" w:cs="Times New Roman"/>
                <w:color w:val="000000"/>
                <w:sz w:val="26"/>
                <w:szCs w:val="26"/>
              </w:rPr>
            </w:pPr>
            <w:r w:rsidRPr="00B75F64">
              <w:rPr>
                <w:rFonts w:ascii="Times New Roman" w:hAnsi="Times New Roman" w:cs="Times New Roman"/>
                <w:color w:val="000000"/>
                <w:sz w:val="26"/>
                <w:szCs w:val="26"/>
              </w:rPr>
              <w:t>Điện tử dân dụng</w:t>
            </w:r>
          </w:p>
        </w:tc>
        <w:tc>
          <w:tcPr>
            <w:tcW w:w="1418" w:type="dxa"/>
            <w:tcBorders>
              <w:right w:val="single" w:sz="4" w:space="0" w:color="auto"/>
            </w:tcBorders>
            <w:vAlign w:val="bottom"/>
          </w:tcPr>
          <w:p w14:paraId="532D0F1C"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c>
          <w:tcPr>
            <w:tcW w:w="1417" w:type="dxa"/>
            <w:tcBorders>
              <w:left w:val="single" w:sz="4" w:space="0" w:color="auto"/>
            </w:tcBorders>
            <w:vAlign w:val="bottom"/>
          </w:tcPr>
          <w:p w14:paraId="02A9986A"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c>
          <w:tcPr>
            <w:tcW w:w="1419" w:type="dxa"/>
            <w:vAlign w:val="bottom"/>
          </w:tcPr>
          <w:p w14:paraId="3F48DBEC"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r>
      <w:tr w:rsidR="003E2B6C" w:rsidRPr="00B75F64" w14:paraId="3755B00A" w14:textId="77777777" w:rsidTr="004150BF">
        <w:trPr>
          <w:trHeight w:val="165"/>
          <w:jc w:val="center"/>
        </w:trPr>
        <w:tc>
          <w:tcPr>
            <w:tcW w:w="5392" w:type="dxa"/>
            <w:vAlign w:val="center"/>
          </w:tcPr>
          <w:p w14:paraId="003E5A67" w14:textId="77777777" w:rsidR="003E2B6C" w:rsidRPr="00B75F64" w:rsidRDefault="003E2B6C" w:rsidP="004150BF">
            <w:pPr>
              <w:spacing w:after="0" w:line="312" w:lineRule="auto"/>
              <w:rPr>
                <w:rFonts w:ascii="Times New Roman" w:hAnsi="Times New Roman" w:cs="Times New Roman"/>
                <w:color w:val="000000"/>
                <w:sz w:val="26"/>
                <w:szCs w:val="26"/>
              </w:rPr>
            </w:pPr>
            <w:r w:rsidRPr="00B75F64">
              <w:rPr>
                <w:rFonts w:ascii="Times New Roman" w:hAnsi="Times New Roman" w:cs="Times New Roman"/>
                <w:color w:val="000000"/>
                <w:sz w:val="26"/>
                <w:szCs w:val="26"/>
              </w:rPr>
              <w:t>Điện dân dụng</w:t>
            </w:r>
          </w:p>
        </w:tc>
        <w:tc>
          <w:tcPr>
            <w:tcW w:w="1418" w:type="dxa"/>
            <w:tcBorders>
              <w:right w:val="single" w:sz="4" w:space="0" w:color="auto"/>
            </w:tcBorders>
            <w:vAlign w:val="bottom"/>
          </w:tcPr>
          <w:p w14:paraId="731EDF88"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c>
          <w:tcPr>
            <w:tcW w:w="1417" w:type="dxa"/>
            <w:tcBorders>
              <w:left w:val="single" w:sz="4" w:space="0" w:color="auto"/>
            </w:tcBorders>
            <w:vAlign w:val="bottom"/>
          </w:tcPr>
          <w:p w14:paraId="02725481"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c>
          <w:tcPr>
            <w:tcW w:w="1419" w:type="dxa"/>
            <w:vAlign w:val="bottom"/>
          </w:tcPr>
          <w:p w14:paraId="77209088"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r>
      <w:tr w:rsidR="003E2B6C" w:rsidRPr="00B75F64" w14:paraId="63479331" w14:textId="77777777" w:rsidTr="004150BF">
        <w:trPr>
          <w:trHeight w:val="405"/>
          <w:jc w:val="center"/>
        </w:trPr>
        <w:tc>
          <w:tcPr>
            <w:tcW w:w="5392" w:type="dxa"/>
            <w:vAlign w:val="center"/>
          </w:tcPr>
          <w:p w14:paraId="6D4F3923" w14:textId="77777777" w:rsidR="003E2B6C" w:rsidRPr="00B75F64" w:rsidRDefault="003E2B6C" w:rsidP="004150BF">
            <w:pPr>
              <w:spacing w:after="0" w:line="312" w:lineRule="auto"/>
              <w:rPr>
                <w:rFonts w:ascii="Times New Roman" w:hAnsi="Times New Roman" w:cs="Times New Roman"/>
                <w:color w:val="000000"/>
                <w:sz w:val="26"/>
                <w:szCs w:val="26"/>
              </w:rPr>
            </w:pPr>
            <w:r w:rsidRPr="00B75F64">
              <w:rPr>
                <w:rFonts w:ascii="Times New Roman" w:hAnsi="Times New Roman" w:cs="Times New Roman"/>
                <w:color w:val="000000"/>
                <w:sz w:val="26"/>
                <w:szCs w:val="26"/>
              </w:rPr>
              <w:t>Điện công nghiệp và dân dụng</w:t>
            </w:r>
          </w:p>
        </w:tc>
        <w:tc>
          <w:tcPr>
            <w:tcW w:w="1418" w:type="dxa"/>
            <w:tcBorders>
              <w:right w:val="single" w:sz="4" w:space="0" w:color="auto"/>
            </w:tcBorders>
            <w:vAlign w:val="bottom"/>
          </w:tcPr>
          <w:p w14:paraId="134FD4D3"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c>
          <w:tcPr>
            <w:tcW w:w="1417" w:type="dxa"/>
            <w:tcBorders>
              <w:left w:val="single" w:sz="4" w:space="0" w:color="auto"/>
            </w:tcBorders>
            <w:vAlign w:val="bottom"/>
          </w:tcPr>
          <w:p w14:paraId="78A465B6"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c>
          <w:tcPr>
            <w:tcW w:w="1419" w:type="dxa"/>
            <w:vAlign w:val="bottom"/>
          </w:tcPr>
          <w:p w14:paraId="55DEE6C2"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r>
      <w:tr w:rsidR="003E2B6C" w:rsidRPr="00B75F64" w14:paraId="5D0872EF" w14:textId="77777777" w:rsidTr="004150BF">
        <w:trPr>
          <w:trHeight w:val="285"/>
          <w:jc w:val="center"/>
        </w:trPr>
        <w:tc>
          <w:tcPr>
            <w:tcW w:w="5392" w:type="dxa"/>
            <w:vAlign w:val="center"/>
          </w:tcPr>
          <w:p w14:paraId="4BE69C29" w14:textId="77777777" w:rsidR="003E2B6C" w:rsidRPr="00B75F64" w:rsidRDefault="003E2B6C" w:rsidP="004150BF">
            <w:pPr>
              <w:spacing w:after="0" w:line="312" w:lineRule="auto"/>
              <w:rPr>
                <w:rFonts w:ascii="Times New Roman" w:hAnsi="Times New Roman" w:cs="Times New Roman"/>
                <w:color w:val="000000"/>
                <w:sz w:val="26"/>
                <w:szCs w:val="26"/>
              </w:rPr>
            </w:pPr>
            <w:r w:rsidRPr="00B75F64">
              <w:rPr>
                <w:rFonts w:ascii="Times New Roman" w:hAnsi="Times New Roman" w:cs="Times New Roman"/>
                <w:color w:val="000000"/>
                <w:sz w:val="26"/>
                <w:szCs w:val="26"/>
              </w:rPr>
              <w:t>Tài chính - Ngân hàng</w:t>
            </w:r>
          </w:p>
        </w:tc>
        <w:tc>
          <w:tcPr>
            <w:tcW w:w="1418" w:type="dxa"/>
            <w:tcBorders>
              <w:right w:val="single" w:sz="4" w:space="0" w:color="auto"/>
            </w:tcBorders>
            <w:vAlign w:val="bottom"/>
          </w:tcPr>
          <w:p w14:paraId="6901B72B"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c>
          <w:tcPr>
            <w:tcW w:w="1417" w:type="dxa"/>
            <w:tcBorders>
              <w:left w:val="single" w:sz="4" w:space="0" w:color="auto"/>
            </w:tcBorders>
            <w:vAlign w:val="bottom"/>
          </w:tcPr>
          <w:p w14:paraId="01DCEA81"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c>
          <w:tcPr>
            <w:tcW w:w="1419" w:type="dxa"/>
            <w:vAlign w:val="bottom"/>
          </w:tcPr>
          <w:p w14:paraId="131D1056"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r>
      <w:tr w:rsidR="003E2B6C" w:rsidRPr="00B75F64" w14:paraId="3EA10D61" w14:textId="77777777" w:rsidTr="004150BF">
        <w:trPr>
          <w:trHeight w:val="285"/>
          <w:jc w:val="center"/>
        </w:trPr>
        <w:tc>
          <w:tcPr>
            <w:tcW w:w="5392" w:type="dxa"/>
            <w:vAlign w:val="center"/>
          </w:tcPr>
          <w:p w14:paraId="282E1471" w14:textId="77777777" w:rsidR="003E2B6C" w:rsidRPr="00B75F64" w:rsidRDefault="003E2B6C" w:rsidP="004150BF">
            <w:pPr>
              <w:spacing w:after="0" w:line="312" w:lineRule="auto"/>
              <w:rPr>
                <w:rFonts w:ascii="Times New Roman" w:hAnsi="Times New Roman" w:cs="Times New Roman"/>
                <w:color w:val="000000"/>
                <w:sz w:val="26"/>
                <w:szCs w:val="26"/>
              </w:rPr>
            </w:pPr>
            <w:r w:rsidRPr="00B75F64">
              <w:rPr>
                <w:rFonts w:ascii="Times New Roman" w:hAnsi="Times New Roman" w:cs="Times New Roman"/>
                <w:color w:val="000000"/>
                <w:sz w:val="26"/>
                <w:szCs w:val="26"/>
              </w:rPr>
              <w:t>Quản trị kinh doanh</w:t>
            </w:r>
          </w:p>
        </w:tc>
        <w:tc>
          <w:tcPr>
            <w:tcW w:w="1418" w:type="dxa"/>
            <w:tcBorders>
              <w:right w:val="single" w:sz="4" w:space="0" w:color="auto"/>
            </w:tcBorders>
            <w:vAlign w:val="bottom"/>
          </w:tcPr>
          <w:p w14:paraId="0AD2EFD2"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c>
          <w:tcPr>
            <w:tcW w:w="1417" w:type="dxa"/>
            <w:tcBorders>
              <w:left w:val="single" w:sz="4" w:space="0" w:color="auto"/>
            </w:tcBorders>
            <w:vAlign w:val="bottom"/>
          </w:tcPr>
          <w:p w14:paraId="59470AAD"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c>
          <w:tcPr>
            <w:tcW w:w="1419" w:type="dxa"/>
            <w:vAlign w:val="bottom"/>
          </w:tcPr>
          <w:p w14:paraId="15718251"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r>
      <w:tr w:rsidR="003E2B6C" w:rsidRPr="00B75F64" w14:paraId="7A1DF641" w14:textId="77777777" w:rsidTr="004150BF">
        <w:trPr>
          <w:trHeight w:val="285"/>
          <w:jc w:val="center"/>
        </w:trPr>
        <w:tc>
          <w:tcPr>
            <w:tcW w:w="5392" w:type="dxa"/>
            <w:vAlign w:val="center"/>
          </w:tcPr>
          <w:p w14:paraId="438B25AB" w14:textId="77777777" w:rsidR="003E2B6C" w:rsidRPr="00B75F64" w:rsidRDefault="003E2B6C" w:rsidP="004150BF">
            <w:pPr>
              <w:spacing w:after="0" w:line="312" w:lineRule="auto"/>
              <w:rPr>
                <w:rFonts w:ascii="Times New Roman" w:hAnsi="Times New Roman" w:cs="Times New Roman"/>
                <w:color w:val="000000"/>
                <w:sz w:val="26"/>
                <w:szCs w:val="26"/>
              </w:rPr>
            </w:pPr>
            <w:r w:rsidRPr="00B75F64">
              <w:rPr>
                <w:rFonts w:ascii="Times New Roman" w:hAnsi="Times New Roman" w:cs="Times New Roman"/>
                <w:color w:val="000000"/>
                <w:sz w:val="26"/>
                <w:szCs w:val="26"/>
              </w:rPr>
              <w:t>Kế toán</w:t>
            </w:r>
          </w:p>
        </w:tc>
        <w:tc>
          <w:tcPr>
            <w:tcW w:w="1418" w:type="dxa"/>
            <w:tcBorders>
              <w:right w:val="single" w:sz="4" w:space="0" w:color="auto"/>
            </w:tcBorders>
            <w:vAlign w:val="bottom"/>
          </w:tcPr>
          <w:p w14:paraId="4C30EC62"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21</w:t>
            </w:r>
          </w:p>
        </w:tc>
        <w:tc>
          <w:tcPr>
            <w:tcW w:w="1417" w:type="dxa"/>
            <w:tcBorders>
              <w:left w:val="single" w:sz="4" w:space="0" w:color="auto"/>
            </w:tcBorders>
            <w:vAlign w:val="bottom"/>
          </w:tcPr>
          <w:p w14:paraId="0BE94E96"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20</w:t>
            </w:r>
          </w:p>
        </w:tc>
        <w:tc>
          <w:tcPr>
            <w:tcW w:w="1419" w:type="dxa"/>
            <w:vAlign w:val="bottom"/>
          </w:tcPr>
          <w:p w14:paraId="107881F3"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14</w:t>
            </w:r>
          </w:p>
        </w:tc>
      </w:tr>
      <w:tr w:rsidR="003E2B6C" w:rsidRPr="00B75F64" w14:paraId="6E11C7B2" w14:textId="77777777" w:rsidTr="004150BF">
        <w:trPr>
          <w:trHeight w:val="345"/>
          <w:jc w:val="center"/>
        </w:trPr>
        <w:tc>
          <w:tcPr>
            <w:tcW w:w="5392" w:type="dxa"/>
            <w:vAlign w:val="center"/>
          </w:tcPr>
          <w:p w14:paraId="6A7D178B" w14:textId="77777777" w:rsidR="003E2B6C" w:rsidRPr="00B75F64" w:rsidRDefault="003E2B6C" w:rsidP="004150BF">
            <w:pPr>
              <w:spacing w:after="0" w:line="312" w:lineRule="auto"/>
              <w:rPr>
                <w:rFonts w:ascii="Times New Roman" w:hAnsi="Times New Roman" w:cs="Times New Roman"/>
                <w:color w:val="000000"/>
                <w:sz w:val="26"/>
                <w:szCs w:val="26"/>
              </w:rPr>
            </w:pPr>
            <w:r w:rsidRPr="00B75F64">
              <w:rPr>
                <w:rFonts w:ascii="Times New Roman" w:hAnsi="Times New Roman" w:cs="Times New Roman"/>
                <w:color w:val="000000"/>
                <w:sz w:val="26"/>
                <w:szCs w:val="26"/>
              </w:rPr>
              <w:t>Kế toán doanh nghiệp</w:t>
            </w:r>
          </w:p>
        </w:tc>
        <w:tc>
          <w:tcPr>
            <w:tcW w:w="1418" w:type="dxa"/>
            <w:tcBorders>
              <w:right w:val="single" w:sz="4" w:space="0" w:color="auto"/>
            </w:tcBorders>
            <w:vAlign w:val="bottom"/>
          </w:tcPr>
          <w:p w14:paraId="5BFD1A1E"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c>
          <w:tcPr>
            <w:tcW w:w="1417" w:type="dxa"/>
            <w:tcBorders>
              <w:left w:val="single" w:sz="4" w:space="0" w:color="auto"/>
            </w:tcBorders>
            <w:vAlign w:val="bottom"/>
          </w:tcPr>
          <w:p w14:paraId="17DFDCF3"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c>
          <w:tcPr>
            <w:tcW w:w="1419" w:type="dxa"/>
            <w:vAlign w:val="bottom"/>
          </w:tcPr>
          <w:p w14:paraId="022C06E9"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r>
      <w:tr w:rsidR="003E2B6C" w:rsidRPr="00B75F64" w14:paraId="36C17479" w14:textId="77777777" w:rsidTr="004150BF">
        <w:trPr>
          <w:jc w:val="center"/>
        </w:trPr>
        <w:tc>
          <w:tcPr>
            <w:tcW w:w="5392" w:type="dxa"/>
            <w:vAlign w:val="center"/>
          </w:tcPr>
          <w:p w14:paraId="3B26FA91" w14:textId="77777777" w:rsidR="003E2B6C" w:rsidRPr="00B75F64" w:rsidRDefault="003E2B6C" w:rsidP="004150BF">
            <w:pPr>
              <w:spacing w:after="0" w:line="312" w:lineRule="auto"/>
              <w:rPr>
                <w:rFonts w:ascii="Times New Roman" w:hAnsi="Times New Roman" w:cs="Times New Roman"/>
                <w:b/>
                <w:bCs/>
                <w:i/>
                <w:iCs/>
                <w:color w:val="000000"/>
                <w:sz w:val="26"/>
                <w:szCs w:val="26"/>
              </w:rPr>
            </w:pPr>
            <w:r w:rsidRPr="00B75F64">
              <w:rPr>
                <w:rFonts w:ascii="Times New Roman" w:hAnsi="Times New Roman" w:cs="Times New Roman"/>
                <w:b/>
                <w:bCs/>
                <w:i/>
                <w:iCs/>
                <w:color w:val="000000"/>
                <w:sz w:val="26"/>
                <w:szCs w:val="26"/>
                <w:lang w:val="nl-NL"/>
              </w:rPr>
              <w:t>1.2. Cao đẳng liên thông</w:t>
            </w:r>
          </w:p>
        </w:tc>
        <w:tc>
          <w:tcPr>
            <w:tcW w:w="1418" w:type="dxa"/>
            <w:tcBorders>
              <w:right w:val="single" w:sz="4" w:space="0" w:color="auto"/>
            </w:tcBorders>
            <w:vAlign w:val="bottom"/>
          </w:tcPr>
          <w:p w14:paraId="616763AA" w14:textId="77777777" w:rsidR="003E2B6C" w:rsidRPr="00B75F64" w:rsidRDefault="003E2B6C" w:rsidP="004150BF">
            <w:pPr>
              <w:spacing w:after="0" w:line="312" w:lineRule="auto"/>
              <w:jc w:val="center"/>
              <w:rPr>
                <w:rFonts w:ascii="Times New Roman" w:hAnsi="Times New Roman" w:cs="Times New Roman"/>
                <w:b/>
                <w:i/>
                <w:color w:val="000000"/>
                <w:szCs w:val="28"/>
              </w:rPr>
            </w:pPr>
            <w:r w:rsidRPr="00B75F64">
              <w:rPr>
                <w:rFonts w:ascii="Times New Roman" w:hAnsi="Times New Roman" w:cs="Times New Roman"/>
                <w:b/>
                <w:i/>
                <w:color w:val="000000"/>
                <w:szCs w:val="28"/>
              </w:rPr>
              <w:t>21</w:t>
            </w:r>
          </w:p>
        </w:tc>
        <w:tc>
          <w:tcPr>
            <w:tcW w:w="1417" w:type="dxa"/>
            <w:tcBorders>
              <w:left w:val="single" w:sz="4" w:space="0" w:color="auto"/>
            </w:tcBorders>
            <w:vAlign w:val="bottom"/>
          </w:tcPr>
          <w:p w14:paraId="56676C8A" w14:textId="77777777" w:rsidR="003E2B6C" w:rsidRPr="00B75F64" w:rsidRDefault="003E2B6C" w:rsidP="004150BF">
            <w:pPr>
              <w:spacing w:after="0" w:line="312" w:lineRule="auto"/>
              <w:jc w:val="center"/>
              <w:rPr>
                <w:rFonts w:ascii="Times New Roman" w:hAnsi="Times New Roman" w:cs="Times New Roman"/>
                <w:b/>
                <w:i/>
                <w:color w:val="000000"/>
                <w:szCs w:val="28"/>
              </w:rPr>
            </w:pPr>
            <w:r w:rsidRPr="00B75F64">
              <w:rPr>
                <w:rFonts w:ascii="Times New Roman" w:hAnsi="Times New Roman" w:cs="Times New Roman"/>
                <w:b/>
                <w:i/>
                <w:color w:val="000000"/>
                <w:szCs w:val="28"/>
              </w:rPr>
              <w:t>19</w:t>
            </w:r>
          </w:p>
        </w:tc>
        <w:tc>
          <w:tcPr>
            <w:tcW w:w="1419" w:type="dxa"/>
            <w:vAlign w:val="bottom"/>
          </w:tcPr>
          <w:p w14:paraId="58BBC6AB" w14:textId="77777777" w:rsidR="003E2B6C" w:rsidRPr="00B75F64" w:rsidRDefault="003E2B6C" w:rsidP="004150BF">
            <w:pPr>
              <w:spacing w:after="0" w:line="312" w:lineRule="auto"/>
              <w:jc w:val="center"/>
              <w:rPr>
                <w:rFonts w:ascii="Times New Roman" w:hAnsi="Times New Roman" w:cs="Times New Roman"/>
                <w:b/>
                <w:i/>
                <w:color w:val="000000"/>
                <w:szCs w:val="28"/>
              </w:rPr>
            </w:pPr>
            <w:r w:rsidRPr="00B75F64">
              <w:rPr>
                <w:rFonts w:ascii="Times New Roman" w:hAnsi="Times New Roman" w:cs="Times New Roman"/>
                <w:b/>
                <w:i/>
                <w:color w:val="000000"/>
                <w:szCs w:val="28"/>
              </w:rPr>
              <w:t>73</w:t>
            </w:r>
          </w:p>
        </w:tc>
      </w:tr>
      <w:tr w:rsidR="003E2B6C" w:rsidRPr="00B75F64" w14:paraId="70AE60FE" w14:textId="77777777" w:rsidTr="004150BF">
        <w:trPr>
          <w:jc w:val="center"/>
        </w:trPr>
        <w:tc>
          <w:tcPr>
            <w:tcW w:w="5392" w:type="dxa"/>
            <w:vAlign w:val="center"/>
          </w:tcPr>
          <w:p w14:paraId="369E2471" w14:textId="77777777" w:rsidR="003E2B6C" w:rsidRPr="00B75F64" w:rsidRDefault="003E2B6C" w:rsidP="004150BF">
            <w:pPr>
              <w:spacing w:after="0" w:line="312" w:lineRule="auto"/>
              <w:rPr>
                <w:rFonts w:ascii="Times New Roman" w:hAnsi="Times New Roman" w:cs="Times New Roman"/>
                <w:color w:val="000000"/>
                <w:sz w:val="26"/>
                <w:szCs w:val="26"/>
              </w:rPr>
            </w:pPr>
            <w:r w:rsidRPr="00B75F64">
              <w:rPr>
                <w:rFonts w:ascii="Times New Roman" w:hAnsi="Times New Roman" w:cs="Times New Roman"/>
                <w:color w:val="000000"/>
                <w:sz w:val="26"/>
                <w:szCs w:val="26"/>
              </w:rPr>
              <w:t>Kê toán</w:t>
            </w:r>
          </w:p>
        </w:tc>
        <w:tc>
          <w:tcPr>
            <w:tcW w:w="1418" w:type="dxa"/>
            <w:tcBorders>
              <w:right w:val="single" w:sz="4" w:space="0" w:color="auto"/>
            </w:tcBorders>
            <w:vAlign w:val="bottom"/>
          </w:tcPr>
          <w:p w14:paraId="6BE8DEC3"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6</w:t>
            </w:r>
          </w:p>
        </w:tc>
        <w:tc>
          <w:tcPr>
            <w:tcW w:w="1417" w:type="dxa"/>
            <w:tcBorders>
              <w:left w:val="single" w:sz="4" w:space="0" w:color="auto"/>
            </w:tcBorders>
            <w:vAlign w:val="bottom"/>
          </w:tcPr>
          <w:p w14:paraId="5FB6C544"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c>
          <w:tcPr>
            <w:tcW w:w="1419" w:type="dxa"/>
            <w:vAlign w:val="bottom"/>
          </w:tcPr>
          <w:p w14:paraId="01BAA73C"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21</w:t>
            </w:r>
          </w:p>
        </w:tc>
      </w:tr>
      <w:tr w:rsidR="003E2B6C" w:rsidRPr="00B75F64" w14:paraId="6C13D90D" w14:textId="77777777" w:rsidTr="004150BF">
        <w:trPr>
          <w:jc w:val="center"/>
        </w:trPr>
        <w:tc>
          <w:tcPr>
            <w:tcW w:w="5392" w:type="dxa"/>
            <w:vAlign w:val="center"/>
          </w:tcPr>
          <w:p w14:paraId="6CCBD2F4" w14:textId="77777777" w:rsidR="003E2B6C" w:rsidRPr="00B75F64" w:rsidRDefault="003E2B6C" w:rsidP="004150BF">
            <w:pPr>
              <w:spacing w:after="0" w:line="312" w:lineRule="auto"/>
              <w:rPr>
                <w:rFonts w:ascii="Times New Roman" w:hAnsi="Times New Roman" w:cs="Times New Roman"/>
                <w:color w:val="000000"/>
                <w:sz w:val="26"/>
                <w:szCs w:val="26"/>
              </w:rPr>
            </w:pPr>
            <w:r w:rsidRPr="00B75F64">
              <w:rPr>
                <w:rFonts w:ascii="Times New Roman" w:hAnsi="Times New Roman" w:cs="Times New Roman"/>
                <w:color w:val="000000"/>
                <w:sz w:val="26"/>
                <w:szCs w:val="26"/>
              </w:rPr>
              <w:t>Công nghệ kỹ thuật điện, điện tử</w:t>
            </w:r>
          </w:p>
        </w:tc>
        <w:tc>
          <w:tcPr>
            <w:tcW w:w="1418" w:type="dxa"/>
            <w:tcBorders>
              <w:right w:val="single" w:sz="4" w:space="0" w:color="auto"/>
            </w:tcBorders>
            <w:vAlign w:val="bottom"/>
          </w:tcPr>
          <w:p w14:paraId="6268D3F3"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c>
          <w:tcPr>
            <w:tcW w:w="1417" w:type="dxa"/>
            <w:tcBorders>
              <w:left w:val="single" w:sz="4" w:space="0" w:color="auto"/>
            </w:tcBorders>
            <w:vAlign w:val="bottom"/>
          </w:tcPr>
          <w:p w14:paraId="6A97EE1C"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12</w:t>
            </w:r>
          </w:p>
        </w:tc>
        <w:tc>
          <w:tcPr>
            <w:tcW w:w="1419" w:type="dxa"/>
            <w:vAlign w:val="bottom"/>
          </w:tcPr>
          <w:p w14:paraId="6196AA65"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12</w:t>
            </w:r>
          </w:p>
        </w:tc>
      </w:tr>
      <w:tr w:rsidR="003E2B6C" w:rsidRPr="00B75F64" w14:paraId="1167BDCB" w14:textId="77777777" w:rsidTr="004150BF">
        <w:trPr>
          <w:jc w:val="center"/>
        </w:trPr>
        <w:tc>
          <w:tcPr>
            <w:tcW w:w="5392" w:type="dxa"/>
            <w:vAlign w:val="center"/>
          </w:tcPr>
          <w:p w14:paraId="507ACB4C" w14:textId="77777777" w:rsidR="003E2B6C" w:rsidRPr="00B75F64" w:rsidRDefault="003E2B6C" w:rsidP="004150BF">
            <w:pPr>
              <w:spacing w:after="0" w:line="312" w:lineRule="auto"/>
              <w:rPr>
                <w:rFonts w:ascii="Times New Roman" w:hAnsi="Times New Roman" w:cs="Times New Roman"/>
                <w:color w:val="000000"/>
                <w:sz w:val="26"/>
                <w:szCs w:val="26"/>
              </w:rPr>
            </w:pPr>
            <w:r w:rsidRPr="00B75F64">
              <w:rPr>
                <w:rFonts w:ascii="Times New Roman" w:hAnsi="Times New Roman" w:cs="Times New Roman"/>
                <w:color w:val="000000"/>
                <w:sz w:val="26"/>
                <w:szCs w:val="26"/>
              </w:rPr>
              <w:t>May thời trang</w:t>
            </w:r>
          </w:p>
        </w:tc>
        <w:tc>
          <w:tcPr>
            <w:tcW w:w="1418" w:type="dxa"/>
            <w:tcBorders>
              <w:right w:val="single" w:sz="4" w:space="0" w:color="auto"/>
            </w:tcBorders>
            <w:vAlign w:val="bottom"/>
          </w:tcPr>
          <w:p w14:paraId="11D5FAF4"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15</w:t>
            </w:r>
          </w:p>
        </w:tc>
        <w:tc>
          <w:tcPr>
            <w:tcW w:w="1417" w:type="dxa"/>
            <w:tcBorders>
              <w:left w:val="single" w:sz="4" w:space="0" w:color="auto"/>
            </w:tcBorders>
            <w:vAlign w:val="bottom"/>
          </w:tcPr>
          <w:p w14:paraId="59091C09"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7</w:t>
            </w:r>
          </w:p>
        </w:tc>
        <w:tc>
          <w:tcPr>
            <w:tcW w:w="1419" w:type="dxa"/>
            <w:vAlign w:val="bottom"/>
          </w:tcPr>
          <w:p w14:paraId="4D85645A"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6</w:t>
            </w:r>
          </w:p>
        </w:tc>
      </w:tr>
      <w:tr w:rsidR="003E2B6C" w:rsidRPr="00B75F64" w14:paraId="7C589CCA" w14:textId="77777777" w:rsidTr="004150BF">
        <w:trPr>
          <w:jc w:val="center"/>
        </w:trPr>
        <w:tc>
          <w:tcPr>
            <w:tcW w:w="5392" w:type="dxa"/>
            <w:vAlign w:val="center"/>
          </w:tcPr>
          <w:p w14:paraId="53E8DA34" w14:textId="77777777" w:rsidR="003E2B6C" w:rsidRPr="00B75F64" w:rsidRDefault="003E2B6C" w:rsidP="004150BF">
            <w:pPr>
              <w:spacing w:after="0" w:line="312" w:lineRule="auto"/>
              <w:rPr>
                <w:rFonts w:ascii="Times New Roman" w:hAnsi="Times New Roman" w:cs="Times New Roman"/>
                <w:color w:val="000000"/>
                <w:sz w:val="26"/>
                <w:szCs w:val="26"/>
              </w:rPr>
            </w:pPr>
            <w:r w:rsidRPr="00B75F64">
              <w:rPr>
                <w:rFonts w:ascii="Times New Roman" w:hAnsi="Times New Roman" w:cs="Times New Roman"/>
                <w:color w:val="000000"/>
                <w:sz w:val="26"/>
                <w:szCs w:val="26"/>
              </w:rPr>
              <w:t>Công nghệ thông tin (Ứng dụng phần mềm)</w:t>
            </w:r>
          </w:p>
        </w:tc>
        <w:tc>
          <w:tcPr>
            <w:tcW w:w="1418" w:type="dxa"/>
            <w:tcBorders>
              <w:right w:val="single" w:sz="4" w:space="0" w:color="auto"/>
            </w:tcBorders>
            <w:vAlign w:val="bottom"/>
          </w:tcPr>
          <w:p w14:paraId="2707E558" w14:textId="77777777" w:rsidR="003E2B6C" w:rsidRPr="00B75F64" w:rsidRDefault="003E2B6C" w:rsidP="004150BF">
            <w:pPr>
              <w:spacing w:after="0" w:line="312" w:lineRule="auto"/>
              <w:jc w:val="center"/>
              <w:rPr>
                <w:rFonts w:ascii="Times New Roman" w:hAnsi="Times New Roman" w:cs="Times New Roman"/>
                <w:color w:val="000000"/>
                <w:szCs w:val="28"/>
              </w:rPr>
            </w:pPr>
          </w:p>
        </w:tc>
        <w:tc>
          <w:tcPr>
            <w:tcW w:w="1417" w:type="dxa"/>
            <w:tcBorders>
              <w:left w:val="single" w:sz="4" w:space="0" w:color="auto"/>
            </w:tcBorders>
            <w:vAlign w:val="bottom"/>
          </w:tcPr>
          <w:p w14:paraId="74F61C62" w14:textId="77777777" w:rsidR="003E2B6C" w:rsidRPr="00B75F64" w:rsidRDefault="003E2B6C" w:rsidP="004150BF">
            <w:pPr>
              <w:spacing w:after="0" w:line="312" w:lineRule="auto"/>
              <w:jc w:val="center"/>
              <w:rPr>
                <w:rFonts w:ascii="Times New Roman" w:hAnsi="Times New Roman" w:cs="Times New Roman"/>
                <w:color w:val="000000"/>
                <w:szCs w:val="28"/>
              </w:rPr>
            </w:pPr>
          </w:p>
        </w:tc>
        <w:tc>
          <w:tcPr>
            <w:tcW w:w="1419" w:type="dxa"/>
            <w:vAlign w:val="bottom"/>
          </w:tcPr>
          <w:p w14:paraId="20ABDD61"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9</w:t>
            </w:r>
          </w:p>
        </w:tc>
      </w:tr>
      <w:tr w:rsidR="003E2B6C" w:rsidRPr="00B75F64" w14:paraId="66CBACE7" w14:textId="77777777" w:rsidTr="004150BF">
        <w:trPr>
          <w:jc w:val="center"/>
        </w:trPr>
        <w:tc>
          <w:tcPr>
            <w:tcW w:w="5392" w:type="dxa"/>
            <w:vAlign w:val="center"/>
          </w:tcPr>
          <w:p w14:paraId="6E83E751" w14:textId="77777777" w:rsidR="003E2B6C" w:rsidRPr="00B75F64" w:rsidRDefault="003E2B6C" w:rsidP="004150BF">
            <w:pPr>
              <w:spacing w:after="0" w:line="312" w:lineRule="auto"/>
              <w:rPr>
                <w:rFonts w:ascii="Times New Roman" w:hAnsi="Times New Roman" w:cs="Times New Roman"/>
                <w:color w:val="000000"/>
                <w:sz w:val="26"/>
                <w:szCs w:val="26"/>
              </w:rPr>
            </w:pPr>
            <w:r w:rsidRPr="00B75F64">
              <w:rPr>
                <w:rFonts w:ascii="Times New Roman" w:hAnsi="Times New Roman" w:cs="Times New Roman"/>
                <w:color w:val="000000"/>
                <w:sz w:val="26"/>
                <w:szCs w:val="26"/>
              </w:rPr>
              <w:t>Điện công nghiệp</w:t>
            </w:r>
          </w:p>
        </w:tc>
        <w:tc>
          <w:tcPr>
            <w:tcW w:w="1418" w:type="dxa"/>
            <w:tcBorders>
              <w:right w:val="single" w:sz="4" w:space="0" w:color="auto"/>
            </w:tcBorders>
            <w:vAlign w:val="bottom"/>
          </w:tcPr>
          <w:p w14:paraId="554E0B08" w14:textId="77777777" w:rsidR="003E2B6C" w:rsidRPr="00B75F64" w:rsidRDefault="003E2B6C" w:rsidP="004150BF">
            <w:pPr>
              <w:spacing w:after="0" w:line="312" w:lineRule="auto"/>
              <w:jc w:val="center"/>
              <w:rPr>
                <w:rFonts w:ascii="Times New Roman" w:hAnsi="Times New Roman" w:cs="Times New Roman"/>
                <w:color w:val="000000"/>
                <w:szCs w:val="28"/>
              </w:rPr>
            </w:pPr>
          </w:p>
        </w:tc>
        <w:tc>
          <w:tcPr>
            <w:tcW w:w="1417" w:type="dxa"/>
            <w:tcBorders>
              <w:left w:val="single" w:sz="4" w:space="0" w:color="auto"/>
            </w:tcBorders>
            <w:vAlign w:val="bottom"/>
          </w:tcPr>
          <w:p w14:paraId="2E0A0E72" w14:textId="77777777" w:rsidR="003E2B6C" w:rsidRPr="00B75F64" w:rsidRDefault="003E2B6C" w:rsidP="004150BF">
            <w:pPr>
              <w:spacing w:after="0" w:line="312" w:lineRule="auto"/>
              <w:jc w:val="center"/>
              <w:rPr>
                <w:rFonts w:ascii="Times New Roman" w:hAnsi="Times New Roman" w:cs="Times New Roman"/>
                <w:color w:val="000000"/>
                <w:szCs w:val="28"/>
              </w:rPr>
            </w:pPr>
          </w:p>
        </w:tc>
        <w:tc>
          <w:tcPr>
            <w:tcW w:w="1419" w:type="dxa"/>
            <w:vAlign w:val="bottom"/>
          </w:tcPr>
          <w:p w14:paraId="52D8EB67"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25</w:t>
            </w:r>
          </w:p>
        </w:tc>
      </w:tr>
      <w:tr w:rsidR="003E2B6C" w:rsidRPr="00B75F64" w14:paraId="3F1D260C" w14:textId="77777777" w:rsidTr="004150BF">
        <w:trPr>
          <w:jc w:val="center"/>
        </w:trPr>
        <w:tc>
          <w:tcPr>
            <w:tcW w:w="5392" w:type="dxa"/>
            <w:vAlign w:val="center"/>
          </w:tcPr>
          <w:p w14:paraId="2EB4F5A2" w14:textId="77777777" w:rsidR="003E2B6C" w:rsidRPr="00B75F64" w:rsidRDefault="003E2B6C" w:rsidP="004150BF">
            <w:pPr>
              <w:spacing w:after="0" w:line="312" w:lineRule="auto"/>
              <w:rPr>
                <w:rFonts w:ascii="Times New Roman" w:hAnsi="Times New Roman" w:cs="Times New Roman"/>
                <w:b/>
                <w:bCs/>
                <w:color w:val="000000"/>
                <w:sz w:val="26"/>
                <w:szCs w:val="26"/>
              </w:rPr>
            </w:pPr>
            <w:r w:rsidRPr="00B75F64">
              <w:rPr>
                <w:rFonts w:ascii="Times New Roman" w:hAnsi="Times New Roman" w:cs="Times New Roman"/>
                <w:b/>
                <w:bCs/>
                <w:color w:val="000000"/>
                <w:sz w:val="26"/>
                <w:szCs w:val="26"/>
                <w:lang w:val="nl-NL"/>
              </w:rPr>
              <w:t>2. Trung cấp</w:t>
            </w:r>
          </w:p>
        </w:tc>
        <w:tc>
          <w:tcPr>
            <w:tcW w:w="1418" w:type="dxa"/>
            <w:tcBorders>
              <w:right w:val="single" w:sz="4" w:space="0" w:color="auto"/>
            </w:tcBorders>
            <w:vAlign w:val="bottom"/>
          </w:tcPr>
          <w:p w14:paraId="6F4007EA" w14:textId="77777777" w:rsidR="003E2B6C" w:rsidRPr="00B75F64" w:rsidRDefault="003E2B6C" w:rsidP="004150BF">
            <w:pPr>
              <w:spacing w:after="0" w:line="312" w:lineRule="auto"/>
              <w:jc w:val="center"/>
              <w:rPr>
                <w:rFonts w:ascii="Times New Roman" w:hAnsi="Times New Roman" w:cs="Times New Roman"/>
                <w:b/>
                <w:color w:val="000000"/>
                <w:szCs w:val="28"/>
              </w:rPr>
            </w:pPr>
            <w:r w:rsidRPr="00B75F64">
              <w:rPr>
                <w:rFonts w:ascii="Times New Roman" w:hAnsi="Times New Roman" w:cs="Times New Roman"/>
                <w:b/>
                <w:color w:val="000000"/>
                <w:szCs w:val="28"/>
              </w:rPr>
              <w:t>2241</w:t>
            </w:r>
          </w:p>
        </w:tc>
        <w:tc>
          <w:tcPr>
            <w:tcW w:w="1417" w:type="dxa"/>
            <w:tcBorders>
              <w:left w:val="single" w:sz="4" w:space="0" w:color="auto"/>
            </w:tcBorders>
            <w:vAlign w:val="bottom"/>
          </w:tcPr>
          <w:p w14:paraId="067C8177" w14:textId="77777777" w:rsidR="003E2B6C" w:rsidRPr="00B75F64" w:rsidRDefault="003E2B6C" w:rsidP="004150BF">
            <w:pPr>
              <w:spacing w:after="0" w:line="312" w:lineRule="auto"/>
              <w:jc w:val="center"/>
              <w:rPr>
                <w:rFonts w:ascii="Times New Roman" w:hAnsi="Times New Roman" w:cs="Times New Roman"/>
                <w:b/>
                <w:color w:val="000000"/>
                <w:szCs w:val="28"/>
              </w:rPr>
            </w:pPr>
            <w:r w:rsidRPr="00B75F64">
              <w:rPr>
                <w:rFonts w:ascii="Times New Roman" w:hAnsi="Times New Roman" w:cs="Times New Roman"/>
                <w:b/>
                <w:color w:val="000000"/>
                <w:szCs w:val="28"/>
              </w:rPr>
              <w:t>3127</w:t>
            </w:r>
          </w:p>
        </w:tc>
        <w:tc>
          <w:tcPr>
            <w:tcW w:w="1419" w:type="dxa"/>
            <w:vAlign w:val="bottom"/>
          </w:tcPr>
          <w:p w14:paraId="717F639B" w14:textId="77777777" w:rsidR="003E2B6C" w:rsidRPr="00B75F64" w:rsidRDefault="003E2B6C" w:rsidP="004150BF">
            <w:pPr>
              <w:spacing w:after="0" w:line="312" w:lineRule="auto"/>
              <w:jc w:val="center"/>
              <w:rPr>
                <w:rFonts w:ascii="Times New Roman" w:hAnsi="Times New Roman" w:cs="Times New Roman"/>
                <w:b/>
                <w:color w:val="000000"/>
                <w:szCs w:val="28"/>
              </w:rPr>
            </w:pPr>
            <w:r w:rsidRPr="00B75F64">
              <w:rPr>
                <w:rFonts w:ascii="Times New Roman" w:hAnsi="Times New Roman" w:cs="Times New Roman"/>
                <w:b/>
                <w:color w:val="000000"/>
                <w:szCs w:val="28"/>
              </w:rPr>
              <w:t>2137</w:t>
            </w:r>
          </w:p>
        </w:tc>
      </w:tr>
      <w:tr w:rsidR="003E2B6C" w:rsidRPr="00B75F64" w14:paraId="6DECB155" w14:textId="77777777" w:rsidTr="004150BF">
        <w:trPr>
          <w:jc w:val="center"/>
        </w:trPr>
        <w:tc>
          <w:tcPr>
            <w:tcW w:w="5392" w:type="dxa"/>
            <w:vAlign w:val="center"/>
          </w:tcPr>
          <w:p w14:paraId="5C497432" w14:textId="77777777" w:rsidR="003E2B6C" w:rsidRPr="00B75F64" w:rsidRDefault="003E2B6C" w:rsidP="004150BF">
            <w:pPr>
              <w:spacing w:after="0" w:line="312" w:lineRule="auto"/>
              <w:rPr>
                <w:rFonts w:ascii="Times New Roman" w:hAnsi="Times New Roman" w:cs="Times New Roman"/>
                <w:color w:val="000000"/>
                <w:sz w:val="26"/>
                <w:szCs w:val="26"/>
              </w:rPr>
            </w:pPr>
            <w:r w:rsidRPr="00B75F64">
              <w:rPr>
                <w:rFonts w:ascii="Times New Roman" w:hAnsi="Times New Roman" w:cs="Times New Roman"/>
                <w:color w:val="000000"/>
                <w:sz w:val="26"/>
                <w:szCs w:val="26"/>
              </w:rPr>
              <w:t xml:space="preserve">Công nghệ thông tin (Ứng dụng phần mềm) </w:t>
            </w:r>
          </w:p>
        </w:tc>
        <w:tc>
          <w:tcPr>
            <w:tcW w:w="1418" w:type="dxa"/>
            <w:tcBorders>
              <w:right w:val="single" w:sz="4" w:space="0" w:color="auto"/>
            </w:tcBorders>
            <w:vAlign w:val="bottom"/>
          </w:tcPr>
          <w:p w14:paraId="08FB9A34"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142</w:t>
            </w:r>
          </w:p>
        </w:tc>
        <w:tc>
          <w:tcPr>
            <w:tcW w:w="1417" w:type="dxa"/>
            <w:tcBorders>
              <w:left w:val="single" w:sz="4" w:space="0" w:color="auto"/>
            </w:tcBorders>
            <w:vAlign w:val="bottom"/>
          </w:tcPr>
          <w:p w14:paraId="37576FEB"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266</w:t>
            </w:r>
          </w:p>
        </w:tc>
        <w:tc>
          <w:tcPr>
            <w:tcW w:w="1419" w:type="dxa"/>
            <w:vAlign w:val="bottom"/>
          </w:tcPr>
          <w:p w14:paraId="306D5899"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267</w:t>
            </w:r>
          </w:p>
        </w:tc>
      </w:tr>
      <w:tr w:rsidR="003E2B6C" w:rsidRPr="00B75F64" w14:paraId="6103F9FB" w14:textId="77777777" w:rsidTr="004150BF">
        <w:trPr>
          <w:jc w:val="center"/>
        </w:trPr>
        <w:tc>
          <w:tcPr>
            <w:tcW w:w="5392" w:type="dxa"/>
            <w:vAlign w:val="center"/>
          </w:tcPr>
          <w:p w14:paraId="2C5BFC39" w14:textId="77777777" w:rsidR="003E2B6C" w:rsidRPr="00B75F64" w:rsidRDefault="003E2B6C" w:rsidP="004150BF">
            <w:pPr>
              <w:spacing w:after="0" w:line="312" w:lineRule="auto"/>
              <w:rPr>
                <w:rFonts w:ascii="Times New Roman" w:hAnsi="Times New Roman" w:cs="Times New Roman"/>
                <w:color w:val="000000"/>
                <w:sz w:val="26"/>
                <w:szCs w:val="26"/>
              </w:rPr>
            </w:pPr>
            <w:r w:rsidRPr="00B75F64">
              <w:rPr>
                <w:rFonts w:ascii="Times New Roman" w:hAnsi="Times New Roman" w:cs="Times New Roman"/>
                <w:color w:val="000000"/>
                <w:sz w:val="26"/>
                <w:szCs w:val="26"/>
              </w:rPr>
              <w:t>Thiết kế thời trang</w:t>
            </w:r>
          </w:p>
        </w:tc>
        <w:tc>
          <w:tcPr>
            <w:tcW w:w="1418" w:type="dxa"/>
            <w:tcBorders>
              <w:right w:val="single" w:sz="4" w:space="0" w:color="auto"/>
            </w:tcBorders>
            <w:vAlign w:val="bottom"/>
          </w:tcPr>
          <w:p w14:paraId="5FE7D160"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187</w:t>
            </w:r>
          </w:p>
        </w:tc>
        <w:tc>
          <w:tcPr>
            <w:tcW w:w="1417" w:type="dxa"/>
            <w:tcBorders>
              <w:left w:val="single" w:sz="4" w:space="0" w:color="auto"/>
            </w:tcBorders>
            <w:vAlign w:val="bottom"/>
          </w:tcPr>
          <w:p w14:paraId="5B583254"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198</w:t>
            </w:r>
          </w:p>
        </w:tc>
        <w:tc>
          <w:tcPr>
            <w:tcW w:w="1419" w:type="dxa"/>
            <w:vAlign w:val="bottom"/>
          </w:tcPr>
          <w:p w14:paraId="618FB447"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94</w:t>
            </w:r>
          </w:p>
        </w:tc>
      </w:tr>
      <w:tr w:rsidR="003E2B6C" w:rsidRPr="00B75F64" w14:paraId="4C22945B" w14:textId="77777777" w:rsidTr="004150BF">
        <w:trPr>
          <w:jc w:val="center"/>
        </w:trPr>
        <w:tc>
          <w:tcPr>
            <w:tcW w:w="5392" w:type="dxa"/>
            <w:vAlign w:val="center"/>
          </w:tcPr>
          <w:p w14:paraId="709A0B7D" w14:textId="77777777" w:rsidR="003E2B6C" w:rsidRPr="00B75F64" w:rsidRDefault="003E2B6C" w:rsidP="004150BF">
            <w:pPr>
              <w:spacing w:after="0" w:line="312" w:lineRule="auto"/>
              <w:rPr>
                <w:rFonts w:ascii="Times New Roman" w:hAnsi="Times New Roman" w:cs="Times New Roman"/>
                <w:color w:val="000000"/>
                <w:sz w:val="26"/>
                <w:szCs w:val="26"/>
              </w:rPr>
            </w:pPr>
            <w:r w:rsidRPr="00B75F64">
              <w:rPr>
                <w:rFonts w:ascii="Times New Roman" w:hAnsi="Times New Roman" w:cs="Times New Roman"/>
                <w:color w:val="000000"/>
                <w:sz w:val="26"/>
                <w:szCs w:val="26"/>
              </w:rPr>
              <w:t>May thời trang</w:t>
            </w:r>
          </w:p>
        </w:tc>
        <w:tc>
          <w:tcPr>
            <w:tcW w:w="1418" w:type="dxa"/>
            <w:tcBorders>
              <w:right w:val="single" w:sz="4" w:space="0" w:color="auto"/>
            </w:tcBorders>
            <w:vAlign w:val="bottom"/>
          </w:tcPr>
          <w:p w14:paraId="60B7BD88"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443</w:t>
            </w:r>
          </w:p>
        </w:tc>
        <w:tc>
          <w:tcPr>
            <w:tcW w:w="1417" w:type="dxa"/>
            <w:tcBorders>
              <w:left w:val="single" w:sz="4" w:space="0" w:color="auto"/>
            </w:tcBorders>
            <w:vAlign w:val="bottom"/>
          </w:tcPr>
          <w:p w14:paraId="03EF05D1"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622</w:t>
            </w:r>
          </w:p>
        </w:tc>
        <w:tc>
          <w:tcPr>
            <w:tcW w:w="1419" w:type="dxa"/>
            <w:vAlign w:val="bottom"/>
          </w:tcPr>
          <w:p w14:paraId="03BEDCA0"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447</w:t>
            </w:r>
          </w:p>
        </w:tc>
      </w:tr>
      <w:tr w:rsidR="003E2B6C" w:rsidRPr="00B75F64" w14:paraId="76E6F51F" w14:textId="77777777" w:rsidTr="004150BF">
        <w:trPr>
          <w:jc w:val="center"/>
        </w:trPr>
        <w:tc>
          <w:tcPr>
            <w:tcW w:w="5392" w:type="dxa"/>
            <w:vAlign w:val="center"/>
          </w:tcPr>
          <w:p w14:paraId="65A243AB" w14:textId="77777777" w:rsidR="003E2B6C" w:rsidRPr="00B75F64" w:rsidRDefault="003E2B6C" w:rsidP="004150BF">
            <w:pPr>
              <w:spacing w:after="0" w:line="312" w:lineRule="auto"/>
              <w:rPr>
                <w:rFonts w:ascii="Times New Roman" w:hAnsi="Times New Roman" w:cs="Times New Roman"/>
                <w:color w:val="000000"/>
                <w:sz w:val="26"/>
                <w:szCs w:val="26"/>
              </w:rPr>
            </w:pPr>
            <w:r w:rsidRPr="00B75F64">
              <w:rPr>
                <w:rFonts w:ascii="Times New Roman" w:hAnsi="Times New Roman" w:cs="Times New Roman"/>
                <w:color w:val="000000"/>
                <w:sz w:val="26"/>
                <w:szCs w:val="26"/>
              </w:rPr>
              <w:t>Điện công nghiệp</w:t>
            </w:r>
          </w:p>
        </w:tc>
        <w:tc>
          <w:tcPr>
            <w:tcW w:w="1418" w:type="dxa"/>
            <w:tcBorders>
              <w:right w:val="single" w:sz="4" w:space="0" w:color="auto"/>
            </w:tcBorders>
            <w:vAlign w:val="bottom"/>
          </w:tcPr>
          <w:p w14:paraId="1D0AE472"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491</w:t>
            </w:r>
          </w:p>
        </w:tc>
        <w:tc>
          <w:tcPr>
            <w:tcW w:w="1417" w:type="dxa"/>
            <w:tcBorders>
              <w:left w:val="single" w:sz="4" w:space="0" w:color="auto"/>
            </w:tcBorders>
            <w:vAlign w:val="bottom"/>
          </w:tcPr>
          <w:p w14:paraId="45EA9D6A"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558</w:t>
            </w:r>
          </w:p>
        </w:tc>
        <w:tc>
          <w:tcPr>
            <w:tcW w:w="1419" w:type="dxa"/>
            <w:vAlign w:val="bottom"/>
          </w:tcPr>
          <w:p w14:paraId="54A5C798"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232</w:t>
            </w:r>
          </w:p>
        </w:tc>
      </w:tr>
      <w:tr w:rsidR="003E2B6C" w:rsidRPr="00B75F64" w14:paraId="035372C7" w14:textId="77777777" w:rsidTr="004150BF">
        <w:trPr>
          <w:jc w:val="center"/>
        </w:trPr>
        <w:tc>
          <w:tcPr>
            <w:tcW w:w="5392" w:type="dxa"/>
            <w:vAlign w:val="center"/>
          </w:tcPr>
          <w:p w14:paraId="15569D7A" w14:textId="77777777" w:rsidR="003E2B6C" w:rsidRPr="00B75F64" w:rsidRDefault="003E2B6C" w:rsidP="004150BF">
            <w:pPr>
              <w:spacing w:after="0" w:line="312" w:lineRule="auto"/>
              <w:rPr>
                <w:rFonts w:ascii="Times New Roman" w:hAnsi="Times New Roman" w:cs="Times New Roman"/>
                <w:color w:val="000000"/>
                <w:sz w:val="26"/>
                <w:szCs w:val="26"/>
              </w:rPr>
            </w:pPr>
            <w:r w:rsidRPr="00B75F64">
              <w:rPr>
                <w:rFonts w:ascii="Times New Roman" w:hAnsi="Times New Roman" w:cs="Times New Roman"/>
                <w:color w:val="000000"/>
                <w:sz w:val="26"/>
                <w:szCs w:val="26"/>
              </w:rPr>
              <w:t>Điện tử công nghiệp</w:t>
            </w:r>
          </w:p>
        </w:tc>
        <w:tc>
          <w:tcPr>
            <w:tcW w:w="1418" w:type="dxa"/>
            <w:tcBorders>
              <w:right w:val="single" w:sz="4" w:space="0" w:color="auto"/>
            </w:tcBorders>
            <w:vAlign w:val="bottom"/>
          </w:tcPr>
          <w:p w14:paraId="36E4047F"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227</w:t>
            </w:r>
          </w:p>
        </w:tc>
        <w:tc>
          <w:tcPr>
            <w:tcW w:w="1417" w:type="dxa"/>
            <w:tcBorders>
              <w:left w:val="single" w:sz="4" w:space="0" w:color="auto"/>
            </w:tcBorders>
            <w:vAlign w:val="bottom"/>
          </w:tcPr>
          <w:p w14:paraId="648D584C"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291</w:t>
            </w:r>
          </w:p>
        </w:tc>
        <w:tc>
          <w:tcPr>
            <w:tcW w:w="1419" w:type="dxa"/>
            <w:vAlign w:val="bottom"/>
          </w:tcPr>
          <w:p w14:paraId="1D81457C"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123</w:t>
            </w:r>
          </w:p>
        </w:tc>
      </w:tr>
      <w:tr w:rsidR="003E2B6C" w:rsidRPr="00B75F64" w14:paraId="13674E0B" w14:textId="77777777" w:rsidTr="004150BF">
        <w:trPr>
          <w:jc w:val="center"/>
        </w:trPr>
        <w:tc>
          <w:tcPr>
            <w:tcW w:w="5392" w:type="dxa"/>
            <w:vAlign w:val="center"/>
          </w:tcPr>
          <w:p w14:paraId="3366EFC5" w14:textId="77777777" w:rsidR="003E2B6C" w:rsidRPr="00B75F64" w:rsidRDefault="003E2B6C" w:rsidP="004150BF">
            <w:pPr>
              <w:spacing w:after="0" w:line="312" w:lineRule="auto"/>
              <w:rPr>
                <w:rFonts w:ascii="Times New Roman" w:hAnsi="Times New Roman" w:cs="Times New Roman"/>
                <w:color w:val="000000"/>
                <w:sz w:val="26"/>
                <w:szCs w:val="26"/>
              </w:rPr>
            </w:pPr>
            <w:r w:rsidRPr="00B75F64">
              <w:rPr>
                <w:rFonts w:ascii="Times New Roman" w:hAnsi="Times New Roman" w:cs="Times New Roman"/>
                <w:color w:val="000000"/>
                <w:sz w:val="26"/>
                <w:szCs w:val="26"/>
              </w:rPr>
              <w:t>Kỹ thuật máy lạnh và điều hòa không khí</w:t>
            </w:r>
          </w:p>
        </w:tc>
        <w:tc>
          <w:tcPr>
            <w:tcW w:w="1418" w:type="dxa"/>
            <w:tcBorders>
              <w:right w:val="single" w:sz="4" w:space="0" w:color="auto"/>
            </w:tcBorders>
            <w:vAlign w:val="bottom"/>
          </w:tcPr>
          <w:p w14:paraId="0F092A3E"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242</w:t>
            </w:r>
          </w:p>
        </w:tc>
        <w:tc>
          <w:tcPr>
            <w:tcW w:w="1417" w:type="dxa"/>
            <w:tcBorders>
              <w:left w:val="single" w:sz="4" w:space="0" w:color="auto"/>
            </w:tcBorders>
            <w:vAlign w:val="bottom"/>
          </w:tcPr>
          <w:p w14:paraId="6DA6568D"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322</w:t>
            </w:r>
          </w:p>
        </w:tc>
        <w:tc>
          <w:tcPr>
            <w:tcW w:w="1419" w:type="dxa"/>
            <w:vAlign w:val="bottom"/>
          </w:tcPr>
          <w:p w14:paraId="21534ABF"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132</w:t>
            </w:r>
          </w:p>
        </w:tc>
      </w:tr>
      <w:tr w:rsidR="003E2B6C" w:rsidRPr="00B75F64" w14:paraId="1E6E6C0F" w14:textId="77777777" w:rsidTr="004150BF">
        <w:trPr>
          <w:jc w:val="center"/>
        </w:trPr>
        <w:tc>
          <w:tcPr>
            <w:tcW w:w="5392" w:type="dxa"/>
            <w:vAlign w:val="center"/>
          </w:tcPr>
          <w:p w14:paraId="7D29A880" w14:textId="77777777" w:rsidR="003E2B6C" w:rsidRPr="00B75F64" w:rsidRDefault="003E2B6C" w:rsidP="004150BF">
            <w:pPr>
              <w:spacing w:after="0" w:line="312" w:lineRule="auto"/>
              <w:rPr>
                <w:rFonts w:ascii="Times New Roman" w:hAnsi="Times New Roman" w:cs="Times New Roman"/>
                <w:color w:val="000000"/>
                <w:sz w:val="26"/>
                <w:szCs w:val="26"/>
              </w:rPr>
            </w:pPr>
            <w:r w:rsidRPr="00B75F64">
              <w:rPr>
                <w:rFonts w:ascii="Times New Roman" w:hAnsi="Times New Roman" w:cs="Times New Roman"/>
                <w:color w:val="000000"/>
                <w:sz w:val="26"/>
                <w:szCs w:val="26"/>
              </w:rPr>
              <w:t>Công nghệ kỹ thuật điện, điện tử</w:t>
            </w:r>
          </w:p>
        </w:tc>
        <w:tc>
          <w:tcPr>
            <w:tcW w:w="1418" w:type="dxa"/>
            <w:tcBorders>
              <w:right w:val="single" w:sz="4" w:space="0" w:color="auto"/>
            </w:tcBorders>
            <w:vAlign w:val="bottom"/>
          </w:tcPr>
          <w:p w14:paraId="423232A8"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c>
          <w:tcPr>
            <w:tcW w:w="1417" w:type="dxa"/>
            <w:tcBorders>
              <w:left w:val="single" w:sz="4" w:space="0" w:color="auto"/>
            </w:tcBorders>
            <w:vAlign w:val="bottom"/>
          </w:tcPr>
          <w:p w14:paraId="1ACE3020"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c>
          <w:tcPr>
            <w:tcW w:w="1419" w:type="dxa"/>
            <w:vAlign w:val="bottom"/>
          </w:tcPr>
          <w:p w14:paraId="7318EDF9"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r>
      <w:tr w:rsidR="003E2B6C" w:rsidRPr="00B75F64" w14:paraId="6C7316D6" w14:textId="77777777" w:rsidTr="004150BF">
        <w:trPr>
          <w:jc w:val="center"/>
        </w:trPr>
        <w:tc>
          <w:tcPr>
            <w:tcW w:w="5392" w:type="dxa"/>
            <w:vAlign w:val="center"/>
          </w:tcPr>
          <w:p w14:paraId="0D344602" w14:textId="77777777" w:rsidR="003E2B6C" w:rsidRPr="00B75F64" w:rsidRDefault="003E2B6C" w:rsidP="004150BF">
            <w:pPr>
              <w:spacing w:after="0" w:line="312" w:lineRule="auto"/>
              <w:rPr>
                <w:rFonts w:ascii="Times New Roman" w:hAnsi="Times New Roman" w:cs="Times New Roman"/>
                <w:color w:val="000000"/>
                <w:sz w:val="26"/>
                <w:szCs w:val="26"/>
              </w:rPr>
            </w:pPr>
            <w:r w:rsidRPr="00B75F64">
              <w:rPr>
                <w:rFonts w:ascii="Times New Roman" w:hAnsi="Times New Roman" w:cs="Times New Roman"/>
                <w:color w:val="000000"/>
                <w:sz w:val="26"/>
                <w:szCs w:val="26"/>
              </w:rPr>
              <w:t>Điện tử dân dụng</w:t>
            </w:r>
          </w:p>
        </w:tc>
        <w:tc>
          <w:tcPr>
            <w:tcW w:w="1418" w:type="dxa"/>
            <w:tcBorders>
              <w:right w:val="single" w:sz="4" w:space="0" w:color="auto"/>
            </w:tcBorders>
            <w:vAlign w:val="bottom"/>
          </w:tcPr>
          <w:p w14:paraId="296E63F0"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86</w:t>
            </w:r>
          </w:p>
        </w:tc>
        <w:tc>
          <w:tcPr>
            <w:tcW w:w="1417" w:type="dxa"/>
            <w:tcBorders>
              <w:left w:val="single" w:sz="4" w:space="0" w:color="auto"/>
            </w:tcBorders>
            <w:vAlign w:val="bottom"/>
          </w:tcPr>
          <w:p w14:paraId="0AFCC449"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113</w:t>
            </w:r>
          </w:p>
        </w:tc>
        <w:tc>
          <w:tcPr>
            <w:tcW w:w="1419" w:type="dxa"/>
            <w:vAlign w:val="bottom"/>
          </w:tcPr>
          <w:p w14:paraId="1E02CCAF"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56</w:t>
            </w:r>
          </w:p>
        </w:tc>
      </w:tr>
      <w:tr w:rsidR="003E2B6C" w:rsidRPr="00B75F64" w14:paraId="426F993B" w14:textId="77777777" w:rsidTr="004150BF">
        <w:trPr>
          <w:jc w:val="center"/>
        </w:trPr>
        <w:tc>
          <w:tcPr>
            <w:tcW w:w="5392" w:type="dxa"/>
            <w:vAlign w:val="center"/>
          </w:tcPr>
          <w:p w14:paraId="163FF19A" w14:textId="77777777" w:rsidR="003E2B6C" w:rsidRPr="00B75F64" w:rsidRDefault="003E2B6C" w:rsidP="004150BF">
            <w:pPr>
              <w:spacing w:after="0" w:line="312" w:lineRule="auto"/>
              <w:rPr>
                <w:rFonts w:ascii="Times New Roman" w:hAnsi="Times New Roman" w:cs="Times New Roman"/>
                <w:color w:val="000000"/>
                <w:sz w:val="26"/>
                <w:szCs w:val="26"/>
              </w:rPr>
            </w:pPr>
            <w:r w:rsidRPr="00B75F64">
              <w:rPr>
                <w:rFonts w:ascii="Times New Roman" w:hAnsi="Times New Roman" w:cs="Times New Roman"/>
                <w:color w:val="000000"/>
                <w:sz w:val="26"/>
                <w:szCs w:val="26"/>
              </w:rPr>
              <w:t>Điện dân dụng</w:t>
            </w:r>
          </w:p>
        </w:tc>
        <w:tc>
          <w:tcPr>
            <w:tcW w:w="1418" w:type="dxa"/>
            <w:tcBorders>
              <w:right w:val="single" w:sz="4" w:space="0" w:color="auto"/>
            </w:tcBorders>
            <w:vAlign w:val="bottom"/>
          </w:tcPr>
          <w:p w14:paraId="2E245D1D"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121</w:t>
            </w:r>
          </w:p>
        </w:tc>
        <w:tc>
          <w:tcPr>
            <w:tcW w:w="1417" w:type="dxa"/>
            <w:tcBorders>
              <w:left w:val="single" w:sz="4" w:space="0" w:color="auto"/>
            </w:tcBorders>
            <w:vAlign w:val="bottom"/>
          </w:tcPr>
          <w:p w14:paraId="4414F5E8"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148</w:t>
            </w:r>
          </w:p>
        </w:tc>
        <w:tc>
          <w:tcPr>
            <w:tcW w:w="1419" w:type="dxa"/>
            <w:vAlign w:val="bottom"/>
          </w:tcPr>
          <w:p w14:paraId="732A8CFC"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106</w:t>
            </w:r>
          </w:p>
        </w:tc>
      </w:tr>
      <w:tr w:rsidR="003E2B6C" w:rsidRPr="00B75F64" w14:paraId="11C31CE6" w14:textId="77777777" w:rsidTr="004150BF">
        <w:trPr>
          <w:jc w:val="center"/>
        </w:trPr>
        <w:tc>
          <w:tcPr>
            <w:tcW w:w="5392" w:type="dxa"/>
            <w:vAlign w:val="center"/>
          </w:tcPr>
          <w:p w14:paraId="4E5645AC" w14:textId="77777777" w:rsidR="003E2B6C" w:rsidRPr="00B75F64" w:rsidRDefault="003E2B6C" w:rsidP="004150BF">
            <w:pPr>
              <w:spacing w:after="0" w:line="312" w:lineRule="auto"/>
              <w:rPr>
                <w:rFonts w:ascii="Times New Roman" w:hAnsi="Times New Roman" w:cs="Times New Roman"/>
                <w:color w:val="000000"/>
                <w:sz w:val="26"/>
                <w:szCs w:val="26"/>
              </w:rPr>
            </w:pPr>
            <w:r w:rsidRPr="00B75F64">
              <w:rPr>
                <w:rFonts w:ascii="Times New Roman" w:hAnsi="Times New Roman" w:cs="Times New Roman"/>
                <w:color w:val="000000"/>
                <w:sz w:val="26"/>
                <w:szCs w:val="26"/>
              </w:rPr>
              <w:t>Điện công nghiệp và dân dụng</w:t>
            </w:r>
          </w:p>
        </w:tc>
        <w:tc>
          <w:tcPr>
            <w:tcW w:w="1418" w:type="dxa"/>
            <w:tcBorders>
              <w:right w:val="single" w:sz="4" w:space="0" w:color="auto"/>
            </w:tcBorders>
            <w:vAlign w:val="bottom"/>
          </w:tcPr>
          <w:p w14:paraId="5EBBBE22"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179</w:t>
            </w:r>
          </w:p>
        </w:tc>
        <w:tc>
          <w:tcPr>
            <w:tcW w:w="1417" w:type="dxa"/>
            <w:tcBorders>
              <w:left w:val="single" w:sz="4" w:space="0" w:color="auto"/>
            </w:tcBorders>
            <w:vAlign w:val="bottom"/>
          </w:tcPr>
          <w:p w14:paraId="637A18B5"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293</w:t>
            </w:r>
          </w:p>
        </w:tc>
        <w:tc>
          <w:tcPr>
            <w:tcW w:w="1419" w:type="dxa"/>
            <w:vAlign w:val="bottom"/>
          </w:tcPr>
          <w:p w14:paraId="5E12C958"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204</w:t>
            </w:r>
          </w:p>
        </w:tc>
      </w:tr>
      <w:tr w:rsidR="003E2B6C" w:rsidRPr="00B75F64" w14:paraId="589BD10D" w14:textId="77777777" w:rsidTr="004150BF">
        <w:trPr>
          <w:jc w:val="center"/>
        </w:trPr>
        <w:tc>
          <w:tcPr>
            <w:tcW w:w="5392" w:type="dxa"/>
            <w:vAlign w:val="center"/>
          </w:tcPr>
          <w:p w14:paraId="05385490" w14:textId="77777777" w:rsidR="003E2B6C" w:rsidRPr="00B75F64" w:rsidRDefault="003E2B6C" w:rsidP="004150BF">
            <w:pPr>
              <w:spacing w:after="0" w:line="312" w:lineRule="auto"/>
              <w:rPr>
                <w:rFonts w:ascii="Times New Roman" w:hAnsi="Times New Roman" w:cs="Times New Roman"/>
                <w:color w:val="000000"/>
                <w:sz w:val="26"/>
                <w:szCs w:val="26"/>
              </w:rPr>
            </w:pPr>
            <w:r w:rsidRPr="00B75F64">
              <w:rPr>
                <w:rFonts w:ascii="Times New Roman" w:hAnsi="Times New Roman" w:cs="Times New Roman"/>
                <w:color w:val="000000"/>
                <w:sz w:val="26"/>
                <w:szCs w:val="26"/>
              </w:rPr>
              <w:t>Điện tử công nghiệp và dân dụng</w:t>
            </w:r>
          </w:p>
        </w:tc>
        <w:tc>
          <w:tcPr>
            <w:tcW w:w="1418" w:type="dxa"/>
            <w:tcBorders>
              <w:right w:val="single" w:sz="4" w:space="0" w:color="auto"/>
            </w:tcBorders>
            <w:vAlign w:val="bottom"/>
          </w:tcPr>
          <w:p w14:paraId="5D10C3D8"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c>
          <w:tcPr>
            <w:tcW w:w="1417" w:type="dxa"/>
            <w:tcBorders>
              <w:left w:val="single" w:sz="4" w:space="0" w:color="auto"/>
            </w:tcBorders>
            <w:vAlign w:val="bottom"/>
          </w:tcPr>
          <w:p w14:paraId="673623C3"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c>
          <w:tcPr>
            <w:tcW w:w="1419" w:type="dxa"/>
            <w:vAlign w:val="bottom"/>
          </w:tcPr>
          <w:p w14:paraId="2306D811"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r>
      <w:tr w:rsidR="003E2B6C" w:rsidRPr="00B75F64" w14:paraId="5A5037E4" w14:textId="77777777" w:rsidTr="004150BF">
        <w:trPr>
          <w:jc w:val="center"/>
        </w:trPr>
        <w:tc>
          <w:tcPr>
            <w:tcW w:w="5392" w:type="dxa"/>
            <w:vAlign w:val="center"/>
          </w:tcPr>
          <w:p w14:paraId="6CAFC77F" w14:textId="77777777" w:rsidR="003E2B6C" w:rsidRPr="00B75F64" w:rsidRDefault="003E2B6C" w:rsidP="004150BF">
            <w:pPr>
              <w:spacing w:after="0" w:line="312" w:lineRule="auto"/>
              <w:rPr>
                <w:rFonts w:ascii="Times New Roman" w:hAnsi="Times New Roman" w:cs="Times New Roman"/>
                <w:color w:val="000000"/>
                <w:sz w:val="26"/>
                <w:szCs w:val="26"/>
              </w:rPr>
            </w:pPr>
            <w:r w:rsidRPr="00B75F64">
              <w:rPr>
                <w:rFonts w:ascii="Times New Roman" w:hAnsi="Times New Roman" w:cs="Times New Roman"/>
                <w:color w:val="000000"/>
                <w:sz w:val="26"/>
                <w:szCs w:val="26"/>
              </w:rPr>
              <w:t>Tài chính - Ngân hàng</w:t>
            </w:r>
          </w:p>
        </w:tc>
        <w:tc>
          <w:tcPr>
            <w:tcW w:w="1418" w:type="dxa"/>
            <w:tcBorders>
              <w:right w:val="single" w:sz="4" w:space="0" w:color="auto"/>
            </w:tcBorders>
            <w:vAlign w:val="bottom"/>
          </w:tcPr>
          <w:p w14:paraId="2E8542EE"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c>
          <w:tcPr>
            <w:tcW w:w="1417" w:type="dxa"/>
            <w:tcBorders>
              <w:left w:val="single" w:sz="4" w:space="0" w:color="auto"/>
            </w:tcBorders>
            <w:vAlign w:val="bottom"/>
          </w:tcPr>
          <w:p w14:paraId="49657E99"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c>
          <w:tcPr>
            <w:tcW w:w="1419" w:type="dxa"/>
            <w:vAlign w:val="bottom"/>
          </w:tcPr>
          <w:p w14:paraId="55B6A120"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r>
      <w:tr w:rsidR="003E2B6C" w:rsidRPr="00B75F64" w14:paraId="58FC006A" w14:textId="77777777" w:rsidTr="004150BF">
        <w:trPr>
          <w:jc w:val="center"/>
        </w:trPr>
        <w:tc>
          <w:tcPr>
            <w:tcW w:w="5392" w:type="dxa"/>
            <w:vAlign w:val="center"/>
          </w:tcPr>
          <w:p w14:paraId="527D1BEA" w14:textId="77777777" w:rsidR="003E2B6C" w:rsidRPr="00B75F64" w:rsidRDefault="003E2B6C" w:rsidP="004150BF">
            <w:pPr>
              <w:spacing w:after="0" w:line="312" w:lineRule="auto"/>
              <w:rPr>
                <w:rFonts w:ascii="Times New Roman" w:hAnsi="Times New Roman" w:cs="Times New Roman"/>
                <w:color w:val="000000"/>
                <w:sz w:val="26"/>
                <w:szCs w:val="26"/>
              </w:rPr>
            </w:pPr>
            <w:r w:rsidRPr="00B75F64">
              <w:rPr>
                <w:rFonts w:ascii="Times New Roman" w:hAnsi="Times New Roman" w:cs="Times New Roman"/>
                <w:color w:val="000000"/>
                <w:sz w:val="26"/>
                <w:szCs w:val="26"/>
              </w:rPr>
              <w:t>Quản trị kinh doanh</w:t>
            </w:r>
          </w:p>
        </w:tc>
        <w:tc>
          <w:tcPr>
            <w:tcW w:w="1418" w:type="dxa"/>
            <w:tcBorders>
              <w:right w:val="single" w:sz="4" w:space="0" w:color="auto"/>
            </w:tcBorders>
            <w:vAlign w:val="bottom"/>
          </w:tcPr>
          <w:p w14:paraId="24A4C40A"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c>
          <w:tcPr>
            <w:tcW w:w="1417" w:type="dxa"/>
            <w:tcBorders>
              <w:left w:val="single" w:sz="4" w:space="0" w:color="auto"/>
            </w:tcBorders>
            <w:vAlign w:val="bottom"/>
          </w:tcPr>
          <w:p w14:paraId="600179EA"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c>
          <w:tcPr>
            <w:tcW w:w="1419" w:type="dxa"/>
            <w:vAlign w:val="bottom"/>
          </w:tcPr>
          <w:p w14:paraId="33AEEE62"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r>
      <w:tr w:rsidR="003E2B6C" w:rsidRPr="00B75F64" w14:paraId="4B3DD267" w14:textId="77777777" w:rsidTr="004150BF">
        <w:trPr>
          <w:jc w:val="center"/>
        </w:trPr>
        <w:tc>
          <w:tcPr>
            <w:tcW w:w="5392" w:type="dxa"/>
            <w:vAlign w:val="center"/>
          </w:tcPr>
          <w:p w14:paraId="56A8C20A" w14:textId="77777777" w:rsidR="003E2B6C" w:rsidRPr="00B75F64" w:rsidRDefault="003E2B6C" w:rsidP="004150BF">
            <w:pPr>
              <w:spacing w:after="0" w:line="312" w:lineRule="auto"/>
              <w:rPr>
                <w:rFonts w:ascii="Times New Roman" w:hAnsi="Times New Roman" w:cs="Times New Roman"/>
                <w:color w:val="000000"/>
                <w:sz w:val="26"/>
                <w:szCs w:val="26"/>
              </w:rPr>
            </w:pPr>
            <w:r w:rsidRPr="00B75F64">
              <w:rPr>
                <w:rFonts w:ascii="Times New Roman" w:hAnsi="Times New Roman" w:cs="Times New Roman"/>
                <w:color w:val="000000"/>
                <w:sz w:val="26"/>
                <w:szCs w:val="26"/>
              </w:rPr>
              <w:t>Kế toán</w:t>
            </w:r>
          </w:p>
        </w:tc>
        <w:tc>
          <w:tcPr>
            <w:tcW w:w="1418" w:type="dxa"/>
            <w:tcBorders>
              <w:right w:val="single" w:sz="4" w:space="0" w:color="auto"/>
            </w:tcBorders>
            <w:vAlign w:val="bottom"/>
          </w:tcPr>
          <w:p w14:paraId="2328EA2D"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c>
          <w:tcPr>
            <w:tcW w:w="1417" w:type="dxa"/>
            <w:tcBorders>
              <w:left w:val="single" w:sz="4" w:space="0" w:color="auto"/>
            </w:tcBorders>
            <w:vAlign w:val="bottom"/>
          </w:tcPr>
          <w:p w14:paraId="73AC9371"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c>
          <w:tcPr>
            <w:tcW w:w="1419" w:type="dxa"/>
            <w:vAlign w:val="bottom"/>
          </w:tcPr>
          <w:p w14:paraId="3EA140C0"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r>
      <w:tr w:rsidR="003E2B6C" w:rsidRPr="00B75F64" w14:paraId="7F2AD843" w14:textId="77777777" w:rsidTr="004150BF">
        <w:trPr>
          <w:jc w:val="center"/>
        </w:trPr>
        <w:tc>
          <w:tcPr>
            <w:tcW w:w="5392" w:type="dxa"/>
            <w:vAlign w:val="center"/>
          </w:tcPr>
          <w:p w14:paraId="1DBD8C4B" w14:textId="77777777" w:rsidR="003E2B6C" w:rsidRPr="00B75F64" w:rsidRDefault="003E2B6C" w:rsidP="004150BF">
            <w:pPr>
              <w:spacing w:after="0" w:line="312" w:lineRule="auto"/>
              <w:rPr>
                <w:rFonts w:ascii="Times New Roman" w:hAnsi="Times New Roman" w:cs="Times New Roman"/>
                <w:color w:val="000000"/>
                <w:sz w:val="26"/>
                <w:szCs w:val="26"/>
              </w:rPr>
            </w:pPr>
            <w:r w:rsidRPr="00B75F64">
              <w:rPr>
                <w:rFonts w:ascii="Times New Roman" w:hAnsi="Times New Roman" w:cs="Times New Roman"/>
                <w:color w:val="000000"/>
                <w:sz w:val="26"/>
                <w:szCs w:val="26"/>
              </w:rPr>
              <w:t>Kế toán doanh nghiệp</w:t>
            </w:r>
          </w:p>
        </w:tc>
        <w:tc>
          <w:tcPr>
            <w:tcW w:w="1418" w:type="dxa"/>
            <w:tcBorders>
              <w:right w:val="single" w:sz="4" w:space="0" w:color="auto"/>
            </w:tcBorders>
            <w:vAlign w:val="bottom"/>
          </w:tcPr>
          <w:p w14:paraId="0BBBC8AE"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123</w:t>
            </w:r>
          </w:p>
        </w:tc>
        <w:tc>
          <w:tcPr>
            <w:tcW w:w="1417" w:type="dxa"/>
            <w:tcBorders>
              <w:left w:val="single" w:sz="4" w:space="0" w:color="auto"/>
            </w:tcBorders>
            <w:vAlign w:val="bottom"/>
          </w:tcPr>
          <w:p w14:paraId="3E0E6DDD"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316</w:t>
            </w:r>
          </w:p>
        </w:tc>
        <w:tc>
          <w:tcPr>
            <w:tcW w:w="1419" w:type="dxa"/>
            <w:vAlign w:val="bottom"/>
          </w:tcPr>
          <w:p w14:paraId="4A998908"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476</w:t>
            </w:r>
          </w:p>
        </w:tc>
      </w:tr>
      <w:tr w:rsidR="003E2B6C" w:rsidRPr="00B75F64" w14:paraId="36E773E5" w14:textId="77777777" w:rsidTr="004150BF">
        <w:trPr>
          <w:jc w:val="center"/>
        </w:trPr>
        <w:tc>
          <w:tcPr>
            <w:tcW w:w="5392" w:type="dxa"/>
            <w:vAlign w:val="center"/>
          </w:tcPr>
          <w:p w14:paraId="29B772CF" w14:textId="77777777" w:rsidR="003E2B6C" w:rsidRPr="00B75F64" w:rsidRDefault="003E2B6C" w:rsidP="004150BF">
            <w:pPr>
              <w:spacing w:after="0" w:line="312" w:lineRule="auto"/>
              <w:rPr>
                <w:rFonts w:ascii="Times New Roman" w:hAnsi="Times New Roman" w:cs="Times New Roman"/>
                <w:color w:val="000000"/>
                <w:sz w:val="26"/>
                <w:szCs w:val="26"/>
              </w:rPr>
            </w:pPr>
            <w:r w:rsidRPr="00B75F64">
              <w:rPr>
                <w:rFonts w:ascii="Times New Roman" w:hAnsi="Times New Roman" w:cs="Times New Roman"/>
                <w:color w:val="000000"/>
                <w:sz w:val="26"/>
                <w:szCs w:val="26"/>
              </w:rPr>
              <w:t>Hàn</w:t>
            </w:r>
          </w:p>
        </w:tc>
        <w:tc>
          <w:tcPr>
            <w:tcW w:w="1418" w:type="dxa"/>
            <w:tcBorders>
              <w:right w:val="single" w:sz="4" w:space="0" w:color="auto"/>
            </w:tcBorders>
            <w:vAlign w:val="bottom"/>
          </w:tcPr>
          <w:p w14:paraId="7DBC3B66"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c>
          <w:tcPr>
            <w:tcW w:w="1417" w:type="dxa"/>
            <w:tcBorders>
              <w:left w:val="single" w:sz="4" w:space="0" w:color="auto"/>
            </w:tcBorders>
            <w:vAlign w:val="bottom"/>
          </w:tcPr>
          <w:p w14:paraId="393FADD8"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c>
          <w:tcPr>
            <w:tcW w:w="1419" w:type="dxa"/>
            <w:vAlign w:val="bottom"/>
          </w:tcPr>
          <w:p w14:paraId="5AFCFFA0" w14:textId="77777777" w:rsidR="003E2B6C" w:rsidRPr="00B75F64" w:rsidRDefault="003E2B6C" w:rsidP="004150BF">
            <w:pPr>
              <w:spacing w:after="0" w:line="312" w:lineRule="auto"/>
              <w:jc w:val="center"/>
              <w:rPr>
                <w:rFonts w:ascii="Times New Roman" w:hAnsi="Times New Roman" w:cs="Times New Roman"/>
                <w:color w:val="000000"/>
                <w:szCs w:val="28"/>
              </w:rPr>
            </w:pPr>
            <w:r w:rsidRPr="00B75F64">
              <w:rPr>
                <w:rFonts w:ascii="Times New Roman" w:hAnsi="Times New Roman" w:cs="Times New Roman"/>
                <w:color w:val="000000"/>
                <w:szCs w:val="28"/>
              </w:rPr>
              <w:t>0</w:t>
            </w:r>
          </w:p>
        </w:tc>
      </w:tr>
      <w:tr w:rsidR="003E2B6C" w:rsidRPr="00B75F64" w14:paraId="2783C483" w14:textId="77777777" w:rsidTr="004150BF">
        <w:trPr>
          <w:jc w:val="center"/>
        </w:trPr>
        <w:tc>
          <w:tcPr>
            <w:tcW w:w="5392" w:type="dxa"/>
          </w:tcPr>
          <w:p w14:paraId="6855D8B4" w14:textId="77777777" w:rsidR="003E2B6C" w:rsidRPr="00B75F64" w:rsidRDefault="003E2B6C" w:rsidP="004150BF">
            <w:pPr>
              <w:spacing w:after="0" w:line="312" w:lineRule="auto"/>
              <w:jc w:val="center"/>
              <w:rPr>
                <w:rFonts w:ascii="Times New Roman" w:hAnsi="Times New Roman" w:cs="Times New Roman"/>
                <w:b/>
                <w:sz w:val="26"/>
                <w:szCs w:val="26"/>
              </w:rPr>
            </w:pPr>
            <w:r w:rsidRPr="00B75F64">
              <w:rPr>
                <w:rFonts w:ascii="Times New Roman" w:hAnsi="Times New Roman" w:cs="Times New Roman"/>
                <w:b/>
                <w:sz w:val="26"/>
                <w:szCs w:val="26"/>
              </w:rPr>
              <w:lastRenderedPageBreak/>
              <w:t>Tổng cộng</w:t>
            </w:r>
          </w:p>
        </w:tc>
        <w:tc>
          <w:tcPr>
            <w:tcW w:w="1418" w:type="dxa"/>
            <w:tcBorders>
              <w:right w:val="single" w:sz="4" w:space="0" w:color="auto"/>
            </w:tcBorders>
            <w:vAlign w:val="bottom"/>
          </w:tcPr>
          <w:p w14:paraId="40675A4A" w14:textId="34EBB35C" w:rsidR="003E2B6C" w:rsidRPr="00B75F64" w:rsidRDefault="003E2B6C" w:rsidP="00C97677">
            <w:pPr>
              <w:spacing w:after="0" w:line="312" w:lineRule="auto"/>
              <w:jc w:val="center"/>
              <w:rPr>
                <w:rFonts w:ascii="Times New Roman" w:hAnsi="Times New Roman" w:cs="Times New Roman"/>
                <w:b/>
                <w:color w:val="000000"/>
                <w:szCs w:val="28"/>
              </w:rPr>
            </w:pPr>
            <w:r w:rsidRPr="00B75F64">
              <w:rPr>
                <w:rFonts w:ascii="Times New Roman" w:hAnsi="Times New Roman" w:cs="Times New Roman"/>
                <w:b/>
                <w:color w:val="000000"/>
                <w:szCs w:val="28"/>
              </w:rPr>
              <w:t>23</w:t>
            </w:r>
            <w:r w:rsidR="00BC0D37">
              <w:rPr>
                <w:rFonts w:ascii="Times New Roman" w:hAnsi="Times New Roman" w:cs="Times New Roman"/>
                <w:b/>
                <w:color w:val="000000"/>
                <w:szCs w:val="28"/>
              </w:rPr>
              <w:t>94</w:t>
            </w:r>
          </w:p>
        </w:tc>
        <w:tc>
          <w:tcPr>
            <w:tcW w:w="1417" w:type="dxa"/>
            <w:tcBorders>
              <w:left w:val="single" w:sz="4" w:space="0" w:color="auto"/>
            </w:tcBorders>
            <w:vAlign w:val="bottom"/>
          </w:tcPr>
          <w:p w14:paraId="57FFAE1C" w14:textId="77777777" w:rsidR="003E2B6C" w:rsidRPr="00B75F64" w:rsidRDefault="003E2B6C" w:rsidP="004150BF">
            <w:pPr>
              <w:spacing w:after="0" w:line="312" w:lineRule="auto"/>
              <w:jc w:val="center"/>
              <w:rPr>
                <w:rFonts w:ascii="Times New Roman" w:hAnsi="Times New Roman" w:cs="Times New Roman"/>
                <w:b/>
                <w:color w:val="000000"/>
                <w:szCs w:val="28"/>
              </w:rPr>
            </w:pPr>
            <w:r w:rsidRPr="00B75F64">
              <w:rPr>
                <w:rFonts w:ascii="Times New Roman" w:hAnsi="Times New Roman" w:cs="Times New Roman"/>
                <w:b/>
                <w:color w:val="000000"/>
                <w:szCs w:val="28"/>
              </w:rPr>
              <w:t>3256</w:t>
            </w:r>
          </w:p>
        </w:tc>
        <w:tc>
          <w:tcPr>
            <w:tcW w:w="1419" w:type="dxa"/>
            <w:vAlign w:val="bottom"/>
          </w:tcPr>
          <w:p w14:paraId="06C7513A" w14:textId="3F873605" w:rsidR="003E2B6C" w:rsidRPr="00B75F64" w:rsidRDefault="00BC0D37" w:rsidP="004150BF">
            <w:pPr>
              <w:spacing w:after="0" w:line="312" w:lineRule="auto"/>
              <w:jc w:val="center"/>
              <w:rPr>
                <w:rFonts w:ascii="Times New Roman" w:hAnsi="Times New Roman" w:cs="Times New Roman"/>
                <w:b/>
                <w:color w:val="000000"/>
                <w:szCs w:val="28"/>
              </w:rPr>
            </w:pPr>
            <w:r>
              <w:rPr>
                <w:rFonts w:ascii="Times New Roman" w:hAnsi="Times New Roman" w:cs="Times New Roman"/>
                <w:b/>
                <w:color w:val="000000"/>
                <w:szCs w:val="28"/>
              </w:rPr>
              <w:t>2298</w:t>
            </w:r>
          </w:p>
        </w:tc>
      </w:tr>
    </w:tbl>
    <w:p w14:paraId="0F8C641B" w14:textId="77777777" w:rsidR="005A3DFB" w:rsidRDefault="005A3DFB" w:rsidP="003E2B6C">
      <w:pPr>
        <w:pStyle w:val="Heading1"/>
        <w:spacing w:before="0" w:line="312" w:lineRule="auto"/>
        <w:ind w:firstLine="720"/>
        <w:rPr>
          <w:rFonts w:ascii="Times New Roman" w:hAnsi="Times New Roman" w:cs="Times New Roman"/>
          <w:color w:val="auto"/>
          <w:sz w:val="26"/>
          <w:szCs w:val="26"/>
        </w:rPr>
      </w:pPr>
      <w:bookmarkStart w:id="3" w:name="_Toc111053995"/>
    </w:p>
    <w:p w14:paraId="0516900A" w14:textId="45CCFF8D" w:rsidR="003E2B6C" w:rsidRPr="00376C12" w:rsidRDefault="00930C25" w:rsidP="003E2B6C">
      <w:pPr>
        <w:pStyle w:val="Heading1"/>
        <w:spacing w:before="0" w:line="312" w:lineRule="auto"/>
        <w:ind w:firstLine="720"/>
        <w:rPr>
          <w:rFonts w:ascii="Times New Roman" w:hAnsi="Times New Roman" w:cs="Times New Roman"/>
          <w:b w:val="0"/>
          <w:color w:val="auto"/>
          <w:sz w:val="26"/>
          <w:szCs w:val="26"/>
        </w:rPr>
      </w:pPr>
      <w:r>
        <w:rPr>
          <w:rFonts w:ascii="Times New Roman" w:hAnsi="Times New Roman" w:cs="Times New Roman"/>
          <w:color w:val="auto"/>
          <w:sz w:val="26"/>
          <w:szCs w:val="26"/>
        </w:rPr>
        <w:t>1.7</w:t>
      </w:r>
      <w:r w:rsidR="003E2B6C" w:rsidRPr="00376C12">
        <w:rPr>
          <w:rFonts w:ascii="Times New Roman" w:hAnsi="Times New Roman" w:cs="Times New Roman"/>
          <w:color w:val="auto"/>
          <w:sz w:val="26"/>
          <w:szCs w:val="26"/>
        </w:rPr>
        <w:t>. Cơ sở vật chất, thư viện, tài chính</w:t>
      </w:r>
      <w:bookmarkEnd w:id="3"/>
    </w:p>
    <w:p w14:paraId="4DA076D2" w14:textId="6756CF33" w:rsidR="003E2B6C" w:rsidRPr="00376C12" w:rsidRDefault="00930C25" w:rsidP="003E2B6C">
      <w:pPr>
        <w:spacing w:after="0" w:line="312" w:lineRule="auto"/>
        <w:ind w:firstLine="720"/>
        <w:rPr>
          <w:rFonts w:ascii="Times New Roman" w:hAnsi="Times New Roman" w:cs="Times New Roman"/>
          <w:b/>
          <w:i/>
          <w:sz w:val="26"/>
          <w:szCs w:val="26"/>
          <w:lang w:val="pt-BR"/>
        </w:rPr>
      </w:pPr>
      <w:r>
        <w:rPr>
          <w:rFonts w:ascii="Times New Roman" w:hAnsi="Times New Roman" w:cs="Times New Roman"/>
          <w:i/>
          <w:sz w:val="26"/>
          <w:szCs w:val="26"/>
          <w:lang w:val="pt-BR"/>
        </w:rPr>
        <w:t>1.7</w:t>
      </w:r>
      <w:r w:rsidR="003E2B6C" w:rsidRPr="00376C12">
        <w:rPr>
          <w:rFonts w:ascii="Times New Roman" w:hAnsi="Times New Roman" w:cs="Times New Roman"/>
          <w:i/>
          <w:sz w:val="26"/>
          <w:szCs w:val="26"/>
          <w:lang w:val="pt-BR"/>
        </w:rPr>
        <w:t>.1. Diện tích</w:t>
      </w:r>
    </w:p>
    <w:p w14:paraId="1FFB300E" w14:textId="6259B689" w:rsidR="003E2B6C" w:rsidRPr="00BC0D37" w:rsidRDefault="003E2B6C" w:rsidP="003E2B6C">
      <w:pPr>
        <w:spacing w:after="0" w:line="312" w:lineRule="auto"/>
        <w:ind w:firstLine="720"/>
        <w:jc w:val="both"/>
        <w:rPr>
          <w:rFonts w:ascii="Times New Roman" w:hAnsi="Times New Roman" w:cs="Times New Roman"/>
          <w:sz w:val="26"/>
          <w:szCs w:val="26"/>
          <w:lang w:val="nl-NL"/>
        </w:rPr>
      </w:pPr>
      <w:r w:rsidRPr="00BC0D37">
        <w:rPr>
          <w:rFonts w:ascii="Times New Roman" w:hAnsi="Times New Roman" w:cs="Times New Roman"/>
          <w:sz w:val="26"/>
          <w:szCs w:val="26"/>
          <w:lang w:val="nl-NL"/>
        </w:rPr>
        <w:t xml:space="preserve">Tổng diện tích đất </w:t>
      </w:r>
      <w:r w:rsidR="000D4D8A" w:rsidRPr="00BC0D37">
        <w:rPr>
          <w:rFonts w:ascii="Times New Roman" w:hAnsi="Times New Roman" w:cs="Times New Roman"/>
          <w:b/>
          <w:sz w:val="26"/>
          <w:szCs w:val="26"/>
        </w:rPr>
        <w:t>63</w:t>
      </w:r>
      <w:r w:rsidRPr="00BC0D37">
        <w:rPr>
          <w:rFonts w:ascii="Times New Roman" w:hAnsi="Times New Roman" w:cs="Times New Roman"/>
          <w:b/>
          <w:sz w:val="26"/>
          <w:szCs w:val="26"/>
        </w:rPr>
        <w:t>.</w:t>
      </w:r>
      <w:r w:rsidR="000D4D8A" w:rsidRPr="00BC0D37">
        <w:rPr>
          <w:rFonts w:ascii="Times New Roman" w:hAnsi="Times New Roman" w:cs="Times New Roman"/>
          <w:b/>
          <w:sz w:val="26"/>
          <w:szCs w:val="26"/>
        </w:rPr>
        <w:t>1</w:t>
      </w:r>
      <w:r w:rsidRPr="00BC0D37">
        <w:rPr>
          <w:rFonts w:ascii="Times New Roman" w:hAnsi="Times New Roman" w:cs="Times New Roman"/>
          <w:b/>
          <w:sz w:val="26"/>
          <w:szCs w:val="26"/>
        </w:rPr>
        <w:t>00</w:t>
      </w:r>
      <w:r w:rsidRPr="00BC0D37">
        <w:rPr>
          <w:rFonts w:ascii="Times New Roman" w:hAnsi="Times New Roman" w:cs="Times New Roman"/>
          <w:b/>
          <w:sz w:val="26"/>
          <w:szCs w:val="26"/>
          <w:lang w:val="nl-NL"/>
        </w:rPr>
        <w:t xml:space="preserve"> m</w:t>
      </w:r>
      <w:r w:rsidRPr="00BC0D37">
        <w:rPr>
          <w:rFonts w:ascii="Times New Roman" w:hAnsi="Times New Roman" w:cs="Times New Roman"/>
          <w:b/>
          <w:sz w:val="26"/>
          <w:szCs w:val="26"/>
          <w:vertAlign w:val="superscript"/>
          <w:lang w:val="nl-NL"/>
        </w:rPr>
        <w:t>2</w:t>
      </w:r>
      <w:r w:rsidRPr="00BC0D37">
        <w:rPr>
          <w:rFonts w:ascii="Times New Roman" w:hAnsi="Times New Roman" w:cs="Times New Roman"/>
          <w:sz w:val="26"/>
          <w:szCs w:val="26"/>
          <w:vertAlign w:val="subscript"/>
          <w:lang w:val="nl-NL"/>
        </w:rPr>
        <w:t xml:space="preserve">,  </w:t>
      </w:r>
      <w:r w:rsidRPr="00BC0D37">
        <w:rPr>
          <w:rFonts w:ascii="Times New Roman" w:hAnsi="Times New Roman" w:cs="Times New Roman"/>
          <w:sz w:val="26"/>
          <w:szCs w:val="26"/>
          <w:lang w:val="nl-NL"/>
        </w:rPr>
        <w:t>trong đó:</w:t>
      </w:r>
    </w:p>
    <w:p w14:paraId="026F53CB" w14:textId="7A088B5C" w:rsidR="003E2B6C" w:rsidRPr="00BC0D37" w:rsidRDefault="003E2B6C" w:rsidP="003E2B6C">
      <w:pPr>
        <w:spacing w:after="0" w:line="312" w:lineRule="auto"/>
        <w:ind w:firstLine="720"/>
        <w:jc w:val="both"/>
        <w:rPr>
          <w:rFonts w:ascii="Times New Roman" w:hAnsi="Times New Roman" w:cs="Times New Roman"/>
          <w:sz w:val="26"/>
          <w:szCs w:val="26"/>
          <w:lang w:val="nl-NL"/>
        </w:rPr>
      </w:pPr>
      <w:r w:rsidRPr="00BC0D37">
        <w:rPr>
          <w:rFonts w:ascii="Times New Roman" w:hAnsi="Times New Roman" w:cs="Times New Roman"/>
          <w:sz w:val="26"/>
          <w:szCs w:val="26"/>
          <w:lang w:val="nl-NL"/>
        </w:rPr>
        <w:t xml:space="preserve">- Diện tích xây dựng: </w:t>
      </w:r>
      <w:r w:rsidRPr="00BC0D37">
        <w:rPr>
          <w:rFonts w:ascii="Times New Roman" w:hAnsi="Times New Roman" w:cs="Times New Roman"/>
          <w:b/>
          <w:sz w:val="26"/>
          <w:szCs w:val="26"/>
          <w:lang w:val="nl-NL"/>
        </w:rPr>
        <w:t>1</w:t>
      </w:r>
      <w:r w:rsidR="000D4D8A" w:rsidRPr="00BC0D37">
        <w:rPr>
          <w:rFonts w:ascii="Times New Roman" w:hAnsi="Times New Roman" w:cs="Times New Roman"/>
          <w:b/>
          <w:sz w:val="26"/>
          <w:szCs w:val="26"/>
          <w:lang w:val="nl-NL"/>
        </w:rPr>
        <w:t>8.</w:t>
      </w:r>
      <w:r w:rsidRPr="00BC0D37">
        <w:rPr>
          <w:rFonts w:ascii="Times New Roman" w:hAnsi="Times New Roman" w:cs="Times New Roman"/>
          <w:b/>
          <w:sz w:val="26"/>
          <w:szCs w:val="26"/>
          <w:lang w:val="nl-NL"/>
        </w:rPr>
        <w:t>41</w:t>
      </w:r>
      <w:r w:rsidR="000D4D8A" w:rsidRPr="00BC0D37">
        <w:rPr>
          <w:rFonts w:ascii="Times New Roman" w:hAnsi="Times New Roman" w:cs="Times New Roman"/>
          <w:b/>
          <w:sz w:val="26"/>
          <w:szCs w:val="26"/>
          <w:lang w:val="nl-NL"/>
        </w:rPr>
        <w:t>1</w:t>
      </w:r>
      <w:r w:rsidRPr="00BC0D37">
        <w:rPr>
          <w:rFonts w:ascii="Times New Roman" w:hAnsi="Times New Roman" w:cs="Times New Roman"/>
          <w:b/>
          <w:bCs/>
          <w:sz w:val="26"/>
          <w:szCs w:val="26"/>
          <w:lang w:val="nl-NL"/>
        </w:rPr>
        <w:t xml:space="preserve"> </w:t>
      </w:r>
      <w:r w:rsidRPr="00BC0D37">
        <w:rPr>
          <w:rFonts w:ascii="Times New Roman" w:hAnsi="Times New Roman" w:cs="Times New Roman"/>
          <w:b/>
          <w:sz w:val="26"/>
          <w:szCs w:val="26"/>
          <w:lang w:val="nl-NL"/>
        </w:rPr>
        <w:t>m</w:t>
      </w:r>
      <w:r w:rsidRPr="00BC0D37">
        <w:rPr>
          <w:rFonts w:ascii="Times New Roman" w:hAnsi="Times New Roman" w:cs="Times New Roman"/>
          <w:b/>
          <w:sz w:val="26"/>
          <w:szCs w:val="26"/>
          <w:vertAlign w:val="superscript"/>
          <w:lang w:val="nl-NL"/>
        </w:rPr>
        <w:t>2</w:t>
      </w:r>
    </w:p>
    <w:p w14:paraId="03EE49E6" w14:textId="15762561" w:rsidR="003E2B6C" w:rsidRPr="00BC0D37" w:rsidRDefault="003E2B6C" w:rsidP="003E2B6C">
      <w:pPr>
        <w:spacing w:after="0" w:line="312" w:lineRule="auto"/>
        <w:ind w:firstLine="720"/>
        <w:jc w:val="both"/>
        <w:rPr>
          <w:rFonts w:ascii="Times New Roman" w:hAnsi="Times New Roman" w:cs="Times New Roman"/>
          <w:sz w:val="26"/>
          <w:szCs w:val="26"/>
          <w:lang w:val="nl-NL"/>
        </w:rPr>
      </w:pPr>
      <w:r w:rsidRPr="00BC0D37">
        <w:rPr>
          <w:rFonts w:ascii="Times New Roman" w:hAnsi="Times New Roman" w:cs="Times New Roman"/>
          <w:sz w:val="26"/>
          <w:szCs w:val="26"/>
          <w:lang w:val="nl-NL"/>
        </w:rPr>
        <w:t xml:space="preserve">- Diện tích cây xanh, lưu không: </w:t>
      </w:r>
      <w:r w:rsidRPr="00BC0D37">
        <w:rPr>
          <w:rFonts w:ascii="Times New Roman" w:hAnsi="Times New Roman" w:cs="Times New Roman"/>
          <w:b/>
          <w:bCs/>
          <w:sz w:val="26"/>
          <w:szCs w:val="26"/>
          <w:lang w:val="nl-NL"/>
        </w:rPr>
        <w:t>2</w:t>
      </w:r>
      <w:r w:rsidR="000D4D8A" w:rsidRPr="00BC0D37">
        <w:rPr>
          <w:rFonts w:ascii="Times New Roman" w:hAnsi="Times New Roman" w:cs="Times New Roman"/>
          <w:b/>
          <w:bCs/>
          <w:sz w:val="26"/>
          <w:szCs w:val="26"/>
          <w:lang w:val="nl-NL"/>
        </w:rPr>
        <w:t>6</w:t>
      </w:r>
      <w:r w:rsidRPr="00BC0D37">
        <w:rPr>
          <w:rFonts w:ascii="Times New Roman" w:hAnsi="Times New Roman" w:cs="Times New Roman"/>
          <w:b/>
          <w:bCs/>
          <w:sz w:val="26"/>
          <w:szCs w:val="26"/>
          <w:lang w:val="nl-NL"/>
        </w:rPr>
        <w:t>.</w:t>
      </w:r>
      <w:r w:rsidR="000D4D8A" w:rsidRPr="00BC0D37">
        <w:rPr>
          <w:rFonts w:ascii="Times New Roman" w:hAnsi="Times New Roman" w:cs="Times New Roman"/>
          <w:b/>
          <w:bCs/>
          <w:sz w:val="26"/>
          <w:szCs w:val="26"/>
          <w:lang w:val="nl-NL"/>
        </w:rPr>
        <w:t>13</w:t>
      </w:r>
      <w:r w:rsidRPr="00BC0D37">
        <w:rPr>
          <w:rFonts w:ascii="Times New Roman" w:hAnsi="Times New Roman" w:cs="Times New Roman"/>
          <w:b/>
          <w:bCs/>
          <w:sz w:val="26"/>
          <w:szCs w:val="26"/>
          <w:lang w:val="nl-NL"/>
        </w:rPr>
        <w:t>0</w:t>
      </w:r>
      <w:r w:rsidRPr="00BC0D37">
        <w:rPr>
          <w:rFonts w:ascii="Times New Roman" w:hAnsi="Times New Roman" w:cs="Times New Roman"/>
          <w:b/>
          <w:sz w:val="26"/>
          <w:szCs w:val="26"/>
          <w:lang w:val="nl-NL"/>
        </w:rPr>
        <w:t xml:space="preserve"> m</w:t>
      </w:r>
      <w:r w:rsidRPr="00BC0D37">
        <w:rPr>
          <w:rFonts w:ascii="Times New Roman" w:hAnsi="Times New Roman" w:cs="Times New Roman"/>
          <w:b/>
          <w:sz w:val="26"/>
          <w:szCs w:val="26"/>
          <w:vertAlign w:val="superscript"/>
          <w:lang w:val="nl-NL"/>
        </w:rPr>
        <w:t>2</w:t>
      </w:r>
    </w:p>
    <w:p w14:paraId="6795A40B" w14:textId="2B49E623" w:rsidR="003E2B6C" w:rsidRPr="00BC0D37" w:rsidRDefault="00930C25" w:rsidP="003E2B6C">
      <w:pPr>
        <w:spacing w:after="0" w:line="312" w:lineRule="auto"/>
        <w:ind w:firstLine="720"/>
        <w:rPr>
          <w:rFonts w:ascii="Times New Roman" w:hAnsi="Times New Roman" w:cs="Times New Roman"/>
          <w:i/>
          <w:sz w:val="26"/>
          <w:szCs w:val="26"/>
          <w:lang w:val="pt-BR"/>
        </w:rPr>
      </w:pPr>
      <w:r w:rsidRPr="00BC0D37">
        <w:rPr>
          <w:rFonts w:ascii="Times New Roman" w:hAnsi="Times New Roman" w:cs="Times New Roman"/>
          <w:i/>
          <w:sz w:val="26"/>
          <w:szCs w:val="26"/>
          <w:lang w:val="pt-BR"/>
        </w:rPr>
        <w:t>1.7</w:t>
      </w:r>
      <w:r w:rsidR="003E2B6C" w:rsidRPr="00BC0D37">
        <w:rPr>
          <w:rFonts w:ascii="Times New Roman" w:hAnsi="Times New Roman" w:cs="Times New Roman"/>
          <w:i/>
          <w:sz w:val="26"/>
          <w:szCs w:val="26"/>
          <w:lang w:val="pt-BR"/>
        </w:rPr>
        <w:t>.2. Diện tích hạng mục và công trình</w:t>
      </w:r>
    </w:p>
    <w:tbl>
      <w:tblPr>
        <w:tblW w:w="9159" w:type="dxa"/>
        <w:tblCellMar>
          <w:top w:w="15" w:type="dxa"/>
          <w:left w:w="15" w:type="dxa"/>
          <w:bottom w:w="15" w:type="dxa"/>
          <w:right w:w="15" w:type="dxa"/>
        </w:tblCellMar>
        <w:tblLook w:val="0000" w:firstRow="0" w:lastRow="0" w:firstColumn="0" w:lastColumn="0" w:noHBand="0" w:noVBand="0"/>
      </w:tblPr>
      <w:tblGrid>
        <w:gridCol w:w="678"/>
        <w:gridCol w:w="3757"/>
        <w:gridCol w:w="2452"/>
        <w:gridCol w:w="2272"/>
      </w:tblGrid>
      <w:tr w:rsidR="003E2B6C" w:rsidRPr="00BC0D37" w14:paraId="3E8D88AA" w14:textId="77777777" w:rsidTr="004150BF">
        <w:trPr>
          <w:trHeight w:val="389"/>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2C32043" w14:textId="77777777" w:rsidR="003E2B6C" w:rsidRPr="00BC0D37" w:rsidRDefault="003E2B6C" w:rsidP="004150BF">
            <w:pPr>
              <w:pStyle w:val="NormalWeb"/>
              <w:spacing w:before="0" w:beforeAutospacing="0" w:after="0" w:afterAutospacing="0" w:line="312" w:lineRule="auto"/>
              <w:jc w:val="center"/>
              <w:rPr>
                <w:sz w:val="26"/>
                <w:szCs w:val="26"/>
              </w:rPr>
            </w:pPr>
            <w:r w:rsidRPr="00BC0D37">
              <w:rPr>
                <w:b/>
                <w:bCs/>
                <w:sz w:val="26"/>
                <w:szCs w:val="26"/>
              </w:rPr>
              <w:t>TT</w:t>
            </w:r>
          </w:p>
        </w:tc>
        <w:tc>
          <w:tcPr>
            <w:tcW w:w="37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2B998EF" w14:textId="77777777" w:rsidR="003E2B6C" w:rsidRPr="00BC0D37" w:rsidRDefault="003E2B6C" w:rsidP="004150BF">
            <w:pPr>
              <w:pStyle w:val="NormalWeb"/>
              <w:spacing w:before="0" w:beforeAutospacing="0" w:after="0" w:afterAutospacing="0" w:line="312" w:lineRule="auto"/>
              <w:jc w:val="center"/>
              <w:rPr>
                <w:sz w:val="26"/>
                <w:szCs w:val="26"/>
              </w:rPr>
            </w:pPr>
            <w:r w:rsidRPr="00BC0D37">
              <w:rPr>
                <w:b/>
                <w:bCs/>
                <w:sz w:val="26"/>
                <w:szCs w:val="26"/>
              </w:rPr>
              <w:t>Hạng mục, công trình</w:t>
            </w:r>
          </w:p>
        </w:tc>
        <w:tc>
          <w:tcPr>
            <w:tcW w:w="245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52CE68F" w14:textId="77777777" w:rsidR="003E2B6C" w:rsidRPr="00BC0D37" w:rsidRDefault="003E2B6C" w:rsidP="004150BF">
            <w:pPr>
              <w:pStyle w:val="NormalWeb"/>
              <w:spacing w:before="0" w:beforeAutospacing="0" w:after="0" w:afterAutospacing="0" w:line="312" w:lineRule="auto"/>
              <w:jc w:val="center"/>
              <w:rPr>
                <w:sz w:val="26"/>
                <w:szCs w:val="26"/>
              </w:rPr>
            </w:pPr>
            <w:r w:rsidRPr="00BC0D37">
              <w:rPr>
                <w:b/>
                <w:bCs/>
                <w:sz w:val="26"/>
                <w:szCs w:val="26"/>
              </w:rPr>
              <w:t>Tổng diện tích (m</w:t>
            </w:r>
            <w:r w:rsidRPr="00BC0D37">
              <w:rPr>
                <w:b/>
                <w:bCs/>
                <w:sz w:val="26"/>
                <w:szCs w:val="26"/>
                <w:vertAlign w:val="superscript"/>
              </w:rPr>
              <w:t>2</w:t>
            </w:r>
            <w:r w:rsidRPr="00BC0D37">
              <w:rPr>
                <w:b/>
                <w:bCs/>
                <w:sz w:val="26"/>
                <w:szCs w:val="26"/>
              </w:rPr>
              <w:t>)</w:t>
            </w:r>
          </w:p>
        </w:tc>
        <w:tc>
          <w:tcPr>
            <w:tcW w:w="227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695DEB5" w14:textId="77777777" w:rsidR="003E2B6C" w:rsidRPr="00BC0D37" w:rsidRDefault="003E2B6C" w:rsidP="004150BF">
            <w:pPr>
              <w:pStyle w:val="NormalWeb"/>
              <w:spacing w:before="0" w:beforeAutospacing="0" w:after="0" w:afterAutospacing="0" w:line="312" w:lineRule="auto"/>
              <w:jc w:val="center"/>
              <w:rPr>
                <w:sz w:val="26"/>
                <w:szCs w:val="26"/>
              </w:rPr>
            </w:pPr>
            <w:r w:rsidRPr="00BC0D37">
              <w:rPr>
                <w:b/>
                <w:bCs/>
                <w:sz w:val="26"/>
                <w:szCs w:val="26"/>
              </w:rPr>
              <w:t>Đã xây dựng (m</w:t>
            </w:r>
            <w:r w:rsidRPr="00BC0D37">
              <w:rPr>
                <w:b/>
                <w:bCs/>
                <w:sz w:val="26"/>
                <w:szCs w:val="26"/>
                <w:vertAlign w:val="superscript"/>
              </w:rPr>
              <w:t>2</w:t>
            </w:r>
            <w:r w:rsidRPr="00BC0D37">
              <w:rPr>
                <w:b/>
                <w:bCs/>
                <w:sz w:val="26"/>
                <w:szCs w:val="26"/>
              </w:rPr>
              <w:t>)</w:t>
            </w:r>
          </w:p>
        </w:tc>
      </w:tr>
      <w:tr w:rsidR="003E2B6C" w:rsidRPr="00BC0D37" w14:paraId="4EC05B6D" w14:textId="77777777" w:rsidTr="004150BF">
        <w:trPr>
          <w:trHeight w:val="544"/>
        </w:trPr>
        <w:tc>
          <w:tcPr>
            <w:tcW w:w="0" w:type="auto"/>
            <w:vMerge/>
            <w:tcBorders>
              <w:top w:val="single" w:sz="4" w:space="0" w:color="000000"/>
              <w:left w:val="single" w:sz="4" w:space="0" w:color="000000"/>
              <w:bottom w:val="single" w:sz="4" w:space="0" w:color="000000"/>
              <w:right w:val="single" w:sz="4" w:space="0" w:color="000000"/>
            </w:tcBorders>
            <w:vAlign w:val="center"/>
          </w:tcPr>
          <w:p w14:paraId="56C0C377" w14:textId="77777777" w:rsidR="003E2B6C" w:rsidRPr="00BC0D37" w:rsidRDefault="003E2B6C" w:rsidP="004150BF">
            <w:pPr>
              <w:spacing w:after="0" w:line="312" w:lineRule="auto"/>
              <w:rPr>
                <w:rFonts w:ascii="Times New Roman" w:hAnsi="Times New Roman" w:cs="Times New Roman"/>
                <w:sz w:val="26"/>
                <w:szCs w:val="26"/>
              </w:rPr>
            </w:pPr>
          </w:p>
        </w:tc>
        <w:tc>
          <w:tcPr>
            <w:tcW w:w="3757" w:type="dxa"/>
            <w:vMerge/>
            <w:tcBorders>
              <w:top w:val="single" w:sz="4" w:space="0" w:color="000000"/>
              <w:left w:val="single" w:sz="4" w:space="0" w:color="000000"/>
              <w:bottom w:val="single" w:sz="4" w:space="0" w:color="000000"/>
              <w:right w:val="single" w:sz="4" w:space="0" w:color="000000"/>
            </w:tcBorders>
            <w:vAlign w:val="center"/>
          </w:tcPr>
          <w:p w14:paraId="3C1780AD" w14:textId="77777777" w:rsidR="003E2B6C" w:rsidRPr="00BC0D37" w:rsidRDefault="003E2B6C" w:rsidP="004150BF">
            <w:pPr>
              <w:spacing w:after="0" w:line="312" w:lineRule="auto"/>
              <w:rPr>
                <w:rFonts w:ascii="Times New Roman" w:hAnsi="Times New Roman" w:cs="Times New Roman"/>
                <w:sz w:val="26"/>
                <w:szCs w:val="26"/>
              </w:rPr>
            </w:pPr>
          </w:p>
        </w:tc>
        <w:tc>
          <w:tcPr>
            <w:tcW w:w="2452" w:type="dxa"/>
            <w:vMerge/>
            <w:tcBorders>
              <w:top w:val="single" w:sz="4" w:space="0" w:color="000000"/>
              <w:left w:val="single" w:sz="4" w:space="0" w:color="000000"/>
              <w:bottom w:val="single" w:sz="4" w:space="0" w:color="000000"/>
              <w:right w:val="single" w:sz="4" w:space="0" w:color="000000"/>
            </w:tcBorders>
            <w:vAlign w:val="center"/>
          </w:tcPr>
          <w:p w14:paraId="6CB03B85" w14:textId="77777777" w:rsidR="003E2B6C" w:rsidRPr="00BC0D37" w:rsidRDefault="003E2B6C" w:rsidP="004150BF">
            <w:pPr>
              <w:spacing w:after="0" w:line="312" w:lineRule="auto"/>
              <w:rPr>
                <w:rFonts w:ascii="Times New Roman" w:hAnsi="Times New Roman" w:cs="Times New Roman"/>
                <w:sz w:val="26"/>
                <w:szCs w:val="26"/>
              </w:rPr>
            </w:pPr>
          </w:p>
        </w:tc>
        <w:tc>
          <w:tcPr>
            <w:tcW w:w="2272" w:type="dxa"/>
            <w:vMerge/>
            <w:tcBorders>
              <w:top w:val="single" w:sz="4" w:space="0" w:color="000000"/>
              <w:left w:val="single" w:sz="4" w:space="0" w:color="000000"/>
              <w:bottom w:val="single" w:sz="4" w:space="0" w:color="000000"/>
              <w:right w:val="single" w:sz="4" w:space="0" w:color="000000"/>
            </w:tcBorders>
            <w:vAlign w:val="center"/>
          </w:tcPr>
          <w:p w14:paraId="3FE852E1" w14:textId="77777777" w:rsidR="003E2B6C" w:rsidRPr="00BC0D37" w:rsidRDefault="003E2B6C" w:rsidP="004150BF">
            <w:pPr>
              <w:spacing w:after="0" w:line="312" w:lineRule="auto"/>
              <w:rPr>
                <w:rFonts w:ascii="Times New Roman" w:hAnsi="Times New Roman" w:cs="Times New Roman"/>
                <w:sz w:val="26"/>
                <w:szCs w:val="26"/>
              </w:rPr>
            </w:pPr>
          </w:p>
        </w:tc>
      </w:tr>
      <w:tr w:rsidR="003E2B6C" w:rsidRPr="00BC0D37" w14:paraId="4A7CE735" w14:textId="77777777" w:rsidTr="004150BF">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804EB2" w14:textId="77777777" w:rsidR="003E2B6C" w:rsidRPr="00BC0D37" w:rsidRDefault="003E2B6C" w:rsidP="004150BF">
            <w:pPr>
              <w:pStyle w:val="NormalWeb"/>
              <w:spacing w:before="0" w:beforeAutospacing="0" w:after="0" w:afterAutospacing="0" w:line="312" w:lineRule="auto"/>
              <w:jc w:val="center"/>
              <w:rPr>
                <w:sz w:val="26"/>
                <w:szCs w:val="26"/>
              </w:rPr>
            </w:pPr>
            <w:r w:rsidRPr="00BC0D37">
              <w:rPr>
                <w:sz w:val="26"/>
                <w:szCs w:val="26"/>
              </w:rPr>
              <w:t>1</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57E44D" w14:textId="77777777" w:rsidR="003E2B6C" w:rsidRPr="00BC0D37" w:rsidRDefault="003E2B6C" w:rsidP="004150BF">
            <w:pPr>
              <w:pStyle w:val="NormalWeb"/>
              <w:spacing w:before="0" w:beforeAutospacing="0" w:after="0" w:afterAutospacing="0" w:line="312" w:lineRule="auto"/>
              <w:jc w:val="both"/>
              <w:rPr>
                <w:sz w:val="26"/>
                <w:szCs w:val="26"/>
              </w:rPr>
            </w:pPr>
            <w:r w:rsidRPr="00BC0D37">
              <w:rPr>
                <w:sz w:val="26"/>
                <w:szCs w:val="26"/>
              </w:rPr>
              <w:t>Khu hiệu bộ</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BDE0517" w14:textId="34B43662" w:rsidR="003E2B6C" w:rsidRPr="00BC0D37" w:rsidRDefault="000D4D8A" w:rsidP="004150BF">
            <w:pPr>
              <w:spacing w:after="0" w:line="312" w:lineRule="auto"/>
              <w:jc w:val="right"/>
              <w:rPr>
                <w:rFonts w:ascii="Times New Roman" w:hAnsi="Times New Roman" w:cs="Times New Roman"/>
                <w:sz w:val="26"/>
                <w:szCs w:val="26"/>
              </w:rPr>
            </w:pPr>
            <w:r w:rsidRPr="00BC0D37">
              <w:rPr>
                <w:rFonts w:ascii="Times New Roman" w:hAnsi="Times New Roman" w:cs="Times New Roman"/>
                <w:sz w:val="26"/>
                <w:szCs w:val="26"/>
              </w:rPr>
              <w:t>6.500</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F75EFC9" w14:textId="2317ED0C" w:rsidR="003E2B6C" w:rsidRPr="00BC0D37" w:rsidRDefault="000D4D8A" w:rsidP="004150BF">
            <w:pPr>
              <w:spacing w:after="0" w:line="312" w:lineRule="auto"/>
              <w:jc w:val="right"/>
              <w:rPr>
                <w:rFonts w:ascii="Times New Roman" w:hAnsi="Times New Roman" w:cs="Times New Roman"/>
                <w:sz w:val="26"/>
                <w:szCs w:val="26"/>
              </w:rPr>
            </w:pPr>
            <w:r w:rsidRPr="00BC0D37">
              <w:rPr>
                <w:rFonts w:ascii="Times New Roman" w:hAnsi="Times New Roman" w:cs="Times New Roman"/>
                <w:sz w:val="26"/>
                <w:szCs w:val="26"/>
              </w:rPr>
              <w:t>6.500</w:t>
            </w:r>
          </w:p>
        </w:tc>
      </w:tr>
      <w:tr w:rsidR="003E2B6C" w:rsidRPr="00BC0D37" w14:paraId="1DEFA488" w14:textId="77777777" w:rsidTr="004150BF">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BEB964" w14:textId="77777777" w:rsidR="003E2B6C" w:rsidRPr="00BC0D37" w:rsidRDefault="003E2B6C" w:rsidP="004150BF">
            <w:pPr>
              <w:pStyle w:val="NormalWeb"/>
              <w:spacing w:before="0" w:beforeAutospacing="0" w:after="0" w:afterAutospacing="0" w:line="312" w:lineRule="auto"/>
              <w:jc w:val="center"/>
              <w:rPr>
                <w:sz w:val="26"/>
                <w:szCs w:val="26"/>
              </w:rPr>
            </w:pPr>
            <w:r w:rsidRPr="00BC0D37">
              <w:rPr>
                <w:sz w:val="26"/>
                <w:szCs w:val="26"/>
              </w:rPr>
              <w:t>2</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3DB02B4" w14:textId="77777777" w:rsidR="003E2B6C" w:rsidRPr="00BC0D37" w:rsidRDefault="003E2B6C" w:rsidP="004150BF">
            <w:pPr>
              <w:pStyle w:val="NormalWeb"/>
              <w:spacing w:before="0" w:beforeAutospacing="0" w:after="0" w:afterAutospacing="0" w:line="312" w:lineRule="auto"/>
              <w:jc w:val="both"/>
              <w:rPr>
                <w:sz w:val="26"/>
                <w:szCs w:val="26"/>
              </w:rPr>
            </w:pPr>
            <w:r w:rsidRPr="00BC0D37">
              <w:rPr>
                <w:sz w:val="26"/>
                <w:szCs w:val="26"/>
              </w:rPr>
              <w:t>Phòng học lý thuyết</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0370E8" w14:textId="08B66BC7" w:rsidR="003E2B6C" w:rsidRPr="00BC0D37" w:rsidRDefault="00305C26" w:rsidP="004150BF">
            <w:pPr>
              <w:spacing w:after="0" w:line="312" w:lineRule="auto"/>
              <w:jc w:val="right"/>
              <w:rPr>
                <w:rFonts w:ascii="Times New Roman" w:hAnsi="Times New Roman" w:cs="Times New Roman"/>
                <w:sz w:val="26"/>
                <w:szCs w:val="26"/>
              </w:rPr>
            </w:pPr>
            <w:r w:rsidRPr="00BC0D37">
              <w:rPr>
                <w:rFonts w:ascii="Times New Roman" w:hAnsi="Times New Roman" w:cs="Times New Roman"/>
                <w:sz w:val="26"/>
                <w:szCs w:val="26"/>
              </w:rPr>
              <w:t>8.992</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30F52FE" w14:textId="047A04BE" w:rsidR="003E2B6C" w:rsidRPr="00BC0D37" w:rsidRDefault="00305C26" w:rsidP="004150BF">
            <w:pPr>
              <w:spacing w:after="0" w:line="312" w:lineRule="auto"/>
              <w:jc w:val="right"/>
              <w:rPr>
                <w:rFonts w:ascii="Times New Roman" w:hAnsi="Times New Roman" w:cs="Times New Roman"/>
                <w:sz w:val="26"/>
                <w:szCs w:val="26"/>
              </w:rPr>
            </w:pPr>
            <w:r w:rsidRPr="00BC0D37">
              <w:rPr>
                <w:rFonts w:ascii="Times New Roman" w:hAnsi="Times New Roman" w:cs="Times New Roman"/>
                <w:sz w:val="26"/>
                <w:szCs w:val="26"/>
              </w:rPr>
              <w:t>8.992</w:t>
            </w:r>
          </w:p>
        </w:tc>
      </w:tr>
      <w:tr w:rsidR="003E2B6C" w:rsidRPr="00BC0D37" w14:paraId="122AA351" w14:textId="77777777" w:rsidTr="004150BF">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87A91C" w14:textId="77777777" w:rsidR="003E2B6C" w:rsidRPr="00BC0D37" w:rsidRDefault="003E2B6C" w:rsidP="004150BF">
            <w:pPr>
              <w:pStyle w:val="NormalWeb"/>
              <w:spacing w:before="0" w:beforeAutospacing="0" w:after="0" w:afterAutospacing="0" w:line="312" w:lineRule="auto"/>
              <w:jc w:val="center"/>
              <w:rPr>
                <w:sz w:val="26"/>
                <w:szCs w:val="26"/>
              </w:rPr>
            </w:pPr>
            <w:r w:rsidRPr="00BC0D37">
              <w:rPr>
                <w:sz w:val="26"/>
                <w:szCs w:val="26"/>
              </w:rPr>
              <w:t>3</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86F5763" w14:textId="77777777" w:rsidR="003E2B6C" w:rsidRPr="00BC0D37" w:rsidRDefault="003E2B6C" w:rsidP="004150BF">
            <w:pPr>
              <w:pStyle w:val="NormalWeb"/>
              <w:spacing w:before="0" w:beforeAutospacing="0" w:after="0" w:afterAutospacing="0" w:line="312" w:lineRule="auto"/>
              <w:jc w:val="both"/>
              <w:rPr>
                <w:sz w:val="26"/>
                <w:szCs w:val="26"/>
              </w:rPr>
            </w:pPr>
            <w:r w:rsidRPr="00BC0D37">
              <w:rPr>
                <w:sz w:val="26"/>
                <w:szCs w:val="26"/>
              </w:rPr>
              <w:t>Xưởng thực hành</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783DFE" w14:textId="77777777" w:rsidR="003E2B6C" w:rsidRPr="00BC0D37" w:rsidRDefault="003E2B6C" w:rsidP="004150BF">
            <w:pPr>
              <w:spacing w:after="0" w:line="312" w:lineRule="auto"/>
              <w:jc w:val="right"/>
              <w:rPr>
                <w:rFonts w:ascii="Times New Roman" w:hAnsi="Times New Roman" w:cs="Times New Roman"/>
                <w:sz w:val="26"/>
                <w:szCs w:val="26"/>
              </w:rPr>
            </w:pPr>
            <w:r w:rsidRPr="00BC0D37">
              <w:rPr>
                <w:rFonts w:ascii="Times New Roman" w:hAnsi="Times New Roman" w:cs="Times New Roman"/>
                <w:sz w:val="26"/>
                <w:szCs w:val="26"/>
              </w:rPr>
              <w:t>7.095</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9EF089F" w14:textId="77777777" w:rsidR="003E2B6C" w:rsidRPr="00BC0D37" w:rsidRDefault="003E2B6C" w:rsidP="004150BF">
            <w:pPr>
              <w:spacing w:after="0" w:line="312" w:lineRule="auto"/>
              <w:jc w:val="right"/>
              <w:rPr>
                <w:rFonts w:ascii="Times New Roman" w:hAnsi="Times New Roman" w:cs="Times New Roman"/>
                <w:sz w:val="26"/>
                <w:szCs w:val="26"/>
              </w:rPr>
            </w:pPr>
            <w:r w:rsidRPr="00BC0D37">
              <w:rPr>
                <w:rFonts w:ascii="Times New Roman" w:hAnsi="Times New Roman" w:cs="Times New Roman"/>
                <w:sz w:val="26"/>
                <w:szCs w:val="26"/>
              </w:rPr>
              <w:t>7.095</w:t>
            </w:r>
          </w:p>
        </w:tc>
      </w:tr>
      <w:tr w:rsidR="003E2B6C" w:rsidRPr="00BC0D37" w14:paraId="7E6E4052" w14:textId="77777777" w:rsidTr="004150BF">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8C80EF4" w14:textId="77777777" w:rsidR="003E2B6C" w:rsidRPr="00BC0D37" w:rsidRDefault="003E2B6C" w:rsidP="004150BF">
            <w:pPr>
              <w:pStyle w:val="NormalWeb"/>
              <w:spacing w:before="0" w:beforeAutospacing="0" w:after="0" w:afterAutospacing="0" w:line="312" w:lineRule="auto"/>
              <w:jc w:val="center"/>
              <w:rPr>
                <w:sz w:val="26"/>
                <w:szCs w:val="26"/>
              </w:rPr>
            </w:pPr>
            <w:r w:rsidRPr="00BC0D37">
              <w:rPr>
                <w:sz w:val="26"/>
                <w:szCs w:val="26"/>
              </w:rPr>
              <w:t>4</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DF266C7" w14:textId="77777777" w:rsidR="003E2B6C" w:rsidRPr="00BC0D37" w:rsidRDefault="003E2B6C" w:rsidP="004150BF">
            <w:pPr>
              <w:pStyle w:val="NormalWeb"/>
              <w:spacing w:before="0" w:beforeAutospacing="0" w:after="0" w:afterAutospacing="0" w:line="312" w:lineRule="auto"/>
              <w:jc w:val="both"/>
              <w:rPr>
                <w:sz w:val="26"/>
                <w:szCs w:val="26"/>
              </w:rPr>
            </w:pPr>
            <w:r w:rsidRPr="00BC0D37">
              <w:rPr>
                <w:sz w:val="26"/>
                <w:szCs w:val="26"/>
              </w:rPr>
              <w:t>Khu phục vụ</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5DCCB7" w14:textId="77777777" w:rsidR="003E2B6C" w:rsidRPr="00BC0D37" w:rsidRDefault="003E2B6C" w:rsidP="004150BF">
            <w:pPr>
              <w:spacing w:after="0" w:line="312" w:lineRule="auto"/>
              <w:jc w:val="right"/>
              <w:rPr>
                <w:rFonts w:ascii="Times New Roman" w:hAnsi="Times New Roman" w:cs="Times New Roman"/>
                <w:sz w:val="26"/>
                <w:szCs w:val="26"/>
              </w:rPr>
            </w:pP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835C07" w14:textId="77777777" w:rsidR="003E2B6C" w:rsidRPr="00BC0D37" w:rsidRDefault="003E2B6C" w:rsidP="004150BF">
            <w:pPr>
              <w:spacing w:after="0" w:line="312" w:lineRule="auto"/>
              <w:jc w:val="right"/>
              <w:rPr>
                <w:rFonts w:ascii="Times New Roman" w:hAnsi="Times New Roman" w:cs="Times New Roman"/>
                <w:sz w:val="26"/>
                <w:szCs w:val="26"/>
              </w:rPr>
            </w:pPr>
          </w:p>
        </w:tc>
      </w:tr>
      <w:tr w:rsidR="003E2B6C" w:rsidRPr="00BC0D37" w14:paraId="29A1857C" w14:textId="77777777" w:rsidTr="004150BF">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A68A70" w14:textId="77777777" w:rsidR="003E2B6C" w:rsidRPr="00BC0D37" w:rsidRDefault="003E2B6C" w:rsidP="004150BF">
            <w:pPr>
              <w:pStyle w:val="NormalWeb"/>
              <w:spacing w:before="0" w:beforeAutospacing="0" w:after="0" w:afterAutospacing="0" w:line="312" w:lineRule="auto"/>
              <w:jc w:val="center"/>
              <w:rPr>
                <w:sz w:val="26"/>
                <w:szCs w:val="26"/>
              </w:rPr>
            </w:pPr>
            <w:r w:rsidRPr="00BC0D37">
              <w:rPr>
                <w:i/>
                <w:iCs/>
                <w:sz w:val="26"/>
                <w:szCs w:val="26"/>
              </w:rPr>
              <w:t>4.1</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E19E63F" w14:textId="77777777" w:rsidR="003E2B6C" w:rsidRPr="00BC0D37" w:rsidRDefault="003E2B6C" w:rsidP="004150BF">
            <w:pPr>
              <w:pStyle w:val="NormalWeb"/>
              <w:spacing w:before="0" w:beforeAutospacing="0" w:after="0" w:afterAutospacing="0" w:line="312" w:lineRule="auto"/>
              <w:jc w:val="both"/>
              <w:rPr>
                <w:sz w:val="26"/>
                <w:szCs w:val="26"/>
              </w:rPr>
            </w:pPr>
            <w:r w:rsidRPr="00BC0D37">
              <w:rPr>
                <w:i/>
                <w:iCs/>
                <w:sz w:val="26"/>
                <w:szCs w:val="26"/>
              </w:rPr>
              <w:t>Thư viện</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A2C684" w14:textId="77777777" w:rsidR="003E2B6C" w:rsidRPr="00BC0D37" w:rsidRDefault="003E2B6C" w:rsidP="004150BF">
            <w:pPr>
              <w:spacing w:after="0" w:line="312" w:lineRule="auto"/>
              <w:jc w:val="right"/>
              <w:rPr>
                <w:rFonts w:ascii="Times New Roman" w:hAnsi="Times New Roman" w:cs="Times New Roman"/>
                <w:sz w:val="26"/>
                <w:szCs w:val="26"/>
              </w:rPr>
            </w:pPr>
            <w:r w:rsidRPr="00BC0D37">
              <w:rPr>
                <w:rFonts w:ascii="Times New Roman" w:hAnsi="Times New Roman" w:cs="Times New Roman"/>
                <w:sz w:val="26"/>
                <w:szCs w:val="26"/>
              </w:rPr>
              <w:t>522</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9A6A8AC" w14:textId="77777777" w:rsidR="003E2B6C" w:rsidRPr="00BC0D37" w:rsidRDefault="003E2B6C" w:rsidP="004150BF">
            <w:pPr>
              <w:spacing w:after="0" w:line="312" w:lineRule="auto"/>
              <w:jc w:val="right"/>
              <w:rPr>
                <w:rFonts w:ascii="Times New Roman" w:hAnsi="Times New Roman" w:cs="Times New Roman"/>
                <w:sz w:val="26"/>
                <w:szCs w:val="26"/>
              </w:rPr>
            </w:pPr>
            <w:r w:rsidRPr="00BC0D37">
              <w:rPr>
                <w:rFonts w:ascii="Times New Roman" w:hAnsi="Times New Roman" w:cs="Times New Roman"/>
                <w:sz w:val="26"/>
                <w:szCs w:val="26"/>
              </w:rPr>
              <w:t>522</w:t>
            </w:r>
          </w:p>
        </w:tc>
      </w:tr>
      <w:tr w:rsidR="003E2B6C" w:rsidRPr="00BC0D37" w14:paraId="194C365A" w14:textId="77777777" w:rsidTr="004150BF">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8AA5F6" w14:textId="77777777" w:rsidR="003E2B6C" w:rsidRPr="00BC0D37" w:rsidRDefault="003E2B6C" w:rsidP="004150BF">
            <w:pPr>
              <w:pStyle w:val="NormalWeb"/>
              <w:spacing w:before="0" w:beforeAutospacing="0" w:after="0" w:afterAutospacing="0" w:line="312" w:lineRule="auto"/>
              <w:jc w:val="center"/>
              <w:rPr>
                <w:sz w:val="26"/>
                <w:szCs w:val="26"/>
              </w:rPr>
            </w:pPr>
            <w:r w:rsidRPr="00BC0D37">
              <w:rPr>
                <w:i/>
                <w:iCs/>
                <w:sz w:val="26"/>
                <w:szCs w:val="26"/>
              </w:rPr>
              <w:t>4.2</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0DA5E2" w14:textId="77777777" w:rsidR="003E2B6C" w:rsidRPr="00BC0D37" w:rsidRDefault="003E2B6C" w:rsidP="004150BF">
            <w:pPr>
              <w:pStyle w:val="NormalWeb"/>
              <w:spacing w:before="0" w:beforeAutospacing="0" w:after="0" w:afterAutospacing="0" w:line="312" w:lineRule="auto"/>
              <w:jc w:val="both"/>
              <w:rPr>
                <w:sz w:val="26"/>
                <w:szCs w:val="26"/>
              </w:rPr>
            </w:pPr>
            <w:r w:rsidRPr="00BC0D37">
              <w:rPr>
                <w:i/>
                <w:iCs/>
                <w:sz w:val="26"/>
                <w:szCs w:val="26"/>
              </w:rPr>
              <w:t>Ký túc xá</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A1AEF0" w14:textId="77777777" w:rsidR="003E2B6C" w:rsidRPr="00BC0D37" w:rsidRDefault="003E2B6C" w:rsidP="004150BF">
            <w:pPr>
              <w:spacing w:after="0" w:line="312" w:lineRule="auto"/>
              <w:jc w:val="right"/>
              <w:rPr>
                <w:rFonts w:ascii="Times New Roman" w:hAnsi="Times New Roman" w:cs="Times New Roman"/>
                <w:sz w:val="26"/>
                <w:szCs w:val="26"/>
              </w:rPr>
            </w:pPr>
            <w:r w:rsidRPr="00BC0D37">
              <w:rPr>
                <w:rFonts w:ascii="Times New Roman" w:hAnsi="Times New Roman" w:cs="Times New Roman"/>
                <w:sz w:val="26"/>
                <w:szCs w:val="26"/>
              </w:rPr>
              <w:t>10.926</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9C0ECE1" w14:textId="77777777" w:rsidR="003E2B6C" w:rsidRPr="00BC0D37" w:rsidRDefault="003E2B6C" w:rsidP="004150BF">
            <w:pPr>
              <w:spacing w:after="0" w:line="312" w:lineRule="auto"/>
              <w:jc w:val="right"/>
              <w:rPr>
                <w:rFonts w:ascii="Times New Roman" w:hAnsi="Times New Roman" w:cs="Times New Roman"/>
                <w:sz w:val="26"/>
                <w:szCs w:val="26"/>
              </w:rPr>
            </w:pPr>
            <w:r w:rsidRPr="00BC0D37">
              <w:rPr>
                <w:rFonts w:ascii="Times New Roman" w:hAnsi="Times New Roman" w:cs="Times New Roman"/>
                <w:sz w:val="26"/>
                <w:szCs w:val="26"/>
              </w:rPr>
              <w:t>10.926</w:t>
            </w:r>
          </w:p>
        </w:tc>
      </w:tr>
      <w:tr w:rsidR="003E2B6C" w:rsidRPr="00BC0D37" w14:paraId="74BB7205" w14:textId="77777777" w:rsidTr="004150BF">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CDE088" w14:textId="77777777" w:rsidR="003E2B6C" w:rsidRPr="00BC0D37" w:rsidRDefault="003E2B6C" w:rsidP="004150BF">
            <w:pPr>
              <w:pStyle w:val="NormalWeb"/>
              <w:spacing w:before="0" w:beforeAutospacing="0" w:after="0" w:afterAutospacing="0" w:line="312" w:lineRule="auto"/>
              <w:jc w:val="center"/>
              <w:rPr>
                <w:sz w:val="26"/>
                <w:szCs w:val="26"/>
              </w:rPr>
            </w:pPr>
            <w:r w:rsidRPr="00BC0D37">
              <w:rPr>
                <w:i/>
                <w:iCs/>
                <w:sz w:val="26"/>
                <w:szCs w:val="26"/>
              </w:rPr>
              <w:t>4.3</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2B7FF9" w14:textId="77777777" w:rsidR="003E2B6C" w:rsidRPr="00BC0D37" w:rsidRDefault="003E2B6C" w:rsidP="004150BF">
            <w:pPr>
              <w:pStyle w:val="NormalWeb"/>
              <w:spacing w:before="0" w:beforeAutospacing="0" w:after="0" w:afterAutospacing="0" w:line="312" w:lineRule="auto"/>
              <w:jc w:val="both"/>
              <w:rPr>
                <w:sz w:val="26"/>
                <w:szCs w:val="26"/>
              </w:rPr>
            </w:pPr>
            <w:r w:rsidRPr="00BC0D37">
              <w:rPr>
                <w:i/>
                <w:iCs/>
                <w:sz w:val="26"/>
                <w:szCs w:val="26"/>
              </w:rPr>
              <w:t>Nhà ăn</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D940A2" w14:textId="77777777" w:rsidR="003E2B6C" w:rsidRPr="00BC0D37" w:rsidRDefault="003E2B6C" w:rsidP="004150BF">
            <w:pPr>
              <w:spacing w:after="0" w:line="312" w:lineRule="auto"/>
              <w:jc w:val="right"/>
              <w:rPr>
                <w:rFonts w:ascii="Times New Roman" w:hAnsi="Times New Roman" w:cs="Times New Roman"/>
                <w:sz w:val="26"/>
                <w:szCs w:val="26"/>
              </w:rPr>
            </w:pPr>
            <w:r w:rsidRPr="00BC0D37">
              <w:rPr>
                <w:rFonts w:ascii="Times New Roman" w:hAnsi="Times New Roman" w:cs="Times New Roman"/>
                <w:sz w:val="26"/>
                <w:szCs w:val="26"/>
              </w:rPr>
              <w:t>1.140</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916423" w14:textId="77777777" w:rsidR="003E2B6C" w:rsidRPr="00BC0D37" w:rsidRDefault="003E2B6C" w:rsidP="004150BF">
            <w:pPr>
              <w:spacing w:after="0" w:line="312" w:lineRule="auto"/>
              <w:jc w:val="right"/>
              <w:rPr>
                <w:rFonts w:ascii="Times New Roman" w:hAnsi="Times New Roman" w:cs="Times New Roman"/>
                <w:sz w:val="26"/>
                <w:szCs w:val="26"/>
              </w:rPr>
            </w:pPr>
            <w:r w:rsidRPr="00BC0D37">
              <w:rPr>
                <w:rFonts w:ascii="Times New Roman" w:hAnsi="Times New Roman" w:cs="Times New Roman"/>
                <w:sz w:val="26"/>
                <w:szCs w:val="26"/>
              </w:rPr>
              <w:t>1.140</w:t>
            </w:r>
          </w:p>
        </w:tc>
      </w:tr>
      <w:tr w:rsidR="003E2B6C" w:rsidRPr="00BC0D37" w14:paraId="119120D7" w14:textId="77777777" w:rsidTr="004150BF">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122BD1" w14:textId="77777777" w:rsidR="003E2B6C" w:rsidRPr="00BC0D37" w:rsidRDefault="003E2B6C" w:rsidP="004150BF">
            <w:pPr>
              <w:pStyle w:val="NormalWeb"/>
              <w:spacing w:before="0" w:beforeAutospacing="0" w:after="0" w:afterAutospacing="0" w:line="312" w:lineRule="auto"/>
              <w:jc w:val="center"/>
              <w:rPr>
                <w:sz w:val="26"/>
                <w:szCs w:val="26"/>
              </w:rPr>
            </w:pPr>
            <w:r w:rsidRPr="00BC0D37">
              <w:rPr>
                <w:i/>
                <w:iCs/>
                <w:sz w:val="26"/>
                <w:szCs w:val="26"/>
              </w:rPr>
              <w:t>4.4</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27D076" w14:textId="77777777" w:rsidR="003E2B6C" w:rsidRPr="00BC0D37" w:rsidRDefault="003E2B6C" w:rsidP="004150BF">
            <w:pPr>
              <w:pStyle w:val="NormalWeb"/>
              <w:spacing w:before="0" w:beforeAutospacing="0" w:after="0" w:afterAutospacing="0" w:line="312" w:lineRule="auto"/>
              <w:jc w:val="both"/>
              <w:rPr>
                <w:sz w:val="26"/>
                <w:szCs w:val="26"/>
              </w:rPr>
            </w:pPr>
            <w:r w:rsidRPr="00BC0D37">
              <w:rPr>
                <w:i/>
                <w:iCs/>
                <w:sz w:val="26"/>
                <w:szCs w:val="26"/>
              </w:rPr>
              <w:t>Trạm y tế</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75090C" w14:textId="77777777" w:rsidR="003E2B6C" w:rsidRPr="00BC0D37" w:rsidRDefault="003E2B6C" w:rsidP="004150BF">
            <w:pPr>
              <w:spacing w:after="0" w:line="312" w:lineRule="auto"/>
              <w:jc w:val="right"/>
              <w:rPr>
                <w:rFonts w:ascii="Times New Roman" w:hAnsi="Times New Roman" w:cs="Times New Roman"/>
                <w:sz w:val="26"/>
                <w:szCs w:val="26"/>
              </w:rPr>
            </w:pP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E8E474" w14:textId="77777777" w:rsidR="003E2B6C" w:rsidRPr="00BC0D37" w:rsidRDefault="003E2B6C" w:rsidP="004150BF">
            <w:pPr>
              <w:spacing w:after="0" w:line="312" w:lineRule="auto"/>
              <w:jc w:val="right"/>
              <w:rPr>
                <w:rFonts w:ascii="Times New Roman" w:hAnsi="Times New Roman" w:cs="Times New Roman"/>
                <w:sz w:val="26"/>
                <w:szCs w:val="26"/>
              </w:rPr>
            </w:pPr>
          </w:p>
        </w:tc>
      </w:tr>
      <w:tr w:rsidR="003E2B6C" w:rsidRPr="00BC0D37" w14:paraId="61E1C232" w14:textId="77777777" w:rsidTr="004150BF">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A5A4C3" w14:textId="77777777" w:rsidR="003E2B6C" w:rsidRPr="00BC0D37" w:rsidRDefault="003E2B6C" w:rsidP="004150BF">
            <w:pPr>
              <w:pStyle w:val="NormalWeb"/>
              <w:spacing w:before="0" w:beforeAutospacing="0" w:after="0" w:afterAutospacing="0" w:line="312" w:lineRule="auto"/>
              <w:jc w:val="center"/>
              <w:rPr>
                <w:sz w:val="26"/>
                <w:szCs w:val="26"/>
              </w:rPr>
            </w:pPr>
            <w:r w:rsidRPr="00BC0D37">
              <w:rPr>
                <w:i/>
                <w:iCs/>
                <w:sz w:val="26"/>
                <w:szCs w:val="26"/>
              </w:rPr>
              <w:t>4.5</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AE7958" w14:textId="77777777" w:rsidR="003E2B6C" w:rsidRPr="00BC0D37" w:rsidRDefault="003E2B6C" w:rsidP="004150BF">
            <w:pPr>
              <w:pStyle w:val="NormalWeb"/>
              <w:spacing w:before="0" w:beforeAutospacing="0" w:after="0" w:afterAutospacing="0" w:line="312" w:lineRule="auto"/>
              <w:jc w:val="both"/>
              <w:rPr>
                <w:sz w:val="26"/>
                <w:szCs w:val="26"/>
              </w:rPr>
            </w:pPr>
            <w:r w:rsidRPr="00BC0D37">
              <w:rPr>
                <w:i/>
                <w:iCs/>
                <w:sz w:val="26"/>
                <w:szCs w:val="26"/>
              </w:rPr>
              <w:t>Khu thể thao</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722120" w14:textId="77777777" w:rsidR="003E2B6C" w:rsidRPr="00BC0D37" w:rsidRDefault="003E2B6C" w:rsidP="004150BF">
            <w:pPr>
              <w:spacing w:after="0" w:line="312" w:lineRule="auto"/>
              <w:jc w:val="right"/>
              <w:rPr>
                <w:rFonts w:ascii="Times New Roman" w:hAnsi="Times New Roman" w:cs="Times New Roman"/>
                <w:sz w:val="26"/>
                <w:szCs w:val="26"/>
              </w:rPr>
            </w:pPr>
            <w:r w:rsidRPr="00BC0D37">
              <w:rPr>
                <w:rFonts w:ascii="Times New Roman" w:hAnsi="Times New Roman" w:cs="Times New Roman"/>
                <w:sz w:val="26"/>
                <w:szCs w:val="26"/>
              </w:rPr>
              <w:t>1.224</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6DA1B7" w14:textId="77777777" w:rsidR="003E2B6C" w:rsidRPr="00BC0D37" w:rsidRDefault="003E2B6C" w:rsidP="004150BF">
            <w:pPr>
              <w:spacing w:after="0" w:line="312" w:lineRule="auto"/>
              <w:jc w:val="right"/>
              <w:rPr>
                <w:rFonts w:ascii="Times New Roman" w:hAnsi="Times New Roman" w:cs="Times New Roman"/>
                <w:sz w:val="26"/>
                <w:szCs w:val="26"/>
              </w:rPr>
            </w:pPr>
            <w:r w:rsidRPr="00BC0D37">
              <w:rPr>
                <w:rFonts w:ascii="Times New Roman" w:hAnsi="Times New Roman" w:cs="Times New Roman"/>
                <w:sz w:val="26"/>
                <w:szCs w:val="26"/>
              </w:rPr>
              <w:t>1.224</w:t>
            </w:r>
          </w:p>
        </w:tc>
      </w:tr>
      <w:tr w:rsidR="003E2B6C" w:rsidRPr="00B75F64" w14:paraId="1C8C1453" w14:textId="77777777" w:rsidTr="004150BF">
        <w:trPr>
          <w:trHeight w:val="2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CE3D467" w14:textId="77777777" w:rsidR="003E2B6C" w:rsidRPr="00BC0D37" w:rsidRDefault="003E2B6C" w:rsidP="004150BF">
            <w:pPr>
              <w:spacing w:after="0" w:line="312" w:lineRule="auto"/>
              <w:rPr>
                <w:rFonts w:ascii="Times New Roman" w:hAnsi="Times New Roman" w:cs="Times New Roman"/>
                <w:sz w:val="26"/>
                <w:szCs w:val="26"/>
              </w:rPr>
            </w:pP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583DE6" w14:textId="77777777" w:rsidR="003E2B6C" w:rsidRPr="00BC0D37" w:rsidRDefault="003E2B6C" w:rsidP="004150BF">
            <w:pPr>
              <w:pStyle w:val="NormalWeb"/>
              <w:spacing w:before="0" w:beforeAutospacing="0" w:after="0" w:afterAutospacing="0" w:line="312" w:lineRule="auto"/>
              <w:jc w:val="center"/>
              <w:rPr>
                <w:sz w:val="26"/>
                <w:szCs w:val="26"/>
              </w:rPr>
            </w:pPr>
            <w:r w:rsidRPr="00BC0D37">
              <w:rPr>
                <w:b/>
                <w:bCs/>
                <w:sz w:val="26"/>
                <w:szCs w:val="26"/>
              </w:rPr>
              <w:t>Tổng</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14:paraId="434B6929" w14:textId="33BF0B9F" w:rsidR="003E2B6C" w:rsidRPr="00BC0D37" w:rsidRDefault="00305C26" w:rsidP="00305C26">
            <w:pPr>
              <w:spacing w:after="0" w:line="312" w:lineRule="auto"/>
              <w:jc w:val="right"/>
              <w:rPr>
                <w:rFonts w:ascii="Times New Roman" w:hAnsi="Times New Roman" w:cs="Times New Roman"/>
                <w:sz w:val="26"/>
                <w:szCs w:val="26"/>
              </w:rPr>
            </w:pPr>
            <w:r w:rsidRPr="00BC0D37">
              <w:rPr>
                <w:rFonts w:ascii="Times New Roman" w:hAnsi="Times New Roman" w:cs="Times New Roman"/>
                <w:sz w:val="26"/>
                <w:szCs w:val="26"/>
              </w:rPr>
              <w:t>35</w:t>
            </w:r>
            <w:r w:rsidR="003E2B6C" w:rsidRPr="00BC0D37">
              <w:rPr>
                <w:rFonts w:ascii="Times New Roman" w:hAnsi="Times New Roman" w:cs="Times New Roman"/>
                <w:sz w:val="26"/>
                <w:szCs w:val="26"/>
              </w:rPr>
              <w:t>.</w:t>
            </w:r>
            <w:r w:rsidRPr="00BC0D37">
              <w:rPr>
                <w:rFonts w:ascii="Times New Roman" w:hAnsi="Times New Roman" w:cs="Times New Roman"/>
                <w:sz w:val="26"/>
                <w:szCs w:val="26"/>
              </w:rPr>
              <w:t>259</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14:paraId="3F0E241C" w14:textId="49A68AB1" w:rsidR="003E2B6C" w:rsidRPr="00B75F64" w:rsidRDefault="00305C26" w:rsidP="004150BF">
            <w:pPr>
              <w:spacing w:after="0" w:line="312" w:lineRule="auto"/>
              <w:jc w:val="right"/>
              <w:rPr>
                <w:rFonts w:ascii="Times New Roman" w:hAnsi="Times New Roman" w:cs="Times New Roman"/>
                <w:sz w:val="26"/>
                <w:szCs w:val="26"/>
              </w:rPr>
            </w:pPr>
            <w:r w:rsidRPr="00BC0D37">
              <w:rPr>
                <w:rFonts w:ascii="Times New Roman" w:hAnsi="Times New Roman" w:cs="Times New Roman"/>
                <w:sz w:val="26"/>
                <w:szCs w:val="26"/>
              </w:rPr>
              <w:t>35.259</w:t>
            </w:r>
          </w:p>
        </w:tc>
      </w:tr>
    </w:tbl>
    <w:p w14:paraId="0F786896" w14:textId="6C24A8A2" w:rsidR="003E2B6C" w:rsidRPr="00B75F64" w:rsidRDefault="00986460" w:rsidP="003E2B6C">
      <w:pPr>
        <w:spacing w:before="60" w:after="0" w:line="312" w:lineRule="auto"/>
        <w:ind w:firstLine="720"/>
        <w:rPr>
          <w:rFonts w:ascii="Times New Roman" w:hAnsi="Times New Roman" w:cs="Times New Roman"/>
          <w:b/>
          <w:i/>
          <w:sz w:val="26"/>
          <w:szCs w:val="26"/>
          <w:lang w:val="pt-BR"/>
        </w:rPr>
      </w:pPr>
      <w:r>
        <w:rPr>
          <w:rFonts w:ascii="Times New Roman" w:hAnsi="Times New Roman" w:cs="Times New Roman"/>
          <w:i/>
          <w:sz w:val="26"/>
          <w:szCs w:val="26"/>
          <w:lang w:val="pt-BR"/>
        </w:rPr>
        <w:t>1.</w:t>
      </w:r>
      <w:r w:rsidR="00930C25">
        <w:rPr>
          <w:rFonts w:ascii="Times New Roman" w:hAnsi="Times New Roman" w:cs="Times New Roman"/>
          <w:i/>
          <w:sz w:val="26"/>
          <w:szCs w:val="26"/>
          <w:lang w:val="pt-BR"/>
        </w:rPr>
        <w:t>7</w:t>
      </w:r>
      <w:r w:rsidR="003E2B6C" w:rsidRPr="00B75F64">
        <w:rPr>
          <w:rFonts w:ascii="Times New Roman" w:hAnsi="Times New Roman" w:cs="Times New Roman"/>
          <w:i/>
          <w:sz w:val="26"/>
          <w:szCs w:val="26"/>
          <w:lang w:val="pt-BR"/>
        </w:rPr>
        <w:t>.</w:t>
      </w:r>
      <w:r w:rsidR="002A2AC3">
        <w:rPr>
          <w:rFonts w:ascii="Times New Roman" w:hAnsi="Times New Roman" w:cs="Times New Roman"/>
          <w:i/>
          <w:sz w:val="26"/>
          <w:szCs w:val="26"/>
          <w:lang w:val="pt-BR"/>
        </w:rPr>
        <w:t>3</w:t>
      </w:r>
      <w:r w:rsidR="003E2B6C" w:rsidRPr="00B75F64">
        <w:rPr>
          <w:rFonts w:ascii="Times New Roman" w:hAnsi="Times New Roman" w:cs="Times New Roman"/>
          <w:i/>
          <w:sz w:val="26"/>
          <w:szCs w:val="26"/>
          <w:lang w:val="pt-BR"/>
        </w:rPr>
        <w:t>. Tổng số máy tính</w:t>
      </w:r>
    </w:p>
    <w:p w14:paraId="19510661" w14:textId="77777777" w:rsidR="003E2B6C" w:rsidRPr="00B75F64" w:rsidRDefault="003E2B6C" w:rsidP="003E2B6C">
      <w:pPr>
        <w:spacing w:before="60" w:after="0" w:line="312" w:lineRule="auto"/>
        <w:ind w:firstLine="720"/>
        <w:jc w:val="both"/>
        <w:rPr>
          <w:rFonts w:ascii="Times New Roman" w:hAnsi="Times New Roman" w:cs="Times New Roman"/>
          <w:sz w:val="26"/>
          <w:szCs w:val="26"/>
          <w:lang w:val="pt-BR"/>
        </w:rPr>
      </w:pPr>
      <w:r w:rsidRPr="00B75F64">
        <w:rPr>
          <w:rFonts w:ascii="Times New Roman" w:hAnsi="Times New Roman" w:cs="Times New Roman"/>
          <w:sz w:val="26"/>
          <w:szCs w:val="26"/>
          <w:lang w:val="pt-BR"/>
        </w:rPr>
        <w:t xml:space="preserve">Tổng số máy tính của trường: </w:t>
      </w:r>
      <w:r w:rsidRPr="00B75F64">
        <w:rPr>
          <w:rFonts w:ascii="Times New Roman" w:hAnsi="Times New Roman" w:cs="Times New Roman"/>
          <w:b/>
          <w:sz w:val="26"/>
          <w:szCs w:val="26"/>
          <w:lang w:val="pt-BR"/>
        </w:rPr>
        <w:t>450</w:t>
      </w:r>
    </w:p>
    <w:p w14:paraId="546E8071" w14:textId="77777777" w:rsidR="003E2B6C" w:rsidRPr="00B75F64" w:rsidRDefault="003E2B6C" w:rsidP="003E2B6C">
      <w:pPr>
        <w:tabs>
          <w:tab w:val="num" w:pos="1080"/>
        </w:tabs>
        <w:spacing w:before="60" w:after="0" w:line="312" w:lineRule="auto"/>
        <w:ind w:firstLine="720"/>
        <w:jc w:val="both"/>
        <w:rPr>
          <w:rFonts w:ascii="Times New Roman" w:hAnsi="Times New Roman" w:cs="Times New Roman"/>
          <w:sz w:val="26"/>
          <w:szCs w:val="26"/>
          <w:lang w:val="pt-BR"/>
        </w:rPr>
      </w:pPr>
      <w:r w:rsidRPr="00B75F64">
        <w:rPr>
          <w:rFonts w:ascii="Times New Roman" w:hAnsi="Times New Roman" w:cs="Times New Roman"/>
          <w:sz w:val="26"/>
          <w:szCs w:val="26"/>
          <w:lang w:val="pt-BR"/>
        </w:rPr>
        <w:t xml:space="preserve">- Dùng cho văn phòng: </w:t>
      </w:r>
      <w:r w:rsidRPr="00B75F64">
        <w:rPr>
          <w:rFonts w:ascii="Times New Roman" w:hAnsi="Times New Roman" w:cs="Times New Roman"/>
          <w:b/>
          <w:sz w:val="26"/>
          <w:szCs w:val="26"/>
          <w:lang w:val="pt-BR"/>
        </w:rPr>
        <w:t>100</w:t>
      </w:r>
    </w:p>
    <w:p w14:paraId="2E425AA6" w14:textId="77777777" w:rsidR="003E2B6C" w:rsidRPr="00B75F64" w:rsidRDefault="003E2B6C" w:rsidP="003E2B6C">
      <w:pPr>
        <w:tabs>
          <w:tab w:val="num" w:pos="1080"/>
        </w:tabs>
        <w:spacing w:before="60" w:after="0" w:line="312" w:lineRule="auto"/>
        <w:ind w:firstLine="720"/>
        <w:jc w:val="both"/>
        <w:rPr>
          <w:rFonts w:ascii="Times New Roman" w:hAnsi="Times New Roman" w:cs="Times New Roman"/>
          <w:sz w:val="26"/>
          <w:szCs w:val="26"/>
          <w:lang w:val="pt-BR"/>
        </w:rPr>
      </w:pPr>
      <w:r w:rsidRPr="00B75F64">
        <w:rPr>
          <w:rFonts w:ascii="Times New Roman" w:hAnsi="Times New Roman" w:cs="Times New Roman"/>
          <w:sz w:val="26"/>
          <w:szCs w:val="26"/>
          <w:lang w:val="pt-BR"/>
        </w:rPr>
        <w:t xml:space="preserve">- Dùng cho học sinh sinh viên học tập: </w:t>
      </w:r>
      <w:r w:rsidRPr="00B75F64">
        <w:rPr>
          <w:rFonts w:ascii="Times New Roman" w:hAnsi="Times New Roman" w:cs="Times New Roman"/>
          <w:b/>
          <w:sz w:val="26"/>
          <w:szCs w:val="26"/>
          <w:lang w:val="pt-BR"/>
        </w:rPr>
        <w:t>350</w:t>
      </w:r>
    </w:p>
    <w:p w14:paraId="429C65DA" w14:textId="41751AA9" w:rsidR="003E2B6C" w:rsidRPr="00B75F64" w:rsidRDefault="00986460" w:rsidP="003E2B6C">
      <w:pPr>
        <w:spacing w:before="60" w:after="0" w:line="312" w:lineRule="auto"/>
        <w:ind w:firstLine="720"/>
        <w:rPr>
          <w:rFonts w:ascii="Times New Roman" w:hAnsi="Times New Roman" w:cs="Times New Roman"/>
          <w:b/>
          <w:i/>
          <w:sz w:val="26"/>
          <w:szCs w:val="26"/>
          <w:lang w:val="pt-BR"/>
        </w:rPr>
      </w:pPr>
      <w:r>
        <w:rPr>
          <w:rFonts w:ascii="Times New Roman" w:hAnsi="Times New Roman" w:cs="Times New Roman"/>
          <w:i/>
          <w:sz w:val="26"/>
          <w:szCs w:val="26"/>
          <w:lang w:val="pt-BR"/>
        </w:rPr>
        <w:t>1.</w:t>
      </w:r>
      <w:r w:rsidR="00930C25">
        <w:rPr>
          <w:rFonts w:ascii="Times New Roman" w:hAnsi="Times New Roman" w:cs="Times New Roman"/>
          <w:i/>
          <w:sz w:val="26"/>
          <w:szCs w:val="26"/>
          <w:lang w:val="pt-BR"/>
        </w:rPr>
        <w:t>7</w:t>
      </w:r>
      <w:r w:rsidR="002A2AC3">
        <w:rPr>
          <w:rFonts w:ascii="Times New Roman" w:hAnsi="Times New Roman" w:cs="Times New Roman"/>
          <w:i/>
          <w:sz w:val="26"/>
          <w:szCs w:val="26"/>
          <w:lang w:val="pt-BR"/>
        </w:rPr>
        <w:t>.4</w:t>
      </w:r>
      <w:r w:rsidR="003E2B6C" w:rsidRPr="00B75F64">
        <w:rPr>
          <w:rFonts w:ascii="Times New Roman" w:hAnsi="Times New Roman" w:cs="Times New Roman"/>
          <w:i/>
          <w:sz w:val="26"/>
          <w:szCs w:val="26"/>
          <w:lang w:val="pt-BR"/>
        </w:rPr>
        <w:t>. Tổng kinh phí đào tạo trong 3 năm gần đây</w:t>
      </w:r>
    </w:p>
    <w:p w14:paraId="04FC23FB" w14:textId="77777777" w:rsidR="003E2B6C" w:rsidRPr="00B75F64" w:rsidRDefault="003E2B6C" w:rsidP="003E2B6C">
      <w:pPr>
        <w:tabs>
          <w:tab w:val="num" w:pos="1080"/>
        </w:tabs>
        <w:spacing w:before="60" w:after="0" w:line="312" w:lineRule="auto"/>
        <w:ind w:firstLine="720"/>
        <w:jc w:val="both"/>
        <w:rPr>
          <w:rFonts w:ascii="Times New Roman" w:hAnsi="Times New Roman" w:cs="Times New Roman"/>
          <w:sz w:val="26"/>
          <w:szCs w:val="26"/>
          <w:lang w:val="pt-BR"/>
        </w:rPr>
      </w:pPr>
      <w:r w:rsidRPr="00B75F64">
        <w:rPr>
          <w:rFonts w:ascii="Times New Roman" w:hAnsi="Times New Roman" w:cs="Times New Roman"/>
          <w:sz w:val="26"/>
          <w:szCs w:val="26"/>
          <w:lang w:val="pt-BR"/>
        </w:rPr>
        <w:t>- Năm 2019-2020: 37.800.986.605 đồng</w:t>
      </w:r>
    </w:p>
    <w:p w14:paraId="57FD081C" w14:textId="77777777" w:rsidR="003E2B6C" w:rsidRPr="00B75F64" w:rsidRDefault="003E2B6C" w:rsidP="003E2B6C">
      <w:pPr>
        <w:tabs>
          <w:tab w:val="num" w:pos="1080"/>
        </w:tabs>
        <w:spacing w:before="60" w:after="0" w:line="312" w:lineRule="auto"/>
        <w:ind w:firstLine="720"/>
        <w:jc w:val="both"/>
        <w:rPr>
          <w:rFonts w:ascii="Times New Roman" w:hAnsi="Times New Roman" w:cs="Times New Roman"/>
          <w:sz w:val="26"/>
          <w:szCs w:val="26"/>
          <w:lang w:val="pt-BR"/>
        </w:rPr>
      </w:pPr>
      <w:r w:rsidRPr="00B75F64">
        <w:rPr>
          <w:rFonts w:ascii="Times New Roman" w:hAnsi="Times New Roman" w:cs="Times New Roman"/>
          <w:sz w:val="26"/>
          <w:szCs w:val="26"/>
          <w:lang w:val="pt-BR"/>
        </w:rPr>
        <w:t>- Năm 2020-2021: 50.325.560.050 đồng</w:t>
      </w:r>
    </w:p>
    <w:p w14:paraId="212CEF4B" w14:textId="77777777" w:rsidR="003E2B6C" w:rsidRPr="00B75F64" w:rsidRDefault="003E2B6C" w:rsidP="003E2B6C">
      <w:pPr>
        <w:tabs>
          <w:tab w:val="num" w:pos="1080"/>
        </w:tabs>
        <w:spacing w:before="60" w:after="0" w:line="312" w:lineRule="auto"/>
        <w:ind w:firstLine="720"/>
        <w:jc w:val="both"/>
        <w:rPr>
          <w:rFonts w:ascii="Times New Roman" w:hAnsi="Times New Roman" w:cs="Times New Roman"/>
          <w:sz w:val="26"/>
          <w:szCs w:val="26"/>
          <w:lang w:val="pt-BR"/>
        </w:rPr>
      </w:pPr>
      <w:r w:rsidRPr="00B75F64">
        <w:rPr>
          <w:rFonts w:ascii="Times New Roman" w:hAnsi="Times New Roman" w:cs="Times New Roman"/>
          <w:sz w:val="26"/>
          <w:szCs w:val="26"/>
          <w:lang w:val="pt-BR"/>
        </w:rPr>
        <w:t>- Năm 2021-2022: 33.858.738.832 đồng</w:t>
      </w:r>
    </w:p>
    <w:p w14:paraId="53E4D0E9" w14:textId="37AD22A6" w:rsidR="003E2B6C" w:rsidRPr="00B75F64" w:rsidRDefault="00986460" w:rsidP="003E2B6C">
      <w:pPr>
        <w:spacing w:before="60" w:after="0" w:line="312" w:lineRule="auto"/>
        <w:ind w:firstLine="720"/>
        <w:rPr>
          <w:rFonts w:ascii="Times New Roman" w:hAnsi="Times New Roman" w:cs="Times New Roman"/>
          <w:b/>
          <w:i/>
          <w:sz w:val="26"/>
          <w:szCs w:val="26"/>
          <w:lang w:val="pt-BR"/>
        </w:rPr>
      </w:pPr>
      <w:r>
        <w:rPr>
          <w:rFonts w:ascii="Times New Roman" w:hAnsi="Times New Roman" w:cs="Times New Roman"/>
          <w:i/>
          <w:sz w:val="26"/>
          <w:szCs w:val="26"/>
          <w:lang w:val="pt-BR"/>
        </w:rPr>
        <w:t>1.</w:t>
      </w:r>
      <w:r w:rsidR="00930C25">
        <w:rPr>
          <w:rFonts w:ascii="Times New Roman" w:hAnsi="Times New Roman" w:cs="Times New Roman"/>
          <w:i/>
          <w:sz w:val="26"/>
          <w:szCs w:val="26"/>
          <w:lang w:val="pt-BR"/>
        </w:rPr>
        <w:t>7</w:t>
      </w:r>
      <w:r w:rsidR="002A2AC3">
        <w:rPr>
          <w:rFonts w:ascii="Times New Roman" w:hAnsi="Times New Roman" w:cs="Times New Roman"/>
          <w:i/>
          <w:sz w:val="26"/>
          <w:szCs w:val="26"/>
          <w:lang w:val="pt-BR"/>
        </w:rPr>
        <w:t>.5s</w:t>
      </w:r>
      <w:r w:rsidR="003E2B6C" w:rsidRPr="00B75F64">
        <w:rPr>
          <w:rFonts w:ascii="Times New Roman" w:hAnsi="Times New Roman" w:cs="Times New Roman"/>
          <w:i/>
          <w:sz w:val="26"/>
          <w:szCs w:val="26"/>
          <w:lang w:val="pt-BR"/>
        </w:rPr>
        <w:t>. Tổng thu học phí (Chỉ tính hệ chính quy)</w:t>
      </w:r>
    </w:p>
    <w:p w14:paraId="0C2F4B1F" w14:textId="77777777" w:rsidR="003E2B6C" w:rsidRPr="00B75F64" w:rsidRDefault="003E2B6C" w:rsidP="003E2B6C">
      <w:pPr>
        <w:tabs>
          <w:tab w:val="num" w:pos="1080"/>
        </w:tabs>
        <w:spacing w:before="60" w:after="0" w:line="312" w:lineRule="auto"/>
        <w:ind w:firstLine="720"/>
        <w:jc w:val="both"/>
        <w:rPr>
          <w:rFonts w:ascii="Times New Roman" w:hAnsi="Times New Roman" w:cs="Times New Roman"/>
          <w:sz w:val="26"/>
          <w:szCs w:val="26"/>
          <w:lang w:val="pt-BR"/>
        </w:rPr>
      </w:pPr>
      <w:r w:rsidRPr="00B75F64">
        <w:rPr>
          <w:rFonts w:ascii="Times New Roman" w:hAnsi="Times New Roman" w:cs="Times New Roman"/>
          <w:sz w:val="26"/>
          <w:szCs w:val="26"/>
          <w:lang w:val="pt-BR"/>
        </w:rPr>
        <w:t>- Năm 2019-2020: 1.478.642.662 đồng</w:t>
      </w:r>
    </w:p>
    <w:p w14:paraId="0D619AE3" w14:textId="77777777" w:rsidR="003E2B6C" w:rsidRPr="00B75F64" w:rsidRDefault="003E2B6C" w:rsidP="003E2B6C">
      <w:pPr>
        <w:tabs>
          <w:tab w:val="num" w:pos="1080"/>
        </w:tabs>
        <w:spacing w:before="60" w:after="0" w:line="312" w:lineRule="auto"/>
        <w:ind w:firstLine="720"/>
        <w:jc w:val="both"/>
        <w:rPr>
          <w:rFonts w:ascii="Times New Roman" w:hAnsi="Times New Roman" w:cs="Times New Roman"/>
          <w:sz w:val="26"/>
          <w:szCs w:val="26"/>
          <w:lang w:val="pt-BR"/>
        </w:rPr>
      </w:pPr>
      <w:r w:rsidRPr="00B75F64">
        <w:rPr>
          <w:rFonts w:ascii="Times New Roman" w:hAnsi="Times New Roman" w:cs="Times New Roman"/>
          <w:sz w:val="26"/>
          <w:szCs w:val="26"/>
          <w:lang w:val="pt-BR"/>
        </w:rPr>
        <w:t>- Năm 2020-2021: 1.953.923.000 đồng</w:t>
      </w:r>
    </w:p>
    <w:p w14:paraId="747FB9E6" w14:textId="77777777" w:rsidR="003E2B6C" w:rsidRPr="00B75F64" w:rsidRDefault="003E2B6C" w:rsidP="003E2B6C">
      <w:pPr>
        <w:tabs>
          <w:tab w:val="num" w:pos="1080"/>
        </w:tabs>
        <w:spacing w:before="60" w:after="0" w:line="312" w:lineRule="auto"/>
        <w:ind w:firstLine="720"/>
        <w:jc w:val="both"/>
        <w:rPr>
          <w:rFonts w:ascii="Times New Roman" w:hAnsi="Times New Roman" w:cs="Times New Roman"/>
          <w:sz w:val="26"/>
          <w:szCs w:val="26"/>
          <w:lang w:val="pt-BR"/>
        </w:rPr>
      </w:pPr>
      <w:r w:rsidRPr="00B75F64">
        <w:rPr>
          <w:rFonts w:ascii="Times New Roman" w:hAnsi="Times New Roman" w:cs="Times New Roman"/>
          <w:sz w:val="26"/>
          <w:szCs w:val="26"/>
          <w:lang w:val="pt-BR"/>
        </w:rPr>
        <w:t>- Năm 2021-2022: 1.846.089.500 đồng</w:t>
      </w:r>
    </w:p>
    <w:p w14:paraId="18F375F6" w14:textId="0E6CC1D3" w:rsidR="004A162B" w:rsidRPr="00930C25" w:rsidRDefault="004A162B" w:rsidP="006911D3">
      <w:pPr>
        <w:pStyle w:val="Heading1"/>
        <w:rPr>
          <w:rFonts w:ascii="Times New Roman" w:hAnsi="Times New Roman" w:cs="Times New Roman"/>
          <w:color w:val="auto"/>
          <w:sz w:val="26"/>
          <w:szCs w:val="26"/>
          <w:lang w:val="pt-BR"/>
        </w:rPr>
      </w:pPr>
      <w:r w:rsidRPr="00930C25">
        <w:rPr>
          <w:rFonts w:asciiTheme="majorBidi" w:hAnsiTheme="majorBidi"/>
          <w:color w:val="auto"/>
          <w:sz w:val="26"/>
          <w:szCs w:val="26"/>
          <w:lang w:val="pt-BR"/>
        </w:rPr>
        <w:lastRenderedPageBreak/>
        <w:t>2.</w:t>
      </w:r>
      <w:r w:rsidRPr="00930C25">
        <w:rPr>
          <w:rFonts w:ascii="Times New Roman" w:hAnsi="Times New Roman" w:cs="Times New Roman"/>
          <w:color w:val="auto"/>
          <w:sz w:val="26"/>
          <w:szCs w:val="26"/>
          <w:lang w:val="pt-BR"/>
        </w:rPr>
        <w:t xml:space="preserve"> THÔNG TIN KHÁI QUÁT VỀ KHOA PHỤ TRÁCH CHƯƠNG TRÌNH ĐÀO TẠO</w:t>
      </w:r>
    </w:p>
    <w:p w14:paraId="4EED02E2" w14:textId="0D97F089" w:rsidR="003E2B6C" w:rsidRPr="00930C25" w:rsidRDefault="003E2B6C" w:rsidP="00A35C98">
      <w:pPr>
        <w:spacing w:before="120" w:after="0" w:line="340" w:lineRule="exact"/>
        <w:ind w:firstLine="720"/>
        <w:outlineLvl w:val="1"/>
        <w:rPr>
          <w:rFonts w:asciiTheme="majorBidi" w:hAnsiTheme="majorBidi" w:cstheme="majorBidi"/>
          <w:b/>
          <w:i/>
          <w:sz w:val="26"/>
          <w:szCs w:val="26"/>
          <w:lang w:val="pt-BR"/>
        </w:rPr>
      </w:pPr>
      <w:r w:rsidRPr="00930C25">
        <w:rPr>
          <w:rFonts w:asciiTheme="majorBidi" w:hAnsiTheme="majorBidi" w:cstheme="majorBidi"/>
          <w:b/>
          <w:i/>
          <w:sz w:val="26"/>
          <w:szCs w:val="26"/>
          <w:lang w:val="pt-BR"/>
        </w:rPr>
        <w:t>2.1. Thông tin chung</w:t>
      </w:r>
    </w:p>
    <w:p w14:paraId="7594705D" w14:textId="77777777" w:rsidR="003E2B6C" w:rsidRPr="004D2D54" w:rsidRDefault="003E2B6C" w:rsidP="00A35C98">
      <w:pPr>
        <w:spacing w:before="120" w:after="0" w:line="340" w:lineRule="exact"/>
        <w:ind w:firstLine="720"/>
        <w:jc w:val="both"/>
        <w:rPr>
          <w:rFonts w:ascii="Times New Roman" w:hAnsi="Times New Roman" w:cs="Times New Roman"/>
          <w:sz w:val="26"/>
          <w:szCs w:val="26"/>
          <w:lang w:val="pt-BR"/>
        </w:rPr>
      </w:pPr>
      <w:r w:rsidRPr="004D2D54">
        <w:rPr>
          <w:rFonts w:ascii="Times New Roman" w:hAnsi="Times New Roman" w:cs="Times New Roman"/>
          <w:sz w:val="26"/>
          <w:szCs w:val="26"/>
          <w:lang w:val="pt-BR"/>
        </w:rPr>
        <w:t xml:space="preserve">Tên đơn vị phụ trách CTĐT: KHOA ĐIỆN </w:t>
      </w:r>
    </w:p>
    <w:p w14:paraId="5AA79EF0" w14:textId="77777777" w:rsidR="003E2B6C" w:rsidRDefault="003E2B6C"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 xml:space="preserve">Phụ trách đơn vị: </w:t>
      </w:r>
    </w:p>
    <w:p w14:paraId="6B894077" w14:textId="77777777" w:rsidR="003E2B6C" w:rsidRPr="00C50936" w:rsidRDefault="003E2B6C" w:rsidP="003E2B6C">
      <w:pPr>
        <w:spacing w:after="0" w:line="312" w:lineRule="auto"/>
        <w:ind w:firstLine="720"/>
        <w:jc w:val="both"/>
        <w:rPr>
          <w:rFonts w:ascii="Times New Roman" w:hAnsi="Times New Roman" w:cs="Times New Roman"/>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2430"/>
        <w:gridCol w:w="2250"/>
        <w:gridCol w:w="3600"/>
      </w:tblGrid>
      <w:tr w:rsidR="003E2B6C" w:rsidRPr="00376C12" w14:paraId="7FE3F8C5" w14:textId="77777777" w:rsidTr="004150BF">
        <w:trPr>
          <w:jc w:val="center"/>
        </w:trPr>
        <w:tc>
          <w:tcPr>
            <w:tcW w:w="648" w:type="dxa"/>
            <w:vAlign w:val="center"/>
          </w:tcPr>
          <w:p w14:paraId="0B7B08EC" w14:textId="77777777" w:rsidR="003E2B6C" w:rsidRPr="00007388" w:rsidRDefault="003E2B6C" w:rsidP="004150BF">
            <w:pPr>
              <w:spacing w:line="312" w:lineRule="auto"/>
              <w:jc w:val="center"/>
              <w:rPr>
                <w:rFonts w:ascii="Times New Roman" w:hAnsi="Times New Roman" w:cs="Times New Roman"/>
                <w:b/>
                <w:sz w:val="26"/>
                <w:szCs w:val="26"/>
              </w:rPr>
            </w:pPr>
            <w:r w:rsidRPr="00007388">
              <w:rPr>
                <w:rFonts w:ascii="Times New Roman" w:hAnsi="Times New Roman" w:cs="Times New Roman"/>
                <w:b/>
                <w:sz w:val="26"/>
                <w:szCs w:val="26"/>
              </w:rPr>
              <w:t>TT</w:t>
            </w:r>
          </w:p>
        </w:tc>
        <w:tc>
          <w:tcPr>
            <w:tcW w:w="2430" w:type="dxa"/>
            <w:vAlign w:val="center"/>
          </w:tcPr>
          <w:p w14:paraId="0A120A99" w14:textId="77777777" w:rsidR="003E2B6C" w:rsidRPr="00007388" w:rsidRDefault="003E2B6C" w:rsidP="004150BF">
            <w:pPr>
              <w:spacing w:line="312" w:lineRule="auto"/>
              <w:jc w:val="center"/>
              <w:rPr>
                <w:rFonts w:ascii="Times New Roman" w:hAnsi="Times New Roman" w:cs="Times New Roman"/>
                <w:b/>
                <w:sz w:val="26"/>
                <w:szCs w:val="26"/>
              </w:rPr>
            </w:pPr>
            <w:r w:rsidRPr="00007388">
              <w:rPr>
                <w:rFonts w:ascii="Times New Roman" w:hAnsi="Times New Roman" w:cs="Times New Roman"/>
                <w:b/>
                <w:sz w:val="26"/>
                <w:szCs w:val="26"/>
              </w:rPr>
              <w:t>Họ và tên</w:t>
            </w:r>
          </w:p>
        </w:tc>
        <w:tc>
          <w:tcPr>
            <w:tcW w:w="2250" w:type="dxa"/>
            <w:vAlign w:val="center"/>
          </w:tcPr>
          <w:p w14:paraId="712D4048" w14:textId="77777777" w:rsidR="003E2B6C" w:rsidRPr="00007388" w:rsidRDefault="003E2B6C" w:rsidP="004150BF">
            <w:pPr>
              <w:spacing w:line="312" w:lineRule="auto"/>
              <w:jc w:val="center"/>
              <w:rPr>
                <w:rFonts w:ascii="Times New Roman" w:hAnsi="Times New Roman" w:cs="Times New Roman"/>
                <w:b/>
                <w:sz w:val="26"/>
                <w:szCs w:val="26"/>
              </w:rPr>
            </w:pPr>
            <w:r w:rsidRPr="00007388">
              <w:rPr>
                <w:rFonts w:ascii="Times New Roman" w:hAnsi="Times New Roman" w:cs="Times New Roman"/>
                <w:b/>
                <w:sz w:val="26"/>
                <w:szCs w:val="26"/>
              </w:rPr>
              <w:t>Chức vụ</w:t>
            </w:r>
          </w:p>
        </w:tc>
        <w:tc>
          <w:tcPr>
            <w:tcW w:w="3600" w:type="dxa"/>
            <w:vAlign w:val="center"/>
          </w:tcPr>
          <w:p w14:paraId="70080CE7" w14:textId="77777777" w:rsidR="003E2B6C" w:rsidRPr="00007388" w:rsidRDefault="003E2B6C" w:rsidP="004150BF">
            <w:pPr>
              <w:spacing w:line="312" w:lineRule="auto"/>
              <w:jc w:val="center"/>
              <w:rPr>
                <w:rFonts w:ascii="Times New Roman" w:hAnsi="Times New Roman" w:cs="Times New Roman"/>
                <w:b/>
                <w:sz w:val="26"/>
                <w:szCs w:val="26"/>
              </w:rPr>
            </w:pPr>
            <w:r w:rsidRPr="00007388">
              <w:rPr>
                <w:rFonts w:ascii="Times New Roman" w:hAnsi="Times New Roman" w:cs="Times New Roman"/>
                <w:b/>
                <w:sz w:val="26"/>
                <w:szCs w:val="26"/>
              </w:rPr>
              <w:t>Điện thoại, Email</w:t>
            </w:r>
          </w:p>
        </w:tc>
      </w:tr>
      <w:tr w:rsidR="003E2B6C" w:rsidRPr="00C50936" w14:paraId="31FC3CEB" w14:textId="77777777" w:rsidTr="004150BF">
        <w:trPr>
          <w:jc w:val="center"/>
        </w:trPr>
        <w:tc>
          <w:tcPr>
            <w:tcW w:w="648" w:type="dxa"/>
          </w:tcPr>
          <w:p w14:paraId="67CB8B56" w14:textId="77777777" w:rsidR="003E2B6C" w:rsidRPr="00007388" w:rsidRDefault="003E2B6C" w:rsidP="004150BF">
            <w:pPr>
              <w:spacing w:line="312" w:lineRule="auto"/>
              <w:jc w:val="center"/>
              <w:rPr>
                <w:rFonts w:ascii="Times New Roman" w:hAnsi="Times New Roman" w:cs="Times New Roman"/>
                <w:sz w:val="26"/>
                <w:szCs w:val="26"/>
              </w:rPr>
            </w:pPr>
            <w:r w:rsidRPr="00007388">
              <w:rPr>
                <w:rFonts w:ascii="Times New Roman" w:hAnsi="Times New Roman" w:cs="Times New Roman"/>
                <w:sz w:val="26"/>
                <w:szCs w:val="26"/>
              </w:rPr>
              <w:t>1.</w:t>
            </w:r>
          </w:p>
        </w:tc>
        <w:tc>
          <w:tcPr>
            <w:tcW w:w="2430" w:type="dxa"/>
          </w:tcPr>
          <w:p w14:paraId="06AD4022" w14:textId="77777777" w:rsidR="003E2B6C" w:rsidRPr="00007388" w:rsidRDefault="003E2B6C" w:rsidP="004150BF">
            <w:pPr>
              <w:spacing w:line="312" w:lineRule="auto"/>
              <w:jc w:val="both"/>
              <w:rPr>
                <w:rFonts w:ascii="Times New Roman" w:hAnsi="Times New Roman" w:cs="Times New Roman"/>
                <w:sz w:val="26"/>
                <w:szCs w:val="26"/>
              </w:rPr>
            </w:pPr>
            <w:r w:rsidRPr="00007388">
              <w:rPr>
                <w:rFonts w:ascii="Times New Roman" w:hAnsi="Times New Roman" w:cs="Times New Roman"/>
                <w:sz w:val="26"/>
                <w:szCs w:val="26"/>
              </w:rPr>
              <w:t>ThS. Vũ Mạnh Hà</w:t>
            </w:r>
          </w:p>
        </w:tc>
        <w:tc>
          <w:tcPr>
            <w:tcW w:w="2250" w:type="dxa"/>
          </w:tcPr>
          <w:p w14:paraId="3F81FC51" w14:textId="77777777" w:rsidR="003E2B6C" w:rsidRPr="00007388" w:rsidRDefault="003E2B6C" w:rsidP="004150BF">
            <w:pPr>
              <w:spacing w:line="312" w:lineRule="auto"/>
              <w:jc w:val="center"/>
              <w:rPr>
                <w:rFonts w:ascii="Times New Roman" w:hAnsi="Times New Roman" w:cs="Times New Roman"/>
                <w:sz w:val="26"/>
                <w:szCs w:val="26"/>
              </w:rPr>
            </w:pPr>
            <w:r w:rsidRPr="00007388">
              <w:rPr>
                <w:rFonts w:ascii="Times New Roman" w:hAnsi="Times New Roman" w:cs="Times New Roman"/>
                <w:sz w:val="26"/>
                <w:szCs w:val="26"/>
              </w:rPr>
              <w:t>Trưởng khoa</w:t>
            </w:r>
          </w:p>
        </w:tc>
        <w:tc>
          <w:tcPr>
            <w:tcW w:w="3600" w:type="dxa"/>
          </w:tcPr>
          <w:p w14:paraId="78B99074" w14:textId="77777777" w:rsidR="003E2B6C" w:rsidRPr="00007388" w:rsidRDefault="003E2B6C" w:rsidP="004150BF">
            <w:pPr>
              <w:spacing w:line="312" w:lineRule="auto"/>
              <w:jc w:val="center"/>
              <w:rPr>
                <w:rFonts w:ascii="Times New Roman" w:hAnsi="Times New Roman" w:cs="Times New Roman"/>
                <w:sz w:val="26"/>
                <w:szCs w:val="26"/>
              </w:rPr>
            </w:pPr>
            <w:r w:rsidRPr="00007388">
              <w:rPr>
                <w:rFonts w:ascii="Times New Roman" w:hAnsi="Times New Roman" w:cs="Times New Roman"/>
                <w:sz w:val="26"/>
                <w:szCs w:val="26"/>
              </w:rPr>
              <w:t>091 216 50 78</w:t>
            </w:r>
          </w:p>
          <w:p w14:paraId="01E7BAF7" w14:textId="77777777" w:rsidR="003E2B6C" w:rsidRPr="00007388" w:rsidRDefault="003E2B6C" w:rsidP="004150BF">
            <w:pPr>
              <w:spacing w:line="312" w:lineRule="auto"/>
              <w:jc w:val="center"/>
              <w:rPr>
                <w:rFonts w:ascii="Times New Roman" w:hAnsi="Times New Roman" w:cs="Times New Roman"/>
                <w:sz w:val="26"/>
                <w:szCs w:val="26"/>
              </w:rPr>
            </w:pPr>
            <w:r w:rsidRPr="00007388">
              <w:rPr>
                <w:rFonts w:ascii="Times New Roman" w:hAnsi="Times New Roman" w:cs="Times New Roman"/>
                <w:sz w:val="26"/>
                <w:szCs w:val="26"/>
              </w:rPr>
              <w:t>vumanhhabacninh@gmail.com</w:t>
            </w:r>
          </w:p>
        </w:tc>
      </w:tr>
      <w:tr w:rsidR="003E2B6C" w:rsidRPr="00C50936" w14:paraId="67116B5F" w14:textId="77777777" w:rsidTr="004150BF">
        <w:trPr>
          <w:jc w:val="center"/>
        </w:trPr>
        <w:tc>
          <w:tcPr>
            <w:tcW w:w="648" w:type="dxa"/>
          </w:tcPr>
          <w:p w14:paraId="34B9DD23" w14:textId="77777777" w:rsidR="003E2B6C" w:rsidRPr="00007388" w:rsidRDefault="003E2B6C" w:rsidP="004150BF">
            <w:pPr>
              <w:spacing w:line="312" w:lineRule="auto"/>
              <w:jc w:val="center"/>
              <w:rPr>
                <w:rFonts w:ascii="Times New Roman" w:hAnsi="Times New Roman" w:cs="Times New Roman"/>
                <w:sz w:val="26"/>
                <w:szCs w:val="26"/>
              </w:rPr>
            </w:pPr>
            <w:r w:rsidRPr="00007388">
              <w:rPr>
                <w:rFonts w:ascii="Times New Roman" w:hAnsi="Times New Roman" w:cs="Times New Roman"/>
                <w:sz w:val="26"/>
                <w:szCs w:val="26"/>
              </w:rPr>
              <w:t>2.</w:t>
            </w:r>
          </w:p>
        </w:tc>
        <w:tc>
          <w:tcPr>
            <w:tcW w:w="2430" w:type="dxa"/>
          </w:tcPr>
          <w:p w14:paraId="5965696C" w14:textId="77777777" w:rsidR="003E2B6C" w:rsidRPr="00007388" w:rsidRDefault="003E2B6C" w:rsidP="004150BF">
            <w:pPr>
              <w:spacing w:line="312" w:lineRule="auto"/>
              <w:jc w:val="both"/>
              <w:rPr>
                <w:rFonts w:ascii="Times New Roman" w:hAnsi="Times New Roman" w:cs="Times New Roman"/>
                <w:sz w:val="26"/>
                <w:szCs w:val="26"/>
              </w:rPr>
            </w:pPr>
            <w:r w:rsidRPr="00007388">
              <w:rPr>
                <w:rFonts w:ascii="Times New Roman" w:hAnsi="Times New Roman" w:cs="Times New Roman"/>
                <w:sz w:val="26"/>
                <w:szCs w:val="26"/>
              </w:rPr>
              <w:t>ThS. Đỗ Duy Quang</w:t>
            </w:r>
          </w:p>
        </w:tc>
        <w:tc>
          <w:tcPr>
            <w:tcW w:w="2250" w:type="dxa"/>
          </w:tcPr>
          <w:p w14:paraId="228A28AE" w14:textId="77777777" w:rsidR="003E2B6C" w:rsidRPr="00007388" w:rsidRDefault="003E2B6C" w:rsidP="004150BF">
            <w:pPr>
              <w:spacing w:line="312" w:lineRule="auto"/>
              <w:jc w:val="center"/>
              <w:rPr>
                <w:rFonts w:ascii="Times New Roman" w:hAnsi="Times New Roman" w:cs="Times New Roman"/>
                <w:sz w:val="26"/>
                <w:szCs w:val="26"/>
              </w:rPr>
            </w:pPr>
            <w:r w:rsidRPr="00007388">
              <w:rPr>
                <w:rFonts w:ascii="Times New Roman" w:hAnsi="Times New Roman" w:cs="Times New Roman"/>
                <w:sz w:val="26"/>
                <w:szCs w:val="26"/>
              </w:rPr>
              <w:t>Phó Trưởng khoa</w:t>
            </w:r>
          </w:p>
        </w:tc>
        <w:tc>
          <w:tcPr>
            <w:tcW w:w="3600" w:type="dxa"/>
          </w:tcPr>
          <w:p w14:paraId="294769E3" w14:textId="77777777" w:rsidR="003E2B6C" w:rsidRPr="00007388" w:rsidRDefault="003E2B6C" w:rsidP="004150BF">
            <w:pPr>
              <w:spacing w:line="312" w:lineRule="auto"/>
              <w:jc w:val="center"/>
              <w:rPr>
                <w:rFonts w:ascii="Times New Roman" w:hAnsi="Times New Roman" w:cs="Times New Roman"/>
                <w:sz w:val="26"/>
                <w:szCs w:val="26"/>
              </w:rPr>
            </w:pPr>
            <w:r w:rsidRPr="00007388">
              <w:rPr>
                <w:rFonts w:ascii="Times New Roman" w:hAnsi="Times New Roman" w:cs="Times New Roman"/>
                <w:sz w:val="26"/>
                <w:szCs w:val="26"/>
              </w:rPr>
              <w:t>0968123689</w:t>
            </w:r>
          </w:p>
          <w:p w14:paraId="33B5F8AA" w14:textId="7664DD1B" w:rsidR="003E2B6C" w:rsidRPr="00007388" w:rsidRDefault="000D510B" w:rsidP="004150BF">
            <w:pPr>
              <w:spacing w:line="312" w:lineRule="auto"/>
              <w:jc w:val="center"/>
              <w:rPr>
                <w:rFonts w:ascii="Times New Roman" w:hAnsi="Times New Roman" w:cs="Times New Roman"/>
                <w:sz w:val="26"/>
                <w:szCs w:val="26"/>
              </w:rPr>
            </w:pPr>
            <w:hyperlink r:id="rId12" w:history="1">
              <w:r w:rsidR="000B23D8" w:rsidRPr="00974F8D">
                <w:rPr>
                  <w:rStyle w:val="Hyperlink"/>
                  <w:rFonts w:ascii="Times New Roman" w:hAnsi="Times New Roman" w:cs="Times New Roman"/>
                  <w:sz w:val="26"/>
                  <w:szCs w:val="26"/>
                </w:rPr>
                <w:t>khoadiencdcnhy@gmail.com</w:t>
              </w:r>
            </w:hyperlink>
          </w:p>
        </w:tc>
      </w:tr>
      <w:tr w:rsidR="000B23D8" w:rsidRPr="00C50936" w14:paraId="4D27C32E" w14:textId="77777777" w:rsidTr="004150BF">
        <w:trPr>
          <w:jc w:val="center"/>
        </w:trPr>
        <w:tc>
          <w:tcPr>
            <w:tcW w:w="648" w:type="dxa"/>
          </w:tcPr>
          <w:p w14:paraId="742F29E9" w14:textId="09779D92" w:rsidR="000B23D8" w:rsidRPr="00007388" w:rsidRDefault="000B23D8" w:rsidP="004150BF">
            <w:pPr>
              <w:spacing w:line="312" w:lineRule="auto"/>
              <w:jc w:val="center"/>
              <w:rPr>
                <w:rFonts w:ascii="Times New Roman" w:hAnsi="Times New Roman" w:cs="Times New Roman"/>
                <w:sz w:val="26"/>
                <w:szCs w:val="26"/>
              </w:rPr>
            </w:pPr>
            <w:r>
              <w:rPr>
                <w:rFonts w:ascii="Times New Roman" w:hAnsi="Times New Roman" w:cs="Times New Roman"/>
                <w:sz w:val="26"/>
                <w:szCs w:val="26"/>
              </w:rPr>
              <w:t>3</w:t>
            </w:r>
          </w:p>
        </w:tc>
        <w:tc>
          <w:tcPr>
            <w:tcW w:w="2430" w:type="dxa"/>
          </w:tcPr>
          <w:p w14:paraId="5067C668" w14:textId="4CE4A60E" w:rsidR="000B23D8" w:rsidRPr="00007388" w:rsidRDefault="000B23D8" w:rsidP="004150BF">
            <w:pPr>
              <w:spacing w:line="312" w:lineRule="auto"/>
              <w:jc w:val="both"/>
              <w:rPr>
                <w:rFonts w:ascii="Times New Roman" w:hAnsi="Times New Roman" w:cs="Times New Roman"/>
                <w:sz w:val="26"/>
                <w:szCs w:val="26"/>
              </w:rPr>
            </w:pPr>
            <w:r>
              <w:rPr>
                <w:rFonts w:ascii="Times New Roman" w:hAnsi="Times New Roman" w:cs="Times New Roman"/>
                <w:sz w:val="26"/>
                <w:szCs w:val="26"/>
              </w:rPr>
              <w:t>ThS. Tô Thị Thanh Bình</w:t>
            </w:r>
          </w:p>
        </w:tc>
        <w:tc>
          <w:tcPr>
            <w:tcW w:w="2250" w:type="dxa"/>
          </w:tcPr>
          <w:p w14:paraId="383359E0" w14:textId="7AC353E1" w:rsidR="000B23D8" w:rsidRPr="00007388" w:rsidRDefault="000B23D8" w:rsidP="004150BF">
            <w:pPr>
              <w:spacing w:line="312" w:lineRule="auto"/>
              <w:jc w:val="center"/>
              <w:rPr>
                <w:rFonts w:ascii="Times New Roman" w:hAnsi="Times New Roman" w:cs="Times New Roman"/>
                <w:sz w:val="26"/>
                <w:szCs w:val="26"/>
              </w:rPr>
            </w:pPr>
            <w:r>
              <w:rPr>
                <w:rFonts w:ascii="Times New Roman" w:hAnsi="Times New Roman" w:cs="Times New Roman"/>
                <w:sz w:val="26"/>
                <w:szCs w:val="26"/>
              </w:rPr>
              <w:t>Bí thư chi bộ</w:t>
            </w:r>
          </w:p>
        </w:tc>
        <w:tc>
          <w:tcPr>
            <w:tcW w:w="3600" w:type="dxa"/>
          </w:tcPr>
          <w:p w14:paraId="7A5E988D" w14:textId="77777777" w:rsidR="000B23D8" w:rsidRDefault="000B23D8" w:rsidP="004150BF">
            <w:pPr>
              <w:spacing w:line="312" w:lineRule="auto"/>
              <w:jc w:val="center"/>
              <w:rPr>
                <w:rFonts w:ascii="Times New Roman" w:hAnsi="Times New Roman" w:cs="Times New Roman"/>
                <w:sz w:val="26"/>
                <w:szCs w:val="26"/>
              </w:rPr>
            </w:pPr>
            <w:r>
              <w:rPr>
                <w:rFonts w:ascii="Times New Roman" w:hAnsi="Times New Roman" w:cs="Times New Roman"/>
                <w:sz w:val="26"/>
                <w:szCs w:val="26"/>
              </w:rPr>
              <w:t>0904581971</w:t>
            </w:r>
          </w:p>
          <w:p w14:paraId="250BB4E7" w14:textId="20BFCF8A" w:rsidR="000B23D8" w:rsidRPr="00007388" w:rsidRDefault="000D510B" w:rsidP="004150BF">
            <w:pPr>
              <w:spacing w:line="312" w:lineRule="auto"/>
              <w:jc w:val="center"/>
              <w:rPr>
                <w:rFonts w:ascii="Times New Roman" w:hAnsi="Times New Roman" w:cs="Times New Roman"/>
                <w:sz w:val="26"/>
                <w:szCs w:val="26"/>
              </w:rPr>
            </w:pPr>
            <w:hyperlink r:id="rId13" w:history="1">
              <w:r w:rsidR="00D14B06" w:rsidRPr="00840771">
                <w:rPr>
                  <w:rStyle w:val="Hyperlink"/>
                  <w:rFonts w:ascii="Times New Roman" w:hAnsi="Times New Roman" w:cs="Times New Roman"/>
                  <w:sz w:val="26"/>
                  <w:szCs w:val="26"/>
                </w:rPr>
                <w:t>binhqlkt@gmail.com</w:t>
              </w:r>
            </w:hyperlink>
          </w:p>
        </w:tc>
      </w:tr>
      <w:tr w:rsidR="00D14B06" w:rsidRPr="00C50936" w14:paraId="5789AEDE" w14:textId="77777777" w:rsidTr="004150BF">
        <w:trPr>
          <w:jc w:val="center"/>
        </w:trPr>
        <w:tc>
          <w:tcPr>
            <w:tcW w:w="648" w:type="dxa"/>
          </w:tcPr>
          <w:p w14:paraId="5FDF6244" w14:textId="58066220" w:rsidR="00D14B06" w:rsidRDefault="00D14B06" w:rsidP="004150BF">
            <w:pPr>
              <w:spacing w:line="312" w:lineRule="auto"/>
              <w:jc w:val="center"/>
              <w:rPr>
                <w:rFonts w:ascii="Times New Roman" w:hAnsi="Times New Roman" w:cs="Times New Roman"/>
                <w:sz w:val="26"/>
                <w:szCs w:val="26"/>
              </w:rPr>
            </w:pPr>
            <w:r>
              <w:rPr>
                <w:rFonts w:ascii="Times New Roman" w:hAnsi="Times New Roman" w:cs="Times New Roman"/>
                <w:sz w:val="26"/>
                <w:szCs w:val="26"/>
              </w:rPr>
              <w:t>4</w:t>
            </w:r>
          </w:p>
        </w:tc>
        <w:tc>
          <w:tcPr>
            <w:tcW w:w="2430" w:type="dxa"/>
          </w:tcPr>
          <w:p w14:paraId="17C9C3CA" w14:textId="07EF398C" w:rsidR="00D14B06" w:rsidRDefault="00D14B06" w:rsidP="004150BF">
            <w:pPr>
              <w:spacing w:line="312" w:lineRule="auto"/>
              <w:jc w:val="both"/>
              <w:rPr>
                <w:rFonts w:ascii="Times New Roman" w:hAnsi="Times New Roman" w:cs="Times New Roman"/>
                <w:sz w:val="26"/>
                <w:szCs w:val="26"/>
              </w:rPr>
            </w:pPr>
            <w:r>
              <w:rPr>
                <w:rFonts w:ascii="Times New Roman" w:hAnsi="Times New Roman" w:cs="Times New Roman"/>
                <w:sz w:val="26"/>
                <w:szCs w:val="26"/>
              </w:rPr>
              <w:t>Phạm Thị Nguyệt</w:t>
            </w:r>
          </w:p>
        </w:tc>
        <w:tc>
          <w:tcPr>
            <w:tcW w:w="2250" w:type="dxa"/>
          </w:tcPr>
          <w:p w14:paraId="3268E43D" w14:textId="57968EF2" w:rsidR="00D14B06" w:rsidRDefault="00D14B06" w:rsidP="004150BF">
            <w:pPr>
              <w:spacing w:line="312" w:lineRule="auto"/>
              <w:jc w:val="center"/>
              <w:rPr>
                <w:rFonts w:ascii="Times New Roman" w:hAnsi="Times New Roman" w:cs="Times New Roman"/>
                <w:sz w:val="26"/>
                <w:szCs w:val="26"/>
              </w:rPr>
            </w:pPr>
            <w:r>
              <w:rPr>
                <w:rFonts w:ascii="Times New Roman" w:hAnsi="Times New Roman" w:cs="Times New Roman"/>
                <w:sz w:val="26"/>
                <w:szCs w:val="26"/>
              </w:rPr>
              <w:t>Tổ trưởng Công đoàn</w:t>
            </w:r>
          </w:p>
        </w:tc>
        <w:tc>
          <w:tcPr>
            <w:tcW w:w="3600" w:type="dxa"/>
          </w:tcPr>
          <w:p w14:paraId="45F6B10E" w14:textId="77777777" w:rsidR="00D14B06" w:rsidRDefault="00D14B06" w:rsidP="004150BF">
            <w:pPr>
              <w:spacing w:line="312" w:lineRule="auto"/>
              <w:jc w:val="center"/>
              <w:rPr>
                <w:rFonts w:ascii="Times New Roman" w:hAnsi="Times New Roman" w:cs="Times New Roman"/>
                <w:sz w:val="26"/>
                <w:szCs w:val="26"/>
              </w:rPr>
            </w:pPr>
            <w:r>
              <w:rPr>
                <w:rFonts w:ascii="Times New Roman" w:hAnsi="Times New Roman" w:cs="Times New Roman"/>
                <w:sz w:val="26"/>
                <w:szCs w:val="26"/>
              </w:rPr>
              <w:t>0975686048</w:t>
            </w:r>
          </w:p>
          <w:p w14:paraId="7D08D96A" w14:textId="47554858" w:rsidR="00D14B06" w:rsidRDefault="00D14B06" w:rsidP="004150BF">
            <w:pPr>
              <w:spacing w:line="312" w:lineRule="auto"/>
              <w:jc w:val="center"/>
              <w:rPr>
                <w:rFonts w:ascii="Times New Roman" w:hAnsi="Times New Roman" w:cs="Times New Roman"/>
                <w:sz w:val="26"/>
                <w:szCs w:val="26"/>
              </w:rPr>
            </w:pPr>
            <w:r>
              <w:rPr>
                <w:rFonts w:ascii="Times New Roman" w:hAnsi="Times New Roman" w:cs="Times New Roman"/>
                <w:sz w:val="26"/>
                <w:szCs w:val="26"/>
              </w:rPr>
              <w:t>phamnguyet@gmail.com</w:t>
            </w:r>
          </w:p>
        </w:tc>
      </w:tr>
    </w:tbl>
    <w:p w14:paraId="2250FEA5" w14:textId="23F34971" w:rsidR="003E2B6C" w:rsidRDefault="003E2B6C" w:rsidP="003E2B6C">
      <w:pPr>
        <w:spacing w:after="0" w:line="312" w:lineRule="auto"/>
        <w:ind w:firstLine="720"/>
        <w:jc w:val="both"/>
        <w:rPr>
          <w:rFonts w:ascii="Times New Roman" w:hAnsi="Times New Roman" w:cs="Times New Roman"/>
          <w:sz w:val="26"/>
          <w:szCs w:val="26"/>
        </w:rPr>
      </w:pPr>
    </w:p>
    <w:p w14:paraId="1845BF55" w14:textId="77777777" w:rsidR="003E2B6C" w:rsidRPr="00C50936" w:rsidRDefault="003E2B6C" w:rsidP="003E2B6C">
      <w:pPr>
        <w:spacing w:after="0" w:line="312" w:lineRule="auto"/>
        <w:ind w:firstLine="720"/>
        <w:jc w:val="both"/>
        <w:rPr>
          <w:rFonts w:ascii="Times New Roman" w:hAnsi="Times New Roman" w:cs="Times New Roman"/>
          <w:sz w:val="26"/>
          <w:szCs w:val="26"/>
        </w:rPr>
      </w:pPr>
      <w:r w:rsidRPr="00C50936">
        <w:rPr>
          <w:rFonts w:ascii="Times New Roman" w:hAnsi="Times New Roman" w:cs="Times New Roman"/>
          <w:sz w:val="26"/>
          <w:szCs w:val="26"/>
        </w:rPr>
        <w:t>Khoa Điện của Trường được thành lập theo Quyết định số 112/QĐ-CĐCNHY ngày 31/3/2008 của Hiệu trưởng Trường Cao đẳng Công nghiệp Hưng Yên. Khoa Điện thực hiện đào tạo nguồn nhân lực kỹ thuật trực tiếp trong sản xuất, dịch vụ có trình độ cao đẳng, trung cấp, sơ cấp  nhằm trang bị cho người học nghề kiến thức chuyên môn và năng lực thực hành các công việc của các nghề thuộc lĩnh vực điện, điện tử, điện lạnh, cơ khí. HSSV có khả năng làm việc độc lập và tổ chức làm việc theo nhóm; có khả năng sáng tạo, ứng dụng kỹ thuật, công nghệ vào công việc; giải quyết được các tình huống phức tạp trong thực tế; có đạo đức nghề nghiệp, ý thức tổ chức kỷ luật, tác phong công nghiệp, có sức khoẻ tạo điều kiện cho người học nghề sau khi tốt nghiệp có khả năng tìm việc làm, tự tạo việc làm hoặc tiếp tục học lên trình độ cao hơn, đáp ứng yêu cầu của sự nghiệp công nghiệp hóa, hiện đại hóa đất nước.</w:t>
      </w:r>
    </w:p>
    <w:p w14:paraId="46C9ECFB" w14:textId="77777777" w:rsidR="003E2B6C" w:rsidRPr="00C50936" w:rsidRDefault="003E2B6C" w:rsidP="003E2B6C">
      <w:pPr>
        <w:spacing w:after="0" w:line="312" w:lineRule="auto"/>
        <w:ind w:firstLine="720"/>
        <w:jc w:val="both"/>
        <w:rPr>
          <w:rFonts w:ascii="Times New Roman" w:hAnsi="Times New Roman" w:cs="Times New Roman"/>
          <w:sz w:val="26"/>
          <w:szCs w:val="26"/>
        </w:rPr>
      </w:pPr>
      <w:r w:rsidRPr="00C50936">
        <w:rPr>
          <w:rFonts w:ascii="Times New Roman" w:hAnsi="Times New Roman" w:cs="Times New Roman"/>
          <w:sz w:val="26"/>
          <w:szCs w:val="26"/>
        </w:rPr>
        <w:t>   Khoa Điện đã đào tạo được hàng nghìn HSSV tốt nghiệp có  trình độ và tay nghề cao đáp ứng tốt  yêu cầu của thị trường lao động cung cấp cho các doanh nghiệp của tỉnh Bắc Ninh, Hưng Yên và các địa bàn lân cậ</w:t>
      </w:r>
      <w:r>
        <w:rPr>
          <w:rFonts w:ascii="Times New Roman" w:hAnsi="Times New Roman" w:cs="Times New Roman"/>
          <w:sz w:val="26"/>
          <w:szCs w:val="26"/>
        </w:rPr>
        <w:t>n.</w:t>
      </w:r>
    </w:p>
    <w:p w14:paraId="4B952F80" w14:textId="77777777" w:rsidR="003E2B6C" w:rsidRPr="00930C25" w:rsidRDefault="003E2B6C" w:rsidP="003E2B6C">
      <w:pPr>
        <w:spacing w:after="0" w:line="312" w:lineRule="auto"/>
        <w:ind w:firstLine="720"/>
        <w:jc w:val="both"/>
        <w:rPr>
          <w:rFonts w:ascii="Times New Roman" w:hAnsi="Times New Roman" w:cs="Times New Roman"/>
          <w:b/>
          <w:i/>
          <w:sz w:val="26"/>
          <w:szCs w:val="26"/>
          <w:lang w:val="nl-NL"/>
        </w:rPr>
      </w:pPr>
      <w:r w:rsidRPr="00930C25">
        <w:rPr>
          <w:rFonts w:ascii="Times New Roman" w:hAnsi="Times New Roman" w:cs="Times New Roman"/>
          <w:b/>
          <w:i/>
          <w:sz w:val="26"/>
          <w:szCs w:val="26"/>
          <w:lang w:val="nl-NL"/>
        </w:rPr>
        <w:t>2.2. Đội ngũ giảng viên</w:t>
      </w:r>
    </w:p>
    <w:p w14:paraId="354C24EE" w14:textId="77777777" w:rsidR="003E2B6C" w:rsidRPr="00C50936" w:rsidRDefault="003E2B6C" w:rsidP="003E2B6C">
      <w:pPr>
        <w:spacing w:after="0" w:line="312" w:lineRule="auto"/>
        <w:ind w:firstLine="720"/>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lastRenderedPageBreak/>
        <w:t xml:space="preserve">Tổng số GV cơ hữu thuộc danh sách quản lý của </w:t>
      </w:r>
      <w:r w:rsidRPr="00C61EAA">
        <w:rPr>
          <w:rFonts w:ascii="Times New Roman" w:hAnsi="Times New Roman" w:cs="Times New Roman"/>
          <w:sz w:val="26"/>
          <w:szCs w:val="26"/>
          <w:lang w:val="nl-NL"/>
        </w:rPr>
        <w:t>Khoa là 21 người</w:t>
      </w:r>
      <w:r w:rsidRPr="00C50936">
        <w:rPr>
          <w:rFonts w:ascii="Times New Roman" w:hAnsi="Times New Roman" w:cs="Times New Roman"/>
          <w:sz w:val="26"/>
          <w:szCs w:val="26"/>
          <w:lang w:val="nl-NL"/>
        </w:rPr>
        <w:t>. Đội ngũ GV của Khoa đều đạt chuẩn về chuyên môn, nghiệp vụ với bề dầy kinh nghiệm giảng dạy và hằng năm đều được bồi dưỡng, thực tập tại các doanh nghiệp phù hợp với chuyên môn giảng dạy.</w:t>
      </w:r>
    </w:p>
    <w:p w14:paraId="5D7FD99B" w14:textId="77777777" w:rsidR="005A3DFB" w:rsidRDefault="005A3DFB" w:rsidP="004A162B">
      <w:pPr>
        <w:spacing w:after="0" w:line="312" w:lineRule="auto"/>
        <w:jc w:val="center"/>
        <w:rPr>
          <w:rFonts w:ascii="Times New Roman" w:hAnsi="Times New Roman" w:cs="Times New Roman"/>
          <w:b/>
          <w:sz w:val="26"/>
          <w:szCs w:val="26"/>
          <w:lang w:val="nl-NL"/>
        </w:rPr>
      </w:pPr>
    </w:p>
    <w:p w14:paraId="0CCC0074" w14:textId="77777777" w:rsidR="005A3DFB" w:rsidRDefault="005A3DFB" w:rsidP="004A162B">
      <w:pPr>
        <w:spacing w:after="0" w:line="312" w:lineRule="auto"/>
        <w:jc w:val="center"/>
        <w:rPr>
          <w:rFonts w:ascii="Times New Roman" w:hAnsi="Times New Roman" w:cs="Times New Roman"/>
          <w:b/>
          <w:sz w:val="26"/>
          <w:szCs w:val="26"/>
          <w:lang w:val="nl-NL"/>
        </w:rPr>
      </w:pPr>
    </w:p>
    <w:p w14:paraId="0FFBDBD7" w14:textId="77777777" w:rsidR="004A162B" w:rsidRPr="005013B7" w:rsidRDefault="004A162B" w:rsidP="004A162B">
      <w:pPr>
        <w:spacing w:after="0" w:line="312" w:lineRule="auto"/>
        <w:jc w:val="center"/>
        <w:rPr>
          <w:rFonts w:ascii="Times New Roman" w:hAnsi="Times New Roman" w:cs="Times New Roman"/>
          <w:b/>
          <w:sz w:val="26"/>
          <w:szCs w:val="26"/>
          <w:lang w:val="nl-NL"/>
        </w:rPr>
      </w:pPr>
      <w:r w:rsidRPr="005013B7">
        <w:rPr>
          <w:rFonts w:ascii="Times New Roman" w:hAnsi="Times New Roman" w:cs="Times New Roman"/>
          <w:b/>
          <w:sz w:val="26"/>
          <w:szCs w:val="26"/>
          <w:lang w:val="nl-NL"/>
        </w:rPr>
        <w:t>THỐNG KÊ SỐ LƯỢNG GV CƠ HỮU KHOA ĐIỆN</w:t>
      </w:r>
    </w:p>
    <w:p w14:paraId="4C2D7DF4" w14:textId="77777777" w:rsidR="004A162B" w:rsidRPr="00622D63" w:rsidRDefault="004A162B" w:rsidP="004A162B">
      <w:pPr>
        <w:spacing w:after="0" w:line="312" w:lineRule="auto"/>
        <w:ind w:left="720" w:firstLine="720"/>
        <w:jc w:val="both"/>
        <w:rPr>
          <w:rFonts w:ascii="Times New Roman" w:hAnsi="Times New Roman" w:cs="Times New Roman"/>
          <w:sz w:val="26"/>
          <w:szCs w:val="26"/>
        </w:rPr>
      </w:pPr>
      <w:r w:rsidRPr="00622D63">
        <w:rPr>
          <w:rFonts w:ascii="Times New Roman" w:hAnsi="Times New Roman" w:cs="Times New Roman"/>
          <w:sz w:val="26"/>
          <w:szCs w:val="26"/>
        </w:rPr>
        <w:t xml:space="preserve">Tổng số: </w:t>
      </w:r>
      <w:r>
        <w:rPr>
          <w:rFonts w:ascii="Times New Roman" w:hAnsi="Times New Roman" w:cs="Times New Roman"/>
          <w:sz w:val="26"/>
          <w:szCs w:val="26"/>
        </w:rPr>
        <w:t>21</w:t>
      </w:r>
      <w:r w:rsidRPr="00622D63">
        <w:rPr>
          <w:rFonts w:ascii="Times New Roman" w:hAnsi="Times New Roman" w:cs="Times New Roman"/>
          <w:sz w:val="26"/>
          <w:szCs w:val="26"/>
        </w:rPr>
        <w:t>, trong đó:</w:t>
      </w:r>
    </w:p>
    <w:p w14:paraId="0845D1FC" w14:textId="77777777" w:rsidR="004A162B" w:rsidRPr="00622D63" w:rsidRDefault="004A162B" w:rsidP="004A162B">
      <w:pPr>
        <w:spacing w:after="0" w:line="312" w:lineRule="auto"/>
        <w:ind w:left="720" w:firstLine="720"/>
        <w:jc w:val="both"/>
        <w:rPr>
          <w:rFonts w:ascii="Times New Roman" w:hAnsi="Times New Roman" w:cs="Times New Roman"/>
          <w:sz w:val="26"/>
          <w:szCs w:val="26"/>
        </w:rPr>
      </w:pPr>
      <w:r w:rsidRPr="00622D63">
        <w:rPr>
          <w:rFonts w:ascii="Times New Roman" w:hAnsi="Times New Roman" w:cs="Times New Roman"/>
          <w:sz w:val="26"/>
          <w:szCs w:val="26"/>
        </w:rPr>
        <w:t>- Nam: 18</w:t>
      </w:r>
      <w:r w:rsidRPr="00622D63">
        <w:rPr>
          <w:rFonts w:ascii="Times New Roman" w:hAnsi="Times New Roman" w:cs="Times New Roman"/>
          <w:sz w:val="26"/>
          <w:szCs w:val="26"/>
        </w:rPr>
        <w:tab/>
      </w:r>
      <w:r w:rsidRPr="00622D63">
        <w:rPr>
          <w:rFonts w:ascii="Times New Roman" w:hAnsi="Times New Roman" w:cs="Times New Roman"/>
          <w:sz w:val="26"/>
          <w:szCs w:val="26"/>
        </w:rPr>
        <w:tab/>
      </w:r>
      <w:r w:rsidRPr="00622D63">
        <w:rPr>
          <w:rFonts w:ascii="Times New Roman" w:hAnsi="Times New Roman" w:cs="Times New Roman"/>
          <w:sz w:val="26"/>
          <w:szCs w:val="26"/>
        </w:rPr>
        <w:tab/>
      </w:r>
      <w:r w:rsidRPr="00622D63">
        <w:rPr>
          <w:rFonts w:ascii="Times New Roman" w:hAnsi="Times New Roman" w:cs="Times New Roman"/>
          <w:sz w:val="26"/>
          <w:szCs w:val="26"/>
        </w:rPr>
        <w:tab/>
      </w:r>
      <w:r w:rsidRPr="00622D63">
        <w:rPr>
          <w:rFonts w:ascii="Times New Roman" w:hAnsi="Times New Roman" w:cs="Times New Roman"/>
          <w:sz w:val="26"/>
          <w:szCs w:val="26"/>
        </w:rPr>
        <w:tab/>
        <w:t>- Nữ: 3</w:t>
      </w:r>
    </w:p>
    <w:p w14:paraId="799569F0" w14:textId="2C6AA83C" w:rsidR="004A162B" w:rsidRPr="00622D63" w:rsidRDefault="004A162B" w:rsidP="004A162B">
      <w:pPr>
        <w:spacing w:after="0" w:line="312" w:lineRule="auto"/>
        <w:ind w:left="720" w:firstLine="720"/>
        <w:jc w:val="both"/>
        <w:rPr>
          <w:rFonts w:ascii="Times New Roman" w:hAnsi="Times New Roman" w:cs="Times New Roman"/>
          <w:sz w:val="26"/>
          <w:szCs w:val="26"/>
        </w:rPr>
      </w:pPr>
      <w:r w:rsidRPr="00622D63">
        <w:rPr>
          <w:rFonts w:ascii="Times New Roman" w:hAnsi="Times New Roman" w:cs="Times New Roman"/>
          <w:sz w:val="26"/>
          <w:szCs w:val="26"/>
        </w:rPr>
        <w:t>- Cơ hữu: 21</w:t>
      </w:r>
      <w:r w:rsidRPr="00622D63">
        <w:rPr>
          <w:rFonts w:ascii="Times New Roman" w:hAnsi="Times New Roman" w:cs="Times New Roman"/>
          <w:sz w:val="26"/>
          <w:szCs w:val="26"/>
        </w:rPr>
        <w:tab/>
      </w:r>
      <w:r w:rsidRPr="00622D63">
        <w:rPr>
          <w:rFonts w:ascii="Times New Roman" w:hAnsi="Times New Roman" w:cs="Times New Roman"/>
          <w:sz w:val="26"/>
          <w:szCs w:val="26"/>
        </w:rPr>
        <w:tab/>
      </w:r>
      <w:r w:rsidRPr="00622D63">
        <w:rPr>
          <w:rFonts w:ascii="Times New Roman" w:hAnsi="Times New Roman" w:cs="Times New Roman"/>
          <w:sz w:val="26"/>
          <w:szCs w:val="26"/>
        </w:rPr>
        <w:tab/>
      </w:r>
      <w:r w:rsidRPr="00622D63">
        <w:rPr>
          <w:rFonts w:ascii="Times New Roman" w:hAnsi="Times New Roman" w:cs="Times New Roman"/>
          <w:sz w:val="26"/>
          <w:szCs w:val="26"/>
        </w:rPr>
        <w:tab/>
        <w:t xml:space="preserve">           - Thỉnh giả</w:t>
      </w:r>
      <w:r w:rsidR="00A35C98">
        <w:rPr>
          <w:rFonts w:ascii="Times New Roman" w:hAnsi="Times New Roman" w:cs="Times New Roman"/>
          <w:sz w:val="26"/>
          <w:szCs w:val="26"/>
        </w:rPr>
        <w:t>ng:</w:t>
      </w:r>
    </w:p>
    <w:p w14:paraId="740E21A2" w14:textId="77777777" w:rsidR="004A162B" w:rsidRPr="00C50936" w:rsidRDefault="004A162B" w:rsidP="004A162B">
      <w:pPr>
        <w:spacing w:after="0" w:line="312" w:lineRule="auto"/>
        <w:ind w:left="720" w:firstLine="720"/>
        <w:jc w:val="both"/>
        <w:rPr>
          <w:rFonts w:ascii="Times New Roman" w:hAnsi="Times New Roman" w:cs="Times New Roman"/>
          <w:sz w:val="26"/>
          <w:szCs w:val="26"/>
        </w:rPr>
      </w:pPr>
      <w:r w:rsidRPr="00C50936">
        <w:rPr>
          <w:rFonts w:ascii="Times New Roman" w:hAnsi="Times New Roman" w:cs="Times New Roman"/>
          <w:sz w:val="26"/>
          <w:szCs w:val="26"/>
        </w:rPr>
        <w:t>- Trình độ đào tạo: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7"/>
        <w:gridCol w:w="1430"/>
        <w:gridCol w:w="1431"/>
        <w:gridCol w:w="1431"/>
      </w:tblGrid>
      <w:tr w:rsidR="004A162B" w:rsidRPr="00C50936" w14:paraId="3121209B" w14:textId="77777777" w:rsidTr="004150BF">
        <w:trPr>
          <w:trHeight w:val="180"/>
          <w:tblHeader/>
          <w:jc w:val="center"/>
        </w:trPr>
        <w:tc>
          <w:tcPr>
            <w:tcW w:w="3047" w:type="dxa"/>
          </w:tcPr>
          <w:p w14:paraId="5D2D3105" w14:textId="77777777" w:rsidR="004A162B" w:rsidRPr="00C5093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sz w:val="26"/>
                <w:szCs w:val="26"/>
                <w:lang w:val="nl-NL"/>
              </w:rPr>
            </w:pPr>
            <w:r w:rsidRPr="00C50936">
              <w:rPr>
                <w:rFonts w:ascii="Times New Roman" w:eastAsia="Times New Roman" w:hAnsi="Times New Roman" w:cs="Times New Roman"/>
                <w:b/>
                <w:sz w:val="26"/>
                <w:szCs w:val="26"/>
                <w:lang w:val="nl-NL"/>
              </w:rPr>
              <w:t>Trình độ đào tạo</w:t>
            </w:r>
          </w:p>
        </w:tc>
        <w:tc>
          <w:tcPr>
            <w:tcW w:w="1430" w:type="dxa"/>
          </w:tcPr>
          <w:p w14:paraId="29BE7FAF" w14:textId="77777777" w:rsidR="004A162B" w:rsidRPr="00C5093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sz w:val="26"/>
                <w:szCs w:val="26"/>
                <w:lang w:val="nl-NL"/>
              </w:rPr>
            </w:pPr>
            <w:r w:rsidRPr="00C50936">
              <w:rPr>
                <w:rFonts w:ascii="Times New Roman" w:eastAsia="Times New Roman" w:hAnsi="Times New Roman" w:cs="Times New Roman"/>
                <w:b/>
                <w:sz w:val="26"/>
                <w:szCs w:val="26"/>
                <w:lang w:val="nl-NL"/>
              </w:rPr>
              <w:t>CSC</w:t>
            </w:r>
          </w:p>
        </w:tc>
        <w:tc>
          <w:tcPr>
            <w:tcW w:w="1431" w:type="dxa"/>
          </w:tcPr>
          <w:p w14:paraId="0C352183" w14:textId="77777777" w:rsidR="004A162B" w:rsidRPr="00C5093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sz w:val="26"/>
                <w:szCs w:val="26"/>
                <w:lang w:val="nl-NL"/>
              </w:rPr>
            </w:pPr>
            <w:r w:rsidRPr="00C50936">
              <w:rPr>
                <w:rFonts w:ascii="Times New Roman" w:eastAsia="Times New Roman" w:hAnsi="Times New Roman" w:cs="Times New Roman"/>
                <w:b/>
                <w:sz w:val="26"/>
                <w:szCs w:val="26"/>
                <w:lang w:val="nl-NL"/>
              </w:rPr>
              <w:t>CS2</w:t>
            </w:r>
          </w:p>
        </w:tc>
        <w:tc>
          <w:tcPr>
            <w:tcW w:w="1431" w:type="dxa"/>
          </w:tcPr>
          <w:p w14:paraId="6D535642" w14:textId="77777777" w:rsidR="004A162B" w:rsidRPr="00C5093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sz w:val="26"/>
                <w:szCs w:val="26"/>
                <w:lang w:val="nl-NL"/>
              </w:rPr>
            </w:pPr>
            <w:r w:rsidRPr="00C50936">
              <w:rPr>
                <w:rFonts w:ascii="Times New Roman" w:eastAsia="Times New Roman" w:hAnsi="Times New Roman" w:cs="Times New Roman"/>
                <w:b/>
                <w:sz w:val="26"/>
                <w:szCs w:val="26"/>
                <w:lang w:val="nl-NL"/>
              </w:rPr>
              <w:t>Tổng số</w:t>
            </w:r>
          </w:p>
        </w:tc>
      </w:tr>
      <w:tr w:rsidR="004A162B" w:rsidRPr="00C50936" w14:paraId="3444934B" w14:textId="77777777" w:rsidTr="004150BF">
        <w:trPr>
          <w:trHeight w:val="62"/>
          <w:jc w:val="center"/>
        </w:trPr>
        <w:tc>
          <w:tcPr>
            <w:tcW w:w="3047" w:type="dxa"/>
          </w:tcPr>
          <w:p w14:paraId="5EECB33F" w14:textId="77777777" w:rsidR="004A162B" w:rsidRPr="00C50936" w:rsidDel="0000715D" w:rsidRDefault="004A162B" w:rsidP="004150BF">
            <w:pPr>
              <w:tabs>
                <w:tab w:val="left" w:pos="334"/>
                <w:tab w:val="left" w:leader="dot" w:pos="8928"/>
              </w:tabs>
              <w:autoSpaceDE w:val="0"/>
              <w:autoSpaceDN w:val="0"/>
              <w:spacing w:after="0" w:line="312" w:lineRule="auto"/>
              <w:jc w:val="both"/>
              <w:rPr>
                <w:rFonts w:ascii="Times New Roman" w:eastAsia="Times New Roman" w:hAnsi="Times New Roman" w:cs="Times New Roman"/>
                <w:sz w:val="26"/>
                <w:szCs w:val="26"/>
                <w:lang w:val="nl-NL"/>
              </w:rPr>
            </w:pPr>
            <w:r w:rsidRPr="00C50936">
              <w:rPr>
                <w:rFonts w:ascii="Times New Roman" w:eastAsia="Times New Roman" w:hAnsi="Times New Roman" w:cs="Times New Roman"/>
                <w:sz w:val="26"/>
                <w:szCs w:val="26"/>
                <w:lang w:val="nl-NL"/>
              </w:rPr>
              <w:t>Tiến sĩ</w:t>
            </w:r>
          </w:p>
        </w:tc>
        <w:tc>
          <w:tcPr>
            <w:tcW w:w="1430" w:type="dxa"/>
          </w:tcPr>
          <w:p w14:paraId="39A56907" w14:textId="77777777" w:rsidR="004A162B" w:rsidRPr="0091219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sz w:val="26"/>
                <w:szCs w:val="26"/>
                <w:lang w:val="nl-NL"/>
              </w:rPr>
            </w:pPr>
            <w:r w:rsidRPr="00912196">
              <w:rPr>
                <w:rFonts w:ascii="Times New Roman" w:eastAsia="Times New Roman" w:hAnsi="Times New Roman" w:cs="Times New Roman"/>
                <w:sz w:val="26"/>
                <w:szCs w:val="26"/>
                <w:lang w:val="nl-NL"/>
              </w:rPr>
              <w:t>0</w:t>
            </w:r>
          </w:p>
        </w:tc>
        <w:tc>
          <w:tcPr>
            <w:tcW w:w="1431" w:type="dxa"/>
          </w:tcPr>
          <w:p w14:paraId="19BB1606" w14:textId="77777777" w:rsidR="004A162B" w:rsidRPr="0091219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sz w:val="26"/>
                <w:szCs w:val="26"/>
                <w:lang w:val="nl-NL"/>
              </w:rPr>
            </w:pPr>
            <w:r w:rsidRPr="00912196">
              <w:rPr>
                <w:rFonts w:ascii="Times New Roman" w:eastAsia="Times New Roman" w:hAnsi="Times New Roman" w:cs="Times New Roman"/>
                <w:sz w:val="26"/>
                <w:szCs w:val="26"/>
                <w:lang w:val="nl-NL"/>
              </w:rPr>
              <w:t>0</w:t>
            </w:r>
          </w:p>
        </w:tc>
        <w:tc>
          <w:tcPr>
            <w:tcW w:w="1431" w:type="dxa"/>
          </w:tcPr>
          <w:p w14:paraId="3948ADE9" w14:textId="77777777" w:rsidR="004A162B" w:rsidRPr="00C5093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i/>
                <w:color w:val="FF0000"/>
                <w:sz w:val="26"/>
                <w:szCs w:val="26"/>
                <w:lang w:val="nl-NL"/>
              </w:rPr>
            </w:pPr>
          </w:p>
        </w:tc>
      </w:tr>
      <w:tr w:rsidR="004A162B" w:rsidRPr="00C50936" w14:paraId="347D4587" w14:textId="77777777" w:rsidTr="004150BF">
        <w:trPr>
          <w:trHeight w:val="244"/>
          <w:jc w:val="center"/>
        </w:trPr>
        <w:tc>
          <w:tcPr>
            <w:tcW w:w="3047" w:type="dxa"/>
          </w:tcPr>
          <w:p w14:paraId="45D3814F" w14:textId="77777777" w:rsidR="004A162B" w:rsidRPr="00C50936" w:rsidDel="0000715D" w:rsidRDefault="004A162B" w:rsidP="004150BF">
            <w:pPr>
              <w:tabs>
                <w:tab w:val="left" w:pos="334"/>
                <w:tab w:val="left" w:leader="dot" w:pos="8928"/>
              </w:tabs>
              <w:autoSpaceDE w:val="0"/>
              <w:autoSpaceDN w:val="0"/>
              <w:spacing w:after="0" w:line="312" w:lineRule="auto"/>
              <w:jc w:val="both"/>
              <w:rPr>
                <w:rFonts w:ascii="Times New Roman" w:eastAsia="Times New Roman" w:hAnsi="Times New Roman" w:cs="Times New Roman"/>
                <w:sz w:val="26"/>
                <w:szCs w:val="26"/>
                <w:lang w:val="nl-NL"/>
              </w:rPr>
            </w:pPr>
            <w:r w:rsidRPr="00C50936">
              <w:rPr>
                <w:rFonts w:ascii="Times New Roman" w:eastAsia="Times New Roman" w:hAnsi="Times New Roman" w:cs="Times New Roman"/>
                <w:sz w:val="26"/>
                <w:szCs w:val="26"/>
                <w:lang w:val="nl-NL"/>
              </w:rPr>
              <w:t>Thạc sĩ</w:t>
            </w:r>
          </w:p>
        </w:tc>
        <w:tc>
          <w:tcPr>
            <w:tcW w:w="1430" w:type="dxa"/>
          </w:tcPr>
          <w:p w14:paraId="5E147E1A" w14:textId="77777777" w:rsidR="004A162B" w:rsidRPr="0091219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sz w:val="26"/>
                <w:szCs w:val="26"/>
                <w:lang w:val="nl-NL"/>
              </w:rPr>
            </w:pPr>
            <w:r w:rsidRPr="00912196">
              <w:rPr>
                <w:rFonts w:ascii="Times New Roman" w:eastAsia="Times New Roman" w:hAnsi="Times New Roman" w:cs="Times New Roman"/>
                <w:sz w:val="26"/>
                <w:szCs w:val="26"/>
                <w:lang w:val="nl-NL"/>
              </w:rPr>
              <w:t>6</w:t>
            </w:r>
          </w:p>
        </w:tc>
        <w:tc>
          <w:tcPr>
            <w:tcW w:w="1431" w:type="dxa"/>
          </w:tcPr>
          <w:p w14:paraId="53369372" w14:textId="77777777" w:rsidR="004A162B" w:rsidRPr="0091219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sz w:val="26"/>
                <w:szCs w:val="26"/>
                <w:lang w:val="nl-NL"/>
              </w:rPr>
            </w:pPr>
            <w:r w:rsidRPr="00912196">
              <w:rPr>
                <w:rFonts w:ascii="Times New Roman" w:eastAsia="Times New Roman" w:hAnsi="Times New Roman" w:cs="Times New Roman"/>
                <w:sz w:val="26"/>
                <w:szCs w:val="26"/>
                <w:lang w:val="nl-NL"/>
              </w:rPr>
              <w:t>10</w:t>
            </w:r>
          </w:p>
        </w:tc>
        <w:tc>
          <w:tcPr>
            <w:tcW w:w="1431" w:type="dxa"/>
          </w:tcPr>
          <w:p w14:paraId="6FC35ABF" w14:textId="77777777" w:rsidR="004A162B" w:rsidRPr="00C5093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i/>
                <w:color w:val="FF0000"/>
                <w:sz w:val="26"/>
                <w:szCs w:val="26"/>
                <w:lang w:val="nl-NL"/>
              </w:rPr>
            </w:pPr>
          </w:p>
        </w:tc>
      </w:tr>
      <w:tr w:rsidR="004A162B" w:rsidRPr="00C50936" w14:paraId="4DDEFC99" w14:textId="77777777" w:rsidTr="004150BF">
        <w:trPr>
          <w:trHeight w:val="327"/>
          <w:jc w:val="center"/>
        </w:trPr>
        <w:tc>
          <w:tcPr>
            <w:tcW w:w="3047" w:type="dxa"/>
          </w:tcPr>
          <w:p w14:paraId="44E11480" w14:textId="77777777" w:rsidR="004A162B" w:rsidRPr="00C50936" w:rsidDel="0000715D" w:rsidRDefault="004A162B" w:rsidP="004150BF">
            <w:pPr>
              <w:tabs>
                <w:tab w:val="left" w:pos="334"/>
                <w:tab w:val="left" w:leader="dot" w:pos="8928"/>
              </w:tabs>
              <w:autoSpaceDE w:val="0"/>
              <w:autoSpaceDN w:val="0"/>
              <w:spacing w:after="0" w:line="312" w:lineRule="auto"/>
              <w:jc w:val="both"/>
              <w:rPr>
                <w:rFonts w:ascii="Times New Roman" w:eastAsia="Times New Roman" w:hAnsi="Times New Roman" w:cs="Times New Roman"/>
                <w:sz w:val="26"/>
                <w:szCs w:val="26"/>
                <w:lang w:val="nl-NL"/>
              </w:rPr>
            </w:pPr>
            <w:r w:rsidRPr="00C50936">
              <w:rPr>
                <w:rFonts w:ascii="Times New Roman" w:eastAsia="Times New Roman" w:hAnsi="Times New Roman" w:cs="Times New Roman"/>
                <w:sz w:val="26"/>
                <w:szCs w:val="26"/>
                <w:lang w:val="nl-NL"/>
              </w:rPr>
              <w:t>Đại học</w:t>
            </w:r>
          </w:p>
        </w:tc>
        <w:tc>
          <w:tcPr>
            <w:tcW w:w="1430" w:type="dxa"/>
          </w:tcPr>
          <w:p w14:paraId="09DC3EC8" w14:textId="77777777" w:rsidR="004A162B" w:rsidRPr="0091219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sz w:val="26"/>
                <w:szCs w:val="26"/>
                <w:lang w:val="nl-NL"/>
              </w:rPr>
            </w:pPr>
            <w:r w:rsidRPr="00912196">
              <w:rPr>
                <w:rFonts w:ascii="Times New Roman" w:eastAsia="Times New Roman" w:hAnsi="Times New Roman" w:cs="Times New Roman"/>
                <w:sz w:val="26"/>
                <w:szCs w:val="26"/>
                <w:lang w:val="nl-NL"/>
              </w:rPr>
              <w:t>4</w:t>
            </w:r>
          </w:p>
        </w:tc>
        <w:tc>
          <w:tcPr>
            <w:tcW w:w="1431" w:type="dxa"/>
          </w:tcPr>
          <w:p w14:paraId="61612EAF" w14:textId="77777777" w:rsidR="004A162B" w:rsidRPr="0091219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sz w:val="26"/>
                <w:szCs w:val="26"/>
                <w:lang w:val="nl-NL"/>
              </w:rPr>
            </w:pPr>
            <w:r w:rsidRPr="00912196">
              <w:rPr>
                <w:rFonts w:ascii="Times New Roman" w:eastAsia="Times New Roman" w:hAnsi="Times New Roman" w:cs="Times New Roman"/>
                <w:sz w:val="26"/>
                <w:szCs w:val="26"/>
                <w:lang w:val="nl-NL"/>
              </w:rPr>
              <w:t>1</w:t>
            </w:r>
          </w:p>
        </w:tc>
        <w:tc>
          <w:tcPr>
            <w:tcW w:w="1431" w:type="dxa"/>
          </w:tcPr>
          <w:p w14:paraId="6848D9F8" w14:textId="77777777" w:rsidR="004A162B" w:rsidRPr="00C5093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i/>
                <w:color w:val="FF0000"/>
                <w:sz w:val="26"/>
                <w:szCs w:val="26"/>
                <w:lang w:val="nl-NL"/>
              </w:rPr>
            </w:pPr>
          </w:p>
        </w:tc>
      </w:tr>
      <w:tr w:rsidR="004A162B" w:rsidRPr="00C50936" w14:paraId="49D71F9F" w14:textId="77777777" w:rsidTr="004150BF">
        <w:trPr>
          <w:trHeight w:val="327"/>
          <w:jc w:val="center"/>
        </w:trPr>
        <w:tc>
          <w:tcPr>
            <w:tcW w:w="3047" w:type="dxa"/>
          </w:tcPr>
          <w:p w14:paraId="7E8D5CEF" w14:textId="77777777" w:rsidR="004A162B" w:rsidRPr="00C50936" w:rsidDel="0000715D" w:rsidRDefault="004A162B" w:rsidP="004150BF">
            <w:pPr>
              <w:tabs>
                <w:tab w:val="left" w:pos="334"/>
                <w:tab w:val="left" w:leader="dot" w:pos="8928"/>
              </w:tabs>
              <w:autoSpaceDE w:val="0"/>
              <w:autoSpaceDN w:val="0"/>
              <w:spacing w:after="0" w:line="312" w:lineRule="auto"/>
              <w:jc w:val="both"/>
              <w:rPr>
                <w:rFonts w:ascii="Times New Roman" w:eastAsia="Times New Roman" w:hAnsi="Times New Roman" w:cs="Times New Roman"/>
                <w:sz w:val="26"/>
                <w:szCs w:val="26"/>
                <w:lang w:val="nl-NL"/>
              </w:rPr>
            </w:pPr>
            <w:r w:rsidRPr="00C50936">
              <w:rPr>
                <w:rFonts w:ascii="Times New Roman" w:eastAsia="Times New Roman" w:hAnsi="Times New Roman" w:cs="Times New Roman"/>
                <w:sz w:val="26"/>
                <w:szCs w:val="26"/>
                <w:lang w:val="nl-NL"/>
              </w:rPr>
              <w:t>Cao đẳng</w:t>
            </w:r>
          </w:p>
        </w:tc>
        <w:tc>
          <w:tcPr>
            <w:tcW w:w="1430" w:type="dxa"/>
          </w:tcPr>
          <w:p w14:paraId="1033377C" w14:textId="77777777" w:rsidR="004A162B" w:rsidRPr="0091219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sz w:val="26"/>
                <w:szCs w:val="26"/>
                <w:lang w:val="nl-NL"/>
              </w:rPr>
            </w:pPr>
            <w:r w:rsidRPr="00912196">
              <w:rPr>
                <w:rFonts w:ascii="Times New Roman" w:eastAsia="Times New Roman" w:hAnsi="Times New Roman" w:cs="Times New Roman"/>
                <w:sz w:val="26"/>
                <w:szCs w:val="26"/>
                <w:lang w:val="nl-NL"/>
              </w:rPr>
              <w:t>0</w:t>
            </w:r>
          </w:p>
        </w:tc>
        <w:tc>
          <w:tcPr>
            <w:tcW w:w="1431" w:type="dxa"/>
          </w:tcPr>
          <w:p w14:paraId="17E450DD" w14:textId="77777777" w:rsidR="004A162B" w:rsidRPr="0091219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sz w:val="26"/>
                <w:szCs w:val="26"/>
                <w:lang w:val="nl-NL"/>
              </w:rPr>
            </w:pPr>
            <w:r w:rsidRPr="00912196">
              <w:rPr>
                <w:rFonts w:ascii="Times New Roman" w:eastAsia="Times New Roman" w:hAnsi="Times New Roman" w:cs="Times New Roman"/>
                <w:sz w:val="26"/>
                <w:szCs w:val="26"/>
                <w:lang w:val="nl-NL"/>
              </w:rPr>
              <w:t>0</w:t>
            </w:r>
          </w:p>
        </w:tc>
        <w:tc>
          <w:tcPr>
            <w:tcW w:w="1431" w:type="dxa"/>
          </w:tcPr>
          <w:p w14:paraId="2CFEE655" w14:textId="77777777" w:rsidR="004A162B" w:rsidRPr="00C5093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i/>
                <w:color w:val="FF0000"/>
                <w:sz w:val="26"/>
                <w:szCs w:val="26"/>
                <w:lang w:val="nl-NL"/>
              </w:rPr>
            </w:pPr>
          </w:p>
        </w:tc>
      </w:tr>
      <w:tr w:rsidR="004A162B" w:rsidRPr="00C50936" w14:paraId="2A664DB6" w14:textId="77777777" w:rsidTr="004150BF">
        <w:trPr>
          <w:trHeight w:val="327"/>
          <w:jc w:val="center"/>
        </w:trPr>
        <w:tc>
          <w:tcPr>
            <w:tcW w:w="3047" w:type="dxa"/>
          </w:tcPr>
          <w:p w14:paraId="5CE5014F" w14:textId="77777777" w:rsidR="004A162B" w:rsidRPr="00C50936" w:rsidDel="0000715D" w:rsidRDefault="004A162B" w:rsidP="004150BF">
            <w:pPr>
              <w:tabs>
                <w:tab w:val="left" w:pos="334"/>
                <w:tab w:val="left" w:leader="dot" w:pos="8928"/>
              </w:tabs>
              <w:autoSpaceDE w:val="0"/>
              <w:autoSpaceDN w:val="0"/>
              <w:spacing w:after="0" w:line="312" w:lineRule="auto"/>
              <w:jc w:val="both"/>
              <w:rPr>
                <w:rFonts w:ascii="Times New Roman" w:eastAsia="Times New Roman" w:hAnsi="Times New Roman" w:cs="Times New Roman"/>
                <w:sz w:val="26"/>
                <w:szCs w:val="26"/>
                <w:lang w:val="nl-NL"/>
              </w:rPr>
            </w:pPr>
            <w:r w:rsidRPr="00C50936">
              <w:rPr>
                <w:rFonts w:ascii="Times New Roman" w:eastAsia="Times New Roman" w:hAnsi="Times New Roman" w:cs="Times New Roman"/>
                <w:sz w:val="26"/>
                <w:szCs w:val="26"/>
                <w:lang w:val="nl-NL"/>
              </w:rPr>
              <w:t>Trình độ khác</w:t>
            </w:r>
          </w:p>
        </w:tc>
        <w:tc>
          <w:tcPr>
            <w:tcW w:w="1430" w:type="dxa"/>
          </w:tcPr>
          <w:p w14:paraId="587018C7" w14:textId="77777777" w:rsidR="004A162B" w:rsidRPr="0091219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sz w:val="26"/>
                <w:szCs w:val="26"/>
                <w:lang w:val="nl-NL"/>
              </w:rPr>
            </w:pPr>
            <w:r w:rsidRPr="00912196">
              <w:rPr>
                <w:rFonts w:ascii="Times New Roman" w:eastAsia="Times New Roman" w:hAnsi="Times New Roman" w:cs="Times New Roman"/>
                <w:sz w:val="26"/>
                <w:szCs w:val="26"/>
                <w:lang w:val="nl-NL"/>
              </w:rPr>
              <w:t>0</w:t>
            </w:r>
          </w:p>
        </w:tc>
        <w:tc>
          <w:tcPr>
            <w:tcW w:w="1431" w:type="dxa"/>
          </w:tcPr>
          <w:p w14:paraId="5F736567" w14:textId="77777777" w:rsidR="004A162B" w:rsidRPr="0091219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sz w:val="26"/>
                <w:szCs w:val="26"/>
                <w:lang w:val="nl-NL"/>
              </w:rPr>
            </w:pPr>
            <w:r w:rsidRPr="00912196">
              <w:rPr>
                <w:rFonts w:ascii="Times New Roman" w:eastAsia="Times New Roman" w:hAnsi="Times New Roman" w:cs="Times New Roman"/>
                <w:sz w:val="26"/>
                <w:szCs w:val="26"/>
                <w:lang w:val="nl-NL"/>
              </w:rPr>
              <w:t>0</w:t>
            </w:r>
          </w:p>
        </w:tc>
        <w:tc>
          <w:tcPr>
            <w:tcW w:w="1431" w:type="dxa"/>
          </w:tcPr>
          <w:p w14:paraId="69061BD3" w14:textId="77777777" w:rsidR="004A162B" w:rsidRPr="00C5093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i/>
                <w:color w:val="FF0000"/>
                <w:sz w:val="26"/>
                <w:szCs w:val="26"/>
                <w:lang w:val="nl-NL"/>
              </w:rPr>
            </w:pPr>
          </w:p>
        </w:tc>
      </w:tr>
      <w:tr w:rsidR="004A162B" w:rsidRPr="00C50936" w14:paraId="49585E0A" w14:textId="77777777" w:rsidTr="004150BF">
        <w:trPr>
          <w:trHeight w:val="365"/>
          <w:jc w:val="center"/>
        </w:trPr>
        <w:tc>
          <w:tcPr>
            <w:tcW w:w="3047" w:type="dxa"/>
          </w:tcPr>
          <w:p w14:paraId="31C013B6" w14:textId="77777777" w:rsidR="004A162B" w:rsidRPr="00C5093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sz w:val="26"/>
                <w:szCs w:val="26"/>
                <w:lang w:val="nl-NL"/>
              </w:rPr>
            </w:pPr>
            <w:r w:rsidRPr="00C50936">
              <w:rPr>
                <w:rFonts w:ascii="Times New Roman" w:eastAsia="Times New Roman" w:hAnsi="Times New Roman" w:cs="Times New Roman"/>
                <w:b/>
                <w:sz w:val="26"/>
                <w:szCs w:val="26"/>
                <w:lang w:val="nl-NL"/>
              </w:rPr>
              <w:t>Tổng số</w:t>
            </w:r>
          </w:p>
        </w:tc>
        <w:tc>
          <w:tcPr>
            <w:tcW w:w="1430" w:type="dxa"/>
          </w:tcPr>
          <w:p w14:paraId="30C109BB" w14:textId="77777777" w:rsidR="004A162B" w:rsidRPr="0091219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sz w:val="26"/>
                <w:szCs w:val="26"/>
                <w:lang w:val="nl-NL"/>
              </w:rPr>
            </w:pPr>
            <w:r w:rsidRPr="00912196">
              <w:rPr>
                <w:rFonts w:ascii="Times New Roman" w:eastAsia="Times New Roman" w:hAnsi="Times New Roman" w:cs="Times New Roman"/>
                <w:b/>
                <w:sz w:val="26"/>
                <w:szCs w:val="26"/>
                <w:lang w:val="nl-NL"/>
              </w:rPr>
              <w:t>10</w:t>
            </w:r>
          </w:p>
        </w:tc>
        <w:tc>
          <w:tcPr>
            <w:tcW w:w="1431" w:type="dxa"/>
          </w:tcPr>
          <w:p w14:paraId="789F11E3" w14:textId="77777777" w:rsidR="004A162B" w:rsidRPr="0091219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sz w:val="26"/>
                <w:szCs w:val="26"/>
                <w:lang w:val="nl-NL"/>
              </w:rPr>
            </w:pPr>
            <w:r w:rsidRPr="00912196">
              <w:rPr>
                <w:rFonts w:ascii="Times New Roman" w:eastAsia="Times New Roman" w:hAnsi="Times New Roman" w:cs="Times New Roman"/>
                <w:b/>
                <w:sz w:val="26"/>
                <w:szCs w:val="26"/>
                <w:lang w:val="nl-NL"/>
              </w:rPr>
              <w:t>11</w:t>
            </w:r>
          </w:p>
        </w:tc>
        <w:tc>
          <w:tcPr>
            <w:tcW w:w="1431" w:type="dxa"/>
          </w:tcPr>
          <w:p w14:paraId="097E3232" w14:textId="77777777" w:rsidR="004A162B" w:rsidRPr="00C50936"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color w:val="FF0000"/>
                <w:sz w:val="26"/>
                <w:szCs w:val="26"/>
                <w:lang w:val="nl-NL"/>
              </w:rPr>
            </w:pPr>
          </w:p>
        </w:tc>
      </w:tr>
    </w:tbl>
    <w:p w14:paraId="4B5A62B0" w14:textId="77777777" w:rsidR="003E2B6C" w:rsidRPr="00930C25" w:rsidRDefault="003E2B6C" w:rsidP="003E2B6C">
      <w:pPr>
        <w:spacing w:after="0" w:line="312" w:lineRule="auto"/>
        <w:ind w:firstLine="720"/>
        <w:jc w:val="both"/>
        <w:rPr>
          <w:rFonts w:ascii="Times New Roman" w:hAnsi="Times New Roman" w:cs="Times New Roman"/>
          <w:b/>
          <w:i/>
          <w:sz w:val="26"/>
          <w:szCs w:val="26"/>
          <w:lang w:val="nl-NL"/>
        </w:rPr>
      </w:pPr>
      <w:r w:rsidRPr="00930C25">
        <w:rPr>
          <w:rFonts w:ascii="Times New Roman" w:hAnsi="Times New Roman" w:cs="Times New Roman"/>
          <w:b/>
          <w:i/>
          <w:sz w:val="26"/>
          <w:szCs w:val="26"/>
          <w:lang w:val="nl-NL"/>
        </w:rPr>
        <w:t>2.3. Cơ sở vật chất</w:t>
      </w:r>
    </w:p>
    <w:p w14:paraId="6588D81F" w14:textId="77777777" w:rsidR="003E2B6C" w:rsidRDefault="003E2B6C" w:rsidP="003E2B6C">
      <w:pPr>
        <w:spacing w:after="0" w:line="312" w:lineRule="auto"/>
        <w:ind w:firstLine="720"/>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Để thực hiện các CTĐT, Khoa được giao quản lý và sử dụng hệ thống cơ sở vật chất bao gồm: Hệ thống xưởng, phòng thực hành, hệ thống vật tư, thiết bị đào tạo; văn phòng làm việc; hệ thống máy tính và các điều kiện cơ sở vật chất khác. Hằng năm, Khoa đều được bổ sung thêm các thiết bị đào tạo để đáp ứng tốt nhất cho việc thực hiện các CTĐT được giao.</w:t>
      </w:r>
    </w:p>
    <w:p w14:paraId="10D9DA48" w14:textId="77777777" w:rsidR="004A162B" w:rsidRPr="00930C25" w:rsidRDefault="004A162B" w:rsidP="004A162B">
      <w:pPr>
        <w:spacing w:after="0" w:line="312" w:lineRule="auto"/>
        <w:jc w:val="center"/>
        <w:rPr>
          <w:rFonts w:ascii="Times New Roman" w:eastAsia="Calibri" w:hAnsi="Times New Roman" w:cs="Times New Roman"/>
          <w:b/>
          <w:color w:val="C00000"/>
          <w:sz w:val="26"/>
          <w:szCs w:val="26"/>
          <w:lang w:val="pl-PL"/>
        </w:rPr>
      </w:pPr>
      <w:r w:rsidRPr="00930C25">
        <w:rPr>
          <w:rFonts w:ascii="Times New Roman" w:eastAsia="Calibri" w:hAnsi="Times New Roman" w:cs="Times New Roman"/>
          <w:b/>
          <w:sz w:val="26"/>
          <w:szCs w:val="26"/>
          <w:lang w:val="pl-PL"/>
        </w:rPr>
        <w:t>CƠ SỞ VẬT CHẤT PHỤC VỤ CHƯƠNG TRÌNH ĐÀO TẠO</w:t>
      </w:r>
    </w:p>
    <w:tbl>
      <w:tblPr>
        <w:tblStyle w:val="TableGrid"/>
        <w:tblW w:w="0" w:type="auto"/>
        <w:tblLook w:val="04A0" w:firstRow="1" w:lastRow="0" w:firstColumn="1" w:lastColumn="0" w:noHBand="0" w:noVBand="1"/>
      </w:tblPr>
      <w:tblGrid>
        <w:gridCol w:w="563"/>
        <w:gridCol w:w="2515"/>
        <w:gridCol w:w="990"/>
        <w:gridCol w:w="1170"/>
        <w:gridCol w:w="1215"/>
        <w:gridCol w:w="1215"/>
        <w:gridCol w:w="1620"/>
      </w:tblGrid>
      <w:tr w:rsidR="004A162B" w:rsidRPr="00C50936" w14:paraId="0CB94486" w14:textId="77777777" w:rsidTr="004150BF">
        <w:tc>
          <w:tcPr>
            <w:tcW w:w="563" w:type="dxa"/>
            <w:vMerge w:val="restart"/>
            <w:vAlign w:val="center"/>
          </w:tcPr>
          <w:p w14:paraId="1097BFF8" w14:textId="77777777" w:rsidR="004A162B" w:rsidRPr="00C50936" w:rsidRDefault="004A162B" w:rsidP="004150BF">
            <w:pPr>
              <w:jc w:val="center"/>
              <w:rPr>
                <w:b/>
                <w:sz w:val="26"/>
                <w:szCs w:val="26"/>
              </w:rPr>
            </w:pPr>
            <w:r w:rsidRPr="00C50936">
              <w:rPr>
                <w:b/>
                <w:sz w:val="26"/>
                <w:szCs w:val="26"/>
              </w:rPr>
              <w:t>TT</w:t>
            </w:r>
          </w:p>
        </w:tc>
        <w:tc>
          <w:tcPr>
            <w:tcW w:w="2515" w:type="dxa"/>
            <w:vMerge w:val="restart"/>
            <w:vAlign w:val="center"/>
          </w:tcPr>
          <w:p w14:paraId="28AC4F55" w14:textId="77777777" w:rsidR="004A162B" w:rsidRPr="00C50936" w:rsidRDefault="004A162B" w:rsidP="004150BF">
            <w:pPr>
              <w:jc w:val="center"/>
              <w:rPr>
                <w:b/>
                <w:sz w:val="26"/>
                <w:szCs w:val="26"/>
              </w:rPr>
            </w:pPr>
            <w:r w:rsidRPr="00C50936">
              <w:rPr>
                <w:b/>
                <w:sz w:val="26"/>
                <w:szCs w:val="26"/>
              </w:rPr>
              <w:t>Nội dung</w:t>
            </w:r>
          </w:p>
        </w:tc>
        <w:tc>
          <w:tcPr>
            <w:tcW w:w="990" w:type="dxa"/>
            <w:vMerge w:val="restart"/>
            <w:vAlign w:val="center"/>
          </w:tcPr>
          <w:p w14:paraId="756C393B" w14:textId="77777777" w:rsidR="004A162B" w:rsidRPr="00C50936" w:rsidRDefault="004A162B" w:rsidP="004150BF">
            <w:pPr>
              <w:jc w:val="center"/>
              <w:rPr>
                <w:b/>
                <w:sz w:val="26"/>
                <w:szCs w:val="26"/>
              </w:rPr>
            </w:pPr>
            <w:r w:rsidRPr="00C50936">
              <w:rPr>
                <w:b/>
                <w:sz w:val="26"/>
                <w:szCs w:val="26"/>
              </w:rPr>
              <w:t>Đơn vị tính</w:t>
            </w:r>
          </w:p>
        </w:tc>
        <w:tc>
          <w:tcPr>
            <w:tcW w:w="1170" w:type="dxa"/>
            <w:vMerge w:val="restart"/>
            <w:vAlign w:val="center"/>
          </w:tcPr>
          <w:p w14:paraId="53DC85F7" w14:textId="77777777" w:rsidR="004A162B" w:rsidRPr="00C50936" w:rsidRDefault="004A162B" w:rsidP="004150BF">
            <w:pPr>
              <w:jc w:val="center"/>
              <w:rPr>
                <w:b/>
                <w:sz w:val="26"/>
                <w:szCs w:val="26"/>
              </w:rPr>
            </w:pPr>
            <w:r w:rsidRPr="00C50936">
              <w:rPr>
                <w:b/>
                <w:sz w:val="26"/>
                <w:szCs w:val="26"/>
              </w:rPr>
              <w:t>Tổng số</w:t>
            </w:r>
          </w:p>
        </w:tc>
        <w:tc>
          <w:tcPr>
            <w:tcW w:w="2430" w:type="dxa"/>
            <w:gridSpan w:val="2"/>
            <w:vAlign w:val="center"/>
          </w:tcPr>
          <w:p w14:paraId="4E0C468C" w14:textId="77777777" w:rsidR="004A162B" w:rsidRPr="00C50936" w:rsidRDefault="004A162B" w:rsidP="004150BF">
            <w:pPr>
              <w:jc w:val="center"/>
              <w:rPr>
                <w:b/>
                <w:sz w:val="26"/>
                <w:szCs w:val="26"/>
              </w:rPr>
            </w:pPr>
            <w:r w:rsidRPr="00C50936">
              <w:rPr>
                <w:b/>
                <w:sz w:val="26"/>
                <w:szCs w:val="26"/>
              </w:rPr>
              <w:t>Trong đó</w:t>
            </w:r>
          </w:p>
        </w:tc>
        <w:tc>
          <w:tcPr>
            <w:tcW w:w="1620" w:type="dxa"/>
            <w:vMerge w:val="restart"/>
            <w:vAlign w:val="center"/>
          </w:tcPr>
          <w:p w14:paraId="47FB3F54" w14:textId="77777777" w:rsidR="004A162B" w:rsidRPr="00C50936" w:rsidRDefault="004A162B" w:rsidP="004150BF">
            <w:pPr>
              <w:jc w:val="center"/>
              <w:rPr>
                <w:b/>
                <w:sz w:val="26"/>
                <w:szCs w:val="26"/>
              </w:rPr>
            </w:pPr>
            <w:r w:rsidRPr="00C50936">
              <w:rPr>
                <w:b/>
                <w:sz w:val="26"/>
                <w:szCs w:val="26"/>
              </w:rPr>
              <w:t>Ghi chú</w:t>
            </w:r>
          </w:p>
        </w:tc>
      </w:tr>
      <w:tr w:rsidR="004A162B" w:rsidRPr="00C50936" w14:paraId="74B653AF" w14:textId="77777777" w:rsidTr="004150BF">
        <w:tc>
          <w:tcPr>
            <w:tcW w:w="563" w:type="dxa"/>
            <w:vMerge/>
            <w:vAlign w:val="center"/>
          </w:tcPr>
          <w:p w14:paraId="3A867556" w14:textId="77777777" w:rsidR="004A162B" w:rsidRPr="00C50936" w:rsidRDefault="004A162B" w:rsidP="004150BF">
            <w:pPr>
              <w:jc w:val="center"/>
              <w:rPr>
                <w:b/>
                <w:sz w:val="26"/>
                <w:szCs w:val="26"/>
              </w:rPr>
            </w:pPr>
          </w:p>
        </w:tc>
        <w:tc>
          <w:tcPr>
            <w:tcW w:w="2515" w:type="dxa"/>
            <w:vMerge/>
            <w:vAlign w:val="center"/>
          </w:tcPr>
          <w:p w14:paraId="535047F9" w14:textId="77777777" w:rsidR="004A162B" w:rsidRPr="00C50936" w:rsidRDefault="004A162B" w:rsidP="004150BF">
            <w:pPr>
              <w:jc w:val="center"/>
              <w:rPr>
                <w:b/>
                <w:sz w:val="26"/>
                <w:szCs w:val="26"/>
              </w:rPr>
            </w:pPr>
          </w:p>
        </w:tc>
        <w:tc>
          <w:tcPr>
            <w:tcW w:w="990" w:type="dxa"/>
            <w:vMerge/>
            <w:vAlign w:val="center"/>
          </w:tcPr>
          <w:p w14:paraId="49E5EC3B" w14:textId="77777777" w:rsidR="004A162B" w:rsidRPr="00C50936" w:rsidRDefault="004A162B" w:rsidP="004150BF">
            <w:pPr>
              <w:jc w:val="center"/>
              <w:rPr>
                <w:b/>
                <w:sz w:val="26"/>
                <w:szCs w:val="26"/>
              </w:rPr>
            </w:pPr>
          </w:p>
        </w:tc>
        <w:tc>
          <w:tcPr>
            <w:tcW w:w="1170" w:type="dxa"/>
            <w:vMerge/>
            <w:vAlign w:val="center"/>
          </w:tcPr>
          <w:p w14:paraId="14A465EF" w14:textId="77777777" w:rsidR="004A162B" w:rsidRPr="00C50936" w:rsidRDefault="004A162B" w:rsidP="004150BF">
            <w:pPr>
              <w:jc w:val="center"/>
              <w:rPr>
                <w:b/>
                <w:sz w:val="26"/>
                <w:szCs w:val="26"/>
              </w:rPr>
            </w:pPr>
          </w:p>
        </w:tc>
        <w:tc>
          <w:tcPr>
            <w:tcW w:w="1215" w:type="dxa"/>
            <w:vAlign w:val="center"/>
          </w:tcPr>
          <w:p w14:paraId="01E734C8" w14:textId="77777777" w:rsidR="004A162B" w:rsidRPr="00C50936" w:rsidRDefault="004A162B" w:rsidP="004150BF">
            <w:pPr>
              <w:jc w:val="center"/>
              <w:rPr>
                <w:b/>
                <w:sz w:val="26"/>
                <w:szCs w:val="26"/>
              </w:rPr>
            </w:pPr>
            <w:r w:rsidRPr="00C50936">
              <w:rPr>
                <w:b/>
                <w:sz w:val="26"/>
                <w:szCs w:val="26"/>
              </w:rPr>
              <w:t>CSC</w:t>
            </w:r>
          </w:p>
        </w:tc>
        <w:tc>
          <w:tcPr>
            <w:tcW w:w="1215" w:type="dxa"/>
            <w:vAlign w:val="center"/>
          </w:tcPr>
          <w:p w14:paraId="1DE07D8D" w14:textId="77777777" w:rsidR="004A162B" w:rsidRPr="00C50936" w:rsidRDefault="004A162B" w:rsidP="004150BF">
            <w:pPr>
              <w:jc w:val="center"/>
              <w:rPr>
                <w:b/>
                <w:sz w:val="26"/>
                <w:szCs w:val="26"/>
              </w:rPr>
            </w:pPr>
            <w:r w:rsidRPr="00C50936">
              <w:rPr>
                <w:b/>
                <w:sz w:val="26"/>
                <w:szCs w:val="26"/>
              </w:rPr>
              <w:t>CS2</w:t>
            </w:r>
          </w:p>
        </w:tc>
        <w:tc>
          <w:tcPr>
            <w:tcW w:w="1620" w:type="dxa"/>
            <w:vMerge/>
            <w:vAlign w:val="center"/>
          </w:tcPr>
          <w:p w14:paraId="483D5A19" w14:textId="77777777" w:rsidR="004A162B" w:rsidRPr="00C50936" w:rsidRDefault="004A162B" w:rsidP="004150BF">
            <w:pPr>
              <w:jc w:val="center"/>
              <w:rPr>
                <w:b/>
                <w:sz w:val="26"/>
                <w:szCs w:val="26"/>
              </w:rPr>
            </w:pPr>
          </w:p>
        </w:tc>
      </w:tr>
      <w:tr w:rsidR="004A162B" w:rsidRPr="00C50936" w14:paraId="6EBE7815" w14:textId="77777777" w:rsidTr="004150BF">
        <w:tc>
          <w:tcPr>
            <w:tcW w:w="563" w:type="dxa"/>
          </w:tcPr>
          <w:p w14:paraId="11B56247" w14:textId="77777777" w:rsidR="004A162B" w:rsidRPr="00C50936" w:rsidRDefault="004A162B" w:rsidP="004150BF">
            <w:pPr>
              <w:jc w:val="center"/>
              <w:rPr>
                <w:b/>
                <w:sz w:val="26"/>
                <w:szCs w:val="26"/>
              </w:rPr>
            </w:pPr>
            <w:r w:rsidRPr="00C50936">
              <w:rPr>
                <w:b/>
                <w:sz w:val="26"/>
                <w:szCs w:val="26"/>
              </w:rPr>
              <w:t>1.</w:t>
            </w:r>
          </w:p>
        </w:tc>
        <w:tc>
          <w:tcPr>
            <w:tcW w:w="2515" w:type="dxa"/>
          </w:tcPr>
          <w:p w14:paraId="76880173" w14:textId="77777777" w:rsidR="004A162B" w:rsidRPr="00C50936" w:rsidRDefault="004A162B" w:rsidP="004150BF">
            <w:pPr>
              <w:jc w:val="both"/>
              <w:rPr>
                <w:b/>
                <w:sz w:val="26"/>
                <w:szCs w:val="26"/>
              </w:rPr>
            </w:pPr>
            <w:r w:rsidRPr="00C50936">
              <w:rPr>
                <w:b/>
                <w:sz w:val="26"/>
                <w:szCs w:val="26"/>
              </w:rPr>
              <w:t>Văn phòng khoa</w:t>
            </w:r>
          </w:p>
        </w:tc>
        <w:tc>
          <w:tcPr>
            <w:tcW w:w="990" w:type="dxa"/>
          </w:tcPr>
          <w:p w14:paraId="5AAC99CD" w14:textId="77777777" w:rsidR="004A162B" w:rsidRPr="00C50936" w:rsidRDefault="004A162B" w:rsidP="004150BF">
            <w:pPr>
              <w:jc w:val="center"/>
              <w:rPr>
                <w:sz w:val="26"/>
                <w:szCs w:val="26"/>
              </w:rPr>
            </w:pPr>
          </w:p>
        </w:tc>
        <w:tc>
          <w:tcPr>
            <w:tcW w:w="1170" w:type="dxa"/>
          </w:tcPr>
          <w:p w14:paraId="2A954596" w14:textId="77777777" w:rsidR="004A162B" w:rsidRPr="00C50936" w:rsidRDefault="004A162B" w:rsidP="004150BF">
            <w:pPr>
              <w:jc w:val="center"/>
              <w:rPr>
                <w:sz w:val="26"/>
                <w:szCs w:val="26"/>
              </w:rPr>
            </w:pPr>
          </w:p>
        </w:tc>
        <w:tc>
          <w:tcPr>
            <w:tcW w:w="1215" w:type="dxa"/>
          </w:tcPr>
          <w:p w14:paraId="3B9B457D" w14:textId="77777777" w:rsidR="004A162B" w:rsidRPr="00C50936" w:rsidRDefault="004A162B" w:rsidP="004150BF">
            <w:pPr>
              <w:jc w:val="center"/>
              <w:rPr>
                <w:sz w:val="26"/>
                <w:szCs w:val="26"/>
              </w:rPr>
            </w:pPr>
          </w:p>
        </w:tc>
        <w:tc>
          <w:tcPr>
            <w:tcW w:w="1215" w:type="dxa"/>
          </w:tcPr>
          <w:p w14:paraId="4EC59683" w14:textId="77777777" w:rsidR="004A162B" w:rsidRPr="00C50936" w:rsidRDefault="004A162B" w:rsidP="004150BF">
            <w:pPr>
              <w:jc w:val="center"/>
              <w:rPr>
                <w:sz w:val="26"/>
                <w:szCs w:val="26"/>
              </w:rPr>
            </w:pPr>
          </w:p>
        </w:tc>
        <w:tc>
          <w:tcPr>
            <w:tcW w:w="1620" w:type="dxa"/>
          </w:tcPr>
          <w:p w14:paraId="0D2C1215" w14:textId="77777777" w:rsidR="004A162B" w:rsidRPr="00C50936" w:rsidRDefault="004A162B" w:rsidP="004150BF">
            <w:pPr>
              <w:jc w:val="both"/>
              <w:rPr>
                <w:sz w:val="26"/>
                <w:szCs w:val="26"/>
              </w:rPr>
            </w:pPr>
          </w:p>
        </w:tc>
      </w:tr>
      <w:tr w:rsidR="004A162B" w:rsidRPr="00C50936" w14:paraId="19CF66D9" w14:textId="77777777" w:rsidTr="004150BF">
        <w:tc>
          <w:tcPr>
            <w:tcW w:w="563" w:type="dxa"/>
          </w:tcPr>
          <w:p w14:paraId="1C11B046" w14:textId="77777777" w:rsidR="004A162B" w:rsidRPr="00C50936" w:rsidRDefault="004A162B" w:rsidP="004150BF">
            <w:pPr>
              <w:jc w:val="center"/>
              <w:rPr>
                <w:sz w:val="26"/>
                <w:szCs w:val="26"/>
              </w:rPr>
            </w:pPr>
          </w:p>
        </w:tc>
        <w:tc>
          <w:tcPr>
            <w:tcW w:w="2515" w:type="dxa"/>
          </w:tcPr>
          <w:p w14:paraId="6DA41D9B" w14:textId="77777777" w:rsidR="004A162B" w:rsidRPr="00C50936" w:rsidRDefault="004A162B" w:rsidP="004150BF">
            <w:pPr>
              <w:jc w:val="both"/>
              <w:rPr>
                <w:sz w:val="26"/>
                <w:szCs w:val="26"/>
              </w:rPr>
            </w:pPr>
            <w:r w:rsidRPr="00C50936">
              <w:rPr>
                <w:sz w:val="26"/>
                <w:szCs w:val="26"/>
              </w:rPr>
              <w:t>- Số phòng</w:t>
            </w:r>
          </w:p>
        </w:tc>
        <w:tc>
          <w:tcPr>
            <w:tcW w:w="990" w:type="dxa"/>
          </w:tcPr>
          <w:p w14:paraId="4C10BBA5" w14:textId="77777777" w:rsidR="004A162B" w:rsidRPr="00C50936" w:rsidRDefault="004A162B" w:rsidP="004150BF">
            <w:pPr>
              <w:jc w:val="center"/>
              <w:rPr>
                <w:sz w:val="26"/>
                <w:szCs w:val="26"/>
              </w:rPr>
            </w:pPr>
            <w:r w:rsidRPr="00C50936">
              <w:rPr>
                <w:sz w:val="26"/>
                <w:szCs w:val="26"/>
              </w:rPr>
              <w:t>phòng</w:t>
            </w:r>
          </w:p>
        </w:tc>
        <w:tc>
          <w:tcPr>
            <w:tcW w:w="1170" w:type="dxa"/>
          </w:tcPr>
          <w:p w14:paraId="38FB77FE" w14:textId="77777777" w:rsidR="004A162B" w:rsidRPr="00C50936" w:rsidRDefault="004A162B" w:rsidP="004150BF">
            <w:pPr>
              <w:jc w:val="center"/>
              <w:rPr>
                <w:sz w:val="26"/>
                <w:szCs w:val="26"/>
              </w:rPr>
            </w:pPr>
            <w:r>
              <w:rPr>
                <w:sz w:val="26"/>
                <w:szCs w:val="26"/>
              </w:rPr>
              <w:t>02</w:t>
            </w:r>
          </w:p>
        </w:tc>
        <w:tc>
          <w:tcPr>
            <w:tcW w:w="1215" w:type="dxa"/>
          </w:tcPr>
          <w:p w14:paraId="223716F4" w14:textId="77777777" w:rsidR="004A162B" w:rsidRPr="00C50936" w:rsidRDefault="004A162B" w:rsidP="004150BF">
            <w:pPr>
              <w:jc w:val="center"/>
              <w:rPr>
                <w:sz w:val="26"/>
                <w:szCs w:val="26"/>
              </w:rPr>
            </w:pPr>
            <w:r>
              <w:rPr>
                <w:sz w:val="26"/>
                <w:szCs w:val="26"/>
              </w:rPr>
              <w:t>01</w:t>
            </w:r>
          </w:p>
        </w:tc>
        <w:tc>
          <w:tcPr>
            <w:tcW w:w="1215" w:type="dxa"/>
          </w:tcPr>
          <w:p w14:paraId="367853A7" w14:textId="77777777" w:rsidR="004A162B" w:rsidRPr="00C50936" w:rsidRDefault="004A162B" w:rsidP="004150BF">
            <w:pPr>
              <w:jc w:val="center"/>
              <w:rPr>
                <w:sz w:val="26"/>
                <w:szCs w:val="26"/>
              </w:rPr>
            </w:pPr>
            <w:r>
              <w:rPr>
                <w:sz w:val="26"/>
                <w:szCs w:val="26"/>
              </w:rPr>
              <w:t>01</w:t>
            </w:r>
          </w:p>
        </w:tc>
        <w:tc>
          <w:tcPr>
            <w:tcW w:w="1620" w:type="dxa"/>
          </w:tcPr>
          <w:p w14:paraId="412DEC4F" w14:textId="77777777" w:rsidR="004A162B" w:rsidRPr="00C50936" w:rsidRDefault="004A162B" w:rsidP="004150BF">
            <w:pPr>
              <w:jc w:val="both"/>
              <w:rPr>
                <w:sz w:val="26"/>
                <w:szCs w:val="26"/>
              </w:rPr>
            </w:pPr>
          </w:p>
        </w:tc>
      </w:tr>
      <w:tr w:rsidR="004A162B" w:rsidRPr="00C50936" w14:paraId="4005125C" w14:textId="77777777" w:rsidTr="004150BF">
        <w:tc>
          <w:tcPr>
            <w:tcW w:w="563" w:type="dxa"/>
          </w:tcPr>
          <w:p w14:paraId="44A945A2" w14:textId="77777777" w:rsidR="004A162B" w:rsidRPr="00C50936" w:rsidRDefault="004A162B" w:rsidP="004150BF">
            <w:pPr>
              <w:jc w:val="center"/>
              <w:rPr>
                <w:sz w:val="26"/>
                <w:szCs w:val="26"/>
              </w:rPr>
            </w:pPr>
          </w:p>
        </w:tc>
        <w:tc>
          <w:tcPr>
            <w:tcW w:w="2515" w:type="dxa"/>
          </w:tcPr>
          <w:p w14:paraId="2CE13789" w14:textId="77777777" w:rsidR="004A162B" w:rsidRPr="00C50936" w:rsidRDefault="004A162B" w:rsidP="004150BF">
            <w:pPr>
              <w:jc w:val="both"/>
              <w:rPr>
                <w:sz w:val="26"/>
                <w:szCs w:val="26"/>
              </w:rPr>
            </w:pPr>
            <w:r w:rsidRPr="00C50936">
              <w:rPr>
                <w:sz w:val="26"/>
                <w:szCs w:val="26"/>
              </w:rPr>
              <w:t>- Diện tích</w:t>
            </w:r>
          </w:p>
        </w:tc>
        <w:tc>
          <w:tcPr>
            <w:tcW w:w="990" w:type="dxa"/>
          </w:tcPr>
          <w:p w14:paraId="571C5AE2" w14:textId="77777777" w:rsidR="004A162B" w:rsidRPr="00C50936" w:rsidRDefault="004A162B" w:rsidP="004150BF">
            <w:pPr>
              <w:jc w:val="center"/>
              <w:rPr>
                <w:sz w:val="26"/>
                <w:szCs w:val="26"/>
              </w:rPr>
            </w:pPr>
            <w:r w:rsidRPr="00C50936">
              <w:rPr>
                <w:sz w:val="26"/>
                <w:szCs w:val="26"/>
              </w:rPr>
              <w:t>m</w:t>
            </w:r>
            <w:r w:rsidRPr="00C50936">
              <w:rPr>
                <w:sz w:val="26"/>
                <w:szCs w:val="26"/>
                <w:vertAlign w:val="superscript"/>
              </w:rPr>
              <w:t>2</w:t>
            </w:r>
          </w:p>
        </w:tc>
        <w:tc>
          <w:tcPr>
            <w:tcW w:w="1170" w:type="dxa"/>
          </w:tcPr>
          <w:p w14:paraId="75D78151" w14:textId="77777777" w:rsidR="004A162B" w:rsidRPr="00C50936" w:rsidRDefault="004A162B" w:rsidP="004150BF">
            <w:pPr>
              <w:jc w:val="center"/>
              <w:rPr>
                <w:sz w:val="26"/>
                <w:szCs w:val="26"/>
              </w:rPr>
            </w:pPr>
            <w:r>
              <w:rPr>
                <w:sz w:val="26"/>
                <w:szCs w:val="26"/>
              </w:rPr>
              <w:t>70</w:t>
            </w:r>
          </w:p>
        </w:tc>
        <w:tc>
          <w:tcPr>
            <w:tcW w:w="1215" w:type="dxa"/>
          </w:tcPr>
          <w:p w14:paraId="6788EBDF" w14:textId="77777777" w:rsidR="004A162B" w:rsidRPr="00C50936" w:rsidRDefault="004A162B" w:rsidP="004150BF">
            <w:pPr>
              <w:jc w:val="center"/>
              <w:rPr>
                <w:sz w:val="26"/>
                <w:szCs w:val="26"/>
              </w:rPr>
            </w:pPr>
            <w:r>
              <w:rPr>
                <w:sz w:val="26"/>
                <w:szCs w:val="26"/>
              </w:rPr>
              <w:t>40</w:t>
            </w:r>
          </w:p>
        </w:tc>
        <w:tc>
          <w:tcPr>
            <w:tcW w:w="1215" w:type="dxa"/>
          </w:tcPr>
          <w:p w14:paraId="0ACDB623" w14:textId="77777777" w:rsidR="004A162B" w:rsidRPr="00C50936" w:rsidRDefault="004A162B" w:rsidP="004150BF">
            <w:pPr>
              <w:jc w:val="center"/>
              <w:rPr>
                <w:sz w:val="26"/>
                <w:szCs w:val="26"/>
              </w:rPr>
            </w:pPr>
            <w:r>
              <w:rPr>
                <w:sz w:val="26"/>
                <w:szCs w:val="26"/>
              </w:rPr>
              <w:t>30</w:t>
            </w:r>
          </w:p>
        </w:tc>
        <w:tc>
          <w:tcPr>
            <w:tcW w:w="1620" w:type="dxa"/>
          </w:tcPr>
          <w:p w14:paraId="10D11451" w14:textId="77777777" w:rsidR="004A162B" w:rsidRPr="00C50936" w:rsidRDefault="004A162B" w:rsidP="004150BF">
            <w:pPr>
              <w:jc w:val="both"/>
              <w:rPr>
                <w:sz w:val="26"/>
                <w:szCs w:val="26"/>
              </w:rPr>
            </w:pPr>
          </w:p>
        </w:tc>
      </w:tr>
      <w:tr w:rsidR="004A162B" w:rsidRPr="00C50936" w14:paraId="79E442BF" w14:textId="77777777" w:rsidTr="004150BF">
        <w:tc>
          <w:tcPr>
            <w:tcW w:w="563" w:type="dxa"/>
          </w:tcPr>
          <w:p w14:paraId="1D9E3056" w14:textId="77777777" w:rsidR="004A162B" w:rsidRPr="00C50936" w:rsidRDefault="004A162B" w:rsidP="004150BF">
            <w:pPr>
              <w:jc w:val="center"/>
              <w:rPr>
                <w:b/>
                <w:sz w:val="26"/>
                <w:szCs w:val="26"/>
              </w:rPr>
            </w:pPr>
            <w:r w:rsidRPr="00C50936">
              <w:rPr>
                <w:b/>
                <w:sz w:val="26"/>
                <w:szCs w:val="26"/>
              </w:rPr>
              <w:t>2.</w:t>
            </w:r>
          </w:p>
        </w:tc>
        <w:tc>
          <w:tcPr>
            <w:tcW w:w="2515" w:type="dxa"/>
          </w:tcPr>
          <w:p w14:paraId="58B10FB5" w14:textId="77777777" w:rsidR="004A162B" w:rsidRPr="00C50936" w:rsidRDefault="004A162B" w:rsidP="004150BF">
            <w:pPr>
              <w:jc w:val="both"/>
              <w:rPr>
                <w:b/>
                <w:sz w:val="26"/>
                <w:szCs w:val="26"/>
              </w:rPr>
            </w:pPr>
            <w:r w:rsidRPr="00C50936">
              <w:rPr>
                <w:b/>
                <w:sz w:val="26"/>
                <w:szCs w:val="26"/>
              </w:rPr>
              <w:t>Phòng học lý thuyết</w:t>
            </w:r>
          </w:p>
        </w:tc>
        <w:tc>
          <w:tcPr>
            <w:tcW w:w="990" w:type="dxa"/>
          </w:tcPr>
          <w:p w14:paraId="1BB48300" w14:textId="77777777" w:rsidR="004A162B" w:rsidRPr="00C50936" w:rsidRDefault="004A162B" w:rsidP="004150BF">
            <w:pPr>
              <w:jc w:val="center"/>
              <w:rPr>
                <w:sz w:val="26"/>
                <w:szCs w:val="26"/>
              </w:rPr>
            </w:pPr>
          </w:p>
        </w:tc>
        <w:tc>
          <w:tcPr>
            <w:tcW w:w="1170" w:type="dxa"/>
          </w:tcPr>
          <w:p w14:paraId="77124E38" w14:textId="77777777" w:rsidR="004A162B" w:rsidRPr="00C50936" w:rsidRDefault="004A162B" w:rsidP="004150BF">
            <w:pPr>
              <w:jc w:val="center"/>
              <w:rPr>
                <w:sz w:val="26"/>
                <w:szCs w:val="26"/>
              </w:rPr>
            </w:pPr>
          </w:p>
        </w:tc>
        <w:tc>
          <w:tcPr>
            <w:tcW w:w="1215" w:type="dxa"/>
          </w:tcPr>
          <w:p w14:paraId="144FB587" w14:textId="77777777" w:rsidR="004A162B" w:rsidRPr="00C50936" w:rsidRDefault="004A162B" w:rsidP="004150BF">
            <w:pPr>
              <w:jc w:val="center"/>
              <w:rPr>
                <w:sz w:val="26"/>
                <w:szCs w:val="26"/>
              </w:rPr>
            </w:pPr>
          </w:p>
        </w:tc>
        <w:tc>
          <w:tcPr>
            <w:tcW w:w="1215" w:type="dxa"/>
          </w:tcPr>
          <w:p w14:paraId="50F3C732" w14:textId="77777777" w:rsidR="004A162B" w:rsidRPr="00C50936" w:rsidRDefault="004A162B" w:rsidP="004150BF">
            <w:pPr>
              <w:jc w:val="center"/>
              <w:rPr>
                <w:sz w:val="26"/>
                <w:szCs w:val="26"/>
              </w:rPr>
            </w:pPr>
          </w:p>
        </w:tc>
        <w:tc>
          <w:tcPr>
            <w:tcW w:w="1620" w:type="dxa"/>
          </w:tcPr>
          <w:p w14:paraId="332DAA1F" w14:textId="77777777" w:rsidR="004A162B" w:rsidRPr="00C50936" w:rsidRDefault="004A162B" w:rsidP="004150BF">
            <w:pPr>
              <w:jc w:val="both"/>
              <w:rPr>
                <w:sz w:val="26"/>
                <w:szCs w:val="26"/>
              </w:rPr>
            </w:pPr>
          </w:p>
        </w:tc>
      </w:tr>
      <w:tr w:rsidR="004A162B" w:rsidRPr="00C50936" w14:paraId="0D8B6555" w14:textId="77777777" w:rsidTr="004150BF">
        <w:tc>
          <w:tcPr>
            <w:tcW w:w="563" w:type="dxa"/>
          </w:tcPr>
          <w:p w14:paraId="44E19146" w14:textId="77777777" w:rsidR="004A162B" w:rsidRPr="00C50936" w:rsidRDefault="004A162B" w:rsidP="004150BF">
            <w:pPr>
              <w:jc w:val="center"/>
              <w:rPr>
                <w:sz w:val="26"/>
                <w:szCs w:val="26"/>
              </w:rPr>
            </w:pPr>
          </w:p>
        </w:tc>
        <w:tc>
          <w:tcPr>
            <w:tcW w:w="2515" w:type="dxa"/>
          </w:tcPr>
          <w:p w14:paraId="1C8EF5E3" w14:textId="77777777" w:rsidR="004A162B" w:rsidRPr="00C50936" w:rsidRDefault="004A162B" w:rsidP="004150BF">
            <w:pPr>
              <w:jc w:val="both"/>
              <w:rPr>
                <w:sz w:val="26"/>
                <w:szCs w:val="26"/>
              </w:rPr>
            </w:pPr>
            <w:r w:rsidRPr="00C50936">
              <w:rPr>
                <w:sz w:val="26"/>
                <w:szCs w:val="26"/>
              </w:rPr>
              <w:t>- Số phòng</w:t>
            </w:r>
          </w:p>
        </w:tc>
        <w:tc>
          <w:tcPr>
            <w:tcW w:w="990" w:type="dxa"/>
          </w:tcPr>
          <w:p w14:paraId="337BB592" w14:textId="77777777" w:rsidR="004A162B" w:rsidRPr="00C50936" w:rsidRDefault="004A162B" w:rsidP="004150BF">
            <w:pPr>
              <w:jc w:val="center"/>
              <w:rPr>
                <w:sz w:val="26"/>
                <w:szCs w:val="26"/>
              </w:rPr>
            </w:pPr>
            <w:r w:rsidRPr="00C50936">
              <w:rPr>
                <w:sz w:val="26"/>
                <w:szCs w:val="26"/>
              </w:rPr>
              <w:t>phòng</w:t>
            </w:r>
          </w:p>
        </w:tc>
        <w:tc>
          <w:tcPr>
            <w:tcW w:w="1170" w:type="dxa"/>
          </w:tcPr>
          <w:p w14:paraId="2BF16D0B" w14:textId="77777777" w:rsidR="004A162B" w:rsidRPr="00C50936" w:rsidRDefault="004A162B" w:rsidP="004150BF">
            <w:pPr>
              <w:jc w:val="center"/>
              <w:rPr>
                <w:sz w:val="26"/>
                <w:szCs w:val="26"/>
              </w:rPr>
            </w:pPr>
          </w:p>
        </w:tc>
        <w:tc>
          <w:tcPr>
            <w:tcW w:w="1215" w:type="dxa"/>
          </w:tcPr>
          <w:p w14:paraId="67F11204" w14:textId="77777777" w:rsidR="004A162B" w:rsidRPr="00C50936" w:rsidRDefault="004A162B" w:rsidP="004150BF">
            <w:pPr>
              <w:jc w:val="center"/>
              <w:rPr>
                <w:sz w:val="26"/>
                <w:szCs w:val="26"/>
              </w:rPr>
            </w:pPr>
            <w:r>
              <w:rPr>
                <w:sz w:val="26"/>
                <w:szCs w:val="26"/>
              </w:rPr>
              <w:t>6</w:t>
            </w:r>
          </w:p>
        </w:tc>
        <w:tc>
          <w:tcPr>
            <w:tcW w:w="1215" w:type="dxa"/>
          </w:tcPr>
          <w:p w14:paraId="264D072F" w14:textId="77777777" w:rsidR="004A162B" w:rsidRPr="00C50936" w:rsidRDefault="004A162B" w:rsidP="004150BF">
            <w:pPr>
              <w:jc w:val="center"/>
              <w:rPr>
                <w:sz w:val="26"/>
                <w:szCs w:val="26"/>
              </w:rPr>
            </w:pPr>
          </w:p>
        </w:tc>
        <w:tc>
          <w:tcPr>
            <w:tcW w:w="1620" w:type="dxa"/>
          </w:tcPr>
          <w:p w14:paraId="741966D8" w14:textId="77777777" w:rsidR="004A162B" w:rsidRPr="00C50936" w:rsidRDefault="004A162B" w:rsidP="004150BF">
            <w:pPr>
              <w:jc w:val="center"/>
              <w:rPr>
                <w:sz w:val="26"/>
                <w:szCs w:val="26"/>
              </w:rPr>
            </w:pPr>
          </w:p>
        </w:tc>
      </w:tr>
      <w:tr w:rsidR="004A162B" w:rsidRPr="00C50936" w14:paraId="29B6F169" w14:textId="77777777" w:rsidTr="004150BF">
        <w:tc>
          <w:tcPr>
            <w:tcW w:w="563" w:type="dxa"/>
          </w:tcPr>
          <w:p w14:paraId="37BB20E8" w14:textId="77777777" w:rsidR="004A162B" w:rsidRPr="00C50936" w:rsidRDefault="004A162B" w:rsidP="004150BF">
            <w:pPr>
              <w:jc w:val="center"/>
              <w:rPr>
                <w:sz w:val="26"/>
                <w:szCs w:val="26"/>
              </w:rPr>
            </w:pPr>
          </w:p>
        </w:tc>
        <w:tc>
          <w:tcPr>
            <w:tcW w:w="2515" w:type="dxa"/>
          </w:tcPr>
          <w:p w14:paraId="20EA3282" w14:textId="77777777" w:rsidR="004A162B" w:rsidRPr="00C50936" w:rsidRDefault="004A162B" w:rsidP="004150BF">
            <w:pPr>
              <w:jc w:val="both"/>
              <w:rPr>
                <w:sz w:val="26"/>
                <w:szCs w:val="26"/>
              </w:rPr>
            </w:pPr>
            <w:r w:rsidRPr="00C50936">
              <w:rPr>
                <w:sz w:val="26"/>
                <w:szCs w:val="26"/>
              </w:rPr>
              <w:t>- Diện tích</w:t>
            </w:r>
          </w:p>
        </w:tc>
        <w:tc>
          <w:tcPr>
            <w:tcW w:w="990" w:type="dxa"/>
          </w:tcPr>
          <w:p w14:paraId="53A070FA" w14:textId="77777777" w:rsidR="004A162B" w:rsidRPr="00C50936" w:rsidRDefault="004A162B" w:rsidP="004150BF">
            <w:pPr>
              <w:jc w:val="center"/>
              <w:rPr>
                <w:sz w:val="26"/>
                <w:szCs w:val="26"/>
              </w:rPr>
            </w:pPr>
            <w:r w:rsidRPr="00C50936">
              <w:rPr>
                <w:sz w:val="26"/>
                <w:szCs w:val="26"/>
              </w:rPr>
              <w:t>m</w:t>
            </w:r>
            <w:r w:rsidRPr="00C50936">
              <w:rPr>
                <w:sz w:val="26"/>
                <w:szCs w:val="26"/>
                <w:vertAlign w:val="superscript"/>
              </w:rPr>
              <w:t>2</w:t>
            </w:r>
          </w:p>
        </w:tc>
        <w:tc>
          <w:tcPr>
            <w:tcW w:w="1170" w:type="dxa"/>
          </w:tcPr>
          <w:p w14:paraId="4D1B1929" w14:textId="77777777" w:rsidR="004A162B" w:rsidRPr="00C50936" w:rsidRDefault="004A162B" w:rsidP="004150BF">
            <w:pPr>
              <w:jc w:val="center"/>
              <w:rPr>
                <w:sz w:val="26"/>
                <w:szCs w:val="26"/>
              </w:rPr>
            </w:pPr>
          </w:p>
        </w:tc>
        <w:tc>
          <w:tcPr>
            <w:tcW w:w="1215" w:type="dxa"/>
          </w:tcPr>
          <w:p w14:paraId="23A11AC7" w14:textId="5C80F736" w:rsidR="004A162B" w:rsidRPr="00C50936" w:rsidRDefault="009B1744" w:rsidP="009B1744">
            <w:pPr>
              <w:jc w:val="center"/>
              <w:rPr>
                <w:sz w:val="26"/>
                <w:szCs w:val="26"/>
              </w:rPr>
            </w:pPr>
            <w:r>
              <w:rPr>
                <w:sz w:val="26"/>
                <w:szCs w:val="26"/>
              </w:rPr>
              <w:t>60</w:t>
            </w:r>
          </w:p>
        </w:tc>
        <w:tc>
          <w:tcPr>
            <w:tcW w:w="1215" w:type="dxa"/>
          </w:tcPr>
          <w:p w14:paraId="768D18CF" w14:textId="77777777" w:rsidR="004A162B" w:rsidRPr="00C50936" w:rsidRDefault="004A162B" w:rsidP="004150BF">
            <w:pPr>
              <w:jc w:val="center"/>
              <w:rPr>
                <w:sz w:val="26"/>
                <w:szCs w:val="26"/>
              </w:rPr>
            </w:pPr>
          </w:p>
        </w:tc>
        <w:tc>
          <w:tcPr>
            <w:tcW w:w="1620" w:type="dxa"/>
          </w:tcPr>
          <w:p w14:paraId="1DFDB935" w14:textId="77777777" w:rsidR="004A162B" w:rsidRPr="00C50936" w:rsidRDefault="004A162B" w:rsidP="004150BF">
            <w:pPr>
              <w:jc w:val="both"/>
              <w:rPr>
                <w:sz w:val="26"/>
                <w:szCs w:val="26"/>
              </w:rPr>
            </w:pPr>
          </w:p>
        </w:tc>
      </w:tr>
      <w:tr w:rsidR="004A162B" w:rsidRPr="00C50936" w14:paraId="5B6E2324" w14:textId="77777777" w:rsidTr="004150BF">
        <w:tc>
          <w:tcPr>
            <w:tcW w:w="563" w:type="dxa"/>
          </w:tcPr>
          <w:p w14:paraId="6A5803BC" w14:textId="77777777" w:rsidR="004A162B" w:rsidRPr="00C50936" w:rsidRDefault="004A162B" w:rsidP="004150BF">
            <w:pPr>
              <w:jc w:val="center"/>
              <w:rPr>
                <w:b/>
                <w:sz w:val="26"/>
                <w:szCs w:val="26"/>
              </w:rPr>
            </w:pPr>
            <w:r w:rsidRPr="00C50936">
              <w:rPr>
                <w:b/>
                <w:sz w:val="26"/>
                <w:szCs w:val="26"/>
              </w:rPr>
              <w:t>3.</w:t>
            </w:r>
          </w:p>
        </w:tc>
        <w:tc>
          <w:tcPr>
            <w:tcW w:w="2515" w:type="dxa"/>
          </w:tcPr>
          <w:p w14:paraId="4D944526" w14:textId="77777777" w:rsidR="004A162B" w:rsidRPr="00C50936" w:rsidRDefault="004A162B" w:rsidP="004150BF">
            <w:pPr>
              <w:jc w:val="both"/>
              <w:rPr>
                <w:b/>
                <w:sz w:val="26"/>
                <w:szCs w:val="26"/>
              </w:rPr>
            </w:pPr>
            <w:r w:rsidRPr="00C50936">
              <w:rPr>
                <w:b/>
                <w:sz w:val="26"/>
                <w:szCs w:val="26"/>
              </w:rPr>
              <w:t>Phòng, xưởng thực hành</w:t>
            </w:r>
          </w:p>
        </w:tc>
        <w:tc>
          <w:tcPr>
            <w:tcW w:w="990" w:type="dxa"/>
          </w:tcPr>
          <w:p w14:paraId="4C2D9454" w14:textId="77777777" w:rsidR="004A162B" w:rsidRPr="00C50936" w:rsidRDefault="004A162B" w:rsidP="004150BF">
            <w:pPr>
              <w:jc w:val="center"/>
              <w:rPr>
                <w:sz w:val="26"/>
                <w:szCs w:val="26"/>
              </w:rPr>
            </w:pPr>
          </w:p>
        </w:tc>
        <w:tc>
          <w:tcPr>
            <w:tcW w:w="1170" w:type="dxa"/>
          </w:tcPr>
          <w:p w14:paraId="0BA025F9" w14:textId="77777777" w:rsidR="004A162B" w:rsidRPr="00C50936" w:rsidRDefault="004A162B" w:rsidP="004150BF">
            <w:pPr>
              <w:jc w:val="center"/>
              <w:rPr>
                <w:sz w:val="26"/>
                <w:szCs w:val="26"/>
              </w:rPr>
            </w:pPr>
            <w:r>
              <w:rPr>
                <w:sz w:val="26"/>
                <w:szCs w:val="26"/>
              </w:rPr>
              <w:t>15</w:t>
            </w:r>
          </w:p>
        </w:tc>
        <w:tc>
          <w:tcPr>
            <w:tcW w:w="1215" w:type="dxa"/>
          </w:tcPr>
          <w:p w14:paraId="19DD7190" w14:textId="77777777" w:rsidR="004A162B" w:rsidRPr="00C50936" w:rsidRDefault="004A162B" w:rsidP="004150BF">
            <w:pPr>
              <w:jc w:val="center"/>
              <w:rPr>
                <w:sz w:val="26"/>
                <w:szCs w:val="26"/>
              </w:rPr>
            </w:pPr>
            <w:r>
              <w:rPr>
                <w:sz w:val="26"/>
                <w:szCs w:val="26"/>
              </w:rPr>
              <w:t>9</w:t>
            </w:r>
          </w:p>
        </w:tc>
        <w:tc>
          <w:tcPr>
            <w:tcW w:w="1215" w:type="dxa"/>
          </w:tcPr>
          <w:p w14:paraId="5F5A6C50" w14:textId="77777777" w:rsidR="004A162B" w:rsidRPr="00C50936" w:rsidRDefault="004A162B" w:rsidP="004150BF">
            <w:pPr>
              <w:jc w:val="center"/>
              <w:rPr>
                <w:sz w:val="26"/>
                <w:szCs w:val="26"/>
              </w:rPr>
            </w:pPr>
            <w:r>
              <w:rPr>
                <w:sz w:val="26"/>
                <w:szCs w:val="26"/>
              </w:rPr>
              <w:t>6</w:t>
            </w:r>
          </w:p>
        </w:tc>
        <w:tc>
          <w:tcPr>
            <w:tcW w:w="1620" w:type="dxa"/>
          </w:tcPr>
          <w:p w14:paraId="2AFA3273" w14:textId="77777777" w:rsidR="004A162B" w:rsidRPr="00C50936" w:rsidRDefault="004A162B" w:rsidP="004150BF">
            <w:pPr>
              <w:jc w:val="both"/>
              <w:rPr>
                <w:sz w:val="26"/>
                <w:szCs w:val="26"/>
              </w:rPr>
            </w:pPr>
          </w:p>
        </w:tc>
      </w:tr>
      <w:tr w:rsidR="004A162B" w:rsidRPr="00C50936" w14:paraId="0A16FB9F" w14:textId="77777777" w:rsidTr="004150BF">
        <w:tc>
          <w:tcPr>
            <w:tcW w:w="563" w:type="dxa"/>
          </w:tcPr>
          <w:p w14:paraId="2B471337" w14:textId="77777777" w:rsidR="004A162B" w:rsidRPr="00C50936" w:rsidRDefault="004A162B" w:rsidP="004150BF">
            <w:pPr>
              <w:jc w:val="center"/>
              <w:rPr>
                <w:sz w:val="26"/>
                <w:szCs w:val="26"/>
              </w:rPr>
            </w:pPr>
          </w:p>
        </w:tc>
        <w:tc>
          <w:tcPr>
            <w:tcW w:w="2515" w:type="dxa"/>
          </w:tcPr>
          <w:p w14:paraId="60B8F77A" w14:textId="77777777" w:rsidR="004A162B" w:rsidRPr="00C50936" w:rsidRDefault="004A162B" w:rsidP="004150BF">
            <w:pPr>
              <w:jc w:val="both"/>
              <w:rPr>
                <w:sz w:val="26"/>
                <w:szCs w:val="26"/>
              </w:rPr>
            </w:pPr>
            <w:r w:rsidRPr="00C50936">
              <w:rPr>
                <w:sz w:val="26"/>
                <w:szCs w:val="26"/>
              </w:rPr>
              <w:t xml:space="preserve">(chi tiết theo từng xưởng/phòng phục vụ CTĐT </w:t>
            </w:r>
            <w:r>
              <w:rPr>
                <w:sz w:val="26"/>
                <w:szCs w:val="26"/>
              </w:rPr>
              <w:t>Cao đẳng</w:t>
            </w:r>
            <w:r w:rsidRPr="00C50936">
              <w:rPr>
                <w:sz w:val="26"/>
                <w:szCs w:val="26"/>
              </w:rPr>
              <w:t xml:space="preserve"> Điệ</w:t>
            </w:r>
            <w:r>
              <w:rPr>
                <w:sz w:val="26"/>
                <w:szCs w:val="26"/>
              </w:rPr>
              <w:t xml:space="preserve">n </w:t>
            </w:r>
            <w:r w:rsidRPr="00C50936">
              <w:rPr>
                <w:sz w:val="26"/>
                <w:szCs w:val="26"/>
              </w:rPr>
              <w:t>công nghiệp)</w:t>
            </w:r>
          </w:p>
        </w:tc>
        <w:tc>
          <w:tcPr>
            <w:tcW w:w="990" w:type="dxa"/>
          </w:tcPr>
          <w:p w14:paraId="32FADCA3" w14:textId="77777777" w:rsidR="004A162B" w:rsidRPr="00C50936" w:rsidRDefault="004A162B" w:rsidP="004150BF">
            <w:pPr>
              <w:jc w:val="center"/>
              <w:rPr>
                <w:sz w:val="26"/>
                <w:szCs w:val="26"/>
              </w:rPr>
            </w:pPr>
          </w:p>
        </w:tc>
        <w:tc>
          <w:tcPr>
            <w:tcW w:w="1170" w:type="dxa"/>
          </w:tcPr>
          <w:p w14:paraId="5CEF2078" w14:textId="77777777" w:rsidR="004A162B" w:rsidRPr="00C50936" w:rsidRDefault="004A162B" w:rsidP="004150BF">
            <w:pPr>
              <w:jc w:val="center"/>
              <w:rPr>
                <w:sz w:val="26"/>
                <w:szCs w:val="26"/>
              </w:rPr>
            </w:pPr>
          </w:p>
        </w:tc>
        <w:tc>
          <w:tcPr>
            <w:tcW w:w="1215" w:type="dxa"/>
          </w:tcPr>
          <w:p w14:paraId="5CBD91D4" w14:textId="77777777" w:rsidR="004A162B" w:rsidRPr="00C50936" w:rsidRDefault="004A162B" w:rsidP="004150BF">
            <w:pPr>
              <w:jc w:val="center"/>
              <w:rPr>
                <w:sz w:val="26"/>
                <w:szCs w:val="26"/>
              </w:rPr>
            </w:pPr>
          </w:p>
        </w:tc>
        <w:tc>
          <w:tcPr>
            <w:tcW w:w="1215" w:type="dxa"/>
          </w:tcPr>
          <w:p w14:paraId="6F9063FB" w14:textId="77777777" w:rsidR="004A162B" w:rsidRPr="00C50936" w:rsidRDefault="004A162B" w:rsidP="004150BF">
            <w:pPr>
              <w:jc w:val="center"/>
              <w:rPr>
                <w:sz w:val="26"/>
                <w:szCs w:val="26"/>
              </w:rPr>
            </w:pPr>
          </w:p>
        </w:tc>
        <w:tc>
          <w:tcPr>
            <w:tcW w:w="1620" w:type="dxa"/>
          </w:tcPr>
          <w:p w14:paraId="11587897" w14:textId="77777777" w:rsidR="004A162B" w:rsidRPr="00C50936" w:rsidRDefault="004A162B" w:rsidP="004150BF">
            <w:pPr>
              <w:jc w:val="both"/>
              <w:rPr>
                <w:sz w:val="26"/>
                <w:szCs w:val="26"/>
              </w:rPr>
            </w:pPr>
          </w:p>
        </w:tc>
      </w:tr>
      <w:tr w:rsidR="004A162B" w:rsidRPr="00C50936" w14:paraId="7C741C81" w14:textId="77777777" w:rsidTr="004150BF">
        <w:tc>
          <w:tcPr>
            <w:tcW w:w="563" w:type="dxa"/>
          </w:tcPr>
          <w:p w14:paraId="2EBFB02B" w14:textId="77777777" w:rsidR="004A162B" w:rsidRPr="00C50936" w:rsidRDefault="004A162B" w:rsidP="004150BF">
            <w:pPr>
              <w:jc w:val="center"/>
              <w:rPr>
                <w:sz w:val="26"/>
                <w:szCs w:val="26"/>
              </w:rPr>
            </w:pPr>
          </w:p>
        </w:tc>
        <w:tc>
          <w:tcPr>
            <w:tcW w:w="2515" w:type="dxa"/>
          </w:tcPr>
          <w:p w14:paraId="0AD63E50" w14:textId="77777777" w:rsidR="004A162B" w:rsidRPr="00C50936" w:rsidRDefault="004A162B" w:rsidP="004150BF">
            <w:pPr>
              <w:jc w:val="both"/>
              <w:rPr>
                <w:sz w:val="26"/>
                <w:szCs w:val="26"/>
              </w:rPr>
            </w:pPr>
            <w:r>
              <w:rPr>
                <w:sz w:val="26"/>
                <w:szCs w:val="26"/>
              </w:rPr>
              <w:t xml:space="preserve">1. Phòng kỹ thuật cơ </w:t>
            </w:r>
            <w:r>
              <w:rPr>
                <w:sz w:val="26"/>
                <w:szCs w:val="26"/>
              </w:rPr>
              <w:lastRenderedPageBreak/>
              <w:t>sở</w:t>
            </w:r>
          </w:p>
        </w:tc>
        <w:tc>
          <w:tcPr>
            <w:tcW w:w="990" w:type="dxa"/>
          </w:tcPr>
          <w:p w14:paraId="58212AA0" w14:textId="77777777" w:rsidR="004A162B" w:rsidRPr="00C50936" w:rsidRDefault="004A162B" w:rsidP="004150BF">
            <w:pPr>
              <w:jc w:val="center"/>
              <w:rPr>
                <w:sz w:val="26"/>
                <w:szCs w:val="26"/>
              </w:rPr>
            </w:pPr>
          </w:p>
        </w:tc>
        <w:tc>
          <w:tcPr>
            <w:tcW w:w="1170" w:type="dxa"/>
          </w:tcPr>
          <w:p w14:paraId="0B6D125F" w14:textId="77777777" w:rsidR="004A162B" w:rsidRPr="00C50936" w:rsidRDefault="004A162B" w:rsidP="004150BF">
            <w:pPr>
              <w:jc w:val="center"/>
              <w:rPr>
                <w:sz w:val="26"/>
                <w:szCs w:val="26"/>
              </w:rPr>
            </w:pPr>
            <w:r>
              <w:rPr>
                <w:sz w:val="26"/>
                <w:szCs w:val="26"/>
              </w:rPr>
              <w:t>1</w:t>
            </w:r>
          </w:p>
        </w:tc>
        <w:tc>
          <w:tcPr>
            <w:tcW w:w="1215" w:type="dxa"/>
          </w:tcPr>
          <w:p w14:paraId="72667C9B" w14:textId="77777777" w:rsidR="004A162B" w:rsidRPr="00C50936" w:rsidRDefault="004A162B" w:rsidP="004150BF">
            <w:pPr>
              <w:jc w:val="center"/>
              <w:rPr>
                <w:sz w:val="26"/>
                <w:szCs w:val="26"/>
              </w:rPr>
            </w:pPr>
            <w:r>
              <w:rPr>
                <w:sz w:val="26"/>
                <w:szCs w:val="26"/>
              </w:rPr>
              <w:t>1</w:t>
            </w:r>
          </w:p>
        </w:tc>
        <w:tc>
          <w:tcPr>
            <w:tcW w:w="1215" w:type="dxa"/>
          </w:tcPr>
          <w:p w14:paraId="60C74C0E" w14:textId="77777777" w:rsidR="004A162B" w:rsidRPr="00C50936" w:rsidRDefault="004A162B" w:rsidP="004150BF">
            <w:pPr>
              <w:jc w:val="center"/>
              <w:rPr>
                <w:sz w:val="26"/>
                <w:szCs w:val="26"/>
              </w:rPr>
            </w:pPr>
          </w:p>
        </w:tc>
        <w:tc>
          <w:tcPr>
            <w:tcW w:w="1620" w:type="dxa"/>
          </w:tcPr>
          <w:p w14:paraId="58BD97C4" w14:textId="77777777" w:rsidR="004A162B" w:rsidRPr="00C50936" w:rsidRDefault="004A162B" w:rsidP="004150BF">
            <w:pPr>
              <w:jc w:val="both"/>
              <w:rPr>
                <w:sz w:val="26"/>
                <w:szCs w:val="26"/>
              </w:rPr>
            </w:pPr>
          </w:p>
        </w:tc>
      </w:tr>
      <w:tr w:rsidR="004A162B" w:rsidRPr="00C50936" w14:paraId="302A26DB" w14:textId="77777777" w:rsidTr="004150BF">
        <w:tc>
          <w:tcPr>
            <w:tcW w:w="563" w:type="dxa"/>
          </w:tcPr>
          <w:p w14:paraId="0D768D0F" w14:textId="77777777" w:rsidR="004A162B" w:rsidRPr="00C50936" w:rsidRDefault="004A162B" w:rsidP="004150BF">
            <w:pPr>
              <w:jc w:val="center"/>
              <w:rPr>
                <w:sz w:val="26"/>
                <w:szCs w:val="26"/>
              </w:rPr>
            </w:pPr>
          </w:p>
        </w:tc>
        <w:tc>
          <w:tcPr>
            <w:tcW w:w="2515" w:type="dxa"/>
          </w:tcPr>
          <w:p w14:paraId="180E263C" w14:textId="77777777" w:rsidR="004A162B" w:rsidRDefault="004A162B" w:rsidP="004150BF">
            <w:pPr>
              <w:jc w:val="both"/>
              <w:rPr>
                <w:sz w:val="26"/>
                <w:szCs w:val="26"/>
              </w:rPr>
            </w:pPr>
            <w:r>
              <w:rPr>
                <w:sz w:val="26"/>
                <w:szCs w:val="26"/>
              </w:rPr>
              <w:t>2. Phòng thực hành máy vi tính</w:t>
            </w:r>
          </w:p>
        </w:tc>
        <w:tc>
          <w:tcPr>
            <w:tcW w:w="990" w:type="dxa"/>
          </w:tcPr>
          <w:p w14:paraId="71DD7E98" w14:textId="77777777" w:rsidR="004A162B" w:rsidRPr="00C50936" w:rsidRDefault="004A162B" w:rsidP="004150BF">
            <w:pPr>
              <w:jc w:val="center"/>
              <w:rPr>
                <w:sz w:val="26"/>
                <w:szCs w:val="26"/>
              </w:rPr>
            </w:pPr>
          </w:p>
        </w:tc>
        <w:tc>
          <w:tcPr>
            <w:tcW w:w="1170" w:type="dxa"/>
          </w:tcPr>
          <w:p w14:paraId="594E9344" w14:textId="77777777" w:rsidR="004A162B" w:rsidRPr="00C50936" w:rsidRDefault="004A162B" w:rsidP="004150BF">
            <w:pPr>
              <w:jc w:val="center"/>
              <w:rPr>
                <w:sz w:val="26"/>
                <w:szCs w:val="26"/>
              </w:rPr>
            </w:pPr>
            <w:r>
              <w:rPr>
                <w:sz w:val="26"/>
                <w:szCs w:val="26"/>
              </w:rPr>
              <w:t>2</w:t>
            </w:r>
          </w:p>
        </w:tc>
        <w:tc>
          <w:tcPr>
            <w:tcW w:w="1215" w:type="dxa"/>
          </w:tcPr>
          <w:p w14:paraId="36746FE5" w14:textId="77777777" w:rsidR="004A162B" w:rsidRPr="00C50936" w:rsidRDefault="004A162B" w:rsidP="004150BF">
            <w:pPr>
              <w:jc w:val="center"/>
              <w:rPr>
                <w:sz w:val="26"/>
                <w:szCs w:val="26"/>
              </w:rPr>
            </w:pPr>
            <w:r>
              <w:rPr>
                <w:sz w:val="26"/>
                <w:szCs w:val="26"/>
              </w:rPr>
              <w:t>1</w:t>
            </w:r>
          </w:p>
        </w:tc>
        <w:tc>
          <w:tcPr>
            <w:tcW w:w="1215" w:type="dxa"/>
          </w:tcPr>
          <w:p w14:paraId="2BF57604" w14:textId="77777777" w:rsidR="004A162B" w:rsidRPr="00C50936" w:rsidRDefault="004A162B" w:rsidP="004150BF">
            <w:pPr>
              <w:jc w:val="center"/>
              <w:rPr>
                <w:sz w:val="26"/>
                <w:szCs w:val="26"/>
              </w:rPr>
            </w:pPr>
            <w:r>
              <w:rPr>
                <w:sz w:val="26"/>
                <w:szCs w:val="26"/>
              </w:rPr>
              <w:t>1</w:t>
            </w:r>
          </w:p>
        </w:tc>
        <w:tc>
          <w:tcPr>
            <w:tcW w:w="1620" w:type="dxa"/>
          </w:tcPr>
          <w:p w14:paraId="02BD386C" w14:textId="77777777" w:rsidR="004A162B" w:rsidRPr="00C50936" w:rsidRDefault="004A162B" w:rsidP="004150BF">
            <w:pPr>
              <w:jc w:val="both"/>
              <w:rPr>
                <w:sz w:val="26"/>
                <w:szCs w:val="26"/>
              </w:rPr>
            </w:pPr>
            <w:r>
              <w:rPr>
                <w:sz w:val="26"/>
                <w:szCs w:val="26"/>
              </w:rPr>
              <w:t>khoa tin</w:t>
            </w:r>
          </w:p>
        </w:tc>
      </w:tr>
      <w:tr w:rsidR="004A162B" w:rsidRPr="00C50936" w14:paraId="2F21CFE1" w14:textId="77777777" w:rsidTr="004150BF">
        <w:tc>
          <w:tcPr>
            <w:tcW w:w="563" w:type="dxa"/>
          </w:tcPr>
          <w:p w14:paraId="5C216C10" w14:textId="77777777" w:rsidR="004A162B" w:rsidRPr="00C50936" w:rsidRDefault="004A162B" w:rsidP="004150BF">
            <w:pPr>
              <w:jc w:val="center"/>
              <w:rPr>
                <w:sz w:val="26"/>
                <w:szCs w:val="26"/>
              </w:rPr>
            </w:pPr>
          </w:p>
        </w:tc>
        <w:tc>
          <w:tcPr>
            <w:tcW w:w="2515" w:type="dxa"/>
          </w:tcPr>
          <w:p w14:paraId="093B7DC1" w14:textId="77777777" w:rsidR="004A162B" w:rsidRDefault="004A162B" w:rsidP="004150BF">
            <w:pPr>
              <w:jc w:val="both"/>
              <w:rPr>
                <w:sz w:val="26"/>
                <w:szCs w:val="26"/>
              </w:rPr>
            </w:pPr>
            <w:r>
              <w:rPr>
                <w:sz w:val="26"/>
                <w:szCs w:val="26"/>
              </w:rPr>
              <w:t>3. Phòng ngoại ngữ</w:t>
            </w:r>
          </w:p>
        </w:tc>
        <w:tc>
          <w:tcPr>
            <w:tcW w:w="990" w:type="dxa"/>
          </w:tcPr>
          <w:p w14:paraId="4A5403B8" w14:textId="77777777" w:rsidR="004A162B" w:rsidRPr="00C50936" w:rsidRDefault="004A162B" w:rsidP="004150BF">
            <w:pPr>
              <w:jc w:val="center"/>
              <w:rPr>
                <w:sz w:val="26"/>
                <w:szCs w:val="26"/>
              </w:rPr>
            </w:pPr>
          </w:p>
        </w:tc>
        <w:tc>
          <w:tcPr>
            <w:tcW w:w="1170" w:type="dxa"/>
          </w:tcPr>
          <w:p w14:paraId="141F82F0" w14:textId="77777777" w:rsidR="004A162B" w:rsidRPr="00C50936" w:rsidRDefault="004A162B" w:rsidP="004150BF">
            <w:pPr>
              <w:jc w:val="center"/>
              <w:rPr>
                <w:sz w:val="26"/>
                <w:szCs w:val="26"/>
              </w:rPr>
            </w:pPr>
            <w:r>
              <w:rPr>
                <w:sz w:val="26"/>
                <w:szCs w:val="26"/>
              </w:rPr>
              <w:t>2</w:t>
            </w:r>
          </w:p>
        </w:tc>
        <w:tc>
          <w:tcPr>
            <w:tcW w:w="1215" w:type="dxa"/>
          </w:tcPr>
          <w:p w14:paraId="17EEE38B" w14:textId="77777777" w:rsidR="004A162B" w:rsidRPr="00C50936" w:rsidRDefault="004A162B" w:rsidP="004150BF">
            <w:pPr>
              <w:jc w:val="center"/>
              <w:rPr>
                <w:sz w:val="26"/>
                <w:szCs w:val="26"/>
              </w:rPr>
            </w:pPr>
            <w:r>
              <w:rPr>
                <w:sz w:val="26"/>
                <w:szCs w:val="26"/>
              </w:rPr>
              <w:t>1</w:t>
            </w:r>
          </w:p>
        </w:tc>
        <w:tc>
          <w:tcPr>
            <w:tcW w:w="1215" w:type="dxa"/>
          </w:tcPr>
          <w:p w14:paraId="429C015F" w14:textId="77777777" w:rsidR="004A162B" w:rsidRPr="00C50936" w:rsidRDefault="004A162B" w:rsidP="004150BF">
            <w:pPr>
              <w:jc w:val="center"/>
              <w:rPr>
                <w:sz w:val="26"/>
                <w:szCs w:val="26"/>
              </w:rPr>
            </w:pPr>
          </w:p>
        </w:tc>
        <w:tc>
          <w:tcPr>
            <w:tcW w:w="1620" w:type="dxa"/>
          </w:tcPr>
          <w:p w14:paraId="75ED63FD" w14:textId="77777777" w:rsidR="004A162B" w:rsidRPr="00C50936" w:rsidRDefault="004A162B" w:rsidP="004150BF">
            <w:pPr>
              <w:jc w:val="both"/>
              <w:rPr>
                <w:sz w:val="26"/>
                <w:szCs w:val="26"/>
              </w:rPr>
            </w:pPr>
            <w:r>
              <w:rPr>
                <w:sz w:val="26"/>
                <w:szCs w:val="26"/>
              </w:rPr>
              <w:t>khoa khoa học cơ bản</w:t>
            </w:r>
          </w:p>
        </w:tc>
      </w:tr>
      <w:tr w:rsidR="004A162B" w:rsidRPr="00C50936" w14:paraId="55F80716" w14:textId="77777777" w:rsidTr="004150BF">
        <w:tc>
          <w:tcPr>
            <w:tcW w:w="563" w:type="dxa"/>
          </w:tcPr>
          <w:p w14:paraId="3F30C507" w14:textId="77777777" w:rsidR="004A162B" w:rsidRPr="00C50936" w:rsidRDefault="004A162B" w:rsidP="004150BF">
            <w:pPr>
              <w:jc w:val="center"/>
              <w:rPr>
                <w:sz w:val="26"/>
                <w:szCs w:val="26"/>
              </w:rPr>
            </w:pPr>
          </w:p>
        </w:tc>
        <w:tc>
          <w:tcPr>
            <w:tcW w:w="2515" w:type="dxa"/>
          </w:tcPr>
          <w:p w14:paraId="4D0372A9" w14:textId="77777777" w:rsidR="004A162B" w:rsidRPr="00C50936" w:rsidRDefault="004A162B" w:rsidP="004150BF">
            <w:pPr>
              <w:jc w:val="both"/>
              <w:rPr>
                <w:sz w:val="26"/>
                <w:szCs w:val="26"/>
              </w:rPr>
            </w:pPr>
            <w:r>
              <w:rPr>
                <w:sz w:val="26"/>
                <w:szCs w:val="26"/>
              </w:rPr>
              <w:t>4. Phòng điện cơ bản</w:t>
            </w:r>
          </w:p>
        </w:tc>
        <w:tc>
          <w:tcPr>
            <w:tcW w:w="990" w:type="dxa"/>
          </w:tcPr>
          <w:p w14:paraId="1852A46C" w14:textId="77777777" w:rsidR="004A162B" w:rsidRPr="00C50936" w:rsidRDefault="004A162B" w:rsidP="004150BF">
            <w:pPr>
              <w:jc w:val="center"/>
              <w:rPr>
                <w:sz w:val="26"/>
                <w:szCs w:val="26"/>
              </w:rPr>
            </w:pPr>
          </w:p>
        </w:tc>
        <w:tc>
          <w:tcPr>
            <w:tcW w:w="1170" w:type="dxa"/>
          </w:tcPr>
          <w:p w14:paraId="357A93B5" w14:textId="77777777" w:rsidR="004A162B" w:rsidRPr="00C50936" w:rsidRDefault="004A162B" w:rsidP="004150BF">
            <w:pPr>
              <w:jc w:val="center"/>
              <w:rPr>
                <w:sz w:val="26"/>
                <w:szCs w:val="26"/>
              </w:rPr>
            </w:pPr>
            <w:r>
              <w:rPr>
                <w:sz w:val="26"/>
                <w:szCs w:val="26"/>
              </w:rPr>
              <w:t>2</w:t>
            </w:r>
          </w:p>
        </w:tc>
        <w:tc>
          <w:tcPr>
            <w:tcW w:w="1215" w:type="dxa"/>
          </w:tcPr>
          <w:p w14:paraId="3A8163BE" w14:textId="77777777" w:rsidR="004A162B" w:rsidRPr="00C50936" w:rsidRDefault="004A162B" w:rsidP="004150BF">
            <w:pPr>
              <w:jc w:val="center"/>
              <w:rPr>
                <w:sz w:val="26"/>
                <w:szCs w:val="26"/>
              </w:rPr>
            </w:pPr>
            <w:r>
              <w:rPr>
                <w:sz w:val="26"/>
                <w:szCs w:val="26"/>
              </w:rPr>
              <w:t>1</w:t>
            </w:r>
          </w:p>
        </w:tc>
        <w:tc>
          <w:tcPr>
            <w:tcW w:w="1215" w:type="dxa"/>
          </w:tcPr>
          <w:p w14:paraId="10DC3376" w14:textId="77777777" w:rsidR="004A162B" w:rsidRPr="00C50936" w:rsidRDefault="004A162B" w:rsidP="004150BF">
            <w:pPr>
              <w:jc w:val="center"/>
              <w:rPr>
                <w:sz w:val="26"/>
                <w:szCs w:val="26"/>
              </w:rPr>
            </w:pPr>
            <w:r>
              <w:rPr>
                <w:sz w:val="26"/>
                <w:szCs w:val="26"/>
              </w:rPr>
              <w:t>1</w:t>
            </w:r>
          </w:p>
        </w:tc>
        <w:tc>
          <w:tcPr>
            <w:tcW w:w="1620" w:type="dxa"/>
          </w:tcPr>
          <w:p w14:paraId="6AAEFBA0" w14:textId="77777777" w:rsidR="004A162B" w:rsidRPr="00C50936" w:rsidRDefault="004A162B" w:rsidP="004150BF">
            <w:pPr>
              <w:jc w:val="both"/>
              <w:rPr>
                <w:sz w:val="26"/>
                <w:szCs w:val="26"/>
              </w:rPr>
            </w:pPr>
          </w:p>
        </w:tc>
      </w:tr>
      <w:tr w:rsidR="004A162B" w:rsidRPr="00C50936" w14:paraId="0D9076EE" w14:textId="77777777" w:rsidTr="004150BF">
        <w:tc>
          <w:tcPr>
            <w:tcW w:w="563" w:type="dxa"/>
          </w:tcPr>
          <w:p w14:paraId="2734A84B" w14:textId="77777777" w:rsidR="004A162B" w:rsidRPr="00C50936" w:rsidRDefault="004A162B" w:rsidP="004150BF">
            <w:pPr>
              <w:jc w:val="center"/>
              <w:rPr>
                <w:sz w:val="26"/>
                <w:szCs w:val="26"/>
              </w:rPr>
            </w:pPr>
          </w:p>
        </w:tc>
        <w:tc>
          <w:tcPr>
            <w:tcW w:w="2515" w:type="dxa"/>
          </w:tcPr>
          <w:p w14:paraId="2A28FBCC" w14:textId="77777777" w:rsidR="004A162B" w:rsidRPr="00C50936" w:rsidRDefault="004A162B" w:rsidP="004150BF">
            <w:pPr>
              <w:jc w:val="both"/>
              <w:rPr>
                <w:sz w:val="26"/>
                <w:szCs w:val="26"/>
              </w:rPr>
            </w:pPr>
            <w:r>
              <w:rPr>
                <w:sz w:val="26"/>
                <w:szCs w:val="26"/>
              </w:rPr>
              <w:t>5. Phòng Thục hành cơ khí</w:t>
            </w:r>
          </w:p>
        </w:tc>
        <w:tc>
          <w:tcPr>
            <w:tcW w:w="990" w:type="dxa"/>
          </w:tcPr>
          <w:p w14:paraId="01507D95" w14:textId="77777777" w:rsidR="004A162B" w:rsidRPr="00C50936" w:rsidRDefault="004A162B" w:rsidP="004150BF">
            <w:pPr>
              <w:jc w:val="center"/>
              <w:rPr>
                <w:sz w:val="26"/>
                <w:szCs w:val="26"/>
              </w:rPr>
            </w:pPr>
          </w:p>
        </w:tc>
        <w:tc>
          <w:tcPr>
            <w:tcW w:w="1170" w:type="dxa"/>
          </w:tcPr>
          <w:p w14:paraId="07EE60A6" w14:textId="77777777" w:rsidR="004A162B" w:rsidRPr="00C50936" w:rsidRDefault="004A162B" w:rsidP="004150BF">
            <w:pPr>
              <w:jc w:val="center"/>
              <w:rPr>
                <w:sz w:val="26"/>
                <w:szCs w:val="26"/>
              </w:rPr>
            </w:pPr>
            <w:r>
              <w:rPr>
                <w:sz w:val="26"/>
                <w:szCs w:val="26"/>
              </w:rPr>
              <w:t>1</w:t>
            </w:r>
          </w:p>
        </w:tc>
        <w:tc>
          <w:tcPr>
            <w:tcW w:w="1215" w:type="dxa"/>
          </w:tcPr>
          <w:p w14:paraId="5EFE7787" w14:textId="77777777" w:rsidR="004A162B" w:rsidRPr="00C50936" w:rsidRDefault="004A162B" w:rsidP="004150BF">
            <w:pPr>
              <w:jc w:val="center"/>
              <w:rPr>
                <w:sz w:val="26"/>
                <w:szCs w:val="26"/>
              </w:rPr>
            </w:pPr>
            <w:r>
              <w:rPr>
                <w:sz w:val="26"/>
                <w:szCs w:val="26"/>
              </w:rPr>
              <w:t>1</w:t>
            </w:r>
          </w:p>
        </w:tc>
        <w:tc>
          <w:tcPr>
            <w:tcW w:w="1215" w:type="dxa"/>
          </w:tcPr>
          <w:p w14:paraId="633C565D" w14:textId="77777777" w:rsidR="004A162B" w:rsidRPr="00C50936" w:rsidRDefault="004A162B" w:rsidP="004150BF">
            <w:pPr>
              <w:jc w:val="center"/>
              <w:rPr>
                <w:sz w:val="26"/>
                <w:szCs w:val="26"/>
              </w:rPr>
            </w:pPr>
          </w:p>
        </w:tc>
        <w:tc>
          <w:tcPr>
            <w:tcW w:w="1620" w:type="dxa"/>
          </w:tcPr>
          <w:p w14:paraId="1CCA078D" w14:textId="77777777" w:rsidR="004A162B" w:rsidRPr="00C50936" w:rsidRDefault="004A162B" w:rsidP="004150BF">
            <w:pPr>
              <w:jc w:val="both"/>
              <w:rPr>
                <w:sz w:val="26"/>
                <w:szCs w:val="26"/>
              </w:rPr>
            </w:pPr>
          </w:p>
        </w:tc>
      </w:tr>
      <w:tr w:rsidR="004A162B" w:rsidRPr="00C50936" w14:paraId="731AD04D" w14:textId="77777777" w:rsidTr="004150BF">
        <w:tc>
          <w:tcPr>
            <w:tcW w:w="563" w:type="dxa"/>
          </w:tcPr>
          <w:p w14:paraId="7A2F3F9B" w14:textId="77777777" w:rsidR="004A162B" w:rsidRPr="00C50936" w:rsidRDefault="004A162B" w:rsidP="004150BF">
            <w:pPr>
              <w:jc w:val="center"/>
              <w:rPr>
                <w:sz w:val="26"/>
                <w:szCs w:val="26"/>
              </w:rPr>
            </w:pPr>
          </w:p>
        </w:tc>
        <w:tc>
          <w:tcPr>
            <w:tcW w:w="2515" w:type="dxa"/>
          </w:tcPr>
          <w:p w14:paraId="01A81187" w14:textId="77777777" w:rsidR="004A162B" w:rsidRPr="00C50936" w:rsidRDefault="004A162B" w:rsidP="004150BF">
            <w:pPr>
              <w:jc w:val="both"/>
              <w:rPr>
                <w:sz w:val="26"/>
                <w:szCs w:val="26"/>
              </w:rPr>
            </w:pPr>
            <w:r>
              <w:rPr>
                <w:sz w:val="26"/>
                <w:szCs w:val="26"/>
              </w:rPr>
              <w:t>6. Phòng thực hành trang bị điện</w:t>
            </w:r>
          </w:p>
        </w:tc>
        <w:tc>
          <w:tcPr>
            <w:tcW w:w="990" w:type="dxa"/>
          </w:tcPr>
          <w:p w14:paraId="27B51108" w14:textId="77777777" w:rsidR="004A162B" w:rsidRPr="00C50936" w:rsidRDefault="004A162B" w:rsidP="004150BF">
            <w:pPr>
              <w:jc w:val="center"/>
              <w:rPr>
                <w:sz w:val="26"/>
                <w:szCs w:val="26"/>
              </w:rPr>
            </w:pPr>
          </w:p>
        </w:tc>
        <w:tc>
          <w:tcPr>
            <w:tcW w:w="1170" w:type="dxa"/>
          </w:tcPr>
          <w:p w14:paraId="685B2118" w14:textId="77777777" w:rsidR="004A162B" w:rsidRPr="00C50936" w:rsidRDefault="004A162B" w:rsidP="004150BF">
            <w:pPr>
              <w:jc w:val="center"/>
              <w:rPr>
                <w:sz w:val="26"/>
                <w:szCs w:val="26"/>
              </w:rPr>
            </w:pPr>
            <w:r>
              <w:rPr>
                <w:sz w:val="26"/>
                <w:szCs w:val="26"/>
              </w:rPr>
              <w:t>2</w:t>
            </w:r>
          </w:p>
        </w:tc>
        <w:tc>
          <w:tcPr>
            <w:tcW w:w="1215" w:type="dxa"/>
          </w:tcPr>
          <w:p w14:paraId="0B117C1D" w14:textId="77777777" w:rsidR="004A162B" w:rsidRPr="00C50936" w:rsidRDefault="004A162B" w:rsidP="004150BF">
            <w:pPr>
              <w:jc w:val="center"/>
              <w:rPr>
                <w:sz w:val="26"/>
                <w:szCs w:val="26"/>
              </w:rPr>
            </w:pPr>
            <w:r>
              <w:rPr>
                <w:sz w:val="26"/>
                <w:szCs w:val="26"/>
              </w:rPr>
              <w:t>1</w:t>
            </w:r>
          </w:p>
        </w:tc>
        <w:tc>
          <w:tcPr>
            <w:tcW w:w="1215" w:type="dxa"/>
          </w:tcPr>
          <w:p w14:paraId="38D30CFF" w14:textId="77777777" w:rsidR="004A162B" w:rsidRPr="00C50936" w:rsidRDefault="004A162B" w:rsidP="004150BF">
            <w:pPr>
              <w:jc w:val="center"/>
              <w:rPr>
                <w:sz w:val="26"/>
                <w:szCs w:val="26"/>
              </w:rPr>
            </w:pPr>
            <w:r>
              <w:rPr>
                <w:sz w:val="26"/>
                <w:szCs w:val="26"/>
              </w:rPr>
              <w:t>1</w:t>
            </w:r>
          </w:p>
        </w:tc>
        <w:tc>
          <w:tcPr>
            <w:tcW w:w="1620" w:type="dxa"/>
          </w:tcPr>
          <w:p w14:paraId="13A66FC7" w14:textId="77777777" w:rsidR="004A162B" w:rsidRPr="00C50936" w:rsidRDefault="004A162B" w:rsidP="004150BF">
            <w:pPr>
              <w:jc w:val="both"/>
              <w:rPr>
                <w:sz w:val="26"/>
                <w:szCs w:val="26"/>
              </w:rPr>
            </w:pPr>
          </w:p>
        </w:tc>
      </w:tr>
      <w:tr w:rsidR="004A162B" w:rsidRPr="00C50936" w14:paraId="5278EA97" w14:textId="77777777" w:rsidTr="004150BF">
        <w:tc>
          <w:tcPr>
            <w:tcW w:w="563" w:type="dxa"/>
          </w:tcPr>
          <w:p w14:paraId="66B5FDDA" w14:textId="77777777" w:rsidR="004A162B" w:rsidRPr="00C50936" w:rsidRDefault="004A162B" w:rsidP="004150BF">
            <w:pPr>
              <w:jc w:val="center"/>
              <w:rPr>
                <w:sz w:val="26"/>
                <w:szCs w:val="26"/>
              </w:rPr>
            </w:pPr>
          </w:p>
        </w:tc>
        <w:tc>
          <w:tcPr>
            <w:tcW w:w="2515" w:type="dxa"/>
          </w:tcPr>
          <w:p w14:paraId="6ED872FA" w14:textId="77777777" w:rsidR="004A162B" w:rsidRPr="00C50936" w:rsidRDefault="004A162B" w:rsidP="004150BF">
            <w:pPr>
              <w:jc w:val="both"/>
              <w:rPr>
                <w:sz w:val="26"/>
                <w:szCs w:val="26"/>
              </w:rPr>
            </w:pPr>
            <w:r>
              <w:rPr>
                <w:sz w:val="26"/>
                <w:szCs w:val="26"/>
              </w:rPr>
              <w:t>7. Phòng thực hành máy điện</w:t>
            </w:r>
          </w:p>
        </w:tc>
        <w:tc>
          <w:tcPr>
            <w:tcW w:w="990" w:type="dxa"/>
          </w:tcPr>
          <w:p w14:paraId="00BFD869" w14:textId="77777777" w:rsidR="004A162B" w:rsidRPr="00C50936" w:rsidRDefault="004A162B" w:rsidP="004150BF">
            <w:pPr>
              <w:jc w:val="center"/>
              <w:rPr>
                <w:sz w:val="26"/>
                <w:szCs w:val="26"/>
              </w:rPr>
            </w:pPr>
          </w:p>
        </w:tc>
        <w:tc>
          <w:tcPr>
            <w:tcW w:w="1170" w:type="dxa"/>
          </w:tcPr>
          <w:p w14:paraId="5ADDE3B9" w14:textId="77777777" w:rsidR="004A162B" w:rsidRPr="00C50936" w:rsidRDefault="004A162B" w:rsidP="004150BF">
            <w:pPr>
              <w:jc w:val="center"/>
              <w:rPr>
                <w:sz w:val="26"/>
                <w:szCs w:val="26"/>
              </w:rPr>
            </w:pPr>
            <w:r>
              <w:rPr>
                <w:sz w:val="26"/>
                <w:szCs w:val="26"/>
              </w:rPr>
              <w:t>2</w:t>
            </w:r>
          </w:p>
        </w:tc>
        <w:tc>
          <w:tcPr>
            <w:tcW w:w="1215" w:type="dxa"/>
          </w:tcPr>
          <w:p w14:paraId="0D76172A" w14:textId="77777777" w:rsidR="004A162B" w:rsidRPr="00C50936" w:rsidRDefault="004A162B" w:rsidP="004150BF">
            <w:pPr>
              <w:jc w:val="center"/>
              <w:rPr>
                <w:sz w:val="26"/>
                <w:szCs w:val="26"/>
              </w:rPr>
            </w:pPr>
            <w:r>
              <w:rPr>
                <w:sz w:val="26"/>
                <w:szCs w:val="26"/>
              </w:rPr>
              <w:t>1</w:t>
            </w:r>
          </w:p>
        </w:tc>
        <w:tc>
          <w:tcPr>
            <w:tcW w:w="1215" w:type="dxa"/>
          </w:tcPr>
          <w:p w14:paraId="066354DE" w14:textId="77777777" w:rsidR="004A162B" w:rsidRPr="00C50936" w:rsidRDefault="004A162B" w:rsidP="004150BF">
            <w:pPr>
              <w:jc w:val="center"/>
              <w:rPr>
                <w:sz w:val="26"/>
                <w:szCs w:val="26"/>
              </w:rPr>
            </w:pPr>
            <w:r>
              <w:rPr>
                <w:sz w:val="26"/>
                <w:szCs w:val="26"/>
              </w:rPr>
              <w:t>1</w:t>
            </w:r>
          </w:p>
        </w:tc>
        <w:tc>
          <w:tcPr>
            <w:tcW w:w="1620" w:type="dxa"/>
          </w:tcPr>
          <w:p w14:paraId="2BBB7B60" w14:textId="77777777" w:rsidR="004A162B" w:rsidRPr="00C50936" w:rsidRDefault="004A162B" w:rsidP="004150BF">
            <w:pPr>
              <w:jc w:val="both"/>
              <w:rPr>
                <w:sz w:val="26"/>
                <w:szCs w:val="26"/>
              </w:rPr>
            </w:pPr>
          </w:p>
        </w:tc>
      </w:tr>
      <w:tr w:rsidR="004A162B" w:rsidRPr="00C50936" w14:paraId="012CB34B" w14:textId="77777777" w:rsidTr="004150BF">
        <w:tc>
          <w:tcPr>
            <w:tcW w:w="563" w:type="dxa"/>
          </w:tcPr>
          <w:p w14:paraId="03CC7F19" w14:textId="77777777" w:rsidR="004A162B" w:rsidRPr="00C50936" w:rsidRDefault="004A162B" w:rsidP="004150BF">
            <w:pPr>
              <w:jc w:val="center"/>
              <w:rPr>
                <w:sz w:val="26"/>
                <w:szCs w:val="26"/>
              </w:rPr>
            </w:pPr>
          </w:p>
        </w:tc>
        <w:tc>
          <w:tcPr>
            <w:tcW w:w="2515" w:type="dxa"/>
          </w:tcPr>
          <w:p w14:paraId="57348632" w14:textId="77777777" w:rsidR="004A162B" w:rsidRPr="00C50936" w:rsidRDefault="004A162B" w:rsidP="004150BF">
            <w:pPr>
              <w:jc w:val="both"/>
              <w:rPr>
                <w:sz w:val="26"/>
                <w:szCs w:val="26"/>
              </w:rPr>
            </w:pPr>
            <w:r>
              <w:rPr>
                <w:sz w:val="26"/>
                <w:szCs w:val="26"/>
              </w:rPr>
              <w:t>8. Phòng thực hành lắp đặt điện</w:t>
            </w:r>
          </w:p>
        </w:tc>
        <w:tc>
          <w:tcPr>
            <w:tcW w:w="990" w:type="dxa"/>
          </w:tcPr>
          <w:p w14:paraId="150D1B23" w14:textId="77777777" w:rsidR="004A162B" w:rsidRPr="00C50936" w:rsidRDefault="004A162B" w:rsidP="004150BF">
            <w:pPr>
              <w:jc w:val="center"/>
              <w:rPr>
                <w:sz w:val="26"/>
                <w:szCs w:val="26"/>
              </w:rPr>
            </w:pPr>
          </w:p>
        </w:tc>
        <w:tc>
          <w:tcPr>
            <w:tcW w:w="1170" w:type="dxa"/>
          </w:tcPr>
          <w:p w14:paraId="32D6C191" w14:textId="77777777" w:rsidR="004A162B" w:rsidRPr="00C50936" w:rsidRDefault="004A162B" w:rsidP="004150BF">
            <w:pPr>
              <w:jc w:val="center"/>
              <w:rPr>
                <w:sz w:val="26"/>
                <w:szCs w:val="26"/>
              </w:rPr>
            </w:pPr>
            <w:r>
              <w:rPr>
                <w:sz w:val="26"/>
                <w:szCs w:val="26"/>
              </w:rPr>
              <w:t>2</w:t>
            </w:r>
          </w:p>
        </w:tc>
        <w:tc>
          <w:tcPr>
            <w:tcW w:w="1215" w:type="dxa"/>
          </w:tcPr>
          <w:p w14:paraId="73CCA5D3" w14:textId="77777777" w:rsidR="004A162B" w:rsidRPr="00C50936" w:rsidRDefault="004A162B" w:rsidP="004150BF">
            <w:pPr>
              <w:jc w:val="center"/>
              <w:rPr>
                <w:sz w:val="26"/>
                <w:szCs w:val="26"/>
              </w:rPr>
            </w:pPr>
            <w:r>
              <w:rPr>
                <w:sz w:val="26"/>
                <w:szCs w:val="26"/>
              </w:rPr>
              <w:t>1</w:t>
            </w:r>
          </w:p>
        </w:tc>
        <w:tc>
          <w:tcPr>
            <w:tcW w:w="1215" w:type="dxa"/>
          </w:tcPr>
          <w:p w14:paraId="0D027ACE" w14:textId="77777777" w:rsidR="004A162B" w:rsidRPr="00C50936" w:rsidRDefault="004A162B" w:rsidP="004150BF">
            <w:pPr>
              <w:jc w:val="center"/>
              <w:rPr>
                <w:sz w:val="26"/>
                <w:szCs w:val="26"/>
              </w:rPr>
            </w:pPr>
            <w:r>
              <w:rPr>
                <w:sz w:val="26"/>
                <w:szCs w:val="26"/>
              </w:rPr>
              <w:t>1</w:t>
            </w:r>
          </w:p>
        </w:tc>
        <w:tc>
          <w:tcPr>
            <w:tcW w:w="1620" w:type="dxa"/>
          </w:tcPr>
          <w:p w14:paraId="332DDAB9" w14:textId="77777777" w:rsidR="004A162B" w:rsidRPr="00C50936" w:rsidRDefault="004A162B" w:rsidP="004150BF">
            <w:pPr>
              <w:jc w:val="both"/>
              <w:rPr>
                <w:sz w:val="26"/>
                <w:szCs w:val="26"/>
              </w:rPr>
            </w:pPr>
          </w:p>
        </w:tc>
      </w:tr>
      <w:tr w:rsidR="004A162B" w:rsidRPr="00C50936" w14:paraId="4BE27414" w14:textId="77777777" w:rsidTr="004150BF">
        <w:tc>
          <w:tcPr>
            <w:tcW w:w="563" w:type="dxa"/>
          </w:tcPr>
          <w:p w14:paraId="2AE6EDAF" w14:textId="77777777" w:rsidR="004A162B" w:rsidRPr="00C50936" w:rsidRDefault="004A162B" w:rsidP="004150BF">
            <w:pPr>
              <w:jc w:val="center"/>
              <w:rPr>
                <w:sz w:val="26"/>
                <w:szCs w:val="26"/>
              </w:rPr>
            </w:pPr>
          </w:p>
        </w:tc>
        <w:tc>
          <w:tcPr>
            <w:tcW w:w="2515" w:type="dxa"/>
          </w:tcPr>
          <w:p w14:paraId="78391735" w14:textId="77777777" w:rsidR="004A162B" w:rsidRPr="00C50936" w:rsidRDefault="004A162B" w:rsidP="004150BF">
            <w:pPr>
              <w:jc w:val="both"/>
              <w:rPr>
                <w:sz w:val="26"/>
                <w:szCs w:val="26"/>
              </w:rPr>
            </w:pPr>
            <w:r>
              <w:rPr>
                <w:sz w:val="26"/>
                <w:szCs w:val="26"/>
              </w:rPr>
              <w:t>9. Phòng thực hành tự động hoá</w:t>
            </w:r>
          </w:p>
        </w:tc>
        <w:tc>
          <w:tcPr>
            <w:tcW w:w="990" w:type="dxa"/>
          </w:tcPr>
          <w:p w14:paraId="413C4048" w14:textId="77777777" w:rsidR="004A162B" w:rsidRPr="00C50936" w:rsidRDefault="004A162B" w:rsidP="004150BF">
            <w:pPr>
              <w:jc w:val="center"/>
              <w:rPr>
                <w:sz w:val="26"/>
                <w:szCs w:val="26"/>
              </w:rPr>
            </w:pPr>
          </w:p>
        </w:tc>
        <w:tc>
          <w:tcPr>
            <w:tcW w:w="1170" w:type="dxa"/>
          </w:tcPr>
          <w:p w14:paraId="3F7ADB4E" w14:textId="77777777" w:rsidR="004A162B" w:rsidRPr="00C50936" w:rsidRDefault="004A162B" w:rsidP="004150BF">
            <w:pPr>
              <w:jc w:val="center"/>
              <w:rPr>
                <w:sz w:val="26"/>
                <w:szCs w:val="26"/>
              </w:rPr>
            </w:pPr>
            <w:r>
              <w:rPr>
                <w:sz w:val="26"/>
                <w:szCs w:val="26"/>
              </w:rPr>
              <w:t>2</w:t>
            </w:r>
          </w:p>
        </w:tc>
        <w:tc>
          <w:tcPr>
            <w:tcW w:w="1215" w:type="dxa"/>
          </w:tcPr>
          <w:p w14:paraId="673C0E4F" w14:textId="77777777" w:rsidR="004A162B" w:rsidRPr="00C50936" w:rsidRDefault="004A162B" w:rsidP="004150BF">
            <w:pPr>
              <w:jc w:val="center"/>
              <w:rPr>
                <w:sz w:val="26"/>
                <w:szCs w:val="26"/>
              </w:rPr>
            </w:pPr>
            <w:r>
              <w:rPr>
                <w:sz w:val="26"/>
                <w:szCs w:val="26"/>
              </w:rPr>
              <w:t>1</w:t>
            </w:r>
          </w:p>
        </w:tc>
        <w:tc>
          <w:tcPr>
            <w:tcW w:w="1215" w:type="dxa"/>
          </w:tcPr>
          <w:p w14:paraId="05FDD7C7" w14:textId="77777777" w:rsidR="004A162B" w:rsidRPr="00C50936" w:rsidRDefault="004A162B" w:rsidP="004150BF">
            <w:pPr>
              <w:jc w:val="center"/>
              <w:rPr>
                <w:sz w:val="26"/>
                <w:szCs w:val="26"/>
              </w:rPr>
            </w:pPr>
            <w:r>
              <w:rPr>
                <w:sz w:val="26"/>
                <w:szCs w:val="26"/>
              </w:rPr>
              <w:t>1</w:t>
            </w:r>
          </w:p>
        </w:tc>
        <w:tc>
          <w:tcPr>
            <w:tcW w:w="1620" w:type="dxa"/>
          </w:tcPr>
          <w:p w14:paraId="764B900F" w14:textId="77777777" w:rsidR="004A162B" w:rsidRPr="00C50936" w:rsidRDefault="004A162B" w:rsidP="004150BF">
            <w:pPr>
              <w:jc w:val="both"/>
              <w:rPr>
                <w:sz w:val="26"/>
                <w:szCs w:val="26"/>
              </w:rPr>
            </w:pPr>
          </w:p>
        </w:tc>
      </w:tr>
    </w:tbl>
    <w:p w14:paraId="498BFB02" w14:textId="77777777" w:rsidR="004A162B" w:rsidRPr="00C50936" w:rsidRDefault="004A162B" w:rsidP="004A162B">
      <w:pPr>
        <w:spacing w:after="0" w:line="312" w:lineRule="auto"/>
        <w:ind w:firstLine="720"/>
        <w:jc w:val="both"/>
        <w:rPr>
          <w:rFonts w:ascii="Times New Roman" w:hAnsi="Times New Roman" w:cs="Times New Roman"/>
          <w:sz w:val="26"/>
          <w:szCs w:val="26"/>
          <w:lang w:val="nl-NL"/>
        </w:rPr>
      </w:pPr>
    </w:p>
    <w:p w14:paraId="4DD80377" w14:textId="77777777" w:rsidR="003E2B6C" w:rsidRPr="00930C25" w:rsidRDefault="003E2B6C" w:rsidP="00A35C98">
      <w:pPr>
        <w:spacing w:before="120" w:after="0" w:line="340" w:lineRule="exact"/>
        <w:ind w:firstLine="720"/>
        <w:jc w:val="both"/>
        <w:rPr>
          <w:rFonts w:ascii="Times New Roman" w:hAnsi="Times New Roman" w:cs="Times New Roman"/>
          <w:b/>
          <w:i/>
          <w:sz w:val="26"/>
          <w:szCs w:val="26"/>
          <w:lang w:val="nl-NL"/>
        </w:rPr>
      </w:pPr>
      <w:r w:rsidRPr="00930C25">
        <w:rPr>
          <w:rFonts w:ascii="Times New Roman" w:hAnsi="Times New Roman" w:cs="Times New Roman"/>
          <w:b/>
          <w:i/>
          <w:sz w:val="26"/>
          <w:szCs w:val="26"/>
          <w:lang w:val="nl-NL"/>
        </w:rPr>
        <w:t>2.4. Các nghề đào tạo</w:t>
      </w:r>
    </w:p>
    <w:p w14:paraId="7309BCC7" w14:textId="77777777" w:rsidR="003E2B6C" w:rsidRPr="00C50936" w:rsidRDefault="003E2B6C" w:rsidP="00A35C98">
      <w:pPr>
        <w:spacing w:before="120" w:after="0" w:line="340" w:lineRule="exact"/>
        <w:ind w:firstLine="720"/>
        <w:jc w:val="both"/>
        <w:rPr>
          <w:rFonts w:ascii="Times New Roman" w:hAnsi="Times New Roman" w:cs="Times New Roman"/>
          <w:sz w:val="26"/>
          <w:szCs w:val="26"/>
          <w:lang w:val="nl-NL"/>
        </w:rPr>
      </w:pPr>
      <w:r w:rsidRPr="004D2D54">
        <w:rPr>
          <w:rFonts w:ascii="Times New Roman" w:hAnsi="Times New Roman" w:cs="Times New Roman"/>
          <w:sz w:val="26"/>
          <w:szCs w:val="26"/>
          <w:lang w:val="nl-NL"/>
        </w:rPr>
        <w:t xml:space="preserve">Hiện tại, Khoa đang thực hiện </w:t>
      </w:r>
      <w:r w:rsidRPr="00F41B23">
        <w:rPr>
          <w:rFonts w:ascii="Times New Roman" w:hAnsi="Times New Roman" w:cs="Times New Roman"/>
          <w:sz w:val="26"/>
          <w:szCs w:val="26"/>
          <w:lang w:val="nl-NL"/>
        </w:rPr>
        <w:t>đào tạo 5 ngành, nghề  trình độ cao đẳng, 7 ngành, nghề trình độ trung cấp và 4 nghề trình độ sơ cấp trong lĩnh vực điện, điện tử, điện lạnh, cơ khí. Trong số các nghề đào tạo mà Khoa phụ trách, có 2 nghề thuộc danh mục các nghề đào tạo trọng điểm cấp quốc gia (phê duyệt tại Quyệt định số 1836/QĐ-LĐTBXH ngày 27/11/2017 của Bộ trưởng Bộ LĐ-TB&amp;XH), đó là: Điện công nghiệp và Điện tử công nghiệ</w:t>
      </w:r>
      <w:r>
        <w:rPr>
          <w:rFonts w:ascii="Times New Roman" w:hAnsi="Times New Roman" w:cs="Times New Roman"/>
          <w:sz w:val="26"/>
          <w:szCs w:val="26"/>
          <w:lang w:val="nl-NL"/>
        </w:rPr>
        <w:t>p</w:t>
      </w:r>
      <w:r w:rsidRPr="00C50936">
        <w:rPr>
          <w:rFonts w:ascii="Times New Roman" w:hAnsi="Times New Roman" w:cs="Times New Roman"/>
          <w:sz w:val="26"/>
          <w:szCs w:val="26"/>
          <w:lang w:val="nl-NL"/>
        </w:rPr>
        <w:t>.</w:t>
      </w:r>
    </w:p>
    <w:p w14:paraId="579C023F" w14:textId="77777777" w:rsidR="003E2B6C" w:rsidRPr="00930C25" w:rsidRDefault="003E2B6C" w:rsidP="00A35C98">
      <w:pPr>
        <w:spacing w:before="120" w:after="0" w:line="340" w:lineRule="exact"/>
        <w:ind w:firstLine="720"/>
        <w:jc w:val="both"/>
        <w:rPr>
          <w:rFonts w:ascii="Times New Roman" w:hAnsi="Times New Roman" w:cs="Times New Roman"/>
          <w:b/>
          <w:i/>
          <w:sz w:val="26"/>
          <w:szCs w:val="26"/>
          <w:lang w:val="nl-NL"/>
        </w:rPr>
      </w:pPr>
      <w:r w:rsidRPr="00930C25">
        <w:rPr>
          <w:rFonts w:ascii="Times New Roman" w:hAnsi="Times New Roman" w:cs="Times New Roman"/>
          <w:b/>
          <w:i/>
          <w:sz w:val="26"/>
          <w:szCs w:val="26"/>
          <w:lang w:val="nl-NL"/>
        </w:rPr>
        <w:t>2.5. Thành tích đạt được</w:t>
      </w:r>
    </w:p>
    <w:p w14:paraId="62468468" w14:textId="77777777" w:rsidR="006D7004" w:rsidRDefault="003E2B6C" w:rsidP="00A35C98">
      <w:pPr>
        <w:spacing w:before="120" w:after="0" w:line="340" w:lineRule="exact"/>
        <w:ind w:firstLine="720"/>
        <w:jc w:val="both"/>
        <w:rPr>
          <w:rFonts w:ascii="Times New Roman" w:hAnsi="Times New Roman" w:cs="Times New Roman"/>
          <w:sz w:val="26"/>
          <w:szCs w:val="26"/>
          <w:lang w:val="nl-NL"/>
        </w:rPr>
      </w:pPr>
      <w:r w:rsidRPr="004D2D54">
        <w:rPr>
          <w:rFonts w:ascii="Times New Roman" w:hAnsi="Times New Roman" w:cs="Times New Roman"/>
          <w:sz w:val="26"/>
          <w:szCs w:val="26"/>
          <w:lang w:val="nl-NL"/>
        </w:rPr>
        <w:t xml:space="preserve">- Thành tích của GV: </w:t>
      </w:r>
    </w:p>
    <w:p w14:paraId="7C9C4D20" w14:textId="4869AF35" w:rsidR="006D7004" w:rsidRDefault="006D7004" w:rsidP="00A35C98">
      <w:pPr>
        <w:spacing w:before="120" w:after="0" w:line="340" w:lineRule="exact"/>
        <w:ind w:firstLine="720"/>
        <w:jc w:val="both"/>
        <w:rPr>
          <w:rFonts w:ascii="Times New Roman" w:hAnsi="Times New Roman" w:cs="Times New Roman"/>
          <w:sz w:val="26"/>
          <w:szCs w:val="26"/>
          <w:lang w:val="nl-NL"/>
        </w:rPr>
      </w:pPr>
      <w:r>
        <w:rPr>
          <w:rFonts w:ascii="Times New Roman" w:hAnsi="Times New Roman" w:cs="Times New Roman"/>
          <w:sz w:val="26"/>
          <w:szCs w:val="26"/>
          <w:lang w:val="nl-NL"/>
        </w:rPr>
        <w:t xml:space="preserve">+ Năm 2019, Khoa có 05 GV </w:t>
      </w:r>
      <w:r w:rsidRPr="004D2D54">
        <w:rPr>
          <w:rFonts w:ascii="Times New Roman" w:hAnsi="Times New Roman" w:cs="Times New Roman"/>
          <w:sz w:val="26"/>
          <w:szCs w:val="26"/>
          <w:lang w:val="nl-NL"/>
        </w:rPr>
        <w:t>đạt giải GV dạy giỏi cấp tỉnh</w:t>
      </w:r>
      <w:r>
        <w:rPr>
          <w:rFonts w:ascii="Times New Roman" w:hAnsi="Times New Roman" w:cs="Times New Roman"/>
          <w:sz w:val="26"/>
          <w:szCs w:val="26"/>
          <w:lang w:val="nl-NL"/>
        </w:rPr>
        <w:t>.</w:t>
      </w:r>
    </w:p>
    <w:p w14:paraId="170F10B8" w14:textId="31D46AA9" w:rsidR="003E2B6C" w:rsidRPr="004D2D54" w:rsidRDefault="006D7004" w:rsidP="00A35C98">
      <w:pPr>
        <w:spacing w:before="120" w:after="0" w:line="340" w:lineRule="exact"/>
        <w:ind w:firstLine="720"/>
        <w:jc w:val="both"/>
        <w:rPr>
          <w:rFonts w:ascii="Times New Roman" w:hAnsi="Times New Roman" w:cs="Times New Roman"/>
          <w:sz w:val="26"/>
          <w:szCs w:val="26"/>
          <w:lang w:val="nl-NL"/>
        </w:rPr>
      </w:pPr>
      <w:r>
        <w:rPr>
          <w:rFonts w:ascii="Times New Roman" w:hAnsi="Times New Roman" w:cs="Times New Roman"/>
          <w:sz w:val="26"/>
          <w:szCs w:val="26"/>
          <w:lang w:val="nl-NL"/>
        </w:rPr>
        <w:t xml:space="preserve">+  </w:t>
      </w:r>
      <w:r w:rsidR="00BC4ECE">
        <w:rPr>
          <w:rFonts w:ascii="Times New Roman" w:hAnsi="Times New Roman" w:cs="Times New Roman"/>
          <w:sz w:val="26"/>
          <w:szCs w:val="26"/>
          <w:lang w:val="nl-NL"/>
        </w:rPr>
        <w:t>Năm 2020</w:t>
      </w:r>
      <w:r>
        <w:rPr>
          <w:rFonts w:ascii="Times New Roman" w:hAnsi="Times New Roman" w:cs="Times New Roman"/>
          <w:sz w:val="26"/>
          <w:szCs w:val="26"/>
          <w:lang w:val="nl-NL"/>
        </w:rPr>
        <w:t xml:space="preserve">, Khoa </w:t>
      </w:r>
      <w:r w:rsidR="00BC4ECE">
        <w:rPr>
          <w:rFonts w:ascii="Times New Roman" w:hAnsi="Times New Roman" w:cs="Times New Roman"/>
          <w:sz w:val="26"/>
          <w:szCs w:val="26"/>
          <w:lang w:val="nl-NL"/>
        </w:rPr>
        <w:t xml:space="preserve">có </w:t>
      </w:r>
      <w:r w:rsidR="003E2B6C" w:rsidRPr="004D2D54">
        <w:rPr>
          <w:rFonts w:ascii="Times New Roman" w:hAnsi="Times New Roman" w:cs="Times New Roman"/>
          <w:sz w:val="26"/>
          <w:szCs w:val="26"/>
          <w:lang w:val="nl-NL"/>
        </w:rPr>
        <w:t>0</w:t>
      </w:r>
      <w:r w:rsidR="00BC4ECE">
        <w:rPr>
          <w:rFonts w:ascii="Times New Roman" w:hAnsi="Times New Roman" w:cs="Times New Roman"/>
          <w:sz w:val="26"/>
          <w:szCs w:val="26"/>
          <w:lang w:val="nl-NL"/>
        </w:rPr>
        <w:t>2</w:t>
      </w:r>
      <w:r w:rsidR="003E2B6C" w:rsidRPr="004D2D54">
        <w:rPr>
          <w:rFonts w:ascii="Times New Roman" w:hAnsi="Times New Roman" w:cs="Times New Roman"/>
          <w:sz w:val="26"/>
          <w:szCs w:val="26"/>
          <w:lang w:val="nl-NL"/>
        </w:rPr>
        <w:t xml:space="preserve"> GV đạt danh hiệu GV dạy giỏi cấp quốc gia</w:t>
      </w:r>
      <w:r>
        <w:rPr>
          <w:rFonts w:ascii="Times New Roman" w:hAnsi="Times New Roman" w:cs="Times New Roman"/>
          <w:sz w:val="26"/>
          <w:szCs w:val="26"/>
          <w:lang w:val="nl-NL"/>
        </w:rPr>
        <w:t>.</w:t>
      </w:r>
    </w:p>
    <w:p w14:paraId="3801108D" w14:textId="77777777" w:rsidR="003E2B6C" w:rsidRPr="004D2D54" w:rsidRDefault="003E2B6C" w:rsidP="00A35C98">
      <w:pPr>
        <w:spacing w:before="120" w:after="0" w:line="340" w:lineRule="exact"/>
        <w:ind w:firstLine="720"/>
        <w:jc w:val="both"/>
        <w:rPr>
          <w:rFonts w:ascii="Times New Roman" w:hAnsi="Times New Roman" w:cs="Times New Roman"/>
          <w:sz w:val="26"/>
          <w:szCs w:val="26"/>
          <w:lang w:val="nl-NL"/>
        </w:rPr>
      </w:pPr>
      <w:r w:rsidRPr="004D2D54">
        <w:rPr>
          <w:rFonts w:ascii="Times New Roman" w:hAnsi="Times New Roman" w:cs="Times New Roman"/>
          <w:sz w:val="26"/>
          <w:szCs w:val="26"/>
          <w:lang w:val="nl-NL"/>
        </w:rPr>
        <w:t>- Thành tích của HSSV: Trong các kỳ thi cấp tỉnh và quốc gia đều đã tham gia và đã đạt giải thưởng.</w:t>
      </w:r>
    </w:p>
    <w:p w14:paraId="1BE4C36C" w14:textId="77777777" w:rsidR="003E2B6C" w:rsidRPr="004D2D54" w:rsidRDefault="003E2B6C" w:rsidP="00A35C98">
      <w:pPr>
        <w:spacing w:before="120" w:after="0" w:line="340" w:lineRule="exact"/>
        <w:ind w:firstLine="720"/>
        <w:jc w:val="both"/>
        <w:rPr>
          <w:rFonts w:ascii="Times New Roman" w:hAnsi="Times New Roman" w:cs="Times New Roman"/>
          <w:sz w:val="26"/>
          <w:szCs w:val="26"/>
          <w:lang w:val="nl-NL"/>
        </w:rPr>
      </w:pPr>
      <w:r w:rsidRPr="004D2D54">
        <w:rPr>
          <w:rFonts w:ascii="Times New Roman" w:hAnsi="Times New Roman" w:cs="Times New Roman"/>
          <w:sz w:val="26"/>
          <w:szCs w:val="26"/>
          <w:lang w:val="nl-NL"/>
        </w:rPr>
        <w:t>- Thành tích nổi bật trong năm học 2018-2019:</w:t>
      </w:r>
    </w:p>
    <w:p w14:paraId="3229C3AD" w14:textId="77777777" w:rsidR="003E2B6C" w:rsidRPr="009C3C1E" w:rsidRDefault="003E2B6C" w:rsidP="00A35C98">
      <w:pPr>
        <w:spacing w:before="120" w:after="0" w:line="340" w:lineRule="exact"/>
        <w:ind w:firstLine="720"/>
        <w:jc w:val="both"/>
        <w:rPr>
          <w:rFonts w:ascii="Times New Roman" w:hAnsi="Times New Roman" w:cs="Times New Roman"/>
          <w:sz w:val="26"/>
          <w:szCs w:val="26"/>
          <w:lang w:val="nl-NL"/>
        </w:rPr>
      </w:pPr>
      <w:r w:rsidRPr="009C3C1E">
        <w:rPr>
          <w:rFonts w:ascii="Times New Roman" w:hAnsi="Times New Roman" w:cs="Times New Roman"/>
          <w:sz w:val="26"/>
          <w:szCs w:val="26"/>
          <w:lang w:val="nl-NL"/>
        </w:rPr>
        <w:t>+ Tập thể Khoa đạt danh hiệu “Tập thể lao động xuất sắc”;</w:t>
      </w:r>
    </w:p>
    <w:p w14:paraId="07449B98" w14:textId="77777777" w:rsidR="003E2B6C" w:rsidRPr="009C3C1E" w:rsidRDefault="003E2B6C" w:rsidP="00A35C98">
      <w:pPr>
        <w:spacing w:before="120" w:after="0" w:line="340" w:lineRule="exact"/>
        <w:ind w:firstLine="720"/>
        <w:jc w:val="both"/>
        <w:rPr>
          <w:rFonts w:ascii="Times New Roman" w:hAnsi="Times New Roman" w:cs="Times New Roman"/>
          <w:sz w:val="26"/>
          <w:szCs w:val="26"/>
          <w:lang w:val="nl-NL"/>
        </w:rPr>
      </w:pPr>
      <w:r>
        <w:rPr>
          <w:rFonts w:ascii="Times New Roman" w:hAnsi="Times New Roman" w:cs="Times New Roman"/>
          <w:sz w:val="26"/>
          <w:szCs w:val="26"/>
          <w:lang w:val="nl-NL"/>
        </w:rPr>
        <w:t>+ 01</w:t>
      </w:r>
      <w:r w:rsidRPr="009C3C1E">
        <w:rPr>
          <w:rFonts w:ascii="Times New Roman" w:hAnsi="Times New Roman" w:cs="Times New Roman"/>
          <w:sz w:val="26"/>
          <w:szCs w:val="26"/>
          <w:lang w:val="nl-NL"/>
        </w:rPr>
        <w:t xml:space="preserve"> GV được tặng Bằng khen của Thủ tướng Chính phủ;</w:t>
      </w:r>
    </w:p>
    <w:p w14:paraId="6E11BE3A" w14:textId="77777777" w:rsidR="003E2B6C" w:rsidRPr="009C3C1E" w:rsidRDefault="003E2B6C" w:rsidP="00A35C98">
      <w:pPr>
        <w:spacing w:before="120" w:after="0" w:line="340" w:lineRule="exact"/>
        <w:ind w:firstLine="720"/>
        <w:jc w:val="both"/>
        <w:rPr>
          <w:rFonts w:ascii="Times New Roman" w:hAnsi="Times New Roman" w:cs="Times New Roman"/>
          <w:sz w:val="26"/>
          <w:szCs w:val="26"/>
          <w:lang w:val="nl-NL"/>
        </w:rPr>
      </w:pPr>
      <w:r w:rsidRPr="009C3C1E">
        <w:rPr>
          <w:rFonts w:ascii="Times New Roman" w:hAnsi="Times New Roman" w:cs="Times New Roman"/>
          <w:sz w:val="26"/>
          <w:szCs w:val="26"/>
          <w:lang w:val="nl-NL"/>
        </w:rPr>
        <w:t xml:space="preserve">+ </w:t>
      </w:r>
      <w:r>
        <w:rPr>
          <w:rFonts w:ascii="Times New Roman" w:hAnsi="Times New Roman" w:cs="Times New Roman"/>
          <w:sz w:val="26"/>
          <w:szCs w:val="26"/>
          <w:lang w:val="nl-NL"/>
        </w:rPr>
        <w:t>03</w:t>
      </w:r>
      <w:r w:rsidRPr="009C3C1E">
        <w:rPr>
          <w:rFonts w:ascii="Times New Roman" w:hAnsi="Times New Roman" w:cs="Times New Roman"/>
          <w:sz w:val="26"/>
          <w:szCs w:val="26"/>
          <w:lang w:val="nl-NL"/>
        </w:rPr>
        <w:t xml:space="preserve"> GV đạt danh hiệu Chiến sĩ thi đua Bộ Công Thương;</w:t>
      </w:r>
    </w:p>
    <w:p w14:paraId="39BBB720" w14:textId="77777777" w:rsidR="003E2B6C" w:rsidRPr="009C3C1E" w:rsidRDefault="003E2B6C" w:rsidP="00A35C98">
      <w:pPr>
        <w:spacing w:before="120" w:after="0" w:line="340" w:lineRule="exact"/>
        <w:ind w:firstLine="720"/>
        <w:jc w:val="both"/>
        <w:rPr>
          <w:rFonts w:ascii="Times New Roman" w:hAnsi="Times New Roman" w:cs="Times New Roman"/>
          <w:sz w:val="26"/>
          <w:szCs w:val="26"/>
          <w:lang w:val="nl-NL"/>
        </w:rPr>
      </w:pPr>
      <w:r w:rsidRPr="009C3C1E">
        <w:rPr>
          <w:rFonts w:ascii="Times New Roman" w:hAnsi="Times New Roman" w:cs="Times New Roman"/>
          <w:sz w:val="26"/>
          <w:szCs w:val="26"/>
          <w:lang w:val="nl-NL"/>
        </w:rPr>
        <w:t xml:space="preserve">+ </w:t>
      </w:r>
      <w:r>
        <w:rPr>
          <w:rFonts w:ascii="Times New Roman" w:hAnsi="Times New Roman" w:cs="Times New Roman"/>
          <w:sz w:val="26"/>
          <w:szCs w:val="26"/>
          <w:lang w:val="nl-NL"/>
        </w:rPr>
        <w:t>03</w:t>
      </w:r>
      <w:r w:rsidRPr="009C3C1E">
        <w:rPr>
          <w:rFonts w:ascii="Times New Roman" w:hAnsi="Times New Roman" w:cs="Times New Roman"/>
          <w:sz w:val="26"/>
          <w:szCs w:val="26"/>
          <w:lang w:val="nl-NL"/>
        </w:rPr>
        <w:t xml:space="preserve"> GV được tặng bằng khen của Bộ trưởng Bộ Công Thương;</w:t>
      </w:r>
    </w:p>
    <w:p w14:paraId="716D0A6F" w14:textId="77777777" w:rsidR="003E2B6C" w:rsidRDefault="003E2B6C" w:rsidP="00A35C98">
      <w:pPr>
        <w:spacing w:before="120" w:after="0" w:line="340" w:lineRule="exact"/>
        <w:ind w:firstLine="720"/>
        <w:jc w:val="both"/>
        <w:rPr>
          <w:rFonts w:ascii="Times New Roman" w:hAnsi="Times New Roman" w:cs="Times New Roman"/>
          <w:sz w:val="26"/>
          <w:szCs w:val="26"/>
          <w:lang w:val="nl-NL"/>
        </w:rPr>
      </w:pPr>
      <w:r w:rsidRPr="009C3C1E">
        <w:rPr>
          <w:rFonts w:ascii="Times New Roman" w:hAnsi="Times New Roman" w:cs="Times New Roman"/>
          <w:sz w:val="26"/>
          <w:szCs w:val="26"/>
          <w:lang w:val="nl-NL"/>
        </w:rPr>
        <w:t>+ Tham dự hội thi thiết bị đào tạo tự làm cấp tỉnh: 01 giải Nhì và 01 giải Ba.</w:t>
      </w:r>
    </w:p>
    <w:p w14:paraId="7F362CEC" w14:textId="5B4A55DD" w:rsidR="003E2B6C" w:rsidRPr="00930C25" w:rsidRDefault="003E2B6C" w:rsidP="00A35C98">
      <w:pPr>
        <w:spacing w:before="120" w:after="0" w:line="340" w:lineRule="exact"/>
        <w:ind w:firstLine="720"/>
        <w:jc w:val="both"/>
        <w:rPr>
          <w:rFonts w:ascii="Times New Roman" w:hAnsi="Times New Roman" w:cs="Times New Roman"/>
          <w:b/>
          <w:i/>
          <w:sz w:val="26"/>
          <w:szCs w:val="26"/>
          <w:lang w:val="nl-NL"/>
        </w:rPr>
      </w:pPr>
      <w:r w:rsidRPr="00930C25">
        <w:rPr>
          <w:rFonts w:ascii="Times New Roman" w:hAnsi="Times New Roman" w:cs="Times New Roman"/>
          <w:b/>
          <w:i/>
          <w:sz w:val="26"/>
          <w:szCs w:val="26"/>
          <w:lang w:val="nl-NL"/>
        </w:rPr>
        <w:t xml:space="preserve">2.6. Quy mô đào tạo của chương trình đào tạo nghề </w:t>
      </w:r>
      <w:r w:rsidRPr="00930C25">
        <w:rPr>
          <w:rFonts w:ascii="Times New Roman" w:hAnsi="Times New Roman" w:cs="Times New Roman"/>
          <w:b/>
          <w:bCs/>
          <w:i/>
          <w:sz w:val="26"/>
          <w:szCs w:val="26"/>
          <w:lang w:val="pt-BR"/>
        </w:rPr>
        <w:t xml:space="preserve">Điện công nghiệp </w:t>
      </w:r>
      <w:r w:rsidRPr="00930C25">
        <w:rPr>
          <w:rFonts w:ascii="Times New Roman" w:hAnsi="Times New Roman" w:cs="Times New Roman"/>
          <w:b/>
          <w:i/>
          <w:sz w:val="26"/>
          <w:szCs w:val="26"/>
          <w:lang w:val="nl-NL"/>
        </w:rPr>
        <w:t>trình độ cao đẳng:</w:t>
      </w:r>
    </w:p>
    <w:p w14:paraId="45ADF49D" w14:textId="63A3583B" w:rsidR="00163A03" w:rsidRDefault="00163A03" w:rsidP="00A35C98">
      <w:pPr>
        <w:spacing w:before="120" w:after="0" w:line="340" w:lineRule="exact"/>
        <w:ind w:firstLine="720"/>
        <w:jc w:val="both"/>
        <w:rPr>
          <w:rFonts w:ascii="Times New Roman" w:hAnsi="Times New Roman" w:cs="Times New Roman"/>
          <w:sz w:val="26"/>
          <w:szCs w:val="26"/>
          <w:lang w:val="nl-NL"/>
        </w:rPr>
      </w:pPr>
      <w:r>
        <w:rPr>
          <w:rFonts w:ascii="Times New Roman" w:hAnsi="Times New Roman" w:cs="Times New Roman"/>
          <w:sz w:val="26"/>
          <w:szCs w:val="26"/>
          <w:lang w:val="nl-NL"/>
        </w:rPr>
        <w:lastRenderedPageBreak/>
        <w:t>Hàng năm Nhà trường xác định, đăng ký chỉ tiêu tuyển sinh theo quy định và  tuyển sinh đạt trên 80% so với chỉ tiêu đã đăng ký</w:t>
      </w:r>
    </w:p>
    <w:p w14:paraId="29014A39" w14:textId="72AC3B55" w:rsidR="004A162B" w:rsidRDefault="00BB39CB" w:rsidP="00A35C98">
      <w:pPr>
        <w:spacing w:before="120" w:after="0" w:line="340" w:lineRule="exact"/>
        <w:ind w:firstLine="720"/>
        <w:rPr>
          <w:rFonts w:ascii="Times New Roman" w:hAnsi="Times New Roman" w:cs="Times New Roman"/>
          <w:sz w:val="26"/>
          <w:szCs w:val="26"/>
        </w:rPr>
      </w:pPr>
      <w:r w:rsidRPr="00930C25">
        <w:rPr>
          <w:rFonts w:ascii="Times New Roman" w:hAnsi="Times New Roman" w:cs="Times New Roman"/>
          <w:b/>
          <w:i/>
          <w:sz w:val="26"/>
          <w:szCs w:val="26"/>
          <w:lang w:val="nl-NL"/>
        </w:rPr>
        <w:t>2.</w:t>
      </w:r>
      <w:r w:rsidR="004A162B" w:rsidRPr="00930C25">
        <w:rPr>
          <w:rFonts w:ascii="Times New Roman" w:hAnsi="Times New Roman" w:cs="Times New Roman"/>
          <w:b/>
          <w:i/>
          <w:sz w:val="26"/>
          <w:szCs w:val="26"/>
          <w:lang w:val="nl-NL"/>
        </w:rPr>
        <w:t xml:space="preserve">7.  Tổng số đầu sách </w:t>
      </w:r>
      <w:r w:rsidR="004A162B" w:rsidRPr="00930C25">
        <w:rPr>
          <w:rFonts w:ascii="Times New Roman" w:hAnsi="Times New Roman" w:cs="Times New Roman"/>
          <w:b/>
          <w:i/>
          <w:sz w:val="26"/>
          <w:szCs w:val="26"/>
          <w:lang w:val="vi-VN"/>
        </w:rPr>
        <w:t xml:space="preserve">trong thư viện nhà trường </w:t>
      </w:r>
      <w:r w:rsidR="004A162B" w:rsidRPr="00930C25">
        <w:rPr>
          <w:rFonts w:ascii="Times New Roman" w:hAnsi="Times New Roman" w:cs="Times New Roman"/>
          <w:b/>
          <w:i/>
          <w:sz w:val="26"/>
          <w:szCs w:val="26"/>
          <w:lang w:val="nl-NL"/>
        </w:rPr>
        <w:t xml:space="preserve">có liên quan tới chương trình đào tạo nghề </w:t>
      </w:r>
      <w:r w:rsidR="004A162B" w:rsidRPr="00930C25">
        <w:rPr>
          <w:rFonts w:ascii="Times New Roman" w:hAnsi="Times New Roman" w:cs="Times New Roman"/>
          <w:b/>
          <w:i/>
          <w:sz w:val="26"/>
          <w:szCs w:val="26"/>
        </w:rPr>
        <w:t>Điện công nghiệp</w:t>
      </w:r>
      <w:r w:rsidR="004A162B" w:rsidRPr="00BB39CB">
        <w:rPr>
          <w:rFonts w:ascii="Times New Roman" w:hAnsi="Times New Roman" w:cs="Times New Roman"/>
          <w:b/>
          <w:sz w:val="26"/>
          <w:szCs w:val="26"/>
        </w:rPr>
        <w:t>:</w:t>
      </w:r>
      <w:r w:rsidR="004A162B" w:rsidRPr="00BB39CB">
        <w:rPr>
          <w:rFonts w:ascii="Times New Roman" w:hAnsi="Times New Roman" w:cs="Times New Roman"/>
          <w:sz w:val="26"/>
          <w:szCs w:val="26"/>
        </w:rPr>
        <w:t xml:space="preserve"> </w:t>
      </w:r>
      <w:r w:rsidR="004910F8">
        <w:rPr>
          <w:rFonts w:ascii="Times New Roman" w:hAnsi="Times New Roman" w:cs="Times New Roman"/>
          <w:sz w:val="26"/>
          <w:szCs w:val="26"/>
        </w:rPr>
        <w:t>10</w:t>
      </w:r>
      <w:r w:rsidR="008F29AB" w:rsidRPr="00BB39CB">
        <w:rPr>
          <w:rFonts w:ascii="Times New Roman" w:hAnsi="Times New Roman" w:cs="Times New Roman"/>
          <w:sz w:val="26"/>
          <w:szCs w:val="26"/>
        </w:rPr>
        <w:t>2</w:t>
      </w:r>
      <w:r w:rsidR="004910F8">
        <w:rPr>
          <w:rFonts w:ascii="Times New Roman" w:hAnsi="Times New Roman" w:cs="Times New Roman"/>
          <w:sz w:val="26"/>
          <w:szCs w:val="26"/>
        </w:rPr>
        <w:t>8</w:t>
      </w:r>
      <w:r w:rsidR="004A162B" w:rsidRPr="00BB39CB">
        <w:rPr>
          <w:rFonts w:ascii="Times New Roman" w:hAnsi="Times New Roman" w:cs="Times New Roman"/>
          <w:sz w:val="26"/>
          <w:szCs w:val="26"/>
        </w:rPr>
        <w:t xml:space="preserve"> </w:t>
      </w:r>
      <w:r w:rsidR="00B97EE3" w:rsidRPr="00BB39CB">
        <w:rPr>
          <w:rFonts w:ascii="Times New Roman" w:hAnsi="Times New Roman" w:cs="Times New Roman"/>
          <w:sz w:val="26"/>
          <w:szCs w:val="26"/>
        </w:rPr>
        <w:t>đầu sách</w:t>
      </w:r>
    </w:p>
    <w:p w14:paraId="5BCBBC0D" w14:textId="07117C8D" w:rsidR="005D2E71" w:rsidRPr="00696CF5" w:rsidRDefault="005D2E71" w:rsidP="00A35C98">
      <w:pPr>
        <w:spacing w:before="120" w:after="0" w:line="340" w:lineRule="exact"/>
        <w:ind w:firstLine="720"/>
        <w:jc w:val="both"/>
        <w:rPr>
          <w:rFonts w:ascii="Times New Roman" w:hAnsi="Times New Roman" w:cs="Times New Roman"/>
          <w:b/>
          <w:color w:val="000000" w:themeColor="text1"/>
          <w:sz w:val="26"/>
          <w:szCs w:val="26"/>
          <w:lang w:val="nl-NL"/>
        </w:rPr>
      </w:pPr>
      <w:r w:rsidRPr="004D2D54">
        <w:rPr>
          <w:rFonts w:ascii="Times New Roman" w:hAnsi="Times New Roman" w:cs="Times New Roman"/>
          <w:b/>
          <w:sz w:val="26"/>
          <w:szCs w:val="26"/>
          <w:lang w:val="nl-NL"/>
        </w:rPr>
        <w:t>3. THÔNG TIN VỀ CHƯƠNG TRÌNH ĐÀO TẠO</w:t>
      </w:r>
      <w:r w:rsidR="00032173">
        <w:rPr>
          <w:rFonts w:ascii="Times New Roman" w:hAnsi="Times New Roman" w:cs="Times New Roman"/>
          <w:b/>
          <w:sz w:val="26"/>
          <w:szCs w:val="26"/>
          <w:lang w:val="nl-NL"/>
        </w:rPr>
        <w:t xml:space="preserve"> </w:t>
      </w:r>
    </w:p>
    <w:p w14:paraId="31FA218E" w14:textId="77777777" w:rsidR="0025399E" w:rsidRPr="00C50936" w:rsidRDefault="0025399E" w:rsidP="00A35C98">
      <w:pPr>
        <w:spacing w:before="120" w:after="0" w:line="340" w:lineRule="exact"/>
        <w:ind w:firstLine="720"/>
        <w:jc w:val="both"/>
        <w:rPr>
          <w:rFonts w:ascii="Times New Roman" w:hAnsi="Times New Roman" w:cs="Times New Roman"/>
          <w:sz w:val="26"/>
          <w:szCs w:val="26"/>
          <w:lang w:val="pt-BR"/>
        </w:rPr>
      </w:pPr>
      <w:r w:rsidRPr="00C50936">
        <w:rPr>
          <w:rFonts w:ascii="Times New Roman" w:hAnsi="Times New Roman" w:cs="Times New Roman"/>
          <w:sz w:val="26"/>
          <w:szCs w:val="26"/>
          <w:lang w:val="pt-BR"/>
        </w:rPr>
        <w:t>3.1. THÔNG TIN CHUNG</w:t>
      </w:r>
    </w:p>
    <w:p w14:paraId="63E60E77" w14:textId="0E888C56" w:rsidR="00B5093E" w:rsidRPr="00C50936" w:rsidRDefault="00F41B23" w:rsidP="00A35C98">
      <w:pPr>
        <w:spacing w:before="120" w:after="0" w:line="340" w:lineRule="exact"/>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 xml:space="preserve">CTĐT nghề Điện công nghiệp, trình độ </w:t>
      </w:r>
      <w:r w:rsidR="005E7541">
        <w:rPr>
          <w:rFonts w:ascii="Times New Roman" w:hAnsi="Times New Roman" w:cs="Times New Roman"/>
          <w:sz w:val="26"/>
          <w:szCs w:val="26"/>
          <w:lang w:val="pt-BR"/>
        </w:rPr>
        <w:t xml:space="preserve">cao đẳng </w:t>
      </w:r>
      <w:r w:rsidRPr="00F41B23">
        <w:rPr>
          <w:rFonts w:ascii="Times New Roman" w:hAnsi="Times New Roman" w:cs="Times New Roman"/>
          <w:sz w:val="26"/>
          <w:szCs w:val="26"/>
          <w:lang w:val="pt-BR"/>
        </w:rPr>
        <w:t xml:space="preserve">của Trường được ban hành theo Quyết định số 249/QĐ-CĐCNHY ngày </w:t>
      </w:r>
      <w:r w:rsidRPr="004D2D54">
        <w:rPr>
          <w:rFonts w:ascii="Times New Roman" w:hAnsi="Times New Roman" w:cs="Times New Roman"/>
          <w:sz w:val="26"/>
          <w:szCs w:val="26"/>
          <w:lang w:val="nl-NL"/>
        </w:rPr>
        <w:t>30/6/2021 của Hiệu trưởng Trườ</w:t>
      </w:r>
      <w:r w:rsidR="001821C6" w:rsidRPr="004D2D54">
        <w:rPr>
          <w:rFonts w:ascii="Times New Roman" w:hAnsi="Times New Roman" w:cs="Times New Roman"/>
          <w:sz w:val="26"/>
          <w:szCs w:val="26"/>
          <w:lang w:val="nl-NL"/>
        </w:rPr>
        <w:t>ng CĐ Cô</w:t>
      </w:r>
      <w:r w:rsidRPr="004D2D54">
        <w:rPr>
          <w:rFonts w:ascii="Times New Roman" w:hAnsi="Times New Roman" w:cs="Times New Roman"/>
          <w:sz w:val="26"/>
          <w:szCs w:val="26"/>
          <w:lang w:val="nl-NL"/>
        </w:rPr>
        <w:t>ng nghiệp Hưng Yên</w:t>
      </w:r>
      <w:r w:rsidR="0025399E" w:rsidRPr="004D2D54">
        <w:rPr>
          <w:rFonts w:ascii="Times New Roman" w:hAnsi="Times New Roman" w:cs="Times New Roman"/>
          <w:sz w:val="26"/>
          <w:szCs w:val="26"/>
          <w:lang w:val="nl-NL"/>
        </w:rPr>
        <w:t>.</w:t>
      </w:r>
    </w:p>
    <w:p w14:paraId="0BC5C8D2" w14:textId="77777777" w:rsidR="00B5093E" w:rsidRPr="00C50936" w:rsidRDefault="00B5093E" w:rsidP="00B5093E">
      <w:pPr>
        <w:spacing w:after="0" w:line="312" w:lineRule="auto"/>
        <w:ind w:firstLine="720"/>
        <w:jc w:val="both"/>
        <w:rPr>
          <w:rFonts w:ascii="Times New Roman" w:hAnsi="Times New Roman" w:cs="Times New Roman"/>
          <w:b/>
          <w:sz w:val="26"/>
          <w:szCs w:val="26"/>
          <w:lang w:val="pt-BR"/>
        </w:rPr>
      </w:pPr>
      <w:r w:rsidRPr="00C50936">
        <w:rPr>
          <w:rFonts w:ascii="Times New Roman" w:hAnsi="Times New Roman" w:cs="Times New Roman"/>
          <w:b/>
          <w:sz w:val="26"/>
          <w:szCs w:val="26"/>
          <w:lang w:val="pt-BR"/>
        </w:rPr>
        <w:t xml:space="preserve">Tên nghề: </w:t>
      </w:r>
      <w:r w:rsidRPr="00C50936">
        <w:rPr>
          <w:rFonts w:ascii="Times New Roman" w:hAnsi="Times New Roman" w:cs="Times New Roman"/>
          <w:b/>
          <w:sz w:val="26"/>
          <w:szCs w:val="26"/>
          <w:lang w:val="pt-BR"/>
        </w:rPr>
        <w:tab/>
      </w:r>
      <w:r w:rsidRPr="00C50936">
        <w:rPr>
          <w:rFonts w:ascii="Times New Roman" w:hAnsi="Times New Roman" w:cs="Times New Roman"/>
          <w:b/>
          <w:sz w:val="26"/>
          <w:szCs w:val="26"/>
          <w:lang w:val="pt-BR"/>
        </w:rPr>
        <w:tab/>
      </w:r>
      <w:r w:rsidRPr="00C50936">
        <w:rPr>
          <w:rFonts w:ascii="Times New Roman" w:hAnsi="Times New Roman" w:cs="Times New Roman"/>
          <w:b/>
          <w:sz w:val="26"/>
          <w:szCs w:val="26"/>
          <w:lang w:val="pt-BR"/>
        </w:rPr>
        <w:tab/>
        <w:t>Điệ</w:t>
      </w:r>
      <w:r w:rsidR="00C61EAA">
        <w:rPr>
          <w:rFonts w:ascii="Times New Roman" w:hAnsi="Times New Roman" w:cs="Times New Roman"/>
          <w:b/>
          <w:sz w:val="26"/>
          <w:szCs w:val="26"/>
          <w:lang w:val="pt-BR"/>
        </w:rPr>
        <w:t>n</w:t>
      </w:r>
      <w:r w:rsidRPr="00C50936">
        <w:rPr>
          <w:rFonts w:ascii="Times New Roman" w:hAnsi="Times New Roman" w:cs="Times New Roman"/>
          <w:b/>
          <w:sz w:val="26"/>
          <w:szCs w:val="26"/>
          <w:lang w:val="pt-BR"/>
        </w:rPr>
        <w:t xml:space="preserve"> công nghiệp</w:t>
      </w:r>
    </w:p>
    <w:p w14:paraId="3DB5CEBF" w14:textId="77777777" w:rsidR="00B5093E" w:rsidRPr="00C50936" w:rsidRDefault="00B5093E" w:rsidP="00B5093E">
      <w:pPr>
        <w:spacing w:after="0" w:line="312" w:lineRule="auto"/>
        <w:ind w:firstLine="720"/>
        <w:jc w:val="both"/>
        <w:rPr>
          <w:rFonts w:ascii="Times New Roman" w:hAnsi="Times New Roman" w:cs="Times New Roman"/>
          <w:b/>
          <w:i/>
          <w:sz w:val="26"/>
          <w:szCs w:val="26"/>
          <w:lang w:val="pt-BR"/>
        </w:rPr>
      </w:pPr>
      <w:r w:rsidRPr="00C50936">
        <w:rPr>
          <w:rFonts w:ascii="Times New Roman" w:hAnsi="Times New Roman" w:cs="Times New Roman"/>
          <w:b/>
          <w:sz w:val="26"/>
          <w:szCs w:val="26"/>
          <w:lang w:val="pt-BR"/>
        </w:rPr>
        <w:t xml:space="preserve">Mã nghề: </w:t>
      </w:r>
      <w:r w:rsidRPr="00C50936">
        <w:rPr>
          <w:rFonts w:ascii="Times New Roman" w:hAnsi="Times New Roman" w:cs="Times New Roman"/>
          <w:b/>
          <w:sz w:val="26"/>
          <w:szCs w:val="26"/>
          <w:lang w:val="pt-BR"/>
        </w:rPr>
        <w:tab/>
      </w:r>
      <w:r w:rsidRPr="00C50936">
        <w:rPr>
          <w:rFonts w:ascii="Times New Roman" w:hAnsi="Times New Roman" w:cs="Times New Roman"/>
          <w:b/>
          <w:sz w:val="26"/>
          <w:szCs w:val="26"/>
          <w:lang w:val="pt-BR"/>
        </w:rPr>
        <w:tab/>
      </w:r>
      <w:r w:rsidRPr="00C50936">
        <w:rPr>
          <w:rFonts w:ascii="Times New Roman" w:hAnsi="Times New Roman" w:cs="Times New Roman"/>
          <w:b/>
          <w:sz w:val="26"/>
          <w:szCs w:val="26"/>
          <w:lang w:val="pt-BR"/>
        </w:rPr>
        <w:tab/>
      </w:r>
      <w:r w:rsidR="00F41B23" w:rsidRPr="00F41B23">
        <w:rPr>
          <w:rFonts w:ascii="Times New Roman" w:hAnsi="Times New Roman" w:cs="Times New Roman"/>
          <w:b/>
          <w:sz w:val="26"/>
          <w:szCs w:val="26"/>
          <w:lang w:val="pt-BR"/>
        </w:rPr>
        <w:t>6520227</w:t>
      </w:r>
    </w:p>
    <w:p w14:paraId="02C9408B" w14:textId="77777777" w:rsidR="00B5093E" w:rsidRPr="00C50936" w:rsidRDefault="00B5093E" w:rsidP="00B5093E">
      <w:pPr>
        <w:spacing w:after="0" w:line="312" w:lineRule="auto"/>
        <w:ind w:firstLine="720"/>
        <w:jc w:val="both"/>
        <w:rPr>
          <w:rFonts w:ascii="Times New Roman" w:hAnsi="Times New Roman" w:cs="Times New Roman"/>
          <w:b/>
          <w:sz w:val="26"/>
          <w:szCs w:val="26"/>
          <w:lang w:val="pt-BR"/>
        </w:rPr>
      </w:pPr>
      <w:r w:rsidRPr="00C50936">
        <w:rPr>
          <w:rFonts w:ascii="Times New Roman" w:hAnsi="Times New Roman" w:cs="Times New Roman"/>
          <w:b/>
          <w:sz w:val="26"/>
          <w:szCs w:val="26"/>
          <w:lang w:val="pt-BR"/>
        </w:rPr>
        <w:t xml:space="preserve">Trình độ đào tạo: </w:t>
      </w:r>
      <w:r w:rsidRPr="00C50936">
        <w:rPr>
          <w:rFonts w:ascii="Times New Roman" w:hAnsi="Times New Roman" w:cs="Times New Roman"/>
          <w:b/>
          <w:sz w:val="26"/>
          <w:szCs w:val="26"/>
          <w:lang w:val="pt-BR"/>
        </w:rPr>
        <w:tab/>
      </w:r>
      <w:r w:rsidRPr="00C50936">
        <w:rPr>
          <w:rFonts w:ascii="Times New Roman" w:hAnsi="Times New Roman" w:cs="Times New Roman"/>
          <w:b/>
          <w:sz w:val="26"/>
          <w:szCs w:val="26"/>
          <w:lang w:val="pt-BR"/>
        </w:rPr>
        <w:tab/>
      </w:r>
      <w:r w:rsidR="001821C6">
        <w:rPr>
          <w:rFonts w:ascii="Times New Roman" w:hAnsi="Times New Roman" w:cs="Times New Roman"/>
          <w:b/>
          <w:sz w:val="26"/>
          <w:szCs w:val="26"/>
          <w:lang w:val="pt-BR"/>
        </w:rPr>
        <w:t>Cao đẳng</w:t>
      </w:r>
      <w:r w:rsidRPr="00C50936">
        <w:rPr>
          <w:rFonts w:ascii="Times New Roman" w:hAnsi="Times New Roman" w:cs="Times New Roman"/>
          <w:b/>
          <w:sz w:val="26"/>
          <w:szCs w:val="26"/>
          <w:lang w:val="pt-BR"/>
        </w:rPr>
        <w:t xml:space="preserve"> </w:t>
      </w:r>
      <w:r w:rsidRPr="00C50936">
        <w:rPr>
          <w:rFonts w:ascii="Times New Roman" w:hAnsi="Times New Roman" w:cs="Times New Roman"/>
          <w:b/>
          <w:sz w:val="26"/>
          <w:szCs w:val="26"/>
          <w:lang w:val="pt-BR"/>
        </w:rPr>
        <w:tab/>
      </w:r>
    </w:p>
    <w:p w14:paraId="7DBDCF16" w14:textId="77777777" w:rsidR="00B5093E" w:rsidRPr="00C50936" w:rsidRDefault="00B5093E" w:rsidP="00B5093E">
      <w:pPr>
        <w:spacing w:after="0" w:line="312" w:lineRule="auto"/>
        <w:ind w:firstLine="720"/>
        <w:jc w:val="both"/>
        <w:rPr>
          <w:rFonts w:ascii="Times New Roman" w:hAnsi="Times New Roman" w:cs="Times New Roman"/>
          <w:b/>
          <w:sz w:val="26"/>
          <w:szCs w:val="26"/>
          <w:lang w:val="pt-BR"/>
        </w:rPr>
      </w:pPr>
      <w:r w:rsidRPr="00C50936">
        <w:rPr>
          <w:rFonts w:ascii="Times New Roman" w:hAnsi="Times New Roman" w:cs="Times New Roman"/>
          <w:b/>
          <w:sz w:val="26"/>
          <w:szCs w:val="26"/>
          <w:lang w:val="pt-BR"/>
        </w:rPr>
        <w:t xml:space="preserve">Hình thức đào tạo: </w:t>
      </w:r>
      <w:r w:rsidRPr="00C50936">
        <w:rPr>
          <w:rFonts w:ascii="Times New Roman" w:hAnsi="Times New Roman" w:cs="Times New Roman"/>
          <w:b/>
          <w:sz w:val="26"/>
          <w:szCs w:val="26"/>
          <w:lang w:val="pt-BR"/>
        </w:rPr>
        <w:tab/>
        <w:t>Chính quy</w:t>
      </w:r>
    </w:p>
    <w:p w14:paraId="75BE80D8" w14:textId="77777777" w:rsidR="00B5093E" w:rsidRPr="00C50936" w:rsidRDefault="00B5093E" w:rsidP="00B5093E">
      <w:pPr>
        <w:spacing w:after="0" w:line="312" w:lineRule="auto"/>
        <w:ind w:firstLine="720"/>
        <w:jc w:val="both"/>
        <w:rPr>
          <w:rFonts w:ascii="Times New Roman" w:hAnsi="Times New Roman" w:cs="Times New Roman"/>
          <w:b/>
          <w:i/>
          <w:sz w:val="26"/>
          <w:szCs w:val="26"/>
          <w:lang w:val="pt-BR"/>
        </w:rPr>
      </w:pPr>
      <w:r w:rsidRPr="00C50936">
        <w:rPr>
          <w:rFonts w:ascii="Times New Roman" w:hAnsi="Times New Roman" w:cs="Times New Roman"/>
          <w:b/>
          <w:sz w:val="26"/>
          <w:szCs w:val="26"/>
          <w:lang w:val="pt-BR"/>
        </w:rPr>
        <w:t xml:space="preserve">Đối tượng tuyển sinh: </w:t>
      </w:r>
      <w:r w:rsidRPr="00C50936">
        <w:rPr>
          <w:rFonts w:ascii="Times New Roman" w:hAnsi="Times New Roman" w:cs="Times New Roman"/>
          <w:b/>
          <w:sz w:val="26"/>
          <w:szCs w:val="26"/>
          <w:lang w:val="pt-BR"/>
        </w:rPr>
        <w:tab/>
      </w:r>
      <w:r w:rsidR="00F41B23" w:rsidRPr="00F41B23">
        <w:rPr>
          <w:rFonts w:ascii="Times New Roman" w:hAnsi="Times New Roman" w:cs="Times New Roman"/>
          <w:b/>
          <w:sz w:val="26"/>
          <w:szCs w:val="26"/>
          <w:lang w:val="pt-BR"/>
        </w:rPr>
        <w:t>Tốt nghiệp THPT hoặc tương đương</w:t>
      </w:r>
    </w:p>
    <w:p w14:paraId="2861C6FF" w14:textId="77777777" w:rsidR="00B5093E" w:rsidRPr="00C50936" w:rsidRDefault="00B5093E" w:rsidP="00B5093E">
      <w:pPr>
        <w:spacing w:after="0" w:line="312" w:lineRule="auto"/>
        <w:ind w:firstLine="720"/>
        <w:jc w:val="both"/>
        <w:rPr>
          <w:rFonts w:ascii="Times New Roman" w:hAnsi="Times New Roman" w:cs="Times New Roman"/>
          <w:b/>
          <w:sz w:val="26"/>
          <w:szCs w:val="26"/>
          <w:lang w:val="pt-BR"/>
        </w:rPr>
      </w:pPr>
      <w:r w:rsidRPr="00C50936">
        <w:rPr>
          <w:rFonts w:ascii="Times New Roman" w:hAnsi="Times New Roman" w:cs="Times New Roman"/>
          <w:b/>
          <w:sz w:val="26"/>
          <w:szCs w:val="26"/>
          <w:lang w:val="pt-BR"/>
        </w:rPr>
        <w:t>Thời gian đào tạo</w:t>
      </w:r>
      <w:r w:rsidRPr="00C50936">
        <w:rPr>
          <w:rFonts w:ascii="Times New Roman" w:hAnsi="Times New Roman" w:cs="Times New Roman"/>
          <w:b/>
          <w:i/>
          <w:sz w:val="26"/>
          <w:szCs w:val="26"/>
          <w:lang w:val="pt-BR"/>
        </w:rPr>
        <w:t xml:space="preserve">:  </w:t>
      </w:r>
      <w:r w:rsidRPr="00C50936">
        <w:rPr>
          <w:rFonts w:ascii="Times New Roman" w:hAnsi="Times New Roman" w:cs="Times New Roman"/>
          <w:b/>
          <w:sz w:val="26"/>
          <w:szCs w:val="26"/>
          <w:lang w:val="pt-BR"/>
        </w:rPr>
        <w:t xml:space="preserve">    </w:t>
      </w:r>
      <w:r w:rsidRPr="00C50936">
        <w:rPr>
          <w:rFonts w:ascii="Times New Roman" w:hAnsi="Times New Roman" w:cs="Times New Roman"/>
          <w:b/>
          <w:sz w:val="26"/>
          <w:szCs w:val="26"/>
          <w:lang w:val="pt-BR"/>
        </w:rPr>
        <w:tab/>
        <w:t>2</w:t>
      </w:r>
      <w:r w:rsidR="00F41B23">
        <w:rPr>
          <w:rFonts w:ascii="Times New Roman" w:hAnsi="Times New Roman" w:cs="Times New Roman"/>
          <w:b/>
          <w:sz w:val="26"/>
          <w:szCs w:val="26"/>
          <w:lang w:val="pt-BR"/>
        </w:rPr>
        <w:t>,5</w:t>
      </w:r>
      <w:r w:rsidRPr="00C50936">
        <w:rPr>
          <w:rFonts w:ascii="Times New Roman" w:hAnsi="Times New Roman" w:cs="Times New Roman"/>
          <w:b/>
          <w:sz w:val="26"/>
          <w:szCs w:val="26"/>
          <w:lang w:val="pt-BR"/>
        </w:rPr>
        <w:t xml:space="preserve"> năm</w:t>
      </w:r>
    </w:p>
    <w:p w14:paraId="4A1BE719" w14:textId="77777777" w:rsidR="005D2E71" w:rsidRPr="004D2D54" w:rsidRDefault="005D2E71" w:rsidP="005D2E71">
      <w:pPr>
        <w:spacing w:after="0" w:line="312" w:lineRule="auto"/>
        <w:ind w:firstLine="720"/>
        <w:jc w:val="both"/>
        <w:rPr>
          <w:rFonts w:ascii="Times New Roman" w:hAnsi="Times New Roman" w:cs="Times New Roman"/>
          <w:sz w:val="26"/>
          <w:szCs w:val="26"/>
          <w:lang w:val="pt-BR"/>
        </w:rPr>
      </w:pPr>
    </w:p>
    <w:p w14:paraId="2B7D8858" w14:textId="77777777" w:rsidR="0025399E" w:rsidRPr="004D2D54" w:rsidRDefault="0025399E" w:rsidP="00A35C98">
      <w:pPr>
        <w:spacing w:after="0" w:line="312" w:lineRule="auto"/>
        <w:ind w:firstLine="720"/>
        <w:jc w:val="both"/>
        <w:rPr>
          <w:rFonts w:ascii="Times New Roman" w:hAnsi="Times New Roman" w:cs="Times New Roman"/>
          <w:sz w:val="26"/>
          <w:szCs w:val="26"/>
          <w:lang w:val="pt-BR"/>
        </w:rPr>
      </w:pPr>
      <w:r w:rsidRPr="004D2D54">
        <w:rPr>
          <w:rFonts w:ascii="Times New Roman" w:hAnsi="Times New Roman" w:cs="Times New Roman"/>
          <w:sz w:val="26"/>
          <w:szCs w:val="26"/>
          <w:lang w:val="pt-BR"/>
        </w:rPr>
        <w:t>3.2. MỤC TIÊU ĐÀO TẠO</w:t>
      </w:r>
    </w:p>
    <w:p w14:paraId="09E45EC8" w14:textId="77777777" w:rsidR="00F41B23" w:rsidRPr="00F41B23" w:rsidRDefault="00F41B23" w:rsidP="00F41B23">
      <w:pPr>
        <w:spacing w:after="0" w:line="312" w:lineRule="auto"/>
        <w:ind w:firstLine="720"/>
        <w:jc w:val="both"/>
        <w:rPr>
          <w:rFonts w:ascii="Times New Roman" w:hAnsi="Times New Roman" w:cs="Times New Roman"/>
          <w:b/>
          <w:i/>
          <w:sz w:val="26"/>
          <w:szCs w:val="26"/>
          <w:lang w:val="pt-BR"/>
        </w:rPr>
      </w:pPr>
      <w:r w:rsidRPr="00F41B23">
        <w:rPr>
          <w:rFonts w:ascii="Times New Roman" w:hAnsi="Times New Roman" w:cs="Times New Roman"/>
          <w:b/>
          <w:i/>
          <w:sz w:val="26"/>
          <w:szCs w:val="26"/>
          <w:lang w:val="pt-BR"/>
        </w:rPr>
        <w:t>3.2.1. Mục tiêu chung</w:t>
      </w:r>
    </w:p>
    <w:p w14:paraId="1914C4B9"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Chương trình Cao đẳng nghề Điện công nghiệp được thiết kế để đào tạo kỹ thuật viên trình độ Cao đẳng, có đạo đức và lương tâm nghề nghiệp, có thái độ hợp tác với đồng nghiệp, tôn trọng pháp luật và các quy định tại nơi làm việc, có sức khỏe nhằm tạo điều kiện cho người lao động có khả năng tìm việc làm, đồng thời có khả năng học tập vươn lên, đáp ứng yêu cầu phát triển kinh tế - xã  hội.</w:t>
      </w:r>
    </w:p>
    <w:p w14:paraId="4CCBAB2C"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Chương trình trang bị cho người học kiến thức và kỹ năng kỹ thuật trong việc lắp đặt, vận hành sửa chữa điện công nghiệp và hộ trợ giúp cho kỹ sư và các chuyên gia chuyên môn trong việc thiết kế hệ thống truyền tải, phân phối và sử dụng năng lượng điện.</w:t>
      </w:r>
    </w:p>
    <w:p w14:paraId="3C729924"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Chương trình khóa học bao gồm các nội dung cơ bản về Trang bị điện, kỹ thuật lắp đặt điện, máy điện, đo lường điện, khí cụ điện, vẽ điện, các thiết bị hạ áp, sửa chữa và lắp đặt các thiết bị điện công nghiệp và các quy phạm an toàn điện, công nghệ thông tin, ngoại ngữ, giáo dục thể chất, chính trị, pháp luật, quốc phòng - an ninh.</w:t>
      </w:r>
    </w:p>
    <w:p w14:paraId="1369D1F9"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 xml:space="preserve">Sau khi tốt nghiệp khóa học, người học được cấp bằng Cao đẳng nghề Điện công nghiệp, danh hiệu Kỹ sư thực hành </w:t>
      </w:r>
    </w:p>
    <w:p w14:paraId="5DA8F367"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 xml:space="preserve">Người học có khả năng thiết kế lắp đặt,vận hành, bảo trì, sửa chữa, cải tiến các thiết bị điện, các hệ thống điện trong công nghiệp, lắp đặt hệ thống điều khiển cho dây chuyền công nghệ, có thể làm việc ở các nhà máy, doanh nghiệp công nghiệp, các tổ </w:t>
      </w:r>
      <w:r w:rsidRPr="00F41B23">
        <w:rPr>
          <w:rFonts w:ascii="Times New Roman" w:hAnsi="Times New Roman" w:cs="Times New Roman"/>
          <w:sz w:val="26"/>
          <w:szCs w:val="26"/>
          <w:lang w:val="pt-BR"/>
        </w:rPr>
        <w:lastRenderedPageBreak/>
        <w:t>vận hành đường dây và trạm hạ thế, làm việc trong các lĩnh vực có liên quan đến nghề Điện công nghiệp, đồng thời có thể học liên thông lên bậc học cao hơn.</w:t>
      </w:r>
    </w:p>
    <w:p w14:paraId="4A0DEBA1" w14:textId="77777777" w:rsidR="00A35C98" w:rsidRDefault="00A35C98" w:rsidP="00F41B23">
      <w:pPr>
        <w:spacing w:after="0" w:line="312" w:lineRule="auto"/>
        <w:ind w:firstLine="720"/>
        <w:jc w:val="both"/>
        <w:rPr>
          <w:rFonts w:ascii="Times New Roman" w:hAnsi="Times New Roman" w:cs="Times New Roman"/>
          <w:b/>
          <w:i/>
          <w:sz w:val="26"/>
          <w:szCs w:val="26"/>
          <w:lang w:val="pt-BR"/>
        </w:rPr>
      </w:pPr>
    </w:p>
    <w:p w14:paraId="3DBED1EB" w14:textId="77777777" w:rsidR="00F41B23" w:rsidRPr="00F41B23" w:rsidRDefault="00F41B23" w:rsidP="00F41B23">
      <w:pPr>
        <w:spacing w:after="0" w:line="312" w:lineRule="auto"/>
        <w:ind w:firstLine="720"/>
        <w:jc w:val="both"/>
        <w:rPr>
          <w:rFonts w:ascii="Times New Roman" w:hAnsi="Times New Roman" w:cs="Times New Roman"/>
          <w:b/>
          <w:i/>
          <w:sz w:val="26"/>
          <w:szCs w:val="26"/>
          <w:lang w:val="pt-BR"/>
        </w:rPr>
      </w:pPr>
      <w:r w:rsidRPr="00F41B23">
        <w:rPr>
          <w:rFonts w:ascii="Times New Roman" w:hAnsi="Times New Roman" w:cs="Times New Roman"/>
          <w:b/>
          <w:i/>
          <w:sz w:val="26"/>
          <w:szCs w:val="26"/>
          <w:lang w:val="pt-BR"/>
        </w:rPr>
        <w:t xml:space="preserve">3.2.2. Mục tiêu cụ thể:     </w:t>
      </w:r>
    </w:p>
    <w:p w14:paraId="5C87FEF5" w14:textId="77777777" w:rsidR="00F41B23" w:rsidRPr="00F41B23" w:rsidRDefault="00F41B23" w:rsidP="00F41B23">
      <w:pPr>
        <w:spacing w:after="0" w:line="312" w:lineRule="auto"/>
        <w:ind w:firstLine="720"/>
        <w:jc w:val="both"/>
        <w:rPr>
          <w:rFonts w:ascii="Times New Roman" w:hAnsi="Times New Roman" w:cs="Times New Roman"/>
          <w:b/>
          <w:i/>
          <w:sz w:val="26"/>
          <w:szCs w:val="26"/>
          <w:lang w:val="pt-BR"/>
        </w:rPr>
      </w:pPr>
      <w:r w:rsidRPr="00F41B23">
        <w:rPr>
          <w:rFonts w:ascii="Times New Roman" w:hAnsi="Times New Roman" w:cs="Times New Roman"/>
          <w:b/>
          <w:i/>
          <w:sz w:val="26"/>
          <w:szCs w:val="26"/>
          <w:lang w:val="pt-BR"/>
        </w:rPr>
        <w:t>- Kiến thức:</w:t>
      </w:r>
    </w:p>
    <w:p w14:paraId="684CEDFE"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 Trình bày được nguyên lý, cấu tạo và các tính năng, tác dụng của các loại thiết bị điện, khái niệm cơ bản, quy ước sử dụng trong nghề Điện công nghiệp;</w:t>
      </w:r>
    </w:p>
    <w:p w14:paraId="6A53262D"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 Hiểu được cách đọc các bản vẽ thiết kế của nghề điện và phân tích được nguyên lý các bản vẽ thiết kế điện như bản vẽ cấp điện, bản vẽ nguyên lý mạch điều khiển;</w:t>
      </w:r>
    </w:p>
    <w:p w14:paraId="12EC84B0"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 Vận dụng được các nguyên tắc trong thiết kế cấp điện và đặt phụ tải cho các hộ dùng điện xác định (một phân xưởng, một hộ dùng điện);</w:t>
      </w:r>
    </w:p>
    <w:p w14:paraId="16AAFC7A"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 Vận dụng được các nguyên tắc trong lắp ráp, sửa chữa các thiết bị điện;</w:t>
      </w:r>
    </w:p>
    <w:p w14:paraId="38A49210"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 xml:space="preserve">+ Phân tích được phương pháp xác định các dạng hư hỏng thường gặp của các thiết bị điện; </w:t>
      </w:r>
    </w:p>
    <w:p w14:paraId="1C843D11"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 Nắm vững các kiến thức về quản lý kỹ thuật, quản lý sản xuất, điều khiển các trạm điện, lưới điện;</w:t>
      </w:r>
    </w:p>
    <w:p w14:paraId="18277312"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 Vận dụng được những kiến thức cơ sở và chuyên môn đã học để giải thích các tình huống trong lĩnh vực điện công nghiệp;</w:t>
      </w:r>
    </w:p>
    <w:p w14:paraId="3C762E5D"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 Đạt trình độ A Tiếng Anh, trình độ B Tin học hoặc tương đương.</w:t>
      </w:r>
    </w:p>
    <w:p w14:paraId="1CDD81CD" w14:textId="77777777" w:rsidR="00F41B23" w:rsidRPr="00F41B23" w:rsidRDefault="00F41B23" w:rsidP="00F41B23">
      <w:pPr>
        <w:spacing w:after="0" w:line="312" w:lineRule="auto"/>
        <w:ind w:firstLine="720"/>
        <w:jc w:val="both"/>
        <w:rPr>
          <w:rFonts w:ascii="Times New Roman" w:hAnsi="Times New Roman" w:cs="Times New Roman"/>
          <w:b/>
          <w:i/>
          <w:sz w:val="26"/>
          <w:szCs w:val="26"/>
          <w:lang w:val="pt-BR"/>
        </w:rPr>
      </w:pPr>
      <w:r w:rsidRPr="00F41B23">
        <w:rPr>
          <w:rFonts w:ascii="Times New Roman" w:hAnsi="Times New Roman" w:cs="Times New Roman"/>
          <w:b/>
          <w:i/>
          <w:sz w:val="26"/>
          <w:szCs w:val="26"/>
          <w:lang w:val="pt-BR"/>
        </w:rPr>
        <w:t>- Kỹ năng:</w:t>
      </w:r>
    </w:p>
    <w:p w14:paraId="78C94B0B"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 xml:space="preserve">+ Lắp đặt được hệ thống cấp điện của một xí nghiệp, một phân xưởng vừa và nhỏ đúng yêu cầu kỹ thuật; </w:t>
      </w:r>
    </w:p>
    <w:p w14:paraId="5D50E054"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 xml:space="preserve"> + Sửa chữa, bảo trì và chỉnh định được các thiết bị điện trên các dây chuyền sản xuất, đảm bảo đúng trình tự và yêu cầu kỹ thuật;</w:t>
      </w:r>
    </w:p>
    <w:p w14:paraId="02BACFC2"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 xml:space="preserve"> + Phán đoán đúng và sửa chữa được các hư hỏng thường gặp trong các hệ thống điều khiển tự động cơ bản;</w:t>
      </w:r>
    </w:p>
    <w:p w14:paraId="53C105C4"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 xml:space="preserve"> + Vận hành được những hệ thống điều tốc tự động;</w:t>
      </w:r>
    </w:p>
    <w:p w14:paraId="2F070434"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 xml:space="preserve"> + Đọc, hiểu, lắp đặt và vận hành được các thiết bị điện có công nghệ hiện đại theo tài liệu hướng dẫn.</w:t>
      </w:r>
    </w:p>
    <w:p w14:paraId="3B38FAC2"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 xml:space="preserve">+ Lắp đặt và vận hành được các thiết bị điện đảm bảo an toàn; </w:t>
      </w:r>
    </w:p>
    <w:p w14:paraId="13F8C357"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 Hướng dẫn, giám sát kỹ thuật được các tổ, nhóm lắp đặt mạng điện hạ áp và mạch điện điều khiển trong hệ thống điện;</w:t>
      </w:r>
    </w:p>
    <w:p w14:paraId="496A926F"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 Tự học tập, nghiên cứu khoa học theo đúng chuyên ngành đào tạo;</w:t>
      </w:r>
    </w:p>
    <w:p w14:paraId="18807E26"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t>+ Có kỹ năng giao tiếp, tổ chức và làm việc nhóm.</w:t>
      </w:r>
    </w:p>
    <w:p w14:paraId="147438C5" w14:textId="77777777" w:rsidR="00F41B23" w:rsidRPr="00F41B23" w:rsidRDefault="00F41B23" w:rsidP="00F41B23">
      <w:pPr>
        <w:spacing w:after="0" w:line="312" w:lineRule="auto"/>
        <w:ind w:firstLine="720"/>
        <w:jc w:val="both"/>
        <w:rPr>
          <w:rFonts w:ascii="Times New Roman" w:hAnsi="Times New Roman" w:cs="Times New Roman"/>
          <w:b/>
          <w:i/>
          <w:sz w:val="26"/>
          <w:szCs w:val="26"/>
          <w:lang w:val="pt-BR"/>
        </w:rPr>
      </w:pPr>
      <w:r w:rsidRPr="00F41B23">
        <w:rPr>
          <w:rFonts w:ascii="Times New Roman" w:hAnsi="Times New Roman" w:cs="Times New Roman"/>
          <w:b/>
          <w:i/>
          <w:sz w:val="26"/>
          <w:szCs w:val="26"/>
          <w:lang w:val="pt-BR"/>
        </w:rPr>
        <w:t>- Năng lực tự chủ, chịu trách nhiệm:</w:t>
      </w:r>
    </w:p>
    <w:p w14:paraId="49B2A38D" w14:textId="77777777" w:rsidR="00F41B23" w:rsidRPr="00F41B23" w:rsidRDefault="00F41B23" w:rsidP="00F41B23">
      <w:pPr>
        <w:spacing w:after="0" w:line="312" w:lineRule="auto"/>
        <w:ind w:firstLine="720"/>
        <w:jc w:val="both"/>
        <w:rPr>
          <w:rFonts w:ascii="Times New Roman" w:hAnsi="Times New Roman" w:cs="Times New Roman"/>
          <w:sz w:val="26"/>
          <w:szCs w:val="26"/>
          <w:lang w:val="pt-BR"/>
        </w:rPr>
      </w:pPr>
      <w:r w:rsidRPr="00F41B23">
        <w:rPr>
          <w:rFonts w:ascii="Times New Roman" w:hAnsi="Times New Roman" w:cs="Times New Roman"/>
          <w:sz w:val="26"/>
          <w:szCs w:val="26"/>
          <w:lang w:val="pt-BR"/>
        </w:rPr>
        <w:lastRenderedPageBreak/>
        <w:t>Có phẩm chất đạo đức tốt, có thái độ hợp tác với đồng nghiệp, tôn trọng pháp luật và các qui định tại nơi làm việc, trung thực và có tính kỷ luật cao, tỷ mỷ chính xác, sẵn sàng đảm nhiệm các công việc được giao ở các nhà máy, doanh nghiệp sản xuất hoặc công ty kinh doanh về lĩnh vực điện.</w:t>
      </w:r>
    </w:p>
    <w:p w14:paraId="5C42B881" w14:textId="77777777" w:rsidR="0025399E" w:rsidRPr="004D2D54" w:rsidRDefault="0025399E" w:rsidP="00A35C98">
      <w:pPr>
        <w:spacing w:before="120" w:after="0" w:line="340" w:lineRule="exact"/>
        <w:ind w:firstLine="720"/>
        <w:jc w:val="both"/>
        <w:rPr>
          <w:rFonts w:ascii="Times New Roman" w:hAnsi="Times New Roman" w:cs="Times New Roman"/>
          <w:sz w:val="26"/>
          <w:szCs w:val="26"/>
          <w:lang w:val="pl-PL"/>
        </w:rPr>
      </w:pPr>
      <w:r w:rsidRPr="004D2D54">
        <w:rPr>
          <w:rFonts w:ascii="Times New Roman" w:hAnsi="Times New Roman" w:cs="Times New Roman"/>
          <w:sz w:val="26"/>
          <w:szCs w:val="26"/>
          <w:lang w:val="pl-PL"/>
        </w:rPr>
        <w:t>3.3. CƠ HỘI VIỆC LÀM</w:t>
      </w:r>
    </w:p>
    <w:p w14:paraId="06AD0AE7" w14:textId="77777777" w:rsidR="00F41B23" w:rsidRPr="00F41B23" w:rsidRDefault="00F41B23" w:rsidP="00A35C98">
      <w:pPr>
        <w:spacing w:before="120" w:after="0" w:line="340" w:lineRule="exact"/>
        <w:ind w:firstLine="720"/>
        <w:jc w:val="both"/>
        <w:rPr>
          <w:rFonts w:ascii="Times New Roman" w:hAnsi="Times New Roman" w:cs="Times New Roman"/>
          <w:iCs/>
          <w:sz w:val="26"/>
          <w:szCs w:val="26"/>
          <w:lang w:val="pl-PL"/>
        </w:rPr>
      </w:pPr>
      <w:r w:rsidRPr="00F41B23">
        <w:rPr>
          <w:rFonts w:ascii="Times New Roman" w:hAnsi="Times New Roman" w:cs="Times New Roman"/>
          <w:iCs/>
          <w:sz w:val="26"/>
          <w:szCs w:val="26"/>
          <w:lang w:val="pl-PL"/>
        </w:rPr>
        <w:t xml:space="preserve">Sau khi tốt nghiệp, sinh viên trở thành Kỹ thuật viên chuyên ngành Điện công nghiệp sẽ:  </w:t>
      </w:r>
    </w:p>
    <w:p w14:paraId="3787F1D2" w14:textId="77777777" w:rsidR="00F41B23" w:rsidRPr="00F41B23" w:rsidRDefault="00F41B23" w:rsidP="00A35C98">
      <w:pPr>
        <w:spacing w:before="120" w:after="0" w:line="340" w:lineRule="exact"/>
        <w:ind w:firstLine="720"/>
        <w:jc w:val="both"/>
        <w:rPr>
          <w:rFonts w:ascii="Times New Roman" w:hAnsi="Times New Roman" w:cs="Times New Roman"/>
          <w:iCs/>
          <w:sz w:val="26"/>
          <w:szCs w:val="26"/>
          <w:lang w:val="pl-PL"/>
        </w:rPr>
      </w:pPr>
      <w:r w:rsidRPr="00F41B23">
        <w:rPr>
          <w:rFonts w:ascii="Times New Roman" w:hAnsi="Times New Roman" w:cs="Times New Roman"/>
          <w:iCs/>
          <w:sz w:val="26"/>
          <w:szCs w:val="26"/>
          <w:lang w:val="pl-PL"/>
        </w:rPr>
        <w:t>- Làm việc được ở các Công ty Điện lực: Tổ vận hành và quản lý đường dây, tổ bảo trì và sửa chữa đường dây;</w:t>
      </w:r>
    </w:p>
    <w:p w14:paraId="7554DE13" w14:textId="77777777" w:rsidR="00F41B23" w:rsidRPr="00F41B23" w:rsidRDefault="00F41B23" w:rsidP="00A35C98">
      <w:pPr>
        <w:spacing w:before="120" w:after="0" w:line="340" w:lineRule="exact"/>
        <w:ind w:firstLine="720"/>
        <w:jc w:val="both"/>
        <w:rPr>
          <w:rFonts w:ascii="Times New Roman" w:hAnsi="Times New Roman" w:cs="Times New Roman"/>
          <w:iCs/>
          <w:sz w:val="26"/>
          <w:szCs w:val="26"/>
          <w:lang w:val="pl-PL"/>
        </w:rPr>
      </w:pPr>
      <w:r w:rsidRPr="00F41B23">
        <w:rPr>
          <w:rFonts w:ascii="Times New Roman" w:hAnsi="Times New Roman" w:cs="Times New Roman"/>
          <w:iCs/>
          <w:sz w:val="26"/>
          <w:szCs w:val="26"/>
          <w:lang w:val="pl-PL"/>
        </w:rPr>
        <w:t>- Làm việc trong các trạm truyền tải và phân phối điện năng: Nhân viên vận hành;</w:t>
      </w:r>
    </w:p>
    <w:p w14:paraId="53D88878" w14:textId="77777777" w:rsidR="00F41B23" w:rsidRPr="00F41B23" w:rsidRDefault="00F41B23" w:rsidP="00A35C98">
      <w:pPr>
        <w:spacing w:before="120" w:after="0" w:line="340" w:lineRule="exact"/>
        <w:ind w:firstLine="720"/>
        <w:jc w:val="both"/>
        <w:rPr>
          <w:rFonts w:ascii="Times New Roman" w:hAnsi="Times New Roman" w:cs="Times New Roman"/>
          <w:iCs/>
          <w:sz w:val="26"/>
          <w:szCs w:val="26"/>
          <w:lang w:val="pl-PL"/>
        </w:rPr>
      </w:pPr>
      <w:r w:rsidRPr="00F41B23">
        <w:rPr>
          <w:rFonts w:ascii="Times New Roman" w:hAnsi="Times New Roman" w:cs="Times New Roman"/>
          <w:iCs/>
          <w:sz w:val="26"/>
          <w:szCs w:val="26"/>
          <w:lang w:val="pl-PL"/>
        </w:rPr>
        <w:t xml:space="preserve">- Làm việc trong các công ty xây lắp công trình điện; </w:t>
      </w:r>
    </w:p>
    <w:p w14:paraId="34F85051" w14:textId="77777777" w:rsidR="00F41B23" w:rsidRDefault="00F41B23" w:rsidP="00A35C98">
      <w:pPr>
        <w:spacing w:before="120" w:after="0" w:line="340" w:lineRule="exact"/>
        <w:ind w:firstLine="720"/>
        <w:jc w:val="both"/>
        <w:rPr>
          <w:rFonts w:ascii="Times New Roman" w:hAnsi="Times New Roman" w:cs="Times New Roman"/>
          <w:iCs/>
          <w:sz w:val="26"/>
          <w:szCs w:val="26"/>
          <w:lang w:val="pl-PL"/>
        </w:rPr>
      </w:pPr>
      <w:r w:rsidRPr="00F41B23">
        <w:rPr>
          <w:rFonts w:ascii="Times New Roman" w:hAnsi="Times New Roman" w:cs="Times New Roman"/>
          <w:iCs/>
          <w:sz w:val="26"/>
          <w:szCs w:val="26"/>
          <w:lang w:val="pl-PL"/>
        </w:rPr>
        <w:t>- Làm việc trong các công ty, xí nghiệp sản xuất công nghiệp trong các thành phần kinh tế xã hội.</w:t>
      </w:r>
    </w:p>
    <w:p w14:paraId="4038F879" w14:textId="13DC2E33" w:rsidR="005966DC" w:rsidRPr="004D2D54" w:rsidRDefault="005966DC" w:rsidP="00A35C98">
      <w:pPr>
        <w:spacing w:before="120" w:after="0" w:line="340" w:lineRule="exact"/>
        <w:ind w:firstLine="720"/>
        <w:jc w:val="both"/>
        <w:rPr>
          <w:rFonts w:ascii="Times New Roman" w:hAnsi="Times New Roman" w:cs="Times New Roman"/>
          <w:b/>
          <w:color w:val="C00000"/>
          <w:sz w:val="26"/>
          <w:szCs w:val="26"/>
          <w:lang w:val="pl-PL"/>
        </w:rPr>
      </w:pPr>
      <w:r w:rsidRPr="004D2D54">
        <w:rPr>
          <w:rFonts w:ascii="Times New Roman" w:hAnsi="Times New Roman" w:cs="Times New Roman"/>
          <w:sz w:val="26"/>
          <w:szCs w:val="26"/>
          <w:lang w:val="pl-PL"/>
        </w:rPr>
        <w:t xml:space="preserve">3.4. PHƯƠNG THỨC ĐÀO </w:t>
      </w:r>
      <w:r w:rsidR="004C006B">
        <w:rPr>
          <w:rFonts w:ascii="Times New Roman" w:hAnsi="Times New Roman" w:cs="Times New Roman"/>
          <w:sz w:val="26"/>
          <w:szCs w:val="26"/>
          <w:lang w:val="pl-PL"/>
        </w:rPr>
        <w:t>TẠO</w:t>
      </w:r>
    </w:p>
    <w:p w14:paraId="64A119DD" w14:textId="0021D68F" w:rsidR="005966DC" w:rsidRPr="004D2D54" w:rsidRDefault="002C133A" w:rsidP="00A35C98">
      <w:pPr>
        <w:spacing w:before="120" w:after="0" w:line="340" w:lineRule="exact"/>
        <w:ind w:firstLine="720"/>
        <w:jc w:val="both"/>
        <w:rPr>
          <w:rFonts w:ascii="Times New Roman" w:hAnsi="Times New Roman" w:cs="Times New Roman"/>
          <w:bCs/>
          <w:sz w:val="26"/>
          <w:szCs w:val="26"/>
          <w:lang w:val="pl-PL"/>
        </w:rPr>
      </w:pPr>
      <w:r w:rsidRPr="004D2D54">
        <w:rPr>
          <w:rFonts w:ascii="Times New Roman" w:hAnsi="Times New Roman" w:cs="Times New Roman"/>
          <w:bCs/>
          <w:sz w:val="26"/>
          <w:szCs w:val="26"/>
          <w:lang w:val="pl-PL"/>
        </w:rPr>
        <w:t>Phương thức đào tạo của Trường áp dụng đối với nghề Điệ</w:t>
      </w:r>
      <w:r w:rsidR="005E7541">
        <w:rPr>
          <w:rFonts w:ascii="Times New Roman" w:hAnsi="Times New Roman" w:cs="Times New Roman"/>
          <w:bCs/>
          <w:sz w:val="26"/>
          <w:szCs w:val="26"/>
          <w:lang w:val="pl-PL"/>
        </w:rPr>
        <w:t>n</w:t>
      </w:r>
      <w:r w:rsidRPr="004D2D54">
        <w:rPr>
          <w:rFonts w:ascii="Times New Roman" w:hAnsi="Times New Roman" w:cs="Times New Roman"/>
          <w:bCs/>
          <w:sz w:val="26"/>
          <w:szCs w:val="26"/>
          <w:lang w:val="pl-PL"/>
        </w:rPr>
        <w:t xml:space="preserve"> công nghiệp, t</w:t>
      </w:r>
      <w:r w:rsidR="005E7541">
        <w:rPr>
          <w:rFonts w:ascii="Times New Roman" w:hAnsi="Times New Roman" w:cs="Times New Roman"/>
          <w:bCs/>
          <w:sz w:val="26"/>
          <w:szCs w:val="26"/>
          <w:lang w:val="pl-PL"/>
        </w:rPr>
        <w:t>r</w:t>
      </w:r>
      <w:r w:rsidRPr="004D2D54">
        <w:rPr>
          <w:rFonts w:ascii="Times New Roman" w:hAnsi="Times New Roman" w:cs="Times New Roman"/>
          <w:bCs/>
          <w:sz w:val="26"/>
          <w:szCs w:val="26"/>
          <w:lang w:val="pl-PL"/>
        </w:rPr>
        <w:t xml:space="preserve">ình độ </w:t>
      </w:r>
      <w:r w:rsidR="005E7541">
        <w:rPr>
          <w:rFonts w:ascii="Times New Roman" w:hAnsi="Times New Roman" w:cs="Times New Roman"/>
          <w:bCs/>
          <w:sz w:val="26"/>
          <w:szCs w:val="26"/>
          <w:lang w:val="pl-PL"/>
        </w:rPr>
        <w:t>cao đẳng</w:t>
      </w:r>
      <w:r w:rsidRPr="004D2D54">
        <w:rPr>
          <w:rFonts w:ascii="Times New Roman" w:hAnsi="Times New Roman" w:cs="Times New Roman"/>
          <w:bCs/>
          <w:sz w:val="26"/>
          <w:szCs w:val="26"/>
          <w:lang w:val="pl-PL"/>
        </w:rPr>
        <w:t xml:space="preserve"> là đào tạo theo tín chỉ. Việc tổ chức thực hiện CTĐT được tóm lược như sau:</w:t>
      </w:r>
    </w:p>
    <w:p w14:paraId="136A204F" w14:textId="77777777" w:rsidR="002C133A" w:rsidRPr="00C50936" w:rsidRDefault="002C133A" w:rsidP="00A35C98">
      <w:pPr>
        <w:spacing w:before="120" w:after="0" w:line="340" w:lineRule="exact"/>
        <w:ind w:firstLine="720"/>
        <w:jc w:val="both"/>
        <w:rPr>
          <w:rFonts w:ascii="Times New Roman" w:hAnsi="Times New Roman" w:cs="Times New Roman"/>
          <w:bCs/>
          <w:sz w:val="26"/>
          <w:szCs w:val="26"/>
          <w:lang w:val="vi-VN"/>
        </w:rPr>
      </w:pPr>
      <w:r w:rsidRPr="004D2D54">
        <w:rPr>
          <w:rFonts w:ascii="Times New Roman" w:hAnsi="Times New Roman" w:cs="Times New Roman"/>
          <w:bCs/>
          <w:sz w:val="26"/>
          <w:szCs w:val="26"/>
          <w:lang w:val="pl-PL"/>
        </w:rPr>
        <w:t xml:space="preserve">- </w:t>
      </w:r>
      <w:r w:rsidRPr="00C50936">
        <w:rPr>
          <w:rFonts w:ascii="Times New Roman" w:hAnsi="Times New Roman" w:cs="Times New Roman"/>
          <w:bCs/>
          <w:sz w:val="26"/>
          <w:szCs w:val="26"/>
          <w:lang w:val="vi-VN"/>
        </w:rPr>
        <w:t xml:space="preserve">Đầu mỗi năm học, </w:t>
      </w:r>
      <w:r w:rsidRPr="004D2D54">
        <w:rPr>
          <w:rFonts w:ascii="Times New Roman" w:hAnsi="Times New Roman" w:cs="Times New Roman"/>
          <w:bCs/>
          <w:sz w:val="26"/>
          <w:szCs w:val="26"/>
          <w:lang w:val="pl-PL"/>
        </w:rPr>
        <w:t>T</w:t>
      </w:r>
      <w:r w:rsidRPr="00C50936">
        <w:rPr>
          <w:rFonts w:ascii="Times New Roman" w:hAnsi="Times New Roman" w:cs="Times New Roman"/>
          <w:bCs/>
          <w:sz w:val="26"/>
          <w:szCs w:val="26"/>
          <w:lang w:val="vi-VN"/>
        </w:rPr>
        <w:t xml:space="preserve">rường thông báo kế hoạch đào tạo dự kiến cho </w:t>
      </w:r>
      <w:r w:rsidRPr="004D2D54">
        <w:rPr>
          <w:rFonts w:ascii="Times New Roman" w:hAnsi="Times New Roman" w:cs="Times New Roman"/>
          <w:bCs/>
          <w:sz w:val="26"/>
          <w:szCs w:val="26"/>
          <w:lang w:val="pl-PL"/>
        </w:rPr>
        <w:t>CTĐT</w:t>
      </w:r>
      <w:r w:rsidRPr="00C50936">
        <w:rPr>
          <w:rFonts w:ascii="Times New Roman" w:hAnsi="Times New Roman" w:cs="Times New Roman"/>
          <w:bCs/>
          <w:sz w:val="26"/>
          <w:szCs w:val="26"/>
          <w:lang w:val="vi-VN"/>
        </w:rPr>
        <w:t xml:space="preserve"> trong từng học kỳ; chương trình môn học, mô</w:t>
      </w:r>
      <w:r w:rsidRPr="004D2D54">
        <w:rPr>
          <w:rFonts w:ascii="Times New Roman" w:hAnsi="Times New Roman" w:cs="Times New Roman"/>
          <w:bCs/>
          <w:sz w:val="26"/>
          <w:szCs w:val="26"/>
          <w:lang w:val="pl-PL"/>
        </w:rPr>
        <w:t xml:space="preserve"> </w:t>
      </w:r>
      <w:r w:rsidRPr="00C50936">
        <w:rPr>
          <w:rFonts w:ascii="Times New Roman" w:hAnsi="Times New Roman" w:cs="Times New Roman"/>
          <w:bCs/>
          <w:sz w:val="26"/>
          <w:szCs w:val="26"/>
          <w:lang w:val="vi-VN"/>
        </w:rPr>
        <w:t>đun dự kiến sẽ dạy, điều kiện tiên quyết để được đăng ký học cho từng môn học, mô</w:t>
      </w:r>
      <w:r w:rsidRPr="004D2D54">
        <w:rPr>
          <w:rFonts w:ascii="Times New Roman" w:hAnsi="Times New Roman" w:cs="Times New Roman"/>
          <w:bCs/>
          <w:sz w:val="26"/>
          <w:szCs w:val="26"/>
          <w:lang w:val="pl-PL"/>
        </w:rPr>
        <w:t xml:space="preserve"> </w:t>
      </w:r>
      <w:r w:rsidRPr="00C50936">
        <w:rPr>
          <w:rFonts w:ascii="Times New Roman" w:hAnsi="Times New Roman" w:cs="Times New Roman"/>
          <w:bCs/>
          <w:sz w:val="26"/>
          <w:szCs w:val="26"/>
          <w:lang w:val="vi-VN"/>
        </w:rPr>
        <w:t>đun, lịch kiểm tra và thi, hình thức kiểm tra và thi đối với các môn học, mô</w:t>
      </w:r>
      <w:r w:rsidRPr="004D2D54">
        <w:rPr>
          <w:rFonts w:ascii="Times New Roman" w:hAnsi="Times New Roman" w:cs="Times New Roman"/>
          <w:bCs/>
          <w:sz w:val="26"/>
          <w:szCs w:val="26"/>
          <w:lang w:val="pl-PL"/>
        </w:rPr>
        <w:t xml:space="preserve"> </w:t>
      </w:r>
      <w:r w:rsidRPr="00C50936">
        <w:rPr>
          <w:rFonts w:ascii="Times New Roman" w:hAnsi="Times New Roman" w:cs="Times New Roman"/>
          <w:bCs/>
          <w:sz w:val="26"/>
          <w:szCs w:val="26"/>
          <w:lang w:val="vi-VN"/>
        </w:rPr>
        <w:t>đun.</w:t>
      </w:r>
    </w:p>
    <w:p w14:paraId="69663530" w14:textId="77777777" w:rsidR="002C133A" w:rsidRPr="004D2D54" w:rsidRDefault="002C133A" w:rsidP="00A35C98">
      <w:pPr>
        <w:spacing w:before="120" w:after="0" w:line="340" w:lineRule="exact"/>
        <w:ind w:firstLine="720"/>
        <w:jc w:val="both"/>
        <w:rPr>
          <w:rFonts w:ascii="Times New Roman" w:hAnsi="Times New Roman" w:cs="Times New Roman"/>
          <w:bCs/>
          <w:sz w:val="26"/>
          <w:szCs w:val="26"/>
          <w:lang w:val="vi-VN"/>
        </w:rPr>
      </w:pPr>
      <w:r w:rsidRPr="004D2D54">
        <w:rPr>
          <w:rFonts w:ascii="Times New Roman" w:hAnsi="Times New Roman" w:cs="Times New Roman"/>
          <w:bCs/>
          <w:sz w:val="26"/>
          <w:szCs w:val="26"/>
          <w:lang w:val="vi-VN"/>
        </w:rPr>
        <w:t xml:space="preserve">- </w:t>
      </w:r>
      <w:r w:rsidRPr="00C50936">
        <w:rPr>
          <w:rFonts w:ascii="Times New Roman" w:hAnsi="Times New Roman" w:cs="Times New Roman"/>
          <w:bCs/>
          <w:sz w:val="26"/>
          <w:szCs w:val="26"/>
          <w:lang w:val="vi-VN"/>
        </w:rPr>
        <w:t>Trước khi bắt đầu mỗi học kỳ, người học phải đăng ký học các môn học, mô</w:t>
      </w:r>
      <w:r w:rsidRPr="004D2D54">
        <w:rPr>
          <w:rFonts w:ascii="Times New Roman" w:hAnsi="Times New Roman" w:cs="Times New Roman"/>
          <w:bCs/>
          <w:sz w:val="26"/>
          <w:szCs w:val="26"/>
          <w:lang w:val="vi-VN"/>
        </w:rPr>
        <w:t xml:space="preserve"> </w:t>
      </w:r>
      <w:r w:rsidRPr="00C50936">
        <w:rPr>
          <w:rFonts w:ascii="Times New Roman" w:hAnsi="Times New Roman" w:cs="Times New Roman"/>
          <w:bCs/>
          <w:sz w:val="26"/>
          <w:szCs w:val="26"/>
          <w:lang w:val="vi-VN"/>
        </w:rPr>
        <w:t xml:space="preserve">đun dự định sẽ học trong học kỳ đó với </w:t>
      </w:r>
      <w:r w:rsidRPr="004D2D54">
        <w:rPr>
          <w:rFonts w:ascii="Times New Roman" w:hAnsi="Times New Roman" w:cs="Times New Roman"/>
          <w:bCs/>
          <w:sz w:val="26"/>
          <w:szCs w:val="26"/>
          <w:lang w:val="vi-VN"/>
        </w:rPr>
        <w:t xml:space="preserve">Phòng Đào tạo của Trường </w:t>
      </w:r>
      <w:r w:rsidRPr="00C50936">
        <w:rPr>
          <w:rFonts w:ascii="Times New Roman" w:hAnsi="Times New Roman" w:cs="Times New Roman"/>
          <w:bCs/>
          <w:sz w:val="26"/>
          <w:szCs w:val="26"/>
          <w:lang w:val="vi-VN"/>
        </w:rPr>
        <w:t>trước thời điểm bắt đầu học kỳ 2 tuần</w:t>
      </w:r>
      <w:r w:rsidRPr="004D2D54">
        <w:rPr>
          <w:rFonts w:ascii="Times New Roman" w:hAnsi="Times New Roman" w:cs="Times New Roman"/>
          <w:bCs/>
          <w:sz w:val="26"/>
          <w:szCs w:val="26"/>
          <w:lang w:val="vi-VN"/>
        </w:rPr>
        <w:t>.</w:t>
      </w:r>
    </w:p>
    <w:p w14:paraId="11135F03" w14:textId="77777777" w:rsidR="002C133A" w:rsidRPr="00C50936" w:rsidRDefault="002C133A" w:rsidP="00A35C98">
      <w:pPr>
        <w:spacing w:before="120" w:after="0" w:line="340" w:lineRule="exact"/>
        <w:ind w:firstLine="720"/>
        <w:jc w:val="both"/>
        <w:rPr>
          <w:rFonts w:ascii="Times New Roman" w:hAnsi="Times New Roman" w:cs="Times New Roman"/>
          <w:bCs/>
          <w:sz w:val="26"/>
          <w:szCs w:val="26"/>
          <w:lang w:val="vi-VN"/>
        </w:rPr>
      </w:pPr>
      <w:r w:rsidRPr="004D2D54">
        <w:rPr>
          <w:rFonts w:ascii="Times New Roman" w:hAnsi="Times New Roman" w:cs="Times New Roman"/>
          <w:bCs/>
          <w:sz w:val="26"/>
          <w:szCs w:val="26"/>
          <w:lang w:val="vi-VN"/>
        </w:rPr>
        <w:t xml:space="preserve">- </w:t>
      </w:r>
      <w:r w:rsidRPr="00C50936">
        <w:rPr>
          <w:rFonts w:ascii="Times New Roman" w:hAnsi="Times New Roman" w:cs="Times New Roman"/>
          <w:bCs/>
          <w:sz w:val="26"/>
          <w:szCs w:val="26"/>
          <w:lang w:val="vi-VN"/>
        </w:rPr>
        <w:t>Khối lượng học tập tối thiểu mà mỗi người học phải đăng ký trong mỗi học kỳ được quy định như sau:</w:t>
      </w:r>
    </w:p>
    <w:p w14:paraId="2F30B122" w14:textId="77777777" w:rsidR="002C133A" w:rsidRPr="00C50936" w:rsidRDefault="002C133A" w:rsidP="00A35C98">
      <w:pPr>
        <w:spacing w:before="120" w:after="0" w:line="340" w:lineRule="exact"/>
        <w:ind w:firstLine="720"/>
        <w:jc w:val="both"/>
        <w:rPr>
          <w:rFonts w:ascii="Times New Roman" w:hAnsi="Times New Roman" w:cs="Times New Roman"/>
          <w:bCs/>
          <w:sz w:val="26"/>
          <w:szCs w:val="26"/>
          <w:lang w:val="vi-VN"/>
        </w:rPr>
      </w:pPr>
      <w:r w:rsidRPr="004D2D54">
        <w:rPr>
          <w:rFonts w:ascii="Times New Roman" w:hAnsi="Times New Roman" w:cs="Times New Roman"/>
          <w:bCs/>
          <w:sz w:val="26"/>
          <w:szCs w:val="26"/>
          <w:lang w:val="vi-VN"/>
        </w:rPr>
        <w:t>+</w:t>
      </w:r>
      <w:r w:rsidRPr="00C50936">
        <w:rPr>
          <w:rFonts w:ascii="Times New Roman" w:hAnsi="Times New Roman" w:cs="Times New Roman"/>
          <w:bCs/>
          <w:sz w:val="26"/>
          <w:szCs w:val="26"/>
          <w:lang w:val="vi-VN"/>
        </w:rPr>
        <w:t xml:space="preserve"> 1</w:t>
      </w:r>
      <w:r w:rsidRPr="004D2D54">
        <w:rPr>
          <w:rFonts w:ascii="Times New Roman" w:hAnsi="Times New Roman" w:cs="Times New Roman"/>
          <w:bCs/>
          <w:sz w:val="26"/>
          <w:szCs w:val="26"/>
          <w:lang w:val="vi-VN"/>
        </w:rPr>
        <w:t>7</w:t>
      </w:r>
      <w:r w:rsidRPr="00C50936">
        <w:rPr>
          <w:rFonts w:ascii="Times New Roman" w:hAnsi="Times New Roman" w:cs="Times New Roman"/>
          <w:bCs/>
          <w:sz w:val="26"/>
          <w:szCs w:val="26"/>
          <w:lang w:val="vi-VN"/>
        </w:rPr>
        <w:t xml:space="preserve"> tín chỉ cho mỗi học kỳ, trừ học kỳ cuối khóa học, đối với những người học xếp loại kết quả học tập từ trung bình trở lên;</w:t>
      </w:r>
    </w:p>
    <w:p w14:paraId="7A084448" w14:textId="77777777" w:rsidR="002C133A" w:rsidRPr="00C50936" w:rsidRDefault="002C133A" w:rsidP="00A35C98">
      <w:pPr>
        <w:spacing w:before="120" w:after="0" w:line="340" w:lineRule="exact"/>
        <w:ind w:firstLine="720"/>
        <w:jc w:val="both"/>
        <w:rPr>
          <w:rFonts w:ascii="Times New Roman" w:hAnsi="Times New Roman" w:cs="Times New Roman"/>
          <w:bCs/>
          <w:sz w:val="26"/>
          <w:szCs w:val="26"/>
          <w:lang w:val="vi-VN"/>
        </w:rPr>
      </w:pPr>
      <w:r w:rsidRPr="004D2D54">
        <w:rPr>
          <w:rFonts w:ascii="Times New Roman" w:hAnsi="Times New Roman" w:cs="Times New Roman"/>
          <w:bCs/>
          <w:sz w:val="26"/>
          <w:szCs w:val="26"/>
          <w:lang w:val="vi-VN"/>
        </w:rPr>
        <w:t>+</w:t>
      </w:r>
      <w:r w:rsidRPr="00C50936">
        <w:rPr>
          <w:rFonts w:ascii="Times New Roman" w:hAnsi="Times New Roman" w:cs="Times New Roman"/>
          <w:bCs/>
          <w:sz w:val="26"/>
          <w:szCs w:val="26"/>
          <w:lang w:val="vi-VN"/>
        </w:rPr>
        <w:t xml:space="preserve"> 1</w:t>
      </w:r>
      <w:r w:rsidRPr="004D2D54">
        <w:rPr>
          <w:rFonts w:ascii="Times New Roman" w:hAnsi="Times New Roman" w:cs="Times New Roman"/>
          <w:bCs/>
          <w:sz w:val="26"/>
          <w:szCs w:val="26"/>
          <w:lang w:val="vi-VN"/>
        </w:rPr>
        <w:t>4</w:t>
      </w:r>
      <w:r w:rsidRPr="00C50936">
        <w:rPr>
          <w:rFonts w:ascii="Times New Roman" w:hAnsi="Times New Roman" w:cs="Times New Roman"/>
          <w:bCs/>
          <w:sz w:val="26"/>
          <w:szCs w:val="26"/>
          <w:lang w:val="vi-VN"/>
        </w:rPr>
        <w:t xml:space="preserve"> tín chỉ cho mỗi học kỳ, trừ học kỳ cuối khóa học, đối với những người học xếp loại kết quả học tập loại yếu.</w:t>
      </w:r>
    </w:p>
    <w:p w14:paraId="2A3083AE" w14:textId="77777777" w:rsidR="002C133A" w:rsidRPr="00C50936" w:rsidRDefault="002C133A" w:rsidP="00A35C98">
      <w:pPr>
        <w:spacing w:before="120" w:after="0" w:line="340" w:lineRule="exact"/>
        <w:ind w:firstLine="720"/>
        <w:jc w:val="both"/>
        <w:rPr>
          <w:rFonts w:ascii="Times New Roman" w:hAnsi="Times New Roman" w:cs="Times New Roman"/>
          <w:bCs/>
          <w:sz w:val="26"/>
          <w:szCs w:val="26"/>
          <w:lang w:val="vi-VN"/>
        </w:rPr>
      </w:pPr>
      <w:r w:rsidRPr="004D2D54">
        <w:rPr>
          <w:rFonts w:ascii="Times New Roman" w:hAnsi="Times New Roman" w:cs="Times New Roman"/>
          <w:bCs/>
          <w:sz w:val="26"/>
          <w:szCs w:val="26"/>
          <w:lang w:val="vi-VN"/>
        </w:rPr>
        <w:t>+</w:t>
      </w:r>
      <w:r w:rsidRPr="00C50936">
        <w:rPr>
          <w:rFonts w:ascii="Times New Roman" w:hAnsi="Times New Roman" w:cs="Times New Roman"/>
          <w:bCs/>
          <w:sz w:val="26"/>
          <w:szCs w:val="26"/>
          <w:lang w:val="vi-VN"/>
        </w:rPr>
        <w:t xml:space="preserve"> Không quy định khối lượng học tập tối thiểu đối với người học ở học kỳ phụ.</w:t>
      </w:r>
    </w:p>
    <w:p w14:paraId="22387810" w14:textId="44FAE24C" w:rsidR="002C133A" w:rsidRDefault="002C133A" w:rsidP="00A35C98">
      <w:pPr>
        <w:spacing w:before="120" w:after="0" w:line="340" w:lineRule="exact"/>
        <w:ind w:firstLine="720"/>
        <w:jc w:val="both"/>
        <w:rPr>
          <w:rFonts w:ascii="Times New Roman" w:hAnsi="Times New Roman" w:cs="Times New Roman"/>
          <w:bCs/>
          <w:sz w:val="26"/>
          <w:szCs w:val="26"/>
          <w:lang w:val="vi-VN"/>
        </w:rPr>
      </w:pPr>
      <w:r w:rsidRPr="004D2D54">
        <w:rPr>
          <w:rFonts w:ascii="Times New Roman" w:hAnsi="Times New Roman" w:cs="Times New Roman"/>
          <w:bCs/>
          <w:sz w:val="26"/>
          <w:szCs w:val="26"/>
          <w:lang w:val="vi-VN"/>
        </w:rPr>
        <w:t>-</w:t>
      </w:r>
      <w:r w:rsidRPr="00C50936">
        <w:rPr>
          <w:rFonts w:ascii="Times New Roman" w:hAnsi="Times New Roman" w:cs="Times New Roman"/>
          <w:bCs/>
          <w:sz w:val="26"/>
          <w:szCs w:val="26"/>
          <w:lang w:val="vi-VN"/>
        </w:rPr>
        <w:t xml:space="preserve"> </w:t>
      </w:r>
      <w:r w:rsidRPr="004D2D54">
        <w:rPr>
          <w:rFonts w:ascii="Times New Roman" w:hAnsi="Times New Roman" w:cs="Times New Roman"/>
          <w:bCs/>
          <w:sz w:val="26"/>
          <w:szCs w:val="26"/>
          <w:lang w:val="vi-VN"/>
        </w:rPr>
        <w:t xml:space="preserve">Phòng Đào tạo của </w:t>
      </w:r>
      <w:r w:rsidRPr="00C50936">
        <w:rPr>
          <w:rFonts w:ascii="Times New Roman" w:hAnsi="Times New Roman" w:cs="Times New Roman"/>
          <w:bCs/>
          <w:sz w:val="26"/>
          <w:szCs w:val="26"/>
          <w:lang w:val="vi-VN"/>
        </w:rPr>
        <w:t xml:space="preserve">Trường chỉ nhận đăng ký khối lượng học tập của người học ở mỗi học kỳ khi đã có chữ ký chấp thuận của cố vấn học tập trong sổ đăng ký học tập hoặc </w:t>
      </w:r>
      <w:r w:rsidRPr="004D2D54">
        <w:rPr>
          <w:rFonts w:ascii="Times New Roman" w:hAnsi="Times New Roman" w:cs="Times New Roman"/>
          <w:bCs/>
          <w:sz w:val="26"/>
          <w:szCs w:val="26"/>
          <w:lang w:val="vi-VN"/>
        </w:rPr>
        <w:t>được Hiệu trưởng chấp thuận</w:t>
      </w:r>
      <w:r w:rsidRPr="00C50936">
        <w:rPr>
          <w:rFonts w:ascii="Times New Roman" w:hAnsi="Times New Roman" w:cs="Times New Roman"/>
          <w:bCs/>
          <w:sz w:val="26"/>
          <w:szCs w:val="26"/>
          <w:lang w:val="vi-VN"/>
        </w:rPr>
        <w:t xml:space="preserve">. Khối lượng đăng ký học tập của người học </w:t>
      </w:r>
      <w:r w:rsidRPr="00C50936">
        <w:rPr>
          <w:rFonts w:ascii="Times New Roman" w:hAnsi="Times New Roman" w:cs="Times New Roman"/>
          <w:bCs/>
          <w:sz w:val="26"/>
          <w:szCs w:val="26"/>
          <w:lang w:val="vi-VN"/>
        </w:rPr>
        <w:lastRenderedPageBreak/>
        <w:t xml:space="preserve">theo từng học kỳ phải được ghi vào phiếu đăng ký học do </w:t>
      </w:r>
      <w:r w:rsidRPr="004D2D54">
        <w:rPr>
          <w:rFonts w:ascii="Times New Roman" w:hAnsi="Times New Roman" w:cs="Times New Roman"/>
          <w:bCs/>
          <w:sz w:val="26"/>
          <w:szCs w:val="26"/>
          <w:lang w:val="vi-VN"/>
        </w:rPr>
        <w:t>Phòng Đào tạo của T</w:t>
      </w:r>
      <w:r w:rsidRPr="00C50936">
        <w:rPr>
          <w:rFonts w:ascii="Times New Roman" w:hAnsi="Times New Roman" w:cs="Times New Roman"/>
          <w:bCs/>
          <w:sz w:val="26"/>
          <w:szCs w:val="26"/>
          <w:lang w:val="vi-VN"/>
        </w:rPr>
        <w:t>rường lưu giữ.</w:t>
      </w:r>
    </w:p>
    <w:p w14:paraId="6B62CD16" w14:textId="44E3F12F" w:rsidR="00E43D29" w:rsidRPr="004C006B" w:rsidRDefault="00E43D29" w:rsidP="00A35C98">
      <w:pPr>
        <w:spacing w:before="120" w:after="0" w:line="340" w:lineRule="exact"/>
        <w:ind w:firstLine="720"/>
        <w:jc w:val="both"/>
        <w:rPr>
          <w:rFonts w:ascii="Times New Roman" w:eastAsia="Calibri" w:hAnsi="Times New Roman" w:cs="Times New Roman"/>
          <w:b/>
          <w:sz w:val="26"/>
          <w:szCs w:val="26"/>
          <w:lang w:val="pl-PL"/>
        </w:rPr>
      </w:pPr>
      <w:r w:rsidRPr="00C50936">
        <w:rPr>
          <w:rFonts w:ascii="Times New Roman" w:hAnsi="Times New Roman" w:cs="Times New Roman"/>
          <w:sz w:val="26"/>
          <w:szCs w:val="26"/>
          <w:lang w:val="pl-PL"/>
        </w:rPr>
        <w:t>3.</w:t>
      </w:r>
      <w:r w:rsidR="005966DC" w:rsidRPr="00C50936">
        <w:rPr>
          <w:rFonts w:ascii="Times New Roman" w:hAnsi="Times New Roman" w:cs="Times New Roman"/>
          <w:sz w:val="26"/>
          <w:szCs w:val="26"/>
          <w:lang w:val="pl-PL"/>
        </w:rPr>
        <w:t>5</w:t>
      </w:r>
      <w:r w:rsidRPr="00C50936">
        <w:rPr>
          <w:rFonts w:ascii="Times New Roman" w:hAnsi="Times New Roman" w:cs="Times New Roman"/>
          <w:sz w:val="26"/>
          <w:szCs w:val="26"/>
          <w:lang w:val="pl-PL"/>
        </w:rPr>
        <w:t>.</w:t>
      </w:r>
      <w:r w:rsidRPr="00C50936">
        <w:rPr>
          <w:rFonts w:ascii="Times New Roman" w:eastAsia="Calibri" w:hAnsi="Times New Roman" w:cs="Times New Roman"/>
          <w:sz w:val="26"/>
          <w:szCs w:val="26"/>
          <w:lang w:val="pl-PL"/>
        </w:rPr>
        <w:t xml:space="preserve"> TÓM TẮT NỘI DUNG CHƯƠNG TRÌNH ĐÀO TẠO</w:t>
      </w:r>
      <w:r w:rsidR="004C006B">
        <w:rPr>
          <w:rFonts w:ascii="Times New Roman" w:eastAsia="Calibri" w:hAnsi="Times New Roman" w:cs="Times New Roman"/>
          <w:sz w:val="26"/>
          <w:szCs w:val="26"/>
          <w:lang w:val="pl-PL"/>
        </w:rPr>
        <w:t xml:space="preserve"> </w:t>
      </w:r>
    </w:p>
    <w:p w14:paraId="4862A593" w14:textId="77777777" w:rsidR="00E43D29" w:rsidRPr="00C50936" w:rsidRDefault="00E43D29" w:rsidP="00A35C98">
      <w:pPr>
        <w:spacing w:before="120" w:after="0" w:line="340" w:lineRule="exact"/>
        <w:ind w:firstLine="720"/>
        <w:jc w:val="both"/>
        <w:rPr>
          <w:rFonts w:ascii="Times New Roman" w:eastAsia="Calibri" w:hAnsi="Times New Roman" w:cs="Times New Roman"/>
          <w:sz w:val="26"/>
          <w:szCs w:val="26"/>
          <w:lang w:val="pl-PL"/>
        </w:rPr>
      </w:pPr>
      <w:r w:rsidRPr="00C50936">
        <w:rPr>
          <w:rFonts w:ascii="Times New Roman" w:eastAsia="Calibri" w:hAnsi="Times New Roman" w:cs="Times New Roman"/>
          <w:sz w:val="26"/>
          <w:szCs w:val="26"/>
          <w:lang w:val="pl-PL"/>
        </w:rPr>
        <w:t xml:space="preserve">CTĐT nghề Điện công nghiệp - trình độ </w:t>
      </w:r>
      <w:r w:rsidR="00F41B23">
        <w:rPr>
          <w:rFonts w:ascii="Times New Roman" w:eastAsia="Calibri" w:hAnsi="Times New Roman" w:cs="Times New Roman"/>
          <w:sz w:val="26"/>
          <w:szCs w:val="26"/>
          <w:lang w:val="pl-PL"/>
        </w:rPr>
        <w:t>cao đẳng</w:t>
      </w:r>
      <w:r w:rsidRPr="00C50936">
        <w:rPr>
          <w:rFonts w:ascii="Times New Roman" w:eastAsia="Calibri" w:hAnsi="Times New Roman" w:cs="Times New Roman"/>
          <w:sz w:val="26"/>
          <w:szCs w:val="26"/>
          <w:lang w:val="pl-PL"/>
        </w:rPr>
        <w:t xml:space="preserve"> được Trường xây dựng và thẩm định theo các quy định tại Thông tư số</w:t>
      </w:r>
      <w:r w:rsidR="006235A0" w:rsidRPr="004D2D54">
        <w:rPr>
          <w:rFonts w:ascii="Times New Roman" w:eastAsia="Calibri" w:hAnsi="Times New Roman" w:cs="Times New Roman"/>
          <w:sz w:val="26"/>
          <w:szCs w:val="26"/>
          <w:lang w:val="pl-PL"/>
        </w:rPr>
        <w:t xml:space="preserve"> </w:t>
      </w:r>
      <w:r w:rsidR="006235A0" w:rsidRPr="004D2D54">
        <w:rPr>
          <w:rFonts w:ascii="Times New Roman" w:eastAsia="Calibri" w:hAnsi="Times New Roman" w:cs="Times New Roman"/>
          <w:bCs/>
          <w:sz w:val="26"/>
          <w:szCs w:val="26"/>
          <w:lang w:val="pl-PL"/>
        </w:rPr>
        <w:t xml:space="preserve">03/2017/TT-BLĐTBXH ngày 01/3/2017 của Bộ trưởng Bộ LĐ-TB&amp;XH quy định về </w:t>
      </w:r>
      <w:r w:rsidR="006235A0" w:rsidRPr="004D2D54">
        <w:rPr>
          <w:rFonts w:ascii="Times New Roman" w:eastAsia="Calibri" w:hAnsi="Times New Roman" w:cs="Times New Roman"/>
          <w:bCs/>
          <w:iCs/>
          <w:sz w:val="26"/>
          <w:szCs w:val="26"/>
          <w:lang w:val="pl-PL"/>
        </w:rPr>
        <w:t xml:space="preserve">quy trình xây dựng, thẩm định và ban hành chương trình; tổ chức biên soạn, lựa chọn, thẩm định giáo trình đào tạo trình độ </w:t>
      </w:r>
      <w:r w:rsidR="006235A0" w:rsidRPr="004D2D54">
        <w:rPr>
          <w:rFonts w:ascii="Times New Roman" w:eastAsia="Calibri" w:hAnsi="Times New Roman" w:cs="Times New Roman"/>
          <w:bCs/>
          <w:sz w:val="26"/>
          <w:szCs w:val="26"/>
          <w:lang w:val="pl-PL"/>
        </w:rPr>
        <w:t xml:space="preserve">trung cấp, </w:t>
      </w:r>
      <w:r w:rsidR="006235A0" w:rsidRPr="004D2D54">
        <w:rPr>
          <w:rFonts w:ascii="Times New Roman" w:eastAsia="Calibri" w:hAnsi="Times New Roman" w:cs="Times New Roman"/>
          <w:bCs/>
          <w:iCs/>
          <w:sz w:val="26"/>
          <w:szCs w:val="26"/>
          <w:lang w:val="pl-PL"/>
        </w:rPr>
        <w:t xml:space="preserve">trình độ </w:t>
      </w:r>
      <w:r w:rsidR="006235A0" w:rsidRPr="004D2D54">
        <w:rPr>
          <w:rFonts w:ascii="Times New Roman" w:eastAsia="Calibri" w:hAnsi="Times New Roman" w:cs="Times New Roman"/>
          <w:bCs/>
          <w:sz w:val="26"/>
          <w:szCs w:val="26"/>
          <w:lang w:val="pl-PL"/>
        </w:rPr>
        <w:t>cao đẳng. Theo đó:</w:t>
      </w:r>
    </w:p>
    <w:p w14:paraId="0B76D77D" w14:textId="77777777" w:rsidR="00F41B23" w:rsidRPr="00F41B23" w:rsidRDefault="00F41B23" w:rsidP="00A35C98">
      <w:pPr>
        <w:spacing w:before="120" w:after="0" w:line="340" w:lineRule="exact"/>
        <w:ind w:firstLine="720"/>
        <w:jc w:val="both"/>
        <w:rPr>
          <w:rFonts w:ascii="Times New Roman" w:eastAsia="Calibri" w:hAnsi="Times New Roman" w:cs="Times New Roman"/>
          <w:bCs/>
          <w:sz w:val="26"/>
          <w:szCs w:val="26"/>
          <w:lang w:val="nl-NL"/>
        </w:rPr>
      </w:pPr>
      <w:r w:rsidRPr="00F41B23">
        <w:rPr>
          <w:rFonts w:ascii="Times New Roman" w:eastAsia="Calibri" w:hAnsi="Times New Roman" w:cs="Times New Roman"/>
          <w:bCs/>
          <w:sz w:val="26"/>
          <w:szCs w:val="26"/>
          <w:lang w:val="nl-NL"/>
        </w:rPr>
        <w:t>- Số lượng môn học, mô đun: 30</w:t>
      </w:r>
    </w:p>
    <w:p w14:paraId="69359D24" w14:textId="77777777" w:rsidR="00F41B23" w:rsidRPr="00F41B23" w:rsidRDefault="00F41B23" w:rsidP="00A35C98">
      <w:pPr>
        <w:spacing w:before="120" w:after="0" w:line="340" w:lineRule="exact"/>
        <w:ind w:firstLine="720"/>
        <w:jc w:val="both"/>
        <w:rPr>
          <w:rFonts w:ascii="Times New Roman" w:eastAsia="Calibri" w:hAnsi="Times New Roman" w:cs="Times New Roman"/>
          <w:sz w:val="26"/>
          <w:szCs w:val="26"/>
          <w:lang w:val="nl-NL"/>
        </w:rPr>
      </w:pPr>
      <w:r w:rsidRPr="00F41B23">
        <w:rPr>
          <w:rFonts w:ascii="Times New Roman" w:eastAsia="Calibri" w:hAnsi="Times New Roman" w:cs="Times New Roman"/>
          <w:sz w:val="26"/>
          <w:szCs w:val="26"/>
          <w:lang w:val="nl-NL"/>
        </w:rPr>
        <w:t>- Khối lượng kiến thức, kỹ năng toàn khóa học: 1920 giờ</w:t>
      </w:r>
    </w:p>
    <w:p w14:paraId="48DA59E6" w14:textId="77777777" w:rsidR="00F41B23" w:rsidRPr="00F41B23" w:rsidRDefault="00F41B23" w:rsidP="00A35C98">
      <w:pPr>
        <w:spacing w:before="120" w:after="0" w:line="340" w:lineRule="exact"/>
        <w:ind w:firstLine="720"/>
        <w:jc w:val="both"/>
        <w:rPr>
          <w:rFonts w:ascii="Times New Roman" w:eastAsia="Calibri" w:hAnsi="Times New Roman" w:cs="Times New Roman"/>
          <w:sz w:val="26"/>
          <w:szCs w:val="26"/>
          <w:lang w:val="nl-NL"/>
        </w:rPr>
      </w:pPr>
      <w:r w:rsidRPr="00F41B23">
        <w:rPr>
          <w:rFonts w:ascii="Times New Roman" w:eastAsia="Calibri" w:hAnsi="Times New Roman" w:cs="Times New Roman"/>
          <w:sz w:val="26"/>
          <w:szCs w:val="26"/>
          <w:lang w:val="nl-NL"/>
        </w:rPr>
        <w:t>- Khối lượng các môn học chung/đại cương: 435 giờ</w:t>
      </w:r>
    </w:p>
    <w:p w14:paraId="7BB7B500" w14:textId="77777777" w:rsidR="00F41B23" w:rsidRPr="00F41B23" w:rsidRDefault="00F41B23" w:rsidP="00A35C98">
      <w:pPr>
        <w:spacing w:before="120" w:after="0" w:line="340" w:lineRule="exact"/>
        <w:ind w:firstLine="720"/>
        <w:jc w:val="both"/>
        <w:rPr>
          <w:rFonts w:ascii="Times New Roman" w:eastAsia="Calibri" w:hAnsi="Times New Roman" w:cs="Times New Roman"/>
          <w:b/>
          <w:bCs/>
          <w:sz w:val="26"/>
          <w:szCs w:val="26"/>
          <w:lang w:val="nl-NL"/>
        </w:rPr>
      </w:pPr>
      <w:r w:rsidRPr="00F41B23">
        <w:rPr>
          <w:rFonts w:ascii="Times New Roman" w:eastAsia="Calibri" w:hAnsi="Times New Roman" w:cs="Times New Roman"/>
          <w:sz w:val="26"/>
          <w:szCs w:val="26"/>
          <w:lang w:val="nl-NL"/>
        </w:rPr>
        <w:t>- Khối lượng các môn học, mô đun chuyên môn: 1485 giờ</w:t>
      </w:r>
    </w:p>
    <w:p w14:paraId="51A7C925" w14:textId="77777777" w:rsidR="00F41B23" w:rsidRPr="00F41B23" w:rsidRDefault="00F41B23" w:rsidP="00A35C98">
      <w:pPr>
        <w:spacing w:before="120" w:after="0" w:line="340" w:lineRule="exact"/>
        <w:ind w:firstLine="720"/>
        <w:jc w:val="both"/>
        <w:rPr>
          <w:rFonts w:ascii="Times New Roman" w:eastAsia="Calibri" w:hAnsi="Times New Roman" w:cs="Times New Roman"/>
          <w:sz w:val="26"/>
          <w:szCs w:val="26"/>
          <w:lang w:val="nl-NL"/>
        </w:rPr>
      </w:pPr>
      <w:r w:rsidRPr="00F41B23">
        <w:rPr>
          <w:rFonts w:ascii="Times New Roman" w:eastAsia="Calibri" w:hAnsi="Times New Roman" w:cs="Times New Roman"/>
          <w:sz w:val="26"/>
          <w:szCs w:val="26"/>
          <w:lang w:val="nl-NL"/>
        </w:rPr>
        <w:t>- Khối lượng lý thuyết:  563</w:t>
      </w:r>
      <w:r w:rsidR="00CF1040">
        <w:rPr>
          <w:rFonts w:ascii="Times New Roman" w:eastAsia="Calibri" w:hAnsi="Times New Roman" w:cs="Times New Roman"/>
          <w:sz w:val="26"/>
          <w:szCs w:val="26"/>
          <w:lang w:val="nl-NL"/>
        </w:rPr>
        <w:t xml:space="preserve"> </w:t>
      </w:r>
      <w:r w:rsidRPr="00F41B23">
        <w:rPr>
          <w:rFonts w:ascii="Times New Roman" w:eastAsia="Calibri" w:hAnsi="Times New Roman" w:cs="Times New Roman"/>
          <w:sz w:val="26"/>
          <w:szCs w:val="26"/>
          <w:lang w:val="nl-NL"/>
        </w:rPr>
        <w:t xml:space="preserve">giờ ; Thực hành, thực tập, thí nghiệm: 1283 giờ; </w:t>
      </w:r>
    </w:p>
    <w:p w14:paraId="2CDC6BEE" w14:textId="77777777" w:rsidR="00F41B23" w:rsidRPr="00F41B23" w:rsidRDefault="00F41B23" w:rsidP="00A35C98">
      <w:pPr>
        <w:spacing w:before="120" w:after="0" w:line="340" w:lineRule="exact"/>
        <w:ind w:firstLine="720"/>
        <w:jc w:val="both"/>
        <w:rPr>
          <w:rFonts w:ascii="Times New Roman" w:eastAsia="Calibri" w:hAnsi="Times New Roman" w:cs="Times New Roman"/>
          <w:sz w:val="26"/>
          <w:szCs w:val="26"/>
          <w:lang w:val="nl-NL"/>
        </w:rPr>
      </w:pPr>
      <w:r w:rsidRPr="00F41B23">
        <w:rPr>
          <w:rFonts w:ascii="Times New Roman" w:eastAsia="Calibri" w:hAnsi="Times New Roman" w:cs="Times New Roman"/>
          <w:sz w:val="26"/>
          <w:szCs w:val="26"/>
          <w:lang w:val="nl-NL"/>
        </w:rPr>
        <w:t>- Thời gian khóa học: 2,5 năm</w:t>
      </w:r>
    </w:p>
    <w:p w14:paraId="1F255AFC" w14:textId="77777777" w:rsidR="000160B9" w:rsidRPr="004D2D54" w:rsidRDefault="000160B9" w:rsidP="00A35C98">
      <w:pPr>
        <w:spacing w:before="120" w:after="0" w:line="340" w:lineRule="exact"/>
        <w:ind w:firstLine="720"/>
        <w:jc w:val="both"/>
        <w:rPr>
          <w:rFonts w:ascii="Times New Roman" w:eastAsia="Calibri" w:hAnsi="Times New Roman" w:cs="Times New Roman"/>
          <w:sz w:val="26"/>
          <w:szCs w:val="26"/>
          <w:lang w:val="nl-NL"/>
        </w:rPr>
      </w:pPr>
      <w:r w:rsidRPr="004D2D54">
        <w:rPr>
          <w:rFonts w:ascii="Times New Roman" w:eastAsia="Calibri" w:hAnsi="Times New Roman" w:cs="Times New Roman"/>
          <w:sz w:val="26"/>
          <w:szCs w:val="26"/>
          <w:lang w:val="nl-NL"/>
        </w:rPr>
        <w:t>Thông tin khái quát về nội dung CTĐT nghề Điệ</w:t>
      </w:r>
      <w:r w:rsidR="00F41B23" w:rsidRPr="004D2D54">
        <w:rPr>
          <w:rFonts w:ascii="Times New Roman" w:eastAsia="Calibri" w:hAnsi="Times New Roman" w:cs="Times New Roman"/>
          <w:sz w:val="26"/>
          <w:szCs w:val="26"/>
          <w:lang w:val="nl-NL"/>
        </w:rPr>
        <w:t xml:space="preserve">n </w:t>
      </w:r>
      <w:r w:rsidRPr="004D2D54">
        <w:rPr>
          <w:rFonts w:ascii="Times New Roman" w:eastAsia="Calibri" w:hAnsi="Times New Roman" w:cs="Times New Roman"/>
          <w:sz w:val="26"/>
          <w:szCs w:val="26"/>
          <w:lang w:val="nl-NL"/>
        </w:rPr>
        <w:t xml:space="preserve">công nghiệp, trình độ </w:t>
      </w:r>
      <w:r w:rsidR="00F41B23" w:rsidRPr="004D2D54">
        <w:rPr>
          <w:rFonts w:ascii="Times New Roman" w:eastAsia="Calibri" w:hAnsi="Times New Roman" w:cs="Times New Roman"/>
          <w:sz w:val="26"/>
          <w:szCs w:val="26"/>
          <w:lang w:val="nl-NL"/>
        </w:rPr>
        <w:t>cao đẳng</w:t>
      </w:r>
      <w:r w:rsidRPr="004D2D54">
        <w:rPr>
          <w:rFonts w:ascii="Times New Roman" w:eastAsia="Calibri" w:hAnsi="Times New Roman" w:cs="Times New Roman"/>
          <w:sz w:val="26"/>
          <w:szCs w:val="26"/>
          <w:lang w:val="nl-NL"/>
        </w:rPr>
        <w:t xml:space="preserve"> của Trường được trình bày ở bảng dưới đây.</w:t>
      </w:r>
    </w:p>
    <w:p w14:paraId="772040FF" w14:textId="77777777" w:rsidR="00605D28" w:rsidRPr="004D2D54" w:rsidRDefault="00605D28" w:rsidP="005D2E71">
      <w:pPr>
        <w:spacing w:after="0" w:line="312" w:lineRule="auto"/>
        <w:ind w:firstLine="720"/>
        <w:jc w:val="both"/>
        <w:rPr>
          <w:rFonts w:ascii="Times New Roman" w:hAnsi="Times New Roman" w:cs="Times New Roman"/>
          <w:sz w:val="26"/>
          <w:szCs w:val="26"/>
          <w:lang w:val="nl-NL"/>
        </w:rPr>
      </w:pPr>
    </w:p>
    <w:p w14:paraId="2B6A7378" w14:textId="77777777" w:rsidR="00E43D29" w:rsidRDefault="000160B9" w:rsidP="000160B9">
      <w:pPr>
        <w:spacing w:after="0" w:line="312" w:lineRule="auto"/>
        <w:jc w:val="center"/>
        <w:rPr>
          <w:rFonts w:ascii="Times New Roman" w:eastAsia="Calibri" w:hAnsi="Times New Roman" w:cs="Times New Roman"/>
          <w:b/>
          <w:sz w:val="26"/>
          <w:szCs w:val="26"/>
          <w:lang w:val="pl-PL"/>
        </w:rPr>
      </w:pPr>
      <w:r w:rsidRPr="00C50936">
        <w:rPr>
          <w:rFonts w:ascii="Times New Roman" w:hAnsi="Times New Roman" w:cs="Times New Roman"/>
          <w:b/>
          <w:sz w:val="26"/>
          <w:szCs w:val="26"/>
          <w:lang w:val="pl-PL"/>
        </w:rPr>
        <w:t xml:space="preserve">TÓM TẮT </w:t>
      </w:r>
      <w:r w:rsidR="00E43D29" w:rsidRPr="00C50936">
        <w:rPr>
          <w:rFonts w:ascii="Times New Roman" w:eastAsia="Calibri" w:hAnsi="Times New Roman" w:cs="Times New Roman"/>
          <w:b/>
          <w:sz w:val="26"/>
          <w:szCs w:val="26"/>
          <w:lang w:val="pl-PL"/>
        </w:rPr>
        <w:t>NỘI DUNG CHƯƠNG TRÌNH</w:t>
      </w:r>
      <w:r w:rsidRPr="00C50936">
        <w:rPr>
          <w:rFonts w:ascii="Times New Roman" w:eastAsia="Calibri" w:hAnsi="Times New Roman" w:cs="Times New Roman"/>
          <w:b/>
          <w:sz w:val="26"/>
          <w:szCs w:val="26"/>
          <w:lang w:val="pl-PL"/>
        </w:rPr>
        <w:t xml:space="preserve"> ĐÀO TẠO</w:t>
      </w:r>
    </w:p>
    <w:tbl>
      <w:tblPr>
        <w:tblW w:w="9389" w:type="dxa"/>
        <w:tblInd w:w="-34" w:type="dxa"/>
        <w:tblLayout w:type="fixed"/>
        <w:tblLook w:val="04A0" w:firstRow="1" w:lastRow="0" w:firstColumn="1" w:lastColumn="0" w:noHBand="0" w:noVBand="1"/>
      </w:tblPr>
      <w:tblGrid>
        <w:gridCol w:w="1196"/>
        <w:gridCol w:w="3388"/>
        <w:gridCol w:w="827"/>
        <w:gridCol w:w="1064"/>
        <w:gridCol w:w="979"/>
        <w:gridCol w:w="855"/>
        <w:gridCol w:w="1080"/>
      </w:tblGrid>
      <w:tr w:rsidR="00F41B23" w:rsidRPr="00F41B23" w14:paraId="6E9BD57F" w14:textId="77777777" w:rsidTr="00F41B23">
        <w:trPr>
          <w:trHeight w:val="330"/>
        </w:trPr>
        <w:tc>
          <w:tcPr>
            <w:tcW w:w="11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DDC8DC0" w14:textId="77777777" w:rsidR="00F41B23" w:rsidRPr="00F41B23" w:rsidRDefault="00F41B23" w:rsidP="00F41B23">
            <w:pPr>
              <w:spacing w:after="0" w:line="240" w:lineRule="auto"/>
              <w:jc w:val="center"/>
              <w:rPr>
                <w:rFonts w:ascii="Times New Roman" w:hAnsi="Times New Roman" w:cs="Times New Roman"/>
                <w:b/>
                <w:bCs/>
                <w:color w:val="000000"/>
                <w:sz w:val="26"/>
                <w:szCs w:val="26"/>
                <w:lang w:eastAsia="vi-VN"/>
              </w:rPr>
            </w:pPr>
            <w:r w:rsidRPr="00F41B23">
              <w:rPr>
                <w:rFonts w:ascii="Times New Roman" w:hAnsi="Times New Roman" w:cs="Times New Roman"/>
                <w:b/>
                <w:bCs/>
                <w:color w:val="000000"/>
                <w:sz w:val="26"/>
                <w:szCs w:val="26"/>
                <w:lang w:eastAsia="vi-VN"/>
              </w:rPr>
              <w:t>Mã MH/</w:t>
            </w:r>
          </w:p>
        </w:tc>
        <w:tc>
          <w:tcPr>
            <w:tcW w:w="33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36B959" w14:textId="77777777" w:rsidR="00F41B23" w:rsidRPr="00F41B23" w:rsidRDefault="00F41B23" w:rsidP="00F41B23">
            <w:pPr>
              <w:spacing w:after="0" w:line="240" w:lineRule="auto"/>
              <w:jc w:val="center"/>
              <w:rPr>
                <w:rFonts w:ascii="Times New Roman" w:hAnsi="Times New Roman" w:cs="Times New Roman"/>
                <w:b/>
                <w:bCs/>
                <w:color w:val="000000"/>
                <w:sz w:val="26"/>
                <w:szCs w:val="26"/>
                <w:lang w:eastAsia="vi-VN"/>
              </w:rPr>
            </w:pPr>
            <w:r w:rsidRPr="00F41B23">
              <w:rPr>
                <w:rFonts w:ascii="Times New Roman" w:hAnsi="Times New Roman" w:cs="Times New Roman"/>
                <w:b/>
                <w:bCs/>
                <w:color w:val="000000"/>
                <w:sz w:val="26"/>
                <w:szCs w:val="26"/>
                <w:lang w:eastAsia="vi-VN"/>
              </w:rPr>
              <w:t>Tên môn học, mô đun</w:t>
            </w:r>
          </w:p>
        </w:tc>
        <w:tc>
          <w:tcPr>
            <w:tcW w:w="8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B714075" w14:textId="77777777" w:rsidR="00F41B23" w:rsidRPr="00F41B23" w:rsidRDefault="00F41B23" w:rsidP="00F41B23">
            <w:pPr>
              <w:spacing w:after="0" w:line="240" w:lineRule="auto"/>
              <w:jc w:val="center"/>
              <w:rPr>
                <w:rFonts w:ascii="Times New Roman" w:hAnsi="Times New Roman" w:cs="Times New Roman"/>
                <w:b/>
                <w:bCs/>
                <w:color w:val="000000"/>
                <w:sz w:val="26"/>
                <w:szCs w:val="26"/>
                <w:lang w:eastAsia="vi-VN"/>
              </w:rPr>
            </w:pPr>
            <w:r w:rsidRPr="00F41B23">
              <w:rPr>
                <w:rFonts w:ascii="Times New Roman" w:hAnsi="Times New Roman" w:cs="Times New Roman"/>
                <w:b/>
                <w:bCs/>
                <w:color w:val="000000"/>
                <w:sz w:val="26"/>
                <w:szCs w:val="26"/>
                <w:lang w:eastAsia="vi-VN"/>
              </w:rPr>
              <w:t>Số tín chỉ</w:t>
            </w:r>
          </w:p>
        </w:tc>
        <w:tc>
          <w:tcPr>
            <w:tcW w:w="3978" w:type="dxa"/>
            <w:gridSpan w:val="4"/>
            <w:tcBorders>
              <w:top w:val="single" w:sz="4" w:space="0" w:color="auto"/>
              <w:left w:val="nil"/>
              <w:bottom w:val="single" w:sz="4" w:space="0" w:color="auto"/>
              <w:right w:val="single" w:sz="4" w:space="0" w:color="auto"/>
            </w:tcBorders>
            <w:shd w:val="clear" w:color="auto" w:fill="auto"/>
            <w:vAlign w:val="center"/>
            <w:hideMark/>
          </w:tcPr>
          <w:p w14:paraId="32C29A07" w14:textId="77777777" w:rsidR="00F41B23" w:rsidRPr="00F41B23" w:rsidRDefault="00F41B23" w:rsidP="00F41B23">
            <w:pPr>
              <w:spacing w:after="0" w:line="240" w:lineRule="auto"/>
              <w:jc w:val="center"/>
              <w:rPr>
                <w:rFonts w:ascii="Times New Roman" w:hAnsi="Times New Roman" w:cs="Times New Roman"/>
                <w:b/>
                <w:bCs/>
                <w:color w:val="000000"/>
                <w:sz w:val="26"/>
                <w:szCs w:val="26"/>
                <w:lang w:eastAsia="vi-VN"/>
              </w:rPr>
            </w:pPr>
            <w:r w:rsidRPr="00F41B23">
              <w:rPr>
                <w:rFonts w:ascii="Times New Roman" w:hAnsi="Times New Roman" w:cs="Times New Roman"/>
                <w:b/>
                <w:bCs/>
                <w:color w:val="000000"/>
                <w:sz w:val="26"/>
                <w:szCs w:val="26"/>
                <w:lang w:eastAsia="vi-VN"/>
              </w:rPr>
              <w:t>Thời gian học tập(giờ)</w:t>
            </w:r>
          </w:p>
        </w:tc>
      </w:tr>
      <w:tr w:rsidR="00F41B23" w:rsidRPr="00F41B23" w14:paraId="687B1C46" w14:textId="77777777" w:rsidTr="00F41B23">
        <w:trPr>
          <w:trHeight w:val="735"/>
        </w:trPr>
        <w:tc>
          <w:tcPr>
            <w:tcW w:w="1196" w:type="dxa"/>
            <w:vMerge/>
            <w:tcBorders>
              <w:top w:val="single" w:sz="4" w:space="0" w:color="auto"/>
              <w:left w:val="single" w:sz="4" w:space="0" w:color="auto"/>
              <w:bottom w:val="single" w:sz="4" w:space="0" w:color="auto"/>
              <w:right w:val="single" w:sz="4" w:space="0" w:color="auto"/>
            </w:tcBorders>
            <w:vAlign w:val="center"/>
            <w:hideMark/>
          </w:tcPr>
          <w:p w14:paraId="6B5A4E40" w14:textId="77777777" w:rsidR="00F41B23" w:rsidRPr="00F41B23" w:rsidRDefault="00F41B23" w:rsidP="00F41B23">
            <w:pPr>
              <w:spacing w:after="0" w:line="240" w:lineRule="auto"/>
              <w:jc w:val="center"/>
              <w:rPr>
                <w:rFonts w:ascii="Times New Roman" w:hAnsi="Times New Roman" w:cs="Times New Roman"/>
                <w:b/>
                <w:bCs/>
                <w:color w:val="000000"/>
                <w:sz w:val="26"/>
                <w:szCs w:val="26"/>
                <w:lang w:eastAsia="vi-VN"/>
              </w:rPr>
            </w:pPr>
          </w:p>
        </w:tc>
        <w:tc>
          <w:tcPr>
            <w:tcW w:w="3388" w:type="dxa"/>
            <w:vMerge/>
            <w:tcBorders>
              <w:top w:val="single" w:sz="4" w:space="0" w:color="auto"/>
              <w:left w:val="single" w:sz="4" w:space="0" w:color="auto"/>
              <w:bottom w:val="single" w:sz="4" w:space="0" w:color="auto"/>
              <w:right w:val="single" w:sz="4" w:space="0" w:color="auto"/>
            </w:tcBorders>
            <w:vAlign w:val="center"/>
            <w:hideMark/>
          </w:tcPr>
          <w:p w14:paraId="0278DF12" w14:textId="77777777" w:rsidR="00F41B23" w:rsidRPr="00F41B23" w:rsidRDefault="00F41B23" w:rsidP="00F41B23">
            <w:pPr>
              <w:spacing w:after="0" w:line="240" w:lineRule="auto"/>
              <w:jc w:val="center"/>
              <w:rPr>
                <w:rFonts w:ascii="Times New Roman" w:hAnsi="Times New Roman" w:cs="Times New Roman"/>
                <w:b/>
                <w:bCs/>
                <w:color w:val="000000"/>
                <w:sz w:val="26"/>
                <w:szCs w:val="26"/>
                <w:lang w:eastAsia="vi-VN"/>
              </w:rPr>
            </w:pPr>
          </w:p>
        </w:tc>
        <w:tc>
          <w:tcPr>
            <w:tcW w:w="827" w:type="dxa"/>
            <w:vMerge/>
            <w:tcBorders>
              <w:top w:val="single" w:sz="4" w:space="0" w:color="auto"/>
              <w:left w:val="single" w:sz="4" w:space="0" w:color="auto"/>
              <w:bottom w:val="single" w:sz="4" w:space="0" w:color="auto"/>
              <w:right w:val="single" w:sz="4" w:space="0" w:color="auto"/>
            </w:tcBorders>
            <w:vAlign w:val="center"/>
            <w:hideMark/>
          </w:tcPr>
          <w:p w14:paraId="721265B7" w14:textId="77777777" w:rsidR="00F41B23" w:rsidRPr="00F41B23" w:rsidRDefault="00F41B23" w:rsidP="00F41B23">
            <w:pPr>
              <w:spacing w:after="0" w:line="240" w:lineRule="auto"/>
              <w:jc w:val="center"/>
              <w:rPr>
                <w:rFonts w:ascii="Times New Roman" w:hAnsi="Times New Roman" w:cs="Times New Roman"/>
                <w:b/>
                <w:bCs/>
                <w:color w:val="000000"/>
                <w:sz w:val="26"/>
                <w:szCs w:val="26"/>
                <w:lang w:eastAsia="vi-VN"/>
              </w:rPr>
            </w:pPr>
          </w:p>
        </w:tc>
        <w:tc>
          <w:tcPr>
            <w:tcW w:w="1064" w:type="dxa"/>
            <w:tcBorders>
              <w:top w:val="single" w:sz="4" w:space="0" w:color="auto"/>
              <w:left w:val="nil"/>
              <w:bottom w:val="single" w:sz="4" w:space="0" w:color="auto"/>
              <w:right w:val="single" w:sz="4" w:space="0" w:color="auto"/>
            </w:tcBorders>
            <w:shd w:val="clear" w:color="auto" w:fill="auto"/>
            <w:vAlign w:val="center"/>
            <w:hideMark/>
          </w:tcPr>
          <w:p w14:paraId="46D515D1" w14:textId="77777777" w:rsidR="00F41B23" w:rsidRPr="00F41B23" w:rsidRDefault="00F41B23" w:rsidP="00F41B23">
            <w:pPr>
              <w:spacing w:after="0" w:line="240" w:lineRule="auto"/>
              <w:jc w:val="center"/>
              <w:rPr>
                <w:rFonts w:ascii="Times New Roman" w:hAnsi="Times New Roman" w:cs="Times New Roman"/>
                <w:b/>
                <w:bCs/>
                <w:color w:val="000000"/>
                <w:sz w:val="26"/>
                <w:szCs w:val="26"/>
                <w:lang w:eastAsia="vi-VN"/>
              </w:rPr>
            </w:pPr>
            <w:r w:rsidRPr="00F41B23">
              <w:rPr>
                <w:rFonts w:ascii="Times New Roman" w:hAnsi="Times New Roman" w:cs="Times New Roman"/>
                <w:b/>
                <w:bCs/>
                <w:color w:val="000000"/>
                <w:sz w:val="26"/>
                <w:szCs w:val="26"/>
                <w:lang w:eastAsia="vi-VN"/>
              </w:rPr>
              <w:t>Tổng số</w:t>
            </w:r>
          </w:p>
        </w:tc>
        <w:tc>
          <w:tcPr>
            <w:tcW w:w="979" w:type="dxa"/>
            <w:tcBorders>
              <w:top w:val="single" w:sz="4" w:space="0" w:color="auto"/>
              <w:left w:val="nil"/>
              <w:bottom w:val="single" w:sz="4" w:space="0" w:color="auto"/>
              <w:right w:val="single" w:sz="4" w:space="0" w:color="auto"/>
            </w:tcBorders>
            <w:shd w:val="clear" w:color="auto" w:fill="auto"/>
            <w:vAlign w:val="center"/>
            <w:hideMark/>
          </w:tcPr>
          <w:p w14:paraId="77B2D8E6" w14:textId="77777777" w:rsidR="00F41B23" w:rsidRPr="00F41B23" w:rsidRDefault="00F41B23" w:rsidP="00F41B23">
            <w:pPr>
              <w:spacing w:after="0" w:line="240" w:lineRule="auto"/>
              <w:jc w:val="center"/>
              <w:rPr>
                <w:rFonts w:ascii="Times New Roman" w:hAnsi="Times New Roman" w:cs="Times New Roman"/>
                <w:b/>
                <w:bCs/>
                <w:color w:val="000000"/>
                <w:sz w:val="26"/>
                <w:szCs w:val="26"/>
                <w:lang w:eastAsia="vi-VN"/>
              </w:rPr>
            </w:pPr>
            <w:r w:rsidRPr="00F41B23">
              <w:rPr>
                <w:rFonts w:ascii="Times New Roman" w:hAnsi="Times New Roman" w:cs="Times New Roman"/>
                <w:b/>
                <w:bCs/>
                <w:color w:val="000000"/>
                <w:sz w:val="26"/>
                <w:szCs w:val="26"/>
                <w:lang w:eastAsia="vi-VN"/>
              </w:rPr>
              <w:t>Lý thuyết</w:t>
            </w:r>
          </w:p>
        </w:tc>
        <w:tc>
          <w:tcPr>
            <w:tcW w:w="855" w:type="dxa"/>
            <w:tcBorders>
              <w:top w:val="single" w:sz="4" w:space="0" w:color="auto"/>
              <w:left w:val="nil"/>
              <w:bottom w:val="single" w:sz="4" w:space="0" w:color="auto"/>
              <w:right w:val="single" w:sz="4" w:space="0" w:color="auto"/>
            </w:tcBorders>
            <w:shd w:val="clear" w:color="auto" w:fill="auto"/>
            <w:vAlign w:val="center"/>
            <w:hideMark/>
          </w:tcPr>
          <w:p w14:paraId="2337F7ED" w14:textId="77777777" w:rsidR="00F41B23" w:rsidRPr="00F41B23" w:rsidRDefault="00F41B23" w:rsidP="00F41B23">
            <w:pPr>
              <w:spacing w:after="0" w:line="240" w:lineRule="auto"/>
              <w:jc w:val="center"/>
              <w:rPr>
                <w:rFonts w:ascii="Times New Roman" w:hAnsi="Times New Roman" w:cs="Times New Roman"/>
                <w:b/>
                <w:bCs/>
                <w:color w:val="000000"/>
                <w:sz w:val="26"/>
                <w:szCs w:val="26"/>
                <w:lang w:eastAsia="vi-VN"/>
              </w:rPr>
            </w:pPr>
            <w:r w:rsidRPr="00F41B23">
              <w:rPr>
                <w:rFonts w:ascii="Times New Roman" w:hAnsi="Times New Roman" w:cs="Times New Roman"/>
                <w:b/>
                <w:bCs/>
                <w:color w:val="000000"/>
                <w:sz w:val="26"/>
                <w:szCs w:val="26"/>
                <w:lang w:eastAsia="vi-VN"/>
              </w:rPr>
              <w:t>TH,Thực tập</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352F090E" w14:textId="77777777" w:rsidR="00F41B23" w:rsidRPr="00F41B23" w:rsidRDefault="00F41B23" w:rsidP="00F41B23">
            <w:pPr>
              <w:spacing w:after="0" w:line="240" w:lineRule="auto"/>
              <w:jc w:val="center"/>
              <w:rPr>
                <w:rFonts w:ascii="Times New Roman" w:hAnsi="Times New Roman" w:cs="Times New Roman"/>
                <w:b/>
                <w:bCs/>
                <w:color w:val="000000"/>
                <w:sz w:val="26"/>
                <w:szCs w:val="26"/>
                <w:lang w:eastAsia="vi-VN"/>
              </w:rPr>
            </w:pPr>
            <w:r w:rsidRPr="00F41B23">
              <w:rPr>
                <w:rFonts w:ascii="Times New Roman" w:hAnsi="Times New Roman" w:cs="Times New Roman"/>
                <w:b/>
                <w:bCs/>
                <w:color w:val="000000"/>
                <w:sz w:val="26"/>
                <w:szCs w:val="26"/>
                <w:lang w:eastAsia="vi-VN"/>
              </w:rPr>
              <w:t>Kiểm tra</w:t>
            </w:r>
          </w:p>
        </w:tc>
      </w:tr>
      <w:tr w:rsidR="00F41B23" w:rsidRPr="00F41B23" w14:paraId="2136AD27" w14:textId="77777777" w:rsidTr="00F752AB">
        <w:trPr>
          <w:trHeight w:val="402"/>
        </w:trPr>
        <w:tc>
          <w:tcPr>
            <w:tcW w:w="1196" w:type="dxa"/>
            <w:tcBorders>
              <w:top w:val="single" w:sz="4" w:space="0" w:color="auto"/>
              <w:left w:val="single" w:sz="4" w:space="0" w:color="auto"/>
              <w:bottom w:val="single" w:sz="4" w:space="0" w:color="auto"/>
              <w:right w:val="single" w:sz="4" w:space="0" w:color="auto"/>
            </w:tcBorders>
            <w:shd w:val="clear" w:color="auto" w:fill="auto"/>
            <w:hideMark/>
          </w:tcPr>
          <w:p w14:paraId="55F8A07D" w14:textId="77777777" w:rsidR="00F41B23" w:rsidRPr="00F41B23" w:rsidRDefault="00F41B23" w:rsidP="00F41B23">
            <w:pPr>
              <w:spacing w:after="0" w:line="240" w:lineRule="auto"/>
              <w:jc w:val="center"/>
              <w:rPr>
                <w:rFonts w:ascii="Times New Roman" w:hAnsi="Times New Roman" w:cs="Times New Roman"/>
                <w:b/>
                <w:bCs/>
                <w:color w:val="000000"/>
                <w:sz w:val="26"/>
                <w:szCs w:val="26"/>
                <w:lang w:eastAsia="vi-VN"/>
              </w:rPr>
            </w:pPr>
            <w:r w:rsidRPr="00F41B23">
              <w:rPr>
                <w:rFonts w:ascii="Times New Roman" w:hAnsi="Times New Roman" w:cs="Times New Roman"/>
                <w:b/>
                <w:bCs/>
                <w:color w:val="000000"/>
                <w:sz w:val="26"/>
                <w:szCs w:val="26"/>
                <w:lang w:eastAsia="vi-VN"/>
              </w:rPr>
              <w:t>I</w:t>
            </w:r>
          </w:p>
        </w:tc>
        <w:tc>
          <w:tcPr>
            <w:tcW w:w="3388" w:type="dxa"/>
            <w:tcBorders>
              <w:top w:val="single" w:sz="4" w:space="0" w:color="auto"/>
              <w:left w:val="nil"/>
              <w:bottom w:val="single" w:sz="4" w:space="0" w:color="auto"/>
              <w:right w:val="single" w:sz="4" w:space="0" w:color="auto"/>
            </w:tcBorders>
            <w:shd w:val="clear" w:color="auto" w:fill="auto"/>
            <w:hideMark/>
          </w:tcPr>
          <w:p w14:paraId="3E31CD4D" w14:textId="77777777" w:rsidR="00F41B23" w:rsidRPr="00F41B23" w:rsidRDefault="00F41B23" w:rsidP="00F41B23">
            <w:pPr>
              <w:spacing w:after="0" w:line="240" w:lineRule="auto"/>
              <w:rPr>
                <w:rFonts w:ascii="Times New Roman" w:hAnsi="Times New Roman" w:cs="Times New Roman"/>
                <w:b/>
                <w:bCs/>
                <w:color w:val="000000"/>
                <w:sz w:val="26"/>
                <w:szCs w:val="26"/>
                <w:lang w:eastAsia="vi-VN"/>
              </w:rPr>
            </w:pPr>
            <w:r w:rsidRPr="00F41B23">
              <w:rPr>
                <w:rFonts w:ascii="Times New Roman" w:hAnsi="Times New Roman" w:cs="Times New Roman"/>
                <w:b/>
                <w:bCs/>
                <w:color w:val="000000"/>
                <w:sz w:val="26"/>
                <w:szCs w:val="26"/>
                <w:lang w:eastAsia="vi-VN"/>
              </w:rPr>
              <w:t>Các môn học chung</w:t>
            </w:r>
          </w:p>
        </w:tc>
        <w:tc>
          <w:tcPr>
            <w:tcW w:w="827" w:type="dxa"/>
            <w:tcBorders>
              <w:top w:val="single" w:sz="4" w:space="0" w:color="auto"/>
              <w:left w:val="nil"/>
              <w:bottom w:val="single" w:sz="4" w:space="0" w:color="auto"/>
              <w:right w:val="single" w:sz="4" w:space="0" w:color="auto"/>
            </w:tcBorders>
            <w:shd w:val="clear" w:color="auto" w:fill="auto"/>
            <w:vAlign w:val="bottom"/>
            <w:hideMark/>
          </w:tcPr>
          <w:p w14:paraId="179DE069" w14:textId="77777777" w:rsidR="00F41B23" w:rsidRPr="00F41B23" w:rsidRDefault="00F41B23" w:rsidP="00F41B23">
            <w:pPr>
              <w:spacing w:after="0" w:line="240" w:lineRule="auto"/>
              <w:jc w:val="center"/>
              <w:rPr>
                <w:rFonts w:ascii="Times New Roman" w:hAnsi="Times New Roman" w:cs="Times New Roman"/>
                <w:b/>
                <w:bCs/>
                <w:color w:val="000000"/>
                <w:sz w:val="26"/>
                <w:szCs w:val="26"/>
                <w:lang w:eastAsia="vi-VN"/>
              </w:rPr>
            </w:pPr>
            <w:r w:rsidRPr="00F41B23">
              <w:rPr>
                <w:rFonts w:ascii="Times New Roman" w:hAnsi="Times New Roman" w:cs="Times New Roman"/>
                <w:b/>
                <w:bCs/>
                <w:color w:val="000000"/>
                <w:sz w:val="26"/>
                <w:szCs w:val="26"/>
                <w:lang w:eastAsia="vi-VN"/>
              </w:rPr>
              <w:t>19</w:t>
            </w:r>
          </w:p>
        </w:tc>
        <w:tc>
          <w:tcPr>
            <w:tcW w:w="1064" w:type="dxa"/>
            <w:tcBorders>
              <w:top w:val="single" w:sz="4" w:space="0" w:color="auto"/>
              <w:left w:val="nil"/>
              <w:bottom w:val="single" w:sz="4" w:space="0" w:color="auto"/>
              <w:right w:val="single" w:sz="4" w:space="0" w:color="auto"/>
            </w:tcBorders>
            <w:shd w:val="clear" w:color="auto" w:fill="auto"/>
            <w:vAlign w:val="bottom"/>
            <w:hideMark/>
          </w:tcPr>
          <w:p w14:paraId="1EB6E307" w14:textId="77777777" w:rsidR="00F41B23" w:rsidRPr="00F41B23" w:rsidRDefault="00F41B23" w:rsidP="00F41B23">
            <w:pPr>
              <w:spacing w:after="0" w:line="240" w:lineRule="auto"/>
              <w:jc w:val="center"/>
              <w:rPr>
                <w:rFonts w:ascii="Times New Roman" w:hAnsi="Times New Roman" w:cs="Times New Roman"/>
                <w:b/>
                <w:bCs/>
                <w:color w:val="000000"/>
                <w:sz w:val="26"/>
                <w:szCs w:val="26"/>
                <w:lang w:eastAsia="vi-VN"/>
              </w:rPr>
            </w:pPr>
            <w:r w:rsidRPr="00F41B23">
              <w:rPr>
                <w:rFonts w:ascii="Times New Roman" w:hAnsi="Times New Roman" w:cs="Times New Roman"/>
                <w:b/>
                <w:bCs/>
                <w:color w:val="000000"/>
                <w:sz w:val="26"/>
                <w:szCs w:val="26"/>
                <w:lang w:eastAsia="vi-VN"/>
              </w:rPr>
              <w:t>435</w:t>
            </w:r>
          </w:p>
        </w:tc>
        <w:tc>
          <w:tcPr>
            <w:tcW w:w="979" w:type="dxa"/>
            <w:tcBorders>
              <w:top w:val="single" w:sz="4" w:space="0" w:color="auto"/>
              <w:left w:val="nil"/>
              <w:bottom w:val="single" w:sz="4" w:space="0" w:color="auto"/>
              <w:right w:val="single" w:sz="4" w:space="0" w:color="auto"/>
            </w:tcBorders>
            <w:shd w:val="clear" w:color="auto" w:fill="auto"/>
            <w:vAlign w:val="bottom"/>
            <w:hideMark/>
          </w:tcPr>
          <w:p w14:paraId="693056F0" w14:textId="77777777" w:rsidR="00F41B23" w:rsidRPr="00F41B23" w:rsidRDefault="00F41B23" w:rsidP="00F41B23">
            <w:pPr>
              <w:spacing w:after="0" w:line="240" w:lineRule="auto"/>
              <w:jc w:val="center"/>
              <w:rPr>
                <w:rFonts w:ascii="Times New Roman" w:hAnsi="Times New Roman" w:cs="Times New Roman"/>
                <w:b/>
                <w:bCs/>
                <w:color w:val="000000"/>
                <w:sz w:val="26"/>
                <w:szCs w:val="26"/>
                <w:lang w:eastAsia="vi-VN"/>
              </w:rPr>
            </w:pPr>
            <w:r w:rsidRPr="00F41B23">
              <w:rPr>
                <w:rFonts w:ascii="Times New Roman" w:hAnsi="Times New Roman" w:cs="Times New Roman"/>
                <w:b/>
                <w:bCs/>
                <w:color w:val="000000"/>
                <w:sz w:val="26"/>
                <w:szCs w:val="26"/>
                <w:lang w:eastAsia="vi-VN"/>
              </w:rPr>
              <w:t>157</w:t>
            </w:r>
          </w:p>
        </w:tc>
        <w:tc>
          <w:tcPr>
            <w:tcW w:w="855" w:type="dxa"/>
            <w:tcBorders>
              <w:top w:val="single" w:sz="4" w:space="0" w:color="auto"/>
              <w:left w:val="nil"/>
              <w:bottom w:val="single" w:sz="4" w:space="0" w:color="auto"/>
              <w:right w:val="single" w:sz="4" w:space="0" w:color="auto"/>
            </w:tcBorders>
            <w:shd w:val="clear" w:color="auto" w:fill="auto"/>
            <w:vAlign w:val="bottom"/>
            <w:hideMark/>
          </w:tcPr>
          <w:p w14:paraId="7E841564" w14:textId="77777777" w:rsidR="00F41B23" w:rsidRPr="00F41B23" w:rsidRDefault="00F41B23" w:rsidP="00F41B23">
            <w:pPr>
              <w:spacing w:after="0" w:line="240" w:lineRule="auto"/>
              <w:jc w:val="center"/>
              <w:rPr>
                <w:rFonts w:ascii="Times New Roman" w:hAnsi="Times New Roman" w:cs="Times New Roman"/>
                <w:b/>
                <w:bCs/>
                <w:color w:val="000000"/>
                <w:sz w:val="26"/>
                <w:szCs w:val="26"/>
                <w:lang w:eastAsia="vi-VN"/>
              </w:rPr>
            </w:pPr>
            <w:r w:rsidRPr="00F41B23">
              <w:rPr>
                <w:rFonts w:ascii="Times New Roman" w:hAnsi="Times New Roman" w:cs="Times New Roman"/>
                <w:b/>
                <w:bCs/>
                <w:color w:val="000000"/>
                <w:sz w:val="26"/>
                <w:szCs w:val="26"/>
                <w:lang w:eastAsia="vi-VN"/>
              </w:rPr>
              <w:t>255</w:t>
            </w:r>
          </w:p>
        </w:tc>
        <w:tc>
          <w:tcPr>
            <w:tcW w:w="1080" w:type="dxa"/>
            <w:tcBorders>
              <w:top w:val="single" w:sz="4" w:space="0" w:color="auto"/>
              <w:left w:val="nil"/>
              <w:bottom w:val="single" w:sz="4" w:space="0" w:color="auto"/>
              <w:right w:val="single" w:sz="4" w:space="0" w:color="auto"/>
            </w:tcBorders>
            <w:shd w:val="clear" w:color="auto" w:fill="auto"/>
            <w:vAlign w:val="bottom"/>
            <w:hideMark/>
          </w:tcPr>
          <w:p w14:paraId="2C35A639" w14:textId="77777777" w:rsidR="00F41B23" w:rsidRPr="00F41B23" w:rsidRDefault="00F41B23" w:rsidP="00F41B23">
            <w:pPr>
              <w:spacing w:after="0" w:line="240" w:lineRule="auto"/>
              <w:jc w:val="center"/>
              <w:rPr>
                <w:rFonts w:ascii="Times New Roman" w:hAnsi="Times New Roman" w:cs="Times New Roman"/>
                <w:b/>
                <w:bCs/>
                <w:sz w:val="26"/>
                <w:szCs w:val="26"/>
                <w:lang w:eastAsia="vi-VN"/>
              </w:rPr>
            </w:pPr>
            <w:r w:rsidRPr="00F41B23">
              <w:rPr>
                <w:rFonts w:ascii="Times New Roman" w:hAnsi="Times New Roman" w:cs="Times New Roman"/>
                <w:b/>
                <w:bCs/>
                <w:sz w:val="26"/>
                <w:szCs w:val="26"/>
                <w:lang w:eastAsia="vi-VN"/>
              </w:rPr>
              <w:t>23</w:t>
            </w:r>
          </w:p>
        </w:tc>
      </w:tr>
      <w:tr w:rsidR="00F41B23" w:rsidRPr="00F41B23" w14:paraId="24A28D08"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hideMark/>
          </w:tcPr>
          <w:p w14:paraId="499D7FD8"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MH01</w:t>
            </w:r>
          </w:p>
        </w:tc>
        <w:tc>
          <w:tcPr>
            <w:tcW w:w="3388" w:type="dxa"/>
            <w:tcBorders>
              <w:top w:val="nil"/>
              <w:left w:val="nil"/>
              <w:bottom w:val="single" w:sz="4" w:space="0" w:color="auto"/>
              <w:right w:val="single" w:sz="4" w:space="0" w:color="auto"/>
            </w:tcBorders>
            <w:shd w:val="clear" w:color="auto" w:fill="auto"/>
            <w:hideMark/>
          </w:tcPr>
          <w:p w14:paraId="3A3E50AB" w14:textId="77777777" w:rsidR="00F41B23" w:rsidRPr="00F41B23" w:rsidRDefault="00F41B23" w:rsidP="00F41B23">
            <w:pPr>
              <w:spacing w:after="0" w:line="240" w:lineRule="auto"/>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Chính trị</w:t>
            </w:r>
          </w:p>
        </w:tc>
        <w:tc>
          <w:tcPr>
            <w:tcW w:w="827" w:type="dxa"/>
            <w:tcBorders>
              <w:top w:val="nil"/>
              <w:left w:val="nil"/>
              <w:bottom w:val="single" w:sz="4" w:space="0" w:color="auto"/>
              <w:right w:val="single" w:sz="4" w:space="0" w:color="auto"/>
            </w:tcBorders>
            <w:shd w:val="clear" w:color="auto" w:fill="auto"/>
            <w:vAlign w:val="bottom"/>
            <w:hideMark/>
          </w:tcPr>
          <w:p w14:paraId="03A989BD"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4</w:t>
            </w:r>
          </w:p>
        </w:tc>
        <w:tc>
          <w:tcPr>
            <w:tcW w:w="1064" w:type="dxa"/>
            <w:tcBorders>
              <w:top w:val="nil"/>
              <w:left w:val="nil"/>
              <w:bottom w:val="single" w:sz="4" w:space="0" w:color="auto"/>
              <w:right w:val="single" w:sz="4" w:space="0" w:color="auto"/>
            </w:tcBorders>
            <w:shd w:val="clear" w:color="auto" w:fill="auto"/>
            <w:vAlign w:val="bottom"/>
            <w:hideMark/>
          </w:tcPr>
          <w:p w14:paraId="1A15D46E"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75</w:t>
            </w:r>
          </w:p>
        </w:tc>
        <w:tc>
          <w:tcPr>
            <w:tcW w:w="979" w:type="dxa"/>
            <w:tcBorders>
              <w:top w:val="nil"/>
              <w:left w:val="nil"/>
              <w:bottom w:val="single" w:sz="4" w:space="0" w:color="auto"/>
              <w:right w:val="single" w:sz="4" w:space="0" w:color="auto"/>
            </w:tcBorders>
            <w:shd w:val="clear" w:color="auto" w:fill="auto"/>
            <w:vAlign w:val="bottom"/>
            <w:hideMark/>
          </w:tcPr>
          <w:p w14:paraId="52833F59"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41</w:t>
            </w:r>
          </w:p>
        </w:tc>
        <w:tc>
          <w:tcPr>
            <w:tcW w:w="855" w:type="dxa"/>
            <w:tcBorders>
              <w:top w:val="nil"/>
              <w:left w:val="nil"/>
              <w:bottom w:val="single" w:sz="4" w:space="0" w:color="auto"/>
              <w:right w:val="single" w:sz="4" w:space="0" w:color="auto"/>
            </w:tcBorders>
            <w:shd w:val="clear" w:color="auto" w:fill="auto"/>
            <w:vAlign w:val="bottom"/>
            <w:hideMark/>
          </w:tcPr>
          <w:p w14:paraId="10222CCD"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29</w:t>
            </w:r>
          </w:p>
        </w:tc>
        <w:tc>
          <w:tcPr>
            <w:tcW w:w="1080" w:type="dxa"/>
            <w:tcBorders>
              <w:top w:val="nil"/>
              <w:left w:val="nil"/>
              <w:bottom w:val="single" w:sz="4" w:space="0" w:color="auto"/>
              <w:right w:val="single" w:sz="4" w:space="0" w:color="auto"/>
            </w:tcBorders>
            <w:shd w:val="clear" w:color="auto" w:fill="auto"/>
            <w:vAlign w:val="bottom"/>
            <w:hideMark/>
          </w:tcPr>
          <w:p w14:paraId="0A1D646E"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5</w:t>
            </w:r>
          </w:p>
        </w:tc>
      </w:tr>
      <w:tr w:rsidR="00F41B23" w:rsidRPr="00F41B23" w14:paraId="0788D3FD"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hideMark/>
          </w:tcPr>
          <w:p w14:paraId="0B0920CF"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MH02</w:t>
            </w:r>
          </w:p>
        </w:tc>
        <w:tc>
          <w:tcPr>
            <w:tcW w:w="3388" w:type="dxa"/>
            <w:tcBorders>
              <w:top w:val="nil"/>
              <w:left w:val="nil"/>
              <w:bottom w:val="single" w:sz="4" w:space="0" w:color="auto"/>
              <w:right w:val="single" w:sz="4" w:space="0" w:color="auto"/>
            </w:tcBorders>
            <w:shd w:val="clear" w:color="auto" w:fill="auto"/>
            <w:hideMark/>
          </w:tcPr>
          <w:p w14:paraId="783C61D0" w14:textId="77777777" w:rsidR="00F41B23" w:rsidRPr="00F41B23" w:rsidRDefault="00F41B23" w:rsidP="00F41B23">
            <w:pPr>
              <w:spacing w:after="0" w:line="240" w:lineRule="auto"/>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Pháp luật</w:t>
            </w:r>
          </w:p>
        </w:tc>
        <w:tc>
          <w:tcPr>
            <w:tcW w:w="827" w:type="dxa"/>
            <w:tcBorders>
              <w:top w:val="nil"/>
              <w:left w:val="nil"/>
              <w:bottom w:val="single" w:sz="4" w:space="0" w:color="auto"/>
              <w:right w:val="single" w:sz="4" w:space="0" w:color="auto"/>
            </w:tcBorders>
            <w:shd w:val="clear" w:color="auto" w:fill="auto"/>
            <w:vAlign w:val="bottom"/>
            <w:hideMark/>
          </w:tcPr>
          <w:p w14:paraId="3F8166BE"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2</w:t>
            </w:r>
          </w:p>
        </w:tc>
        <w:tc>
          <w:tcPr>
            <w:tcW w:w="1064" w:type="dxa"/>
            <w:tcBorders>
              <w:top w:val="nil"/>
              <w:left w:val="nil"/>
              <w:bottom w:val="single" w:sz="4" w:space="0" w:color="auto"/>
              <w:right w:val="single" w:sz="4" w:space="0" w:color="auto"/>
            </w:tcBorders>
            <w:shd w:val="clear" w:color="auto" w:fill="auto"/>
            <w:vAlign w:val="bottom"/>
            <w:hideMark/>
          </w:tcPr>
          <w:p w14:paraId="624F5C5D"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30</w:t>
            </w:r>
          </w:p>
        </w:tc>
        <w:tc>
          <w:tcPr>
            <w:tcW w:w="979" w:type="dxa"/>
            <w:tcBorders>
              <w:top w:val="nil"/>
              <w:left w:val="nil"/>
              <w:bottom w:val="single" w:sz="4" w:space="0" w:color="auto"/>
              <w:right w:val="single" w:sz="4" w:space="0" w:color="auto"/>
            </w:tcBorders>
            <w:shd w:val="clear" w:color="auto" w:fill="auto"/>
            <w:vAlign w:val="bottom"/>
            <w:hideMark/>
          </w:tcPr>
          <w:p w14:paraId="199757B8"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18</w:t>
            </w:r>
          </w:p>
        </w:tc>
        <w:tc>
          <w:tcPr>
            <w:tcW w:w="855" w:type="dxa"/>
            <w:tcBorders>
              <w:top w:val="nil"/>
              <w:left w:val="nil"/>
              <w:bottom w:val="single" w:sz="4" w:space="0" w:color="auto"/>
              <w:right w:val="single" w:sz="4" w:space="0" w:color="auto"/>
            </w:tcBorders>
            <w:shd w:val="clear" w:color="auto" w:fill="auto"/>
            <w:vAlign w:val="bottom"/>
            <w:hideMark/>
          </w:tcPr>
          <w:p w14:paraId="5E0CF1F4"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10</w:t>
            </w:r>
          </w:p>
        </w:tc>
        <w:tc>
          <w:tcPr>
            <w:tcW w:w="1080" w:type="dxa"/>
            <w:tcBorders>
              <w:top w:val="nil"/>
              <w:left w:val="nil"/>
              <w:bottom w:val="single" w:sz="4" w:space="0" w:color="auto"/>
              <w:right w:val="single" w:sz="4" w:space="0" w:color="auto"/>
            </w:tcBorders>
            <w:shd w:val="clear" w:color="auto" w:fill="auto"/>
            <w:vAlign w:val="bottom"/>
            <w:hideMark/>
          </w:tcPr>
          <w:p w14:paraId="31AAFBC0"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2</w:t>
            </w:r>
          </w:p>
        </w:tc>
      </w:tr>
      <w:tr w:rsidR="00F41B23" w:rsidRPr="00F41B23" w14:paraId="6B936E7C"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hideMark/>
          </w:tcPr>
          <w:p w14:paraId="27393F38"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MH03</w:t>
            </w:r>
          </w:p>
        </w:tc>
        <w:tc>
          <w:tcPr>
            <w:tcW w:w="3388" w:type="dxa"/>
            <w:tcBorders>
              <w:top w:val="nil"/>
              <w:left w:val="nil"/>
              <w:bottom w:val="single" w:sz="4" w:space="0" w:color="auto"/>
              <w:right w:val="single" w:sz="4" w:space="0" w:color="auto"/>
            </w:tcBorders>
            <w:shd w:val="clear" w:color="auto" w:fill="auto"/>
            <w:hideMark/>
          </w:tcPr>
          <w:p w14:paraId="5A3B048F" w14:textId="77777777" w:rsidR="00F41B23" w:rsidRPr="00F41B23" w:rsidRDefault="00F41B23" w:rsidP="00F41B23">
            <w:pPr>
              <w:spacing w:after="0" w:line="240" w:lineRule="auto"/>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Giáo dục thể chất</w:t>
            </w:r>
          </w:p>
        </w:tc>
        <w:tc>
          <w:tcPr>
            <w:tcW w:w="827" w:type="dxa"/>
            <w:tcBorders>
              <w:top w:val="nil"/>
              <w:left w:val="nil"/>
              <w:bottom w:val="single" w:sz="4" w:space="0" w:color="auto"/>
              <w:right w:val="single" w:sz="4" w:space="0" w:color="auto"/>
            </w:tcBorders>
            <w:shd w:val="clear" w:color="auto" w:fill="auto"/>
            <w:vAlign w:val="bottom"/>
            <w:hideMark/>
          </w:tcPr>
          <w:p w14:paraId="252ACB27"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2</w:t>
            </w:r>
          </w:p>
        </w:tc>
        <w:tc>
          <w:tcPr>
            <w:tcW w:w="1064" w:type="dxa"/>
            <w:tcBorders>
              <w:top w:val="nil"/>
              <w:left w:val="nil"/>
              <w:bottom w:val="single" w:sz="4" w:space="0" w:color="auto"/>
              <w:right w:val="single" w:sz="4" w:space="0" w:color="auto"/>
            </w:tcBorders>
            <w:shd w:val="clear" w:color="auto" w:fill="auto"/>
            <w:vAlign w:val="bottom"/>
            <w:hideMark/>
          </w:tcPr>
          <w:p w14:paraId="75C04B8A"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60</w:t>
            </w:r>
          </w:p>
        </w:tc>
        <w:tc>
          <w:tcPr>
            <w:tcW w:w="979" w:type="dxa"/>
            <w:tcBorders>
              <w:top w:val="nil"/>
              <w:left w:val="nil"/>
              <w:bottom w:val="single" w:sz="4" w:space="0" w:color="auto"/>
              <w:right w:val="single" w:sz="4" w:space="0" w:color="auto"/>
            </w:tcBorders>
            <w:shd w:val="clear" w:color="auto" w:fill="auto"/>
            <w:vAlign w:val="bottom"/>
            <w:hideMark/>
          </w:tcPr>
          <w:p w14:paraId="6D1EEC0F"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5</w:t>
            </w:r>
          </w:p>
        </w:tc>
        <w:tc>
          <w:tcPr>
            <w:tcW w:w="855" w:type="dxa"/>
            <w:tcBorders>
              <w:top w:val="nil"/>
              <w:left w:val="nil"/>
              <w:bottom w:val="single" w:sz="4" w:space="0" w:color="auto"/>
              <w:right w:val="single" w:sz="4" w:space="0" w:color="auto"/>
            </w:tcBorders>
            <w:shd w:val="clear" w:color="auto" w:fill="auto"/>
            <w:vAlign w:val="bottom"/>
            <w:hideMark/>
          </w:tcPr>
          <w:p w14:paraId="5652F043"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51</w:t>
            </w:r>
          </w:p>
        </w:tc>
        <w:tc>
          <w:tcPr>
            <w:tcW w:w="1080" w:type="dxa"/>
            <w:tcBorders>
              <w:top w:val="nil"/>
              <w:left w:val="nil"/>
              <w:bottom w:val="single" w:sz="4" w:space="0" w:color="auto"/>
              <w:right w:val="single" w:sz="4" w:space="0" w:color="auto"/>
            </w:tcBorders>
            <w:shd w:val="clear" w:color="auto" w:fill="auto"/>
            <w:vAlign w:val="bottom"/>
            <w:hideMark/>
          </w:tcPr>
          <w:p w14:paraId="46D81B12"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4</w:t>
            </w:r>
          </w:p>
        </w:tc>
      </w:tr>
      <w:tr w:rsidR="00F41B23" w:rsidRPr="00F41B23" w14:paraId="150A13F2"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hideMark/>
          </w:tcPr>
          <w:p w14:paraId="120268EF"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MH04</w:t>
            </w:r>
          </w:p>
        </w:tc>
        <w:tc>
          <w:tcPr>
            <w:tcW w:w="3388" w:type="dxa"/>
            <w:tcBorders>
              <w:top w:val="nil"/>
              <w:left w:val="nil"/>
              <w:bottom w:val="single" w:sz="4" w:space="0" w:color="auto"/>
              <w:right w:val="single" w:sz="4" w:space="0" w:color="auto"/>
            </w:tcBorders>
            <w:shd w:val="clear" w:color="auto" w:fill="auto"/>
            <w:hideMark/>
          </w:tcPr>
          <w:p w14:paraId="0180633B" w14:textId="77777777" w:rsidR="00F41B23" w:rsidRPr="00F41B23" w:rsidRDefault="00F41B23" w:rsidP="00F41B23">
            <w:pPr>
              <w:spacing w:after="0" w:line="240" w:lineRule="auto"/>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Giáo dục quốc phòng-An ninh</w:t>
            </w:r>
          </w:p>
        </w:tc>
        <w:tc>
          <w:tcPr>
            <w:tcW w:w="827" w:type="dxa"/>
            <w:tcBorders>
              <w:top w:val="nil"/>
              <w:left w:val="nil"/>
              <w:bottom w:val="single" w:sz="4" w:space="0" w:color="auto"/>
              <w:right w:val="single" w:sz="4" w:space="0" w:color="auto"/>
            </w:tcBorders>
            <w:shd w:val="clear" w:color="auto" w:fill="auto"/>
            <w:vAlign w:val="bottom"/>
            <w:hideMark/>
          </w:tcPr>
          <w:p w14:paraId="356B9012"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3</w:t>
            </w:r>
          </w:p>
        </w:tc>
        <w:tc>
          <w:tcPr>
            <w:tcW w:w="1064" w:type="dxa"/>
            <w:tcBorders>
              <w:top w:val="nil"/>
              <w:left w:val="nil"/>
              <w:bottom w:val="single" w:sz="4" w:space="0" w:color="auto"/>
              <w:right w:val="single" w:sz="4" w:space="0" w:color="auto"/>
            </w:tcBorders>
            <w:shd w:val="clear" w:color="auto" w:fill="auto"/>
            <w:vAlign w:val="bottom"/>
            <w:hideMark/>
          </w:tcPr>
          <w:p w14:paraId="7A82E0DF"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75</w:t>
            </w:r>
          </w:p>
        </w:tc>
        <w:tc>
          <w:tcPr>
            <w:tcW w:w="979" w:type="dxa"/>
            <w:tcBorders>
              <w:top w:val="nil"/>
              <w:left w:val="nil"/>
              <w:bottom w:val="single" w:sz="4" w:space="0" w:color="auto"/>
              <w:right w:val="single" w:sz="4" w:space="0" w:color="auto"/>
            </w:tcBorders>
            <w:shd w:val="clear" w:color="auto" w:fill="auto"/>
            <w:vAlign w:val="bottom"/>
            <w:hideMark/>
          </w:tcPr>
          <w:p w14:paraId="09F9CA9E"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36</w:t>
            </w:r>
          </w:p>
        </w:tc>
        <w:tc>
          <w:tcPr>
            <w:tcW w:w="855" w:type="dxa"/>
            <w:tcBorders>
              <w:top w:val="nil"/>
              <w:left w:val="nil"/>
              <w:bottom w:val="single" w:sz="4" w:space="0" w:color="auto"/>
              <w:right w:val="single" w:sz="4" w:space="0" w:color="auto"/>
            </w:tcBorders>
            <w:shd w:val="clear" w:color="auto" w:fill="auto"/>
            <w:vAlign w:val="bottom"/>
            <w:hideMark/>
          </w:tcPr>
          <w:p w14:paraId="4EDECFC3"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35</w:t>
            </w:r>
          </w:p>
        </w:tc>
        <w:tc>
          <w:tcPr>
            <w:tcW w:w="1080" w:type="dxa"/>
            <w:tcBorders>
              <w:top w:val="nil"/>
              <w:left w:val="nil"/>
              <w:bottom w:val="single" w:sz="4" w:space="0" w:color="auto"/>
              <w:right w:val="single" w:sz="4" w:space="0" w:color="auto"/>
            </w:tcBorders>
            <w:shd w:val="clear" w:color="auto" w:fill="auto"/>
            <w:vAlign w:val="bottom"/>
            <w:hideMark/>
          </w:tcPr>
          <w:p w14:paraId="54D546CD"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4</w:t>
            </w:r>
          </w:p>
        </w:tc>
      </w:tr>
      <w:tr w:rsidR="00F41B23" w:rsidRPr="00F41B23" w14:paraId="57C7F5F8"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hideMark/>
          </w:tcPr>
          <w:p w14:paraId="3EABECDA"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MH05</w:t>
            </w:r>
          </w:p>
        </w:tc>
        <w:tc>
          <w:tcPr>
            <w:tcW w:w="3388" w:type="dxa"/>
            <w:tcBorders>
              <w:top w:val="nil"/>
              <w:left w:val="nil"/>
              <w:bottom w:val="single" w:sz="4" w:space="0" w:color="auto"/>
              <w:right w:val="single" w:sz="4" w:space="0" w:color="auto"/>
            </w:tcBorders>
            <w:shd w:val="clear" w:color="auto" w:fill="auto"/>
            <w:hideMark/>
          </w:tcPr>
          <w:p w14:paraId="64AA3B0A" w14:textId="77777777" w:rsidR="00F41B23" w:rsidRPr="00F41B23" w:rsidRDefault="00F41B23" w:rsidP="00F41B23">
            <w:pPr>
              <w:spacing w:after="0" w:line="240" w:lineRule="auto"/>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Tin học</w:t>
            </w:r>
          </w:p>
        </w:tc>
        <w:tc>
          <w:tcPr>
            <w:tcW w:w="827" w:type="dxa"/>
            <w:tcBorders>
              <w:top w:val="nil"/>
              <w:left w:val="nil"/>
              <w:bottom w:val="single" w:sz="4" w:space="0" w:color="auto"/>
              <w:right w:val="single" w:sz="4" w:space="0" w:color="auto"/>
            </w:tcBorders>
            <w:shd w:val="clear" w:color="auto" w:fill="auto"/>
            <w:vAlign w:val="bottom"/>
            <w:hideMark/>
          </w:tcPr>
          <w:p w14:paraId="71A7D249"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3</w:t>
            </w:r>
          </w:p>
        </w:tc>
        <w:tc>
          <w:tcPr>
            <w:tcW w:w="1064" w:type="dxa"/>
            <w:tcBorders>
              <w:top w:val="nil"/>
              <w:left w:val="nil"/>
              <w:bottom w:val="single" w:sz="4" w:space="0" w:color="auto"/>
              <w:right w:val="single" w:sz="4" w:space="0" w:color="auto"/>
            </w:tcBorders>
            <w:shd w:val="clear" w:color="auto" w:fill="auto"/>
            <w:vAlign w:val="bottom"/>
            <w:hideMark/>
          </w:tcPr>
          <w:p w14:paraId="4E3B2AB0"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75</w:t>
            </w:r>
          </w:p>
        </w:tc>
        <w:tc>
          <w:tcPr>
            <w:tcW w:w="979" w:type="dxa"/>
            <w:tcBorders>
              <w:top w:val="nil"/>
              <w:left w:val="nil"/>
              <w:bottom w:val="single" w:sz="4" w:space="0" w:color="auto"/>
              <w:right w:val="single" w:sz="4" w:space="0" w:color="auto"/>
            </w:tcBorders>
            <w:shd w:val="clear" w:color="auto" w:fill="auto"/>
            <w:vAlign w:val="bottom"/>
            <w:hideMark/>
          </w:tcPr>
          <w:p w14:paraId="4EE178A1"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15</w:t>
            </w:r>
          </w:p>
        </w:tc>
        <w:tc>
          <w:tcPr>
            <w:tcW w:w="855" w:type="dxa"/>
            <w:tcBorders>
              <w:top w:val="nil"/>
              <w:left w:val="nil"/>
              <w:bottom w:val="single" w:sz="4" w:space="0" w:color="auto"/>
              <w:right w:val="single" w:sz="4" w:space="0" w:color="auto"/>
            </w:tcBorders>
            <w:shd w:val="clear" w:color="auto" w:fill="auto"/>
            <w:vAlign w:val="bottom"/>
            <w:hideMark/>
          </w:tcPr>
          <w:p w14:paraId="3ADD9866"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58</w:t>
            </w:r>
          </w:p>
        </w:tc>
        <w:tc>
          <w:tcPr>
            <w:tcW w:w="1080" w:type="dxa"/>
            <w:tcBorders>
              <w:top w:val="nil"/>
              <w:left w:val="nil"/>
              <w:bottom w:val="single" w:sz="4" w:space="0" w:color="auto"/>
              <w:right w:val="single" w:sz="4" w:space="0" w:color="auto"/>
            </w:tcBorders>
            <w:shd w:val="clear" w:color="auto" w:fill="auto"/>
            <w:vAlign w:val="bottom"/>
            <w:hideMark/>
          </w:tcPr>
          <w:p w14:paraId="622C47B6"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2</w:t>
            </w:r>
          </w:p>
        </w:tc>
      </w:tr>
      <w:tr w:rsidR="00F41B23" w:rsidRPr="00F41B23" w14:paraId="288934CA"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hideMark/>
          </w:tcPr>
          <w:p w14:paraId="2D3417AB"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MH06</w:t>
            </w:r>
          </w:p>
        </w:tc>
        <w:tc>
          <w:tcPr>
            <w:tcW w:w="3388" w:type="dxa"/>
            <w:tcBorders>
              <w:top w:val="nil"/>
              <w:left w:val="nil"/>
              <w:bottom w:val="single" w:sz="4" w:space="0" w:color="auto"/>
              <w:right w:val="single" w:sz="4" w:space="0" w:color="auto"/>
            </w:tcBorders>
            <w:shd w:val="clear" w:color="auto" w:fill="auto"/>
            <w:hideMark/>
          </w:tcPr>
          <w:p w14:paraId="427CB62A" w14:textId="77777777" w:rsidR="00F41B23" w:rsidRPr="00F41B23" w:rsidRDefault="00F41B23" w:rsidP="00F41B23">
            <w:pPr>
              <w:spacing w:after="0" w:line="240" w:lineRule="auto"/>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Tiếng Anh</w:t>
            </w:r>
          </w:p>
        </w:tc>
        <w:tc>
          <w:tcPr>
            <w:tcW w:w="827" w:type="dxa"/>
            <w:tcBorders>
              <w:top w:val="nil"/>
              <w:left w:val="nil"/>
              <w:bottom w:val="single" w:sz="4" w:space="0" w:color="auto"/>
              <w:right w:val="single" w:sz="4" w:space="0" w:color="auto"/>
            </w:tcBorders>
            <w:shd w:val="clear" w:color="auto" w:fill="auto"/>
            <w:vAlign w:val="bottom"/>
            <w:hideMark/>
          </w:tcPr>
          <w:p w14:paraId="45654831"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5</w:t>
            </w:r>
          </w:p>
        </w:tc>
        <w:tc>
          <w:tcPr>
            <w:tcW w:w="1064" w:type="dxa"/>
            <w:tcBorders>
              <w:top w:val="nil"/>
              <w:left w:val="nil"/>
              <w:bottom w:val="single" w:sz="4" w:space="0" w:color="auto"/>
              <w:right w:val="single" w:sz="4" w:space="0" w:color="auto"/>
            </w:tcBorders>
            <w:shd w:val="clear" w:color="auto" w:fill="auto"/>
            <w:vAlign w:val="bottom"/>
            <w:hideMark/>
          </w:tcPr>
          <w:p w14:paraId="598F5EF5"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120</w:t>
            </w:r>
          </w:p>
        </w:tc>
        <w:tc>
          <w:tcPr>
            <w:tcW w:w="979" w:type="dxa"/>
            <w:tcBorders>
              <w:top w:val="nil"/>
              <w:left w:val="nil"/>
              <w:bottom w:val="single" w:sz="4" w:space="0" w:color="auto"/>
              <w:right w:val="single" w:sz="4" w:space="0" w:color="auto"/>
            </w:tcBorders>
            <w:shd w:val="clear" w:color="auto" w:fill="auto"/>
            <w:vAlign w:val="bottom"/>
            <w:hideMark/>
          </w:tcPr>
          <w:p w14:paraId="6C3AD111"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42</w:t>
            </w:r>
          </w:p>
        </w:tc>
        <w:tc>
          <w:tcPr>
            <w:tcW w:w="855" w:type="dxa"/>
            <w:tcBorders>
              <w:top w:val="nil"/>
              <w:left w:val="nil"/>
              <w:bottom w:val="single" w:sz="4" w:space="0" w:color="auto"/>
              <w:right w:val="single" w:sz="4" w:space="0" w:color="auto"/>
            </w:tcBorders>
            <w:shd w:val="clear" w:color="auto" w:fill="auto"/>
            <w:vAlign w:val="bottom"/>
            <w:hideMark/>
          </w:tcPr>
          <w:p w14:paraId="277360E1"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72</w:t>
            </w:r>
          </w:p>
        </w:tc>
        <w:tc>
          <w:tcPr>
            <w:tcW w:w="1080" w:type="dxa"/>
            <w:tcBorders>
              <w:top w:val="nil"/>
              <w:left w:val="nil"/>
              <w:bottom w:val="single" w:sz="4" w:space="0" w:color="auto"/>
              <w:right w:val="single" w:sz="4" w:space="0" w:color="auto"/>
            </w:tcBorders>
            <w:shd w:val="clear" w:color="auto" w:fill="auto"/>
            <w:vAlign w:val="bottom"/>
            <w:hideMark/>
          </w:tcPr>
          <w:p w14:paraId="10585A34" w14:textId="77777777" w:rsidR="00F41B23" w:rsidRPr="00F41B23" w:rsidRDefault="00F41B23" w:rsidP="00F41B23">
            <w:pPr>
              <w:spacing w:after="0" w:line="240" w:lineRule="auto"/>
              <w:jc w:val="center"/>
              <w:rPr>
                <w:rFonts w:ascii="Times New Roman" w:hAnsi="Times New Roman" w:cs="Times New Roman"/>
                <w:color w:val="000000"/>
                <w:sz w:val="26"/>
                <w:szCs w:val="26"/>
                <w:lang w:eastAsia="vi-VN"/>
              </w:rPr>
            </w:pPr>
            <w:r w:rsidRPr="00F41B23">
              <w:rPr>
                <w:rFonts w:ascii="Times New Roman" w:hAnsi="Times New Roman" w:cs="Times New Roman"/>
                <w:color w:val="000000"/>
                <w:sz w:val="26"/>
                <w:szCs w:val="26"/>
                <w:lang w:eastAsia="vi-VN"/>
              </w:rPr>
              <w:t>6</w:t>
            </w:r>
          </w:p>
        </w:tc>
      </w:tr>
      <w:tr w:rsidR="00F41B23" w:rsidRPr="00F41B23" w14:paraId="56B51966" w14:textId="77777777" w:rsidTr="00F752AB">
        <w:trPr>
          <w:trHeight w:val="540"/>
        </w:trPr>
        <w:tc>
          <w:tcPr>
            <w:tcW w:w="1196" w:type="dxa"/>
            <w:tcBorders>
              <w:top w:val="nil"/>
              <w:left w:val="single" w:sz="4" w:space="0" w:color="auto"/>
              <w:bottom w:val="single" w:sz="4" w:space="0" w:color="auto"/>
              <w:right w:val="single" w:sz="4" w:space="0" w:color="auto"/>
            </w:tcBorders>
            <w:shd w:val="clear" w:color="auto" w:fill="auto"/>
            <w:hideMark/>
          </w:tcPr>
          <w:p w14:paraId="32BAF031" w14:textId="77777777" w:rsidR="00F41B23" w:rsidRPr="00F41B23" w:rsidRDefault="00F41B23" w:rsidP="00F41B23">
            <w:pPr>
              <w:spacing w:after="0" w:line="240" w:lineRule="auto"/>
              <w:rPr>
                <w:rFonts w:ascii="Times New Roman" w:hAnsi="Times New Roman" w:cs="Times New Roman"/>
                <w:b/>
                <w:bCs/>
                <w:color w:val="000000"/>
                <w:sz w:val="26"/>
                <w:szCs w:val="26"/>
                <w:lang w:eastAsia="vi-VN"/>
              </w:rPr>
            </w:pPr>
            <w:r w:rsidRPr="00F41B23">
              <w:rPr>
                <w:rFonts w:ascii="Times New Roman" w:hAnsi="Times New Roman" w:cs="Times New Roman"/>
                <w:b/>
                <w:bCs/>
                <w:color w:val="000000"/>
                <w:sz w:val="26"/>
                <w:szCs w:val="26"/>
                <w:lang w:eastAsia="vi-VN"/>
              </w:rPr>
              <w:t>II</w:t>
            </w:r>
          </w:p>
        </w:tc>
        <w:tc>
          <w:tcPr>
            <w:tcW w:w="8193" w:type="dxa"/>
            <w:gridSpan w:val="6"/>
            <w:tcBorders>
              <w:top w:val="single" w:sz="4" w:space="0" w:color="auto"/>
              <w:left w:val="nil"/>
              <w:bottom w:val="single" w:sz="4" w:space="0" w:color="auto"/>
              <w:right w:val="single" w:sz="4" w:space="0" w:color="000000"/>
            </w:tcBorders>
            <w:shd w:val="clear" w:color="auto" w:fill="auto"/>
            <w:hideMark/>
          </w:tcPr>
          <w:p w14:paraId="489D543A" w14:textId="77777777" w:rsidR="00F41B23" w:rsidRPr="00F41B23" w:rsidRDefault="00F41B23" w:rsidP="00F41B23">
            <w:pPr>
              <w:spacing w:after="0" w:line="240" w:lineRule="auto"/>
              <w:rPr>
                <w:rFonts w:ascii="Times New Roman" w:hAnsi="Times New Roman" w:cs="Times New Roman"/>
                <w:b/>
                <w:bCs/>
                <w:color w:val="000000"/>
                <w:sz w:val="26"/>
                <w:szCs w:val="26"/>
                <w:lang w:eastAsia="vi-VN"/>
              </w:rPr>
            </w:pPr>
            <w:r w:rsidRPr="00F41B23">
              <w:rPr>
                <w:rFonts w:ascii="Times New Roman" w:hAnsi="Times New Roman" w:cs="Times New Roman"/>
                <w:b/>
                <w:bCs/>
                <w:color w:val="000000"/>
                <w:sz w:val="26"/>
                <w:szCs w:val="26"/>
                <w:lang w:eastAsia="vi-VN"/>
              </w:rPr>
              <w:t>Các môn học, mô đun chuyên môn ngành, nghề</w:t>
            </w:r>
          </w:p>
        </w:tc>
      </w:tr>
      <w:tr w:rsidR="00F41B23" w:rsidRPr="00F41B23" w14:paraId="3BB86B61"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hideMark/>
          </w:tcPr>
          <w:p w14:paraId="7C9C4035"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II.1</w:t>
            </w:r>
          </w:p>
        </w:tc>
        <w:tc>
          <w:tcPr>
            <w:tcW w:w="3388" w:type="dxa"/>
            <w:tcBorders>
              <w:top w:val="nil"/>
              <w:left w:val="nil"/>
              <w:bottom w:val="single" w:sz="4" w:space="0" w:color="auto"/>
              <w:right w:val="single" w:sz="4" w:space="0" w:color="auto"/>
            </w:tcBorders>
            <w:shd w:val="clear" w:color="auto" w:fill="auto"/>
            <w:hideMark/>
          </w:tcPr>
          <w:p w14:paraId="11582F83" w14:textId="77777777" w:rsidR="00F41B23" w:rsidRPr="00F41B23" w:rsidRDefault="00F41B23" w:rsidP="00F41B23">
            <w:pPr>
              <w:spacing w:after="0" w:line="240" w:lineRule="auto"/>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Các môn học, mô đun cơ sở</w:t>
            </w:r>
          </w:p>
        </w:tc>
        <w:tc>
          <w:tcPr>
            <w:tcW w:w="827" w:type="dxa"/>
            <w:tcBorders>
              <w:top w:val="nil"/>
              <w:left w:val="nil"/>
              <w:bottom w:val="single" w:sz="4" w:space="0" w:color="auto"/>
              <w:right w:val="single" w:sz="4" w:space="0" w:color="auto"/>
            </w:tcBorders>
            <w:shd w:val="clear" w:color="auto" w:fill="auto"/>
            <w:vAlign w:val="bottom"/>
            <w:hideMark/>
          </w:tcPr>
          <w:p w14:paraId="7F236A9C"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11</w:t>
            </w:r>
          </w:p>
        </w:tc>
        <w:tc>
          <w:tcPr>
            <w:tcW w:w="1064" w:type="dxa"/>
            <w:tcBorders>
              <w:top w:val="nil"/>
              <w:left w:val="nil"/>
              <w:bottom w:val="single" w:sz="4" w:space="0" w:color="auto"/>
              <w:right w:val="single" w:sz="4" w:space="0" w:color="auto"/>
            </w:tcBorders>
            <w:shd w:val="clear" w:color="auto" w:fill="auto"/>
            <w:vAlign w:val="bottom"/>
            <w:hideMark/>
          </w:tcPr>
          <w:p w14:paraId="0CBDE174"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255</w:t>
            </w:r>
          </w:p>
        </w:tc>
        <w:tc>
          <w:tcPr>
            <w:tcW w:w="979" w:type="dxa"/>
            <w:tcBorders>
              <w:top w:val="nil"/>
              <w:left w:val="nil"/>
              <w:bottom w:val="single" w:sz="4" w:space="0" w:color="auto"/>
              <w:right w:val="single" w:sz="4" w:space="0" w:color="auto"/>
            </w:tcBorders>
            <w:shd w:val="clear" w:color="auto" w:fill="auto"/>
            <w:vAlign w:val="bottom"/>
            <w:hideMark/>
          </w:tcPr>
          <w:p w14:paraId="6B7EDF80"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112</w:t>
            </w:r>
          </w:p>
        </w:tc>
        <w:tc>
          <w:tcPr>
            <w:tcW w:w="855" w:type="dxa"/>
            <w:tcBorders>
              <w:top w:val="nil"/>
              <w:left w:val="nil"/>
              <w:bottom w:val="single" w:sz="4" w:space="0" w:color="auto"/>
              <w:right w:val="single" w:sz="4" w:space="0" w:color="auto"/>
            </w:tcBorders>
            <w:shd w:val="clear" w:color="auto" w:fill="auto"/>
            <w:vAlign w:val="bottom"/>
            <w:hideMark/>
          </w:tcPr>
          <w:p w14:paraId="7D5132D3"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132</w:t>
            </w:r>
          </w:p>
        </w:tc>
        <w:tc>
          <w:tcPr>
            <w:tcW w:w="1080" w:type="dxa"/>
            <w:tcBorders>
              <w:top w:val="nil"/>
              <w:left w:val="nil"/>
              <w:bottom w:val="single" w:sz="4" w:space="0" w:color="auto"/>
              <w:right w:val="single" w:sz="4" w:space="0" w:color="auto"/>
            </w:tcBorders>
            <w:shd w:val="clear" w:color="auto" w:fill="auto"/>
            <w:vAlign w:val="bottom"/>
            <w:hideMark/>
          </w:tcPr>
          <w:p w14:paraId="2F17B646"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11</w:t>
            </w:r>
          </w:p>
        </w:tc>
      </w:tr>
      <w:tr w:rsidR="00F41B23" w:rsidRPr="00F41B23" w14:paraId="0CA22A4B"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vAlign w:val="bottom"/>
            <w:hideMark/>
          </w:tcPr>
          <w:p w14:paraId="2CFC3AD0"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MH07</w:t>
            </w:r>
          </w:p>
        </w:tc>
        <w:tc>
          <w:tcPr>
            <w:tcW w:w="3388" w:type="dxa"/>
            <w:tcBorders>
              <w:top w:val="nil"/>
              <w:left w:val="nil"/>
              <w:bottom w:val="single" w:sz="4" w:space="0" w:color="auto"/>
              <w:right w:val="single" w:sz="4" w:space="0" w:color="auto"/>
            </w:tcBorders>
            <w:shd w:val="clear" w:color="auto" w:fill="auto"/>
            <w:vAlign w:val="bottom"/>
            <w:hideMark/>
          </w:tcPr>
          <w:p w14:paraId="6368F77B"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An toàn lao động</w:t>
            </w:r>
          </w:p>
        </w:tc>
        <w:tc>
          <w:tcPr>
            <w:tcW w:w="827" w:type="dxa"/>
            <w:tcBorders>
              <w:top w:val="nil"/>
              <w:left w:val="nil"/>
              <w:bottom w:val="single" w:sz="4" w:space="0" w:color="auto"/>
              <w:right w:val="single" w:sz="4" w:space="0" w:color="auto"/>
            </w:tcBorders>
            <w:shd w:val="clear" w:color="auto" w:fill="auto"/>
            <w:vAlign w:val="bottom"/>
            <w:hideMark/>
          </w:tcPr>
          <w:p w14:paraId="4CEB132F"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w:t>
            </w:r>
          </w:p>
        </w:tc>
        <w:tc>
          <w:tcPr>
            <w:tcW w:w="1064" w:type="dxa"/>
            <w:tcBorders>
              <w:top w:val="nil"/>
              <w:left w:val="nil"/>
              <w:bottom w:val="single" w:sz="4" w:space="0" w:color="auto"/>
              <w:right w:val="single" w:sz="4" w:space="0" w:color="auto"/>
            </w:tcBorders>
            <w:shd w:val="clear" w:color="auto" w:fill="auto"/>
            <w:vAlign w:val="bottom"/>
            <w:hideMark/>
          </w:tcPr>
          <w:p w14:paraId="714BC252"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30</w:t>
            </w:r>
          </w:p>
        </w:tc>
        <w:tc>
          <w:tcPr>
            <w:tcW w:w="979" w:type="dxa"/>
            <w:tcBorders>
              <w:top w:val="nil"/>
              <w:left w:val="nil"/>
              <w:bottom w:val="single" w:sz="4" w:space="0" w:color="auto"/>
              <w:right w:val="single" w:sz="4" w:space="0" w:color="auto"/>
            </w:tcBorders>
            <w:shd w:val="clear" w:color="auto" w:fill="auto"/>
            <w:vAlign w:val="bottom"/>
            <w:hideMark/>
          </w:tcPr>
          <w:p w14:paraId="026AB23D"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14</w:t>
            </w:r>
          </w:p>
        </w:tc>
        <w:tc>
          <w:tcPr>
            <w:tcW w:w="855" w:type="dxa"/>
            <w:tcBorders>
              <w:top w:val="nil"/>
              <w:left w:val="nil"/>
              <w:bottom w:val="single" w:sz="4" w:space="0" w:color="auto"/>
              <w:right w:val="single" w:sz="4" w:space="0" w:color="auto"/>
            </w:tcBorders>
            <w:shd w:val="clear" w:color="auto" w:fill="auto"/>
            <w:vAlign w:val="bottom"/>
            <w:hideMark/>
          </w:tcPr>
          <w:p w14:paraId="524477BF"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15</w:t>
            </w:r>
          </w:p>
        </w:tc>
        <w:tc>
          <w:tcPr>
            <w:tcW w:w="1080" w:type="dxa"/>
            <w:tcBorders>
              <w:top w:val="nil"/>
              <w:left w:val="nil"/>
              <w:bottom w:val="single" w:sz="4" w:space="0" w:color="auto"/>
              <w:right w:val="single" w:sz="4" w:space="0" w:color="auto"/>
            </w:tcBorders>
            <w:shd w:val="clear" w:color="auto" w:fill="auto"/>
            <w:vAlign w:val="bottom"/>
            <w:hideMark/>
          </w:tcPr>
          <w:p w14:paraId="27B2ACF6"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w:t>
            </w:r>
          </w:p>
        </w:tc>
      </w:tr>
      <w:tr w:rsidR="00F41B23" w:rsidRPr="00F41B23" w14:paraId="2A6D0663"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vAlign w:val="bottom"/>
            <w:hideMark/>
          </w:tcPr>
          <w:p w14:paraId="443D3951"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MH08</w:t>
            </w:r>
          </w:p>
        </w:tc>
        <w:tc>
          <w:tcPr>
            <w:tcW w:w="3388" w:type="dxa"/>
            <w:tcBorders>
              <w:top w:val="nil"/>
              <w:left w:val="nil"/>
              <w:bottom w:val="single" w:sz="4" w:space="0" w:color="auto"/>
              <w:right w:val="single" w:sz="4" w:space="0" w:color="auto"/>
            </w:tcBorders>
            <w:shd w:val="clear" w:color="auto" w:fill="auto"/>
            <w:vAlign w:val="bottom"/>
          </w:tcPr>
          <w:p w14:paraId="7BCCA97F"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Tiếng anh CN</w:t>
            </w:r>
          </w:p>
        </w:tc>
        <w:tc>
          <w:tcPr>
            <w:tcW w:w="827" w:type="dxa"/>
            <w:tcBorders>
              <w:top w:val="nil"/>
              <w:left w:val="nil"/>
              <w:bottom w:val="single" w:sz="4" w:space="0" w:color="auto"/>
              <w:right w:val="single" w:sz="4" w:space="0" w:color="auto"/>
            </w:tcBorders>
            <w:shd w:val="clear" w:color="auto" w:fill="auto"/>
            <w:vAlign w:val="bottom"/>
          </w:tcPr>
          <w:p w14:paraId="758F5B81"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w:t>
            </w:r>
          </w:p>
        </w:tc>
        <w:tc>
          <w:tcPr>
            <w:tcW w:w="1064" w:type="dxa"/>
            <w:tcBorders>
              <w:top w:val="nil"/>
              <w:left w:val="nil"/>
              <w:bottom w:val="single" w:sz="4" w:space="0" w:color="auto"/>
              <w:right w:val="single" w:sz="4" w:space="0" w:color="auto"/>
            </w:tcBorders>
            <w:shd w:val="clear" w:color="auto" w:fill="auto"/>
            <w:vAlign w:val="bottom"/>
          </w:tcPr>
          <w:p w14:paraId="17B65322"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30</w:t>
            </w:r>
          </w:p>
        </w:tc>
        <w:tc>
          <w:tcPr>
            <w:tcW w:w="979" w:type="dxa"/>
            <w:tcBorders>
              <w:top w:val="nil"/>
              <w:left w:val="nil"/>
              <w:bottom w:val="single" w:sz="4" w:space="0" w:color="auto"/>
              <w:right w:val="single" w:sz="4" w:space="0" w:color="auto"/>
            </w:tcBorders>
            <w:shd w:val="clear" w:color="auto" w:fill="auto"/>
            <w:vAlign w:val="bottom"/>
          </w:tcPr>
          <w:p w14:paraId="48A00F26"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14</w:t>
            </w:r>
          </w:p>
        </w:tc>
        <w:tc>
          <w:tcPr>
            <w:tcW w:w="855" w:type="dxa"/>
            <w:tcBorders>
              <w:top w:val="nil"/>
              <w:left w:val="nil"/>
              <w:bottom w:val="single" w:sz="4" w:space="0" w:color="auto"/>
              <w:right w:val="single" w:sz="4" w:space="0" w:color="auto"/>
            </w:tcBorders>
            <w:shd w:val="clear" w:color="auto" w:fill="auto"/>
            <w:vAlign w:val="bottom"/>
          </w:tcPr>
          <w:p w14:paraId="3F720FCD"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15</w:t>
            </w:r>
          </w:p>
        </w:tc>
        <w:tc>
          <w:tcPr>
            <w:tcW w:w="1080" w:type="dxa"/>
            <w:tcBorders>
              <w:top w:val="nil"/>
              <w:left w:val="nil"/>
              <w:bottom w:val="single" w:sz="4" w:space="0" w:color="auto"/>
              <w:right w:val="single" w:sz="4" w:space="0" w:color="auto"/>
            </w:tcBorders>
            <w:shd w:val="clear" w:color="auto" w:fill="auto"/>
            <w:vAlign w:val="bottom"/>
          </w:tcPr>
          <w:p w14:paraId="15D51400"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w:t>
            </w:r>
          </w:p>
        </w:tc>
      </w:tr>
      <w:tr w:rsidR="00F41B23" w:rsidRPr="00F41B23" w14:paraId="4D01F9EB"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vAlign w:val="bottom"/>
          </w:tcPr>
          <w:p w14:paraId="339ADB42"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MĐ09</w:t>
            </w:r>
          </w:p>
        </w:tc>
        <w:tc>
          <w:tcPr>
            <w:tcW w:w="3388" w:type="dxa"/>
            <w:tcBorders>
              <w:top w:val="nil"/>
              <w:left w:val="nil"/>
              <w:bottom w:val="single" w:sz="4" w:space="0" w:color="auto"/>
              <w:right w:val="single" w:sz="4" w:space="0" w:color="auto"/>
            </w:tcBorders>
            <w:shd w:val="clear" w:color="auto" w:fill="auto"/>
            <w:vAlign w:val="bottom"/>
          </w:tcPr>
          <w:p w14:paraId="56DA3DE7"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Vẽ điện</w:t>
            </w:r>
          </w:p>
        </w:tc>
        <w:tc>
          <w:tcPr>
            <w:tcW w:w="827" w:type="dxa"/>
            <w:tcBorders>
              <w:top w:val="nil"/>
              <w:left w:val="nil"/>
              <w:bottom w:val="single" w:sz="4" w:space="0" w:color="auto"/>
              <w:right w:val="single" w:sz="4" w:space="0" w:color="auto"/>
            </w:tcBorders>
            <w:shd w:val="clear" w:color="auto" w:fill="auto"/>
            <w:vAlign w:val="bottom"/>
          </w:tcPr>
          <w:p w14:paraId="0D85B956"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w:t>
            </w:r>
          </w:p>
        </w:tc>
        <w:tc>
          <w:tcPr>
            <w:tcW w:w="1064" w:type="dxa"/>
            <w:tcBorders>
              <w:top w:val="nil"/>
              <w:left w:val="nil"/>
              <w:bottom w:val="single" w:sz="4" w:space="0" w:color="auto"/>
              <w:right w:val="single" w:sz="4" w:space="0" w:color="auto"/>
            </w:tcBorders>
            <w:shd w:val="clear" w:color="auto" w:fill="auto"/>
            <w:vAlign w:val="bottom"/>
          </w:tcPr>
          <w:p w14:paraId="5E23D9BA"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30</w:t>
            </w:r>
          </w:p>
        </w:tc>
        <w:tc>
          <w:tcPr>
            <w:tcW w:w="979" w:type="dxa"/>
            <w:tcBorders>
              <w:top w:val="nil"/>
              <w:left w:val="nil"/>
              <w:bottom w:val="single" w:sz="4" w:space="0" w:color="auto"/>
              <w:right w:val="single" w:sz="4" w:space="0" w:color="auto"/>
            </w:tcBorders>
            <w:shd w:val="clear" w:color="auto" w:fill="auto"/>
            <w:vAlign w:val="bottom"/>
          </w:tcPr>
          <w:p w14:paraId="2064AB55"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14</w:t>
            </w:r>
          </w:p>
        </w:tc>
        <w:tc>
          <w:tcPr>
            <w:tcW w:w="855" w:type="dxa"/>
            <w:tcBorders>
              <w:top w:val="nil"/>
              <w:left w:val="nil"/>
              <w:bottom w:val="single" w:sz="4" w:space="0" w:color="auto"/>
              <w:right w:val="single" w:sz="4" w:space="0" w:color="auto"/>
            </w:tcBorders>
            <w:shd w:val="clear" w:color="auto" w:fill="auto"/>
            <w:vAlign w:val="bottom"/>
          </w:tcPr>
          <w:p w14:paraId="510DB1E5"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15</w:t>
            </w:r>
          </w:p>
        </w:tc>
        <w:tc>
          <w:tcPr>
            <w:tcW w:w="1080" w:type="dxa"/>
            <w:tcBorders>
              <w:top w:val="nil"/>
              <w:left w:val="nil"/>
              <w:bottom w:val="single" w:sz="4" w:space="0" w:color="auto"/>
              <w:right w:val="single" w:sz="4" w:space="0" w:color="auto"/>
            </w:tcBorders>
            <w:shd w:val="clear" w:color="auto" w:fill="auto"/>
            <w:vAlign w:val="bottom"/>
          </w:tcPr>
          <w:p w14:paraId="156E8C1D"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w:t>
            </w:r>
          </w:p>
        </w:tc>
      </w:tr>
      <w:tr w:rsidR="00F41B23" w:rsidRPr="00F41B23" w14:paraId="3CC5BFFE"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vAlign w:val="bottom"/>
          </w:tcPr>
          <w:p w14:paraId="5FDD8DDA"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MĐ10</w:t>
            </w:r>
          </w:p>
        </w:tc>
        <w:tc>
          <w:tcPr>
            <w:tcW w:w="3388" w:type="dxa"/>
            <w:tcBorders>
              <w:top w:val="nil"/>
              <w:left w:val="nil"/>
              <w:bottom w:val="single" w:sz="4" w:space="0" w:color="auto"/>
              <w:right w:val="single" w:sz="4" w:space="0" w:color="auto"/>
            </w:tcBorders>
            <w:shd w:val="clear" w:color="auto" w:fill="auto"/>
            <w:vAlign w:val="bottom"/>
          </w:tcPr>
          <w:p w14:paraId="5197CA19"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Vật liệu điện</w:t>
            </w:r>
          </w:p>
        </w:tc>
        <w:tc>
          <w:tcPr>
            <w:tcW w:w="827" w:type="dxa"/>
            <w:tcBorders>
              <w:top w:val="nil"/>
              <w:left w:val="nil"/>
              <w:bottom w:val="single" w:sz="4" w:space="0" w:color="auto"/>
              <w:right w:val="single" w:sz="4" w:space="0" w:color="auto"/>
            </w:tcBorders>
            <w:shd w:val="clear" w:color="auto" w:fill="auto"/>
            <w:vAlign w:val="bottom"/>
          </w:tcPr>
          <w:p w14:paraId="4730FC1F"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c>
          <w:tcPr>
            <w:tcW w:w="1064" w:type="dxa"/>
            <w:tcBorders>
              <w:top w:val="nil"/>
              <w:left w:val="nil"/>
              <w:bottom w:val="single" w:sz="4" w:space="0" w:color="auto"/>
              <w:right w:val="single" w:sz="4" w:space="0" w:color="auto"/>
            </w:tcBorders>
            <w:shd w:val="clear" w:color="auto" w:fill="auto"/>
            <w:vAlign w:val="bottom"/>
          </w:tcPr>
          <w:p w14:paraId="3D44FF56"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30</w:t>
            </w:r>
          </w:p>
        </w:tc>
        <w:tc>
          <w:tcPr>
            <w:tcW w:w="979" w:type="dxa"/>
            <w:tcBorders>
              <w:top w:val="nil"/>
              <w:left w:val="nil"/>
              <w:bottom w:val="single" w:sz="4" w:space="0" w:color="auto"/>
              <w:right w:val="single" w:sz="4" w:space="0" w:color="auto"/>
            </w:tcBorders>
            <w:shd w:val="clear" w:color="auto" w:fill="auto"/>
            <w:vAlign w:val="bottom"/>
          </w:tcPr>
          <w:p w14:paraId="1B046A6D"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28</w:t>
            </w:r>
          </w:p>
        </w:tc>
        <w:tc>
          <w:tcPr>
            <w:tcW w:w="855" w:type="dxa"/>
            <w:tcBorders>
              <w:top w:val="nil"/>
              <w:left w:val="nil"/>
              <w:bottom w:val="single" w:sz="4" w:space="0" w:color="auto"/>
              <w:right w:val="single" w:sz="4" w:space="0" w:color="auto"/>
            </w:tcBorders>
            <w:shd w:val="clear" w:color="auto" w:fill="auto"/>
            <w:vAlign w:val="bottom"/>
          </w:tcPr>
          <w:p w14:paraId="13738575"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0</w:t>
            </w:r>
          </w:p>
        </w:tc>
        <w:tc>
          <w:tcPr>
            <w:tcW w:w="1080" w:type="dxa"/>
            <w:tcBorders>
              <w:top w:val="nil"/>
              <w:left w:val="nil"/>
              <w:bottom w:val="single" w:sz="4" w:space="0" w:color="auto"/>
              <w:right w:val="single" w:sz="4" w:space="0" w:color="auto"/>
            </w:tcBorders>
            <w:shd w:val="clear" w:color="auto" w:fill="auto"/>
            <w:vAlign w:val="bottom"/>
          </w:tcPr>
          <w:p w14:paraId="51D39346"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r>
      <w:tr w:rsidR="00F41B23" w:rsidRPr="00F41B23" w14:paraId="30474B2C"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vAlign w:val="bottom"/>
          </w:tcPr>
          <w:p w14:paraId="09634BC4"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MĐ11</w:t>
            </w:r>
          </w:p>
        </w:tc>
        <w:tc>
          <w:tcPr>
            <w:tcW w:w="3388" w:type="dxa"/>
            <w:tcBorders>
              <w:top w:val="nil"/>
              <w:left w:val="nil"/>
              <w:bottom w:val="single" w:sz="4" w:space="0" w:color="auto"/>
              <w:right w:val="single" w:sz="4" w:space="0" w:color="auto"/>
            </w:tcBorders>
            <w:shd w:val="clear" w:color="auto" w:fill="auto"/>
            <w:vAlign w:val="bottom"/>
          </w:tcPr>
          <w:p w14:paraId="415E6589"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Khí cụ điện</w:t>
            </w:r>
          </w:p>
        </w:tc>
        <w:tc>
          <w:tcPr>
            <w:tcW w:w="827" w:type="dxa"/>
            <w:tcBorders>
              <w:top w:val="nil"/>
              <w:left w:val="nil"/>
              <w:bottom w:val="single" w:sz="4" w:space="0" w:color="auto"/>
              <w:right w:val="single" w:sz="4" w:space="0" w:color="auto"/>
            </w:tcBorders>
            <w:shd w:val="clear" w:color="auto" w:fill="auto"/>
            <w:vAlign w:val="bottom"/>
          </w:tcPr>
          <w:p w14:paraId="5D6A0F9C"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c>
          <w:tcPr>
            <w:tcW w:w="1064" w:type="dxa"/>
            <w:tcBorders>
              <w:top w:val="nil"/>
              <w:left w:val="nil"/>
              <w:bottom w:val="single" w:sz="4" w:space="0" w:color="auto"/>
              <w:right w:val="single" w:sz="4" w:space="0" w:color="auto"/>
            </w:tcBorders>
            <w:shd w:val="clear" w:color="auto" w:fill="auto"/>
            <w:vAlign w:val="bottom"/>
          </w:tcPr>
          <w:p w14:paraId="48E5C184"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45</w:t>
            </w:r>
          </w:p>
        </w:tc>
        <w:tc>
          <w:tcPr>
            <w:tcW w:w="979" w:type="dxa"/>
            <w:tcBorders>
              <w:top w:val="nil"/>
              <w:left w:val="nil"/>
              <w:bottom w:val="single" w:sz="4" w:space="0" w:color="auto"/>
              <w:right w:val="single" w:sz="4" w:space="0" w:color="auto"/>
            </w:tcBorders>
            <w:shd w:val="clear" w:color="auto" w:fill="auto"/>
            <w:vAlign w:val="bottom"/>
          </w:tcPr>
          <w:p w14:paraId="313DC9BC"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14</w:t>
            </w:r>
          </w:p>
        </w:tc>
        <w:tc>
          <w:tcPr>
            <w:tcW w:w="855" w:type="dxa"/>
            <w:tcBorders>
              <w:top w:val="nil"/>
              <w:left w:val="nil"/>
              <w:bottom w:val="single" w:sz="4" w:space="0" w:color="auto"/>
              <w:right w:val="single" w:sz="4" w:space="0" w:color="auto"/>
            </w:tcBorders>
            <w:shd w:val="clear" w:color="auto" w:fill="auto"/>
            <w:vAlign w:val="bottom"/>
          </w:tcPr>
          <w:p w14:paraId="2A70F08A"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29</w:t>
            </w:r>
          </w:p>
        </w:tc>
        <w:tc>
          <w:tcPr>
            <w:tcW w:w="1080" w:type="dxa"/>
            <w:tcBorders>
              <w:top w:val="nil"/>
              <w:left w:val="nil"/>
              <w:bottom w:val="single" w:sz="4" w:space="0" w:color="auto"/>
              <w:right w:val="single" w:sz="4" w:space="0" w:color="auto"/>
            </w:tcBorders>
            <w:shd w:val="clear" w:color="auto" w:fill="auto"/>
            <w:vAlign w:val="bottom"/>
          </w:tcPr>
          <w:p w14:paraId="49C89D4C"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r>
      <w:tr w:rsidR="00F41B23" w:rsidRPr="00F41B23" w14:paraId="5826A803" w14:textId="77777777" w:rsidTr="00F752AB">
        <w:trPr>
          <w:trHeight w:val="402"/>
        </w:trPr>
        <w:tc>
          <w:tcPr>
            <w:tcW w:w="1196" w:type="dxa"/>
            <w:tcBorders>
              <w:top w:val="single" w:sz="4" w:space="0" w:color="auto"/>
              <w:left w:val="single" w:sz="4" w:space="0" w:color="auto"/>
              <w:bottom w:val="single" w:sz="4" w:space="0" w:color="auto"/>
              <w:right w:val="single" w:sz="4" w:space="0" w:color="auto"/>
            </w:tcBorders>
            <w:shd w:val="clear" w:color="auto" w:fill="auto"/>
            <w:vAlign w:val="bottom"/>
          </w:tcPr>
          <w:p w14:paraId="3A1B934D"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lastRenderedPageBreak/>
              <w:t>MĐ12</w:t>
            </w:r>
          </w:p>
        </w:tc>
        <w:tc>
          <w:tcPr>
            <w:tcW w:w="3388" w:type="dxa"/>
            <w:tcBorders>
              <w:top w:val="single" w:sz="4" w:space="0" w:color="auto"/>
              <w:left w:val="single" w:sz="4" w:space="0" w:color="auto"/>
              <w:bottom w:val="single" w:sz="4" w:space="0" w:color="auto"/>
              <w:right w:val="single" w:sz="4" w:space="0" w:color="auto"/>
            </w:tcBorders>
            <w:shd w:val="clear" w:color="auto" w:fill="auto"/>
            <w:vAlign w:val="bottom"/>
          </w:tcPr>
          <w:p w14:paraId="4EEED347"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Mạch điện</w:t>
            </w:r>
          </w:p>
        </w:tc>
        <w:tc>
          <w:tcPr>
            <w:tcW w:w="827" w:type="dxa"/>
            <w:tcBorders>
              <w:top w:val="single" w:sz="4" w:space="0" w:color="auto"/>
              <w:left w:val="single" w:sz="4" w:space="0" w:color="auto"/>
              <w:bottom w:val="single" w:sz="4" w:space="0" w:color="auto"/>
              <w:right w:val="single" w:sz="4" w:space="0" w:color="auto"/>
            </w:tcBorders>
            <w:shd w:val="clear" w:color="auto" w:fill="auto"/>
            <w:vAlign w:val="bottom"/>
          </w:tcPr>
          <w:p w14:paraId="3B2C309F"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c>
          <w:tcPr>
            <w:tcW w:w="1064" w:type="dxa"/>
            <w:tcBorders>
              <w:top w:val="single" w:sz="4" w:space="0" w:color="auto"/>
              <w:left w:val="single" w:sz="4" w:space="0" w:color="auto"/>
              <w:bottom w:val="single" w:sz="4" w:space="0" w:color="auto"/>
              <w:right w:val="single" w:sz="4" w:space="0" w:color="auto"/>
            </w:tcBorders>
            <w:shd w:val="clear" w:color="auto" w:fill="auto"/>
            <w:vAlign w:val="bottom"/>
          </w:tcPr>
          <w:p w14:paraId="295217D5"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45</w:t>
            </w:r>
          </w:p>
        </w:tc>
        <w:tc>
          <w:tcPr>
            <w:tcW w:w="979" w:type="dxa"/>
            <w:tcBorders>
              <w:top w:val="single" w:sz="4" w:space="0" w:color="auto"/>
              <w:left w:val="single" w:sz="4" w:space="0" w:color="auto"/>
              <w:bottom w:val="single" w:sz="4" w:space="0" w:color="auto"/>
              <w:right w:val="single" w:sz="4" w:space="0" w:color="auto"/>
            </w:tcBorders>
            <w:shd w:val="clear" w:color="auto" w:fill="auto"/>
            <w:vAlign w:val="bottom"/>
          </w:tcPr>
          <w:p w14:paraId="4D691893"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14</w:t>
            </w:r>
          </w:p>
        </w:tc>
        <w:tc>
          <w:tcPr>
            <w:tcW w:w="855" w:type="dxa"/>
            <w:tcBorders>
              <w:top w:val="single" w:sz="4" w:space="0" w:color="auto"/>
              <w:left w:val="single" w:sz="4" w:space="0" w:color="auto"/>
              <w:bottom w:val="single" w:sz="4" w:space="0" w:color="auto"/>
              <w:right w:val="single" w:sz="4" w:space="0" w:color="auto"/>
            </w:tcBorders>
            <w:shd w:val="clear" w:color="auto" w:fill="auto"/>
            <w:vAlign w:val="bottom"/>
          </w:tcPr>
          <w:p w14:paraId="53E0A335"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29</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bottom"/>
          </w:tcPr>
          <w:p w14:paraId="6BE1FFFE"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r>
      <w:tr w:rsidR="00F41B23" w:rsidRPr="00F41B23" w14:paraId="307085F4" w14:textId="77777777" w:rsidTr="00F752AB">
        <w:trPr>
          <w:trHeight w:val="402"/>
        </w:trPr>
        <w:tc>
          <w:tcPr>
            <w:tcW w:w="1196" w:type="dxa"/>
            <w:tcBorders>
              <w:top w:val="single" w:sz="4" w:space="0" w:color="auto"/>
              <w:left w:val="single" w:sz="4" w:space="0" w:color="auto"/>
              <w:bottom w:val="single" w:sz="4" w:space="0" w:color="auto"/>
              <w:right w:val="single" w:sz="4" w:space="0" w:color="auto"/>
            </w:tcBorders>
            <w:shd w:val="clear" w:color="auto" w:fill="auto"/>
            <w:vAlign w:val="bottom"/>
          </w:tcPr>
          <w:p w14:paraId="5E0854ED"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MĐ13</w:t>
            </w:r>
          </w:p>
        </w:tc>
        <w:tc>
          <w:tcPr>
            <w:tcW w:w="3388" w:type="dxa"/>
            <w:tcBorders>
              <w:top w:val="single" w:sz="4" w:space="0" w:color="auto"/>
              <w:left w:val="single" w:sz="4" w:space="0" w:color="auto"/>
              <w:bottom w:val="single" w:sz="4" w:space="0" w:color="auto"/>
              <w:right w:val="single" w:sz="4" w:space="0" w:color="auto"/>
            </w:tcBorders>
            <w:shd w:val="clear" w:color="auto" w:fill="auto"/>
            <w:vAlign w:val="bottom"/>
          </w:tcPr>
          <w:p w14:paraId="00AF0023"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Điện tử cơ bản</w:t>
            </w:r>
          </w:p>
        </w:tc>
        <w:tc>
          <w:tcPr>
            <w:tcW w:w="827" w:type="dxa"/>
            <w:tcBorders>
              <w:top w:val="single" w:sz="4" w:space="0" w:color="auto"/>
              <w:left w:val="single" w:sz="4" w:space="0" w:color="auto"/>
              <w:bottom w:val="single" w:sz="4" w:space="0" w:color="auto"/>
              <w:right w:val="single" w:sz="4" w:space="0" w:color="auto"/>
            </w:tcBorders>
            <w:shd w:val="clear" w:color="auto" w:fill="auto"/>
            <w:vAlign w:val="bottom"/>
          </w:tcPr>
          <w:p w14:paraId="54A4F1BD"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c>
          <w:tcPr>
            <w:tcW w:w="1064" w:type="dxa"/>
            <w:tcBorders>
              <w:top w:val="single" w:sz="4" w:space="0" w:color="auto"/>
              <w:left w:val="single" w:sz="4" w:space="0" w:color="auto"/>
              <w:bottom w:val="single" w:sz="4" w:space="0" w:color="auto"/>
              <w:right w:val="single" w:sz="4" w:space="0" w:color="auto"/>
            </w:tcBorders>
            <w:shd w:val="clear" w:color="auto" w:fill="auto"/>
            <w:vAlign w:val="bottom"/>
          </w:tcPr>
          <w:p w14:paraId="56DAD440"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45</w:t>
            </w:r>
          </w:p>
        </w:tc>
        <w:tc>
          <w:tcPr>
            <w:tcW w:w="979" w:type="dxa"/>
            <w:tcBorders>
              <w:top w:val="single" w:sz="4" w:space="0" w:color="auto"/>
              <w:left w:val="single" w:sz="4" w:space="0" w:color="auto"/>
              <w:bottom w:val="single" w:sz="4" w:space="0" w:color="auto"/>
              <w:right w:val="single" w:sz="4" w:space="0" w:color="auto"/>
            </w:tcBorders>
            <w:shd w:val="clear" w:color="auto" w:fill="auto"/>
            <w:vAlign w:val="bottom"/>
          </w:tcPr>
          <w:p w14:paraId="240D7278"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14</w:t>
            </w:r>
          </w:p>
        </w:tc>
        <w:tc>
          <w:tcPr>
            <w:tcW w:w="855" w:type="dxa"/>
            <w:tcBorders>
              <w:top w:val="single" w:sz="4" w:space="0" w:color="auto"/>
              <w:left w:val="single" w:sz="4" w:space="0" w:color="auto"/>
              <w:bottom w:val="single" w:sz="4" w:space="0" w:color="auto"/>
              <w:right w:val="single" w:sz="4" w:space="0" w:color="auto"/>
            </w:tcBorders>
            <w:shd w:val="clear" w:color="auto" w:fill="auto"/>
            <w:vAlign w:val="bottom"/>
          </w:tcPr>
          <w:p w14:paraId="32ED298E"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29</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bottom"/>
          </w:tcPr>
          <w:p w14:paraId="4F5FFCC2"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r>
      <w:tr w:rsidR="00F41B23" w:rsidRPr="00F41B23" w14:paraId="3111E0AA" w14:textId="77777777" w:rsidTr="00F752AB">
        <w:trPr>
          <w:trHeight w:val="690"/>
        </w:trPr>
        <w:tc>
          <w:tcPr>
            <w:tcW w:w="1196" w:type="dxa"/>
            <w:tcBorders>
              <w:top w:val="nil"/>
              <w:left w:val="single" w:sz="4" w:space="0" w:color="auto"/>
              <w:bottom w:val="single" w:sz="4" w:space="0" w:color="auto"/>
              <w:right w:val="single" w:sz="4" w:space="0" w:color="auto"/>
            </w:tcBorders>
            <w:shd w:val="clear" w:color="auto" w:fill="auto"/>
            <w:vAlign w:val="bottom"/>
            <w:hideMark/>
          </w:tcPr>
          <w:p w14:paraId="67CFB58F"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II.2</w:t>
            </w:r>
          </w:p>
        </w:tc>
        <w:tc>
          <w:tcPr>
            <w:tcW w:w="3388" w:type="dxa"/>
            <w:tcBorders>
              <w:top w:val="nil"/>
              <w:left w:val="nil"/>
              <w:bottom w:val="single" w:sz="4" w:space="0" w:color="auto"/>
              <w:right w:val="single" w:sz="4" w:space="0" w:color="auto"/>
            </w:tcBorders>
            <w:shd w:val="clear" w:color="auto" w:fill="auto"/>
            <w:vAlign w:val="bottom"/>
            <w:hideMark/>
          </w:tcPr>
          <w:p w14:paraId="26751993" w14:textId="77777777" w:rsidR="00F41B23" w:rsidRPr="00F41B23" w:rsidRDefault="00F41B23" w:rsidP="00F41B23">
            <w:pPr>
              <w:spacing w:after="0" w:line="240" w:lineRule="auto"/>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Các môn học, mô đun chuyên môn nghề</w:t>
            </w:r>
          </w:p>
        </w:tc>
        <w:tc>
          <w:tcPr>
            <w:tcW w:w="827" w:type="dxa"/>
            <w:tcBorders>
              <w:top w:val="nil"/>
              <w:left w:val="nil"/>
              <w:bottom w:val="single" w:sz="4" w:space="0" w:color="auto"/>
              <w:right w:val="single" w:sz="4" w:space="0" w:color="auto"/>
            </w:tcBorders>
            <w:shd w:val="clear" w:color="auto" w:fill="auto"/>
            <w:vAlign w:val="bottom"/>
            <w:hideMark/>
          </w:tcPr>
          <w:p w14:paraId="7562E215"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38</w:t>
            </w:r>
          </w:p>
        </w:tc>
        <w:tc>
          <w:tcPr>
            <w:tcW w:w="1064" w:type="dxa"/>
            <w:tcBorders>
              <w:top w:val="nil"/>
              <w:left w:val="nil"/>
              <w:bottom w:val="single" w:sz="4" w:space="0" w:color="auto"/>
              <w:right w:val="single" w:sz="4" w:space="0" w:color="auto"/>
            </w:tcBorders>
            <w:shd w:val="clear" w:color="auto" w:fill="auto"/>
            <w:vAlign w:val="bottom"/>
            <w:hideMark/>
          </w:tcPr>
          <w:p w14:paraId="6D883CFB"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1095</w:t>
            </w:r>
          </w:p>
        </w:tc>
        <w:tc>
          <w:tcPr>
            <w:tcW w:w="979" w:type="dxa"/>
            <w:tcBorders>
              <w:top w:val="nil"/>
              <w:left w:val="nil"/>
              <w:bottom w:val="single" w:sz="4" w:space="0" w:color="auto"/>
              <w:right w:val="single" w:sz="4" w:space="0" w:color="auto"/>
            </w:tcBorders>
            <w:shd w:val="clear" w:color="auto" w:fill="auto"/>
            <w:vAlign w:val="bottom"/>
            <w:hideMark/>
          </w:tcPr>
          <w:p w14:paraId="1E98650B"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252</w:t>
            </w:r>
          </w:p>
        </w:tc>
        <w:tc>
          <w:tcPr>
            <w:tcW w:w="855" w:type="dxa"/>
            <w:tcBorders>
              <w:top w:val="nil"/>
              <w:left w:val="nil"/>
              <w:bottom w:val="single" w:sz="4" w:space="0" w:color="auto"/>
              <w:right w:val="single" w:sz="4" w:space="0" w:color="auto"/>
            </w:tcBorders>
            <w:shd w:val="clear" w:color="auto" w:fill="auto"/>
            <w:vAlign w:val="bottom"/>
            <w:hideMark/>
          </w:tcPr>
          <w:p w14:paraId="57691436"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809</w:t>
            </w:r>
          </w:p>
        </w:tc>
        <w:tc>
          <w:tcPr>
            <w:tcW w:w="1080" w:type="dxa"/>
            <w:tcBorders>
              <w:top w:val="nil"/>
              <w:left w:val="nil"/>
              <w:bottom w:val="single" w:sz="4" w:space="0" w:color="auto"/>
              <w:right w:val="single" w:sz="4" w:space="0" w:color="auto"/>
            </w:tcBorders>
            <w:shd w:val="clear" w:color="auto" w:fill="auto"/>
            <w:vAlign w:val="bottom"/>
            <w:hideMark/>
          </w:tcPr>
          <w:p w14:paraId="753944D0"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34</w:t>
            </w:r>
          </w:p>
        </w:tc>
      </w:tr>
      <w:tr w:rsidR="00F41B23" w:rsidRPr="00F41B23" w14:paraId="3FD2FA4E"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vAlign w:val="bottom"/>
            <w:hideMark/>
          </w:tcPr>
          <w:p w14:paraId="15E4B267"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MĐ14</w:t>
            </w:r>
          </w:p>
        </w:tc>
        <w:tc>
          <w:tcPr>
            <w:tcW w:w="3388" w:type="dxa"/>
            <w:tcBorders>
              <w:top w:val="nil"/>
              <w:left w:val="nil"/>
              <w:bottom w:val="single" w:sz="4" w:space="0" w:color="auto"/>
              <w:right w:val="single" w:sz="4" w:space="0" w:color="auto"/>
            </w:tcBorders>
            <w:shd w:val="clear" w:color="auto" w:fill="auto"/>
            <w:vAlign w:val="bottom"/>
            <w:hideMark/>
          </w:tcPr>
          <w:p w14:paraId="019CC854"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Đo lường điện</w:t>
            </w:r>
          </w:p>
        </w:tc>
        <w:tc>
          <w:tcPr>
            <w:tcW w:w="827" w:type="dxa"/>
            <w:tcBorders>
              <w:top w:val="nil"/>
              <w:left w:val="nil"/>
              <w:bottom w:val="single" w:sz="4" w:space="0" w:color="auto"/>
              <w:right w:val="single" w:sz="4" w:space="0" w:color="auto"/>
            </w:tcBorders>
            <w:shd w:val="clear" w:color="auto" w:fill="auto"/>
            <w:vAlign w:val="bottom"/>
            <w:hideMark/>
          </w:tcPr>
          <w:p w14:paraId="76BDE6C0"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c>
          <w:tcPr>
            <w:tcW w:w="1064" w:type="dxa"/>
            <w:tcBorders>
              <w:top w:val="nil"/>
              <w:left w:val="nil"/>
              <w:bottom w:val="single" w:sz="4" w:space="0" w:color="auto"/>
              <w:right w:val="single" w:sz="4" w:space="0" w:color="auto"/>
            </w:tcBorders>
            <w:shd w:val="clear" w:color="auto" w:fill="auto"/>
            <w:vAlign w:val="bottom"/>
            <w:hideMark/>
          </w:tcPr>
          <w:p w14:paraId="6E4A4258"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45</w:t>
            </w:r>
          </w:p>
        </w:tc>
        <w:tc>
          <w:tcPr>
            <w:tcW w:w="979" w:type="dxa"/>
            <w:tcBorders>
              <w:top w:val="nil"/>
              <w:left w:val="nil"/>
              <w:bottom w:val="single" w:sz="4" w:space="0" w:color="auto"/>
              <w:right w:val="single" w:sz="4" w:space="0" w:color="auto"/>
            </w:tcBorders>
            <w:shd w:val="clear" w:color="auto" w:fill="auto"/>
            <w:vAlign w:val="bottom"/>
            <w:hideMark/>
          </w:tcPr>
          <w:p w14:paraId="31E0133F"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14</w:t>
            </w:r>
          </w:p>
        </w:tc>
        <w:tc>
          <w:tcPr>
            <w:tcW w:w="855" w:type="dxa"/>
            <w:tcBorders>
              <w:top w:val="nil"/>
              <w:left w:val="nil"/>
              <w:bottom w:val="single" w:sz="4" w:space="0" w:color="auto"/>
              <w:right w:val="single" w:sz="4" w:space="0" w:color="auto"/>
            </w:tcBorders>
            <w:shd w:val="clear" w:color="auto" w:fill="auto"/>
            <w:vAlign w:val="bottom"/>
            <w:hideMark/>
          </w:tcPr>
          <w:p w14:paraId="7C4F134D"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29</w:t>
            </w:r>
          </w:p>
        </w:tc>
        <w:tc>
          <w:tcPr>
            <w:tcW w:w="1080" w:type="dxa"/>
            <w:tcBorders>
              <w:top w:val="nil"/>
              <w:left w:val="nil"/>
              <w:bottom w:val="single" w:sz="4" w:space="0" w:color="auto"/>
              <w:right w:val="single" w:sz="4" w:space="0" w:color="auto"/>
            </w:tcBorders>
            <w:shd w:val="clear" w:color="auto" w:fill="auto"/>
            <w:vAlign w:val="bottom"/>
            <w:hideMark/>
          </w:tcPr>
          <w:p w14:paraId="00A472C1"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r>
      <w:tr w:rsidR="00F41B23" w:rsidRPr="00F41B23" w14:paraId="6C5AC4C8"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vAlign w:val="bottom"/>
            <w:hideMark/>
          </w:tcPr>
          <w:p w14:paraId="1BD951EA"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MĐ15</w:t>
            </w:r>
          </w:p>
        </w:tc>
        <w:tc>
          <w:tcPr>
            <w:tcW w:w="3388" w:type="dxa"/>
            <w:tcBorders>
              <w:top w:val="nil"/>
              <w:left w:val="nil"/>
              <w:bottom w:val="single" w:sz="4" w:space="0" w:color="auto"/>
              <w:right w:val="single" w:sz="4" w:space="0" w:color="auto"/>
            </w:tcBorders>
            <w:shd w:val="clear" w:color="auto" w:fill="auto"/>
            <w:vAlign w:val="bottom"/>
            <w:hideMark/>
          </w:tcPr>
          <w:p w14:paraId="7B283933"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Máy điện1</w:t>
            </w:r>
          </w:p>
        </w:tc>
        <w:tc>
          <w:tcPr>
            <w:tcW w:w="827" w:type="dxa"/>
            <w:tcBorders>
              <w:top w:val="nil"/>
              <w:left w:val="nil"/>
              <w:bottom w:val="single" w:sz="4" w:space="0" w:color="auto"/>
              <w:right w:val="single" w:sz="4" w:space="0" w:color="auto"/>
            </w:tcBorders>
            <w:shd w:val="clear" w:color="auto" w:fill="auto"/>
            <w:vAlign w:val="bottom"/>
            <w:hideMark/>
          </w:tcPr>
          <w:p w14:paraId="51274666"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4</w:t>
            </w:r>
          </w:p>
        </w:tc>
        <w:tc>
          <w:tcPr>
            <w:tcW w:w="1064" w:type="dxa"/>
            <w:tcBorders>
              <w:top w:val="nil"/>
              <w:left w:val="nil"/>
              <w:bottom w:val="single" w:sz="4" w:space="0" w:color="auto"/>
              <w:right w:val="single" w:sz="4" w:space="0" w:color="auto"/>
            </w:tcBorders>
            <w:shd w:val="clear" w:color="auto" w:fill="auto"/>
            <w:vAlign w:val="bottom"/>
            <w:hideMark/>
          </w:tcPr>
          <w:p w14:paraId="6AC48E0B"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120</w:t>
            </w:r>
          </w:p>
        </w:tc>
        <w:tc>
          <w:tcPr>
            <w:tcW w:w="979" w:type="dxa"/>
            <w:tcBorders>
              <w:top w:val="nil"/>
              <w:left w:val="nil"/>
              <w:bottom w:val="single" w:sz="4" w:space="0" w:color="auto"/>
              <w:right w:val="single" w:sz="4" w:space="0" w:color="auto"/>
            </w:tcBorders>
            <w:shd w:val="clear" w:color="auto" w:fill="auto"/>
            <w:vAlign w:val="bottom"/>
            <w:hideMark/>
          </w:tcPr>
          <w:p w14:paraId="118A37C8"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28</w:t>
            </w:r>
          </w:p>
        </w:tc>
        <w:tc>
          <w:tcPr>
            <w:tcW w:w="855" w:type="dxa"/>
            <w:tcBorders>
              <w:top w:val="nil"/>
              <w:left w:val="nil"/>
              <w:bottom w:val="single" w:sz="4" w:space="0" w:color="auto"/>
              <w:right w:val="single" w:sz="4" w:space="0" w:color="auto"/>
            </w:tcBorders>
            <w:shd w:val="clear" w:color="auto" w:fill="auto"/>
            <w:vAlign w:val="bottom"/>
            <w:hideMark/>
          </w:tcPr>
          <w:p w14:paraId="7E8AA9D3"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88</w:t>
            </w:r>
          </w:p>
        </w:tc>
        <w:tc>
          <w:tcPr>
            <w:tcW w:w="1080" w:type="dxa"/>
            <w:tcBorders>
              <w:top w:val="nil"/>
              <w:left w:val="nil"/>
              <w:bottom w:val="single" w:sz="4" w:space="0" w:color="auto"/>
              <w:right w:val="single" w:sz="4" w:space="0" w:color="auto"/>
            </w:tcBorders>
            <w:shd w:val="clear" w:color="auto" w:fill="auto"/>
            <w:vAlign w:val="bottom"/>
            <w:hideMark/>
          </w:tcPr>
          <w:p w14:paraId="28A2105F"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4</w:t>
            </w:r>
          </w:p>
        </w:tc>
      </w:tr>
      <w:tr w:rsidR="00F41B23" w:rsidRPr="00F41B23" w14:paraId="5CD930D0" w14:textId="77777777" w:rsidTr="00F752AB">
        <w:trPr>
          <w:trHeight w:val="402"/>
        </w:trPr>
        <w:tc>
          <w:tcPr>
            <w:tcW w:w="11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13C164D"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MĐ16</w:t>
            </w:r>
          </w:p>
        </w:tc>
        <w:tc>
          <w:tcPr>
            <w:tcW w:w="3388" w:type="dxa"/>
            <w:tcBorders>
              <w:top w:val="single" w:sz="4" w:space="0" w:color="auto"/>
              <w:left w:val="nil"/>
              <w:bottom w:val="single" w:sz="4" w:space="0" w:color="auto"/>
              <w:right w:val="single" w:sz="4" w:space="0" w:color="auto"/>
            </w:tcBorders>
            <w:shd w:val="clear" w:color="auto" w:fill="auto"/>
            <w:vAlign w:val="bottom"/>
            <w:hideMark/>
          </w:tcPr>
          <w:p w14:paraId="29308CAC"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Máy điện2</w:t>
            </w:r>
          </w:p>
        </w:tc>
        <w:tc>
          <w:tcPr>
            <w:tcW w:w="827" w:type="dxa"/>
            <w:tcBorders>
              <w:top w:val="single" w:sz="4" w:space="0" w:color="auto"/>
              <w:left w:val="nil"/>
              <w:bottom w:val="single" w:sz="4" w:space="0" w:color="auto"/>
              <w:right w:val="single" w:sz="4" w:space="0" w:color="auto"/>
            </w:tcBorders>
            <w:shd w:val="clear" w:color="auto" w:fill="auto"/>
            <w:vAlign w:val="bottom"/>
            <w:hideMark/>
          </w:tcPr>
          <w:p w14:paraId="46917056"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c>
          <w:tcPr>
            <w:tcW w:w="1064" w:type="dxa"/>
            <w:tcBorders>
              <w:top w:val="single" w:sz="4" w:space="0" w:color="auto"/>
              <w:left w:val="nil"/>
              <w:bottom w:val="single" w:sz="4" w:space="0" w:color="auto"/>
              <w:right w:val="single" w:sz="4" w:space="0" w:color="auto"/>
            </w:tcBorders>
            <w:shd w:val="clear" w:color="auto" w:fill="auto"/>
            <w:vAlign w:val="bottom"/>
            <w:hideMark/>
          </w:tcPr>
          <w:p w14:paraId="548F6284"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45</w:t>
            </w:r>
          </w:p>
        </w:tc>
        <w:tc>
          <w:tcPr>
            <w:tcW w:w="979" w:type="dxa"/>
            <w:tcBorders>
              <w:top w:val="single" w:sz="4" w:space="0" w:color="auto"/>
              <w:left w:val="nil"/>
              <w:bottom w:val="single" w:sz="4" w:space="0" w:color="auto"/>
              <w:right w:val="single" w:sz="4" w:space="0" w:color="auto"/>
            </w:tcBorders>
            <w:shd w:val="clear" w:color="auto" w:fill="auto"/>
            <w:vAlign w:val="bottom"/>
            <w:hideMark/>
          </w:tcPr>
          <w:p w14:paraId="1BC3428A"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14</w:t>
            </w:r>
          </w:p>
        </w:tc>
        <w:tc>
          <w:tcPr>
            <w:tcW w:w="855" w:type="dxa"/>
            <w:tcBorders>
              <w:top w:val="single" w:sz="4" w:space="0" w:color="auto"/>
              <w:left w:val="nil"/>
              <w:bottom w:val="single" w:sz="4" w:space="0" w:color="auto"/>
              <w:right w:val="single" w:sz="4" w:space="0" w:color="auto"/>
            </w:tcBorders>
            <w:shd w:val="clear" w:color="auto" w:fill="auto"/>
            <w:vAlign w:val="bottom"/>
            <w:hideMark/>
          </w:tcPr>
          <w:p w14:paraId="2CDC60C8"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29</w:t>
            </w:r>
          </w:p>
        </w:tc>
        <w:tc>
          <w:tcPr>
            <w:tcW w:w="1080" w:type="dxa"/>
            <w:tcBorders>
              <w:top w:val="single" w:sz="4" w:space="0" w:color="auto"/>
              <w:left w:val="nil"/>
              <w:bottom w:val="single" w:sz="4" w:space="0" w:color="auto"/>
              <w:right w:val="single" w:sz="4" w:space="0" w:color="auto"/>
            </w:tcBorders>
            <w:shd w:val="clear" w:color="auto" w:fill="auto"/>
            <w:vAlign w:val="bottom"/>
            <w:hideMark/>
          </w:tcPr>
          <w:p w14:paraId="1D79986C"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r>
      <w:tr w:rsidR="00F41B23" w:rsidRPr="00F41B23" w14:paraId="6770EF3E"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vAlign w:val="bottom"/>
            <w:hideMark/>
          </w:tcPr>
          <w:p w14:paraId="133283A4"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MĐ17</w:t>
            </w:r>
          </w:p>
        </w:tc>
        <w:tc>
          <w:tcPr>
            <w:tcW w:w="3388" w:type="dxa"/>
            <w:tcBorders>
              <w:top w:val="nil"/>
              <w:left w:val="nil"/>
              <w:bottom w:val="single" w:sz="4" w:space="0" w:color="auto"/>
              <w:right w:val="single" w:sz="4" w:space="0" w:color="auto"/>
            </w:tcBorders>
            <w:shd w:val="clear" w:color="auto" w:fill="auto"/>
            <w:vAlign w:val="bottom"/>
            <w:hideMark/>
          </w:tcPr>
          <w:p w14:paraId="13F0E985"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Cung cấp điện</w:t>
            </w:r>
          </w:p>
        </w:tc>
        <w:tc>
          <w:tcPr>
            <w:tcW w:w="827" w:type="dxa"/>
            <w:tcBorders>
              <w:top w:val="nil"/>
              <w:left w:val="nil"/>
              <w:bottom w:val="single" w:sz="4" w:space="0" w:color="auto"/>
              <w:right w:val="single" w:sz="4" w:space="0" w:color="auto"/>
            </w:tcBorders>
            <w:shd w:val="clear" w:color="auto" w:fill="auto"/>
            <w:vAlign w:val="bottom"/>
            <w:hideMark/>
          </w:tcPr>
          <w:p w14:paraId="1C3B5CF9"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c>
          <w:tcPr>
            <w:tcW w:w="1064" w:type="dxa"/>
            <w:tcBorders>
              <w:top w:val="nil"/>
              <w:left w:val="nil"/>
              <w:bottom w:val="single" w:sz="4" w:space="0" w:color="auto"/>
              <w:right w:val="single" w:sz="4" w:space="0" w:color="auto"/>
            </w:tcBorders>
            <w:shd w:val="clear" w:color="auto" w:fill="auto"/>
            <w:vAlign w:val="bottom"/>
            <w:hideMark/>
          </w:tcPr>
          <w:p w14:paraId="2C6A8524"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60</w:t>
            </w:r>
          </w:p>
        </w:tc>
        <w:tc>
          <w:tcPr>
            <w:tcW w:w="979" w:type="dxa"/>
            <w:tcBorders>
              <w:top w:val="nil"/>
              <w:left w:val="nil"/>
              <w:bottom w:val="single" w:sz="4" w:space="0" w:color="auto"/>
              <w:right w:val="single" w:sz="4" w:space="0" w:color="auto"/>
            </w:tcBorders>
            <w:shd w:val="clear" w:color="auto" w:fill="auto"/>
            <w:vAlign w:val="bottom"/>
            <w:hideMark/>
          </w:tcPr>
          <w:p w14:paraId="0D8270E6"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14</w:t>
            </w:r>
          </w:p>
        </w:tc>
        <w:tc>
          <w:tcPr>
            <w:tcW w:w="855" w:type="dxa"/>
            <w:tcBorders>
              <w:top w:val="nil"/>
              <w:left w:val="nil"/>
              <w:bottom w:val="single" w:sz="4" w:space="0" w:color="auto"/>
              <w:right w:val="single" w:sz="4" w:space="0" w:color="auto"/>
            </w:tcBorders>
            <w:shd w:val="clear" w:color="auto" w:fill="auto"/>
            <w:vAlign w:val="bottom"/>
            <w:hideMark/>
          </w:tcPr>
          <w:p w14:paraId="6031F195"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44</w:t>
            </w:r>
          </w:p>
        </w:tc>
        <w:tc>
          <w:tcPr>
            <w:tcW w:w="1080" w:type="dxa"/>
            <w:tcBorders>
              <w:top w:val="nil"/>
              <w:left w:val="nil"/>
              <w:bottom w:val="single" w:sz="4" w:space="0" w:color="auto"/>
              <w:right w:val="single" w:sz="4" w:space="0" w:color="auto"/>
            </w:tcBorders>
            <w:shd w:val="clear" w:color="auto" w:fill="auto"/>
            <w:vAlign w:val="bottom"/>
            <w:hideMark/>
          </w:tcPr>
          <w:p w14:paraId="770DCCA6"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r>
      <w:tr w:rsidR="00F41B23" w:rsidRPr="00F41B23" w14:paraId="1BE949ED"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vAlign w:val="bottom"/>
            <w:hideMark/>
          </w:tcPr>
          <w:p w14:paraId="72970FF0"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MĐ18</w:t>
            </w:r>
          </w:p>
        </w:tc>
        <w:tc>
          <w:tcPr>
            <w:tcW w:w="3388" w:type="dxa"/>
            <w:tcBorders>
              <w:top w:val="nil"/>
              <w:left w:val="nil"/>
              <w:bottom w:val="single" w:sz="4" w:space="0" w:color="auto"/>
              <w:right w:val="single" w:sz="4" w:space="0" w:color="auto"/>
            </w:tcBorders>
            <w:shd w:val="clear" w:color="auto" w:fill="auto"/>
            <w:vAlign w:val="bottom"/>
            <w:hideMark/>
          </w:tcPr>
          <w:p w14:paraId="284B520A"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Trang bị điện 1</w:t>
            </w:r>
          </w:p>
        </w:tc>
        <w:tc>
          <w:tcPr>
            <w:tcW w:w="827" w:type="dxa"/>
            <w:tcBorders>
              <w:top w:val="nil"/>
              <w:left w:val="nil"/>
              <w:bottom w:val="single" w:sz="4" w:space="0" w:color="auto"/>
              <w:right w:val="single" w:sz="4" w:space="0" w:color="auto"/>
            </w:tcBorders>
            <w:shd w:val="clear" w:color="auto" w:fill="auto"/>
            <w:vAlign w:val="bottom"/>
            <w:hideMark/>
          </w:tcPr>
          <w:p w14:paraId="6C971A2E"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4</w:t>
            </w:r>
          </w:p>
        </w:tc>
        <w:tc>
          <w:tcPr>
            <w:tcW w:w="1064" w:type="dxa"/>
            <w:tcBorders>
              <w:top w:val="nil"/>
              <w:left w:val="nil"/>
              <w:bottom w:val="single" w:sz="4" w:space="0" w:color="auto"/>
              <w:right w:val="single" w:sz="4" w:space="0" w:color="auto"/>
            </w:tcBorders>
            <w:shd w:val="clear" w:color="auto" w:fill="auto"/>
            <w:vAlign w:val="bottom"/>
            <w:hideMark/>
          </w:tcPr>
          <w:p w14:paraId="7BD43AA9"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120</w:t>
            </w:r>
          </w:p>
        </w:tc>
        <w:tc>
          <w:tcPr>
            <w:tcW w:w="979" w:type="dxa"/>
            <w:tcBorders>
              <w:top w:val="nil"/>
              <w:left w:val="nil"/>
              <w:bottom w:val="single" w:sz="4" w:space="0" w:color="auto"/>
              <w:right w:val="single" w:sz="4" w:space="0" w:color="auto"/>
            </w:tcBorders>
            <w:shd w:val="clear" w:color="auto" w:fill="auto"/>
            <w:vAlign w:val="bottom"/>
            <w:hideMark/>
          </w:tcPr>
          <w:p w14:paraId="17DB7197"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28</w:t>
            </w:r>
          </w:p>
        </w:tc>
        <w:tc>
          <w:tcPr>
            <w:tcW w:w="855" w:type="dxa"/>
            <w:tcBorders>
              <w:top w:val="nil"/>
              <w:left w:val="nil"/>
              <w:bottom w:val="single" w:sz="4" w:space="0" w:color="auto"/>
              <w:right w:val="single" w:sz="4" w:space="0" w:color="auto"/>
            </w:tcBorders>
            <w:shd w:val="clear" w:color="auto" w:fill="auto"/>
            <w:vAlign w:val="bottom"/>
            <w:hideMark/>
          </w:tcPr>
          <w:p w14:paraId="58A15BA3"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88</w:t>
            </w:r>
          </w:p>
        </w:tc>
        <w:tc>
          <w:tcPr>
            <w:tcW w:w="1080" w:type="dxa"/>
            <w:tcBorders>
              <w:top w:val="nil"/>
              <w:left w:val="nil"/>
              <w:bottom w:val="single" w:sz="4" w:space="0" w:color="auto"/>
              <w:right w:val="single" w:sz="4" w:space="0" w:color="auto"/>
            </w:tcBorders>
            <w:shd w:val="clear" w:color="auto" w:fill="auto"/>
            <w:vAlign w:val="bottom"/>
            <w:hideMark/>
          </w:tcPr>
          <w:p w14:paraId="41455561"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4</w:t>
            </w:r>
          </w:p>
        </w:tc>
      </w:tr>
      <w:tr w:rsidR="00F41B23" w:rsidRPr="00F41B23" w14:paraId="5074591A"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vAlign w:val="bottom"/>
            <w:hideMark/>
          </w:tcPr>
          <w:p w14:paraId="5FC5BAD9"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MH19</w:t>
            </w:r>
          </w:p>
        </w:tc>
        <w:tc>
          <w:tcPr>
            <w:tcW w:w="3388" w:type="dxa"/>
            <w:tcBorders>
              <w:top w:val="nil"/>
              <w:left w:val="nil"/>
              <w:bottom w:val="single" w:sz="4" w:space="0" w:color="auto"/>
              <w:right w:val="single" w:sz="4" w:space="0" w:color="auto"/>
            </w:tcBorders>
            <w:shd w:val="clear" w:color="auto" w:fill="auto"/>
            <w:vAlign w:val="bottom"/>
            <w:hideMark/>
          </w:tcPr>
          <w:p w14:paraId="3F9E080D"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Trang bị điện 2</w:t>
            </w:r>
          </w:p>
        </w:tc>
        <w:tc>
          <w:tcPr>
            <w:tcW w:w="827" w:type="dxa"/>
            <w:tcBorders>
              <w:top w:val="nil"/>
              <w:left w:val="nil"/>
              <w:bottom w:val="single" w:sz="4" w:space="0" w:color="auto"/>
              <w:right w:val="single" w:sz="4" w:space="0" w:color="auto"/>
            </w:tcBorders>
            <w:shd w:val="clear" w:color="auto" w:fill="auto"/>
            <w:vAlign w:val="bottom"/>
            <w:hideMark/>
          </w:tcPr>
          <w:p w14:paraId="2CA79FCF"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c>
          <w:tcPr>
            <w:tcW w:w="1064" w:type="dxa"/>
            <w:tcBorders>
              <w:top w:val="nil"/>
              <w:left w:val="nil"/>
              <w:bottom w:val="single" w:sz="4" w:space="0" w:color="auto"/>
              <w:right w:val="single" w:sz="4" w:space="0" w:color="auto"/>
            </w:tcBorders>
            <w:shd w:val="clear" w:color="auto" w:fill="auto"/>
            <w:vAlign w:val="bottom"/>
            <w:hideMark/>
          </w:tcPr>
          <w:p w14:paraId="35AA8DCF"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45</w:t>
            </w:r>
          </w:p>
        </w:tc>
        <w:tc>
          <w:tcPr>
            <w:tcW w:w="979" w:type="dxa"/>
            <w:tcBorders>
              <w:top w:val="nil"/>
              <w:left w:val="nil"/>
              <w:bottom w:val="single" w:sz="4" w:space="0" w:color="auto"/>
              <w:right w:val="single" w:sz="4" w:space="0" w:color="auto"/>
            </w:tcBorders>
            <w:shd w:val="clear" w:color="auto" w:fill="auto"/>
            <w:vAlign w:val="bottom"/>
            <w:hideMark/>
          </w:tcPr>
          <w:p w14:paraId="6B0F0E38"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14</w:t>
            </w:r>
          </w:p>
        </w:tc>
        <w:tc>
          <w:tcPr>
            <w:tcW w:w="855" w:type="dxa"/>
            <w:tcBorders>
              <w:top w:val="nil"/>
              <w:left w:val="nil"/>
              <w:bottom w:val="single" w:sz="4" w:space="0" w:color="auto"/>
              <w:right w:val="single" w:sz="4" w:space="0" w:color="auto"/>
            </w:tcBorders>
            <w:shd w:val="clear" w:color="auto" w:fill="auto"/>
            <w:vAlign w:val="bottom"/>
            <w:hideMark/>
          </w:tcPr>
          <w:p w14:paraId="3BA17A3F"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29</w:t>
            </w:r>
          </w:p>
        </w:tc>
        <w:tc>
          <w:tcPr>
            <w:tcW w:w="1080" w:type="dxa"/>
            <w:tcBorders>
              <w:top w:val="nil"/>
              <w:left w:val="nil"/>
              <w:bottom w:val="single" w:sz="4" w:space="0" w:color="auto"/>
              <w:right w:val="single" w:sz="4" w:space="0" w:color="auto"/>
            </w:tcBorders>
            <w:shd w:val="clear" w:color="auto" w:fill="auto"/>
            <w:vAlign w:val="bottom"/>
            <w:hideMark/>
          </w:tcPr>
          <w:p w14:paraId="3CDB9F20"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r>
      <w:tr w:rsidR="00F41B23" w:rsidRPr="00F41B23" w14:paraId="775FDAB5"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vAlign w:val="bottom"/>
            <w:hideMark/>
          </w:tcPr>
          <w:p w14:paraId="1A8B296B"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MH20</w:t>
            </w:r>
          </w:p>
        </w:tc>
        <w:tc>
          <w:tcPr>
            <w:tcW w:w="3388" w:type="dxa"/>
            <w:tcBorders>
              <w:top w:val="nil"/>
              <w:left w:val="nil"/>
              <w:bottom w:val="single" w:sz="4" w:space="0" w:color="auto"/>
              <w:right w:val="single" w:sz="4" w:space="0" w:color="auto"/>
            </w:tcBorders>
            <w:shd w:val="clear" w:color="auto" w:fill="auto"/>
            <w:vAlign w:val="bottom"/>
            <w:hideMark/>
          </w:tcPr>
          <w:p w14:paraId="67C0A1B8"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Thiết bị điện gia dụng</w:t>
            </w:r>
          </w:p>
        </w:tc>
        <w:tc>
          <w:tcPr>
            <w:tcW w:w="827" w:type="dxa"/>
            <w:tcBorders>
              <w:top w:val="nil"/>
              <w:left w:val="nil"/>
              <w:bottom w:val="single" w:sz="4" w:space="0" w:color="auto"/>
              <w:right w:val="single" w:sz="4" w:space="0" w:color="auto"/>
            </w:tcBorders>
            <w:shd w:val="clear" w:color="auto" w:fill="auto"/>
            <w:vAlign w:val="bottom"/>
            <w:hideMark/>
          </w:tcPr>
          <w:p w14:paraId="6409045B"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3</w:t>
            </w:r>
          </w:p>
        </w:tc>
        <w:tc>
          <w:tcPr>
            <w:tcW w:w="1064" w:type="dxa"/>
            <w:tcBorders>
              <w:top w:val="nil"/>
              <w:left w:val="nil"/>
              <w:bottom w:val="single" w:sz="4" w:space="0" w:color="auto"/>
              <w:right w:val="single" w:sz="4" w:space="0" w:color="auto"/>
            </w:tcBorders>
            <w:shd w:val="clear" w:color="auto" w:fill="auto"/>
            <w:vAlign w:val="bottom"/>
            <w:hideMark/>
          </w:tcPr>
          <w:p w14:paraId="48F90235"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75</w:t>
            </w:r>
          </w:p>
        </w:tc>
        <w:tc>
          <w:tcPr>
            <w:tcW w:w="979" w:type="dxa"/>
            <w:tcBorders>
              <w:top w:val="nil"/>
              <w:left w:val="nil"/>
              <w:bottom w:val="single" w:sz="4" w:space="0" w:color="auto"/>
              <w:right w:val="single" w:sz="4" w:space="0" w:color="auto"/>
            </w:tcBorders>
            <w:shd w:val="clear" w:color="auto" w:fill="auto"/>
            <w:vAlign w:val="bottom"/>
            <w:hideMark/>
          </w:tcPr>
          <w:p w14:paraId="13D67B5B"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28</w:t>
            </w:r>
          </w:p>
        </w:tc>
        <w:tc>
          <w:tcPr>
            <w:tcW w:w="855" w:type="dxa"/>
            <w:tcBorders>
              <w:top w:val="nil"/>
              <w:left w:val="nil"/>
              <w:bottom w:val="single" w:sz="4" w:space="0" w:color="auto"/>
              <w:right w:val="single" w:sz="4" w:space="0" w:color="auto"/>
            </w:tcBorders>
            <w:shd w:val="clear" w:color="auto" w:fill="auto"/>
            <w:vAlign w:val="bottom"/>
            <w:hideMark/>
          </w:tcPr>
          <w:p w14:paraId="26470C34"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44</w:t>
            </w:r>
          </w:p>
        </w:tc>
        <w:tc>
          <w:tcPr>
            <w:tcW w:w="1080" w:type="dxa"/>
            <w:tcBorders>
              <w:top w:val="nil"/>
              <w:left w:val="nil"/>
              <w:bottom w:val="single" w:sz="4" w:space="0" w:color="auto"/>
              <w:right w:val="single" w:sz="4" w:space="0" w:color="auto"/>
            </w:tcBorders>
            <w:shd w:val="clear" w:color="auto" w:fill="auto"/>
            <w:vAlign w:val="bottom"/>
            <w:hideMark/>
          </w:tcPr>
          <w:p w14:paraId="0EABFEEF"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3</w:t>
            </w:r>
          </w:p>
        </w:tc>
      </w:tr>
      <w:tr w:rsidR="00F41B23" w:rsidRPr="00F41B23" w14:paraId="4E4C4CBA" w14:textId="77777777" w:rsidTr="00F752AB">
        <w:trPr>
          <w:trHeight w:val="402"/>
        </w:trPr>
        <w:tc>
          <w:tcPr>
            <w:tcW w:w="11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3564153"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MĐ21</w:t>
            </w:r>
          </w:p>
        </w:tc>
        <w:tc>
          <w:tcPr>
            <w:tcW w:w="3388" w:type="dxa"/>
            <w:tcBorders>
              <w:top w:val="single" w:sz="4" w:space="0" w:color="auto"/>
              <w:left w:val="nil"/>
              <w:bottom w:val="single" w:sz="4" w:space="0" w:color="auto"/>
              <w:right w:val="single" w:sz="4" w:space="0" w:color="auto"/>
            </w:tcBorders>
            <w:shd w:val="clear" w:color="auto" w:fill="auto"/>
            <w:vAlign w:val="bottom"/>
            <w:hideMark/>
          </w:tcPr>
          <w:p w14:paraId="0F14D277"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Kỹ thuật cảm biến</w:t>
            </w:r>
          </w:p>
        </w:tc>
        <w:tc>
          <w:tcPr>
            <w:tcW w:w="827" w:type="dxa"/>
            <w:tcBorders>
              <w:top w:val="single" w:sz="4" w:space="0" w:color="auto"/>
              <w:left w:val="nil"/>
              <w:bottom w:val="single" w:sz="4" w:space="0" w:color="auto"/>
              <w:right w:val="single" w:sz="4" w:space="0" w:color="auto"/>
            </w:tcBorders>
            <w:shd w:val="clear" w:color="auto" w:fill="auto"/>
            <w:vAlign w:val="bottom"/>
            <w:hideMark/>
          </w:tcPr>
          <w:p w14:paraId="2CDAD362"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c>
          <w:tcPr>
            <w:tcW w:w="1064" w:type="dxa"/>
            <w:tcBorders>
              <w:top w:val="single" w:sz="4" w:space="0" w:color="auto"/>
              <w:left w:val="nil"/>
              <w:bottom w:val="single" w:sz="4" w:space="0" w:color="auto"/>
              <w:right w:val="single" w:sz="4" w:space="0" w:color="auto"/>
            </w:tcBorders>
            <w:shd w:val="clear" w:color="auto" w:fill="auto"/>
            <w:vAlign w:val="bottom"/>
            <w:hideMark/>
          </w:tcPr>
          <w:p w14:paraId="61EC1A43"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45</w:t>
            </w:r>
          </w:p>
        </w:tc>
        <w:tc>
          <w:tcPr>
            <w:tcW w:w="979" w:type="dxa"/>
            <w:tcBorders>
              <w:top w:val="single" w:sz="4" w:space="0" w:color="auto"/>
              <w:left w:val="nil"/>
              <w:bottom w:val="single" w:sz="4" w:space="0" w:color="auto"/>
              <w:right w:val="single" w:sz="4" w:space="0" w:color="auto"/>
            </w:tcBorders>
            <w:shd w:val="clear" w:color="auto" w:fill="auto"/>
            <w:vAlign w:val="bottom"/>
            <w:hideMark/>
          </w:tcPr>
          <w:p w14:paraId="39B85701"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14</w:t>
            </w:r>
          </w:p>
        </w:tc>
        <w:tc>
          <w:tcPr>
            <w:tcW w:w="855" w:type="dxa"/>
            <w:tcBorders>
              <w:top w:val="single" w:sz="4" w:space="0" w:color="auto"/>
              <w:left w:val="nil"/>
              <w:bottom w:val="single" w:sz="4" w:space="0" w:color="auto"/>
              <w:right w:val="single" w:sz="4" w:space="0" w:color="auto"/>
            </w:tcBorders>
            <w:shd w:val="clear" w:color="auto" w:fill="auto"/>
            <w:vAlign w:val="bottom"/>
            <w:hideMark/>
          </w:tcPr>
          <w:p w14:paraId="6FEE92F5"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29</w:t>
            </w:r>
          </w:p>
        </w:tc>
        <w:tc>
          <w:tcPr>
            <w:tcW w:w="1080" w:type="dxa"/>
            <w:tcBorders>
              <w:top w:val="single" w:sz="4" w:space="0" w:color="auto"/>
              <w:left w:val="nil"/>
              <w:bottom w:val="single" w:sz="4" w:space="0" w:color="auto"/>
              <w:right w:val="single" w:sz="4" w:space="0" w:color="auto"/>
            </w:tcBorders>
            <w:shd w:val="clear" w:color="auto" w:fill="auto"/>
            <w:vAlign w:val="bottom"/>
            <w:hideMark/>
          </w:tcPr>
          <w:p w14:paraId="2E88B9CA"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r>
      <w:tr w:rsidR="00F41B23" w:rsidRPr="00F41B23" w14:paraId="3DA3107D"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vAlign w:val="bottom"/>
            <w:hideMark/>
          </w:tcPr>
          <w:p w14:paraId="60286D4F"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MĐ22</w:t>
            </w:r>
          </w:p>
        </w:tc>
        <w:tc>
          <w:tcPr>
            <w:tcW w:w="3388" w:type="dxa"/>
            <w:tcBorders>
              <w:top w:val="nil"/>
              <w:left w:val="nil"/>
              <w:bottom w:val="single" w:sz="4" w:space="0" w:color="auto"/>
              <w:right w:val="single" w:sz="4" w:space="0" w:color="auto"/>
            </w:tcBorders>
            <w:shd w:val="clear" w:color="auto" w:fill="auto"/>
            <w:vAlign w:val="bottom"/>
            <w:hideMark/>
          </w:tcPr>
          <w:p w14:paraId="09F66591"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PLC cơ bản</w:t>
            </w:r>
          </w:p>
        </w:tc>
        <w:tc>
          <w:tcPr>
            <w:tcW w:w="827" w:type="dxa"/>
            <w:tcBorders>
              <w:top w:val="nil"/>
              <w:left w:val="nil"/>
              <w:bottom w:val="single" w:sz="4" w:space="0" w:color="auto"/>
              <w:right w:val="single" w:sz="4" w:space="0" w:color="auto"/>
            </w:tcBorders>
            <w:shd w:val="clear" w:color="auto" w:fill="auto"/>
            <w:vAlign w:val="bottom"/>
            <w:hideMark/>
          </w:tcPr>
          <w:p w14:paraId="4CA31470"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c>
          <w:tcPr>
            <w:tcW w:w="1064" w:type="dxa"/>
            <w:tcBorders>
              <w:top w:val="nil"/>
              <w:left w:val="nil"/>
              <w:bottom w:val="single" w:sz="4" w:space="0" w:color="auto"/>
              <w:right w:val="single" w:sz="4" w:space="0" w:color="auto"/>
            </w:tcBorders>
            <w:shd w:val="clear" w:color="auto" w:fill="auto"/>
            <w:vAlign w:val="bottom"/>
            <w:hideMark/>
          </w:tcPr>
          <w:p w14:paraId="2753DF56"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60</w:t>
            </w:r>
          </w:p>
        </w:tc>
        <w:tc>
          <w:tcPr>
            <w:tcW w:w="979" w:type="dxa"/>
            <w:tcBorders>
              <w:top w:val="nil"/>
              <w:left w:val="nil"/>
              <w:bottom w:val="single" w:sz="4" w:space="0" w:color="auto"/>
              <w:right w:val="single" w:sz="4" w:space="0" w:color="auto"/>
            </w:tcBorders>
            <w:shd w:val="clear" w:color="auto" w:fill="auto"/>
            <w:vAlign w:val="bottom"/>
            <w:hideMark/>
          </w:tcPr>
          <w:p w14:paraId="57ABA721"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14</w:t>
            </w:r>
          </w:p>
        </w:tc>
        <w:tc>
          <w:tcPr>
            <w:tcW w:w="855" w:type="dxa"/>
            <w:tcBorders>
              <w:top w:val="nil"/>
              <w:left w:val="nil"/>
              <w:bottom w:val="single" w:sz="4" w:space="0" w:color="auto"/>
              <w:right w:val="single" w:sz="4" w:space="0" w:color="auto"/>
            </w:tcBorders>
            <w:shd w:val="clear" w:color="auto" w:fill="auto"/>
            <w:vAlign w:val="bottom"/>
            <w:hideMark/>
          </w:tcPr>
          <w:p w14:paraId="6F37825D"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44</w:t>
            </w:r>
          </w:p>
        </w:tc>
        <w:tc>
          <w:tcPr>
            <w:tcW w:w="1080" w:type="dxa"/>
            <w:tcBorders>
              <w:top w:val="nil"/>
              <w:left w:val="nil"/>
              <w:bottom w:val="single" w:sz="4" w:space="0" w:color="auto"/>
              <w:right w:val="single" w:sz="4" w:space="0" w:color="auto"/>
            </w:tcBorders>
            <w:shd w:val="clear" w:color="auto" w:fill="auto"/>
            <w:vAlign w:val="bottom"/>
            <w:hideMark/>
          </w:tcPr>
          <w:p w14:paraId="3F9120C6"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r>
      <w:tr w:rsidR="00F41B23" w:rsidRPr="00F41B23" w14:paraId="4EF1CEBC"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vAlign w:val="bottom"/>
            <w:hideMark/>
          </w:tcPr>
          <w:p w14:paraId="33BC6CF8"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MĐ23</w:t>
            </w:r>
          </w:p>
        </w:tc>
        <w:tc>
          <w:tcPr>
            <w:tcW w:w="3388" w:type="dxa"/>
            <w:tcBorders>
              <w:top w:val="nil"/>
              <w:left w:val="nil"/>
              <w:bottom w:val="single" w:sz="4" w:space="0" w:color="auto"/>
              <w:right w:val="single" w:sz="4" w:space="0" w:color="auto"/>
            </w:tcBorders>
            <w:shd w:val="clear" w:color="auto" w:fill="auto"/>
            <w:vAlign w:val="bottom"/>
            <w:hideMark/>
          </w:tcPr>
          <w:p w14:paraId="5EAD2C9A"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Truyền động điện</w:t>
            </w:r>
          </w:p>
        </w:tc>
        <w:tc>
          <w:tcPr>
            <w:tcW w:w="827" w:type="dxa"/>
            <w:tcBorders>
              <w:top w:val="nil"/>
              <w:left w:val="nil"/>
              <w:bottom w:val="single" w:sz="4" w:space="0" w:color="auto"/>
              <w:right w:val="single" w:sz="4" w:space="0" w:color="auto"/>
            </w:tcBorders>
            <w:shd w:val="clear" w:color="auto" w:fill="auto"/>
            <w:vAlign w:val="bottom"/>
            <w:hideMark/>
          </w:tcPr>
          <w:p w14:paraId="3494E6DD"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c>
          <w:tcPr>
            <w:tcW w:w="1064" w:type="dxa"/>
            <w:tcBorders>
              <w:top w:val="nil"/>
              <w:left w:val="nil"/>
              <w:bottom w:val="single" w:sz="4" w:space="0" w:color="auto"/>
              <w:right w:val="single" w:sz="4" w:space="0" w:color="auto"/>
            </w:tcBorders>
            <w:shd w:val="clear" w:color="auto" w:fill="auto"/>
            <w:vAlign w:val="bottom"/>
            <w:hideMark/>
          </w:tcPr>
          <w:p w14:paraId="4F697ABC"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60</w:t>
            </w:r>
          </w:p>
        </w:tc>
        <w:tc>
          <w:tcPr>
            <w:tcW w:w="979" w:type="dxa"/>
            <w:tcBorders>
              <w:top w:val="nil"/>
              <w:left w:val="nil"/>
              <w:bottom w:val="single" w:sz="4" w:space="0" w:color="auto"/>
              <w:right w:val="single" w:sz="4" w:space="0" w:color="auto"/>
            </w:tcBorders>
            <w:shd w:val="clear" w:color="auto" w:fill="auto"/>
            <w:vAlign w:val="bottom"/>
            <w:hideMark/>
          </w:tcPr>
          <w:p w14:paraId="1C965EF5"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14</w:t>
            </w:r>
          </w:p>
        </w:tc>
        <w:tc>
          <w:tcPr>
            <w:tcW w:w="855" w:type="dxa"/>
            <w:tcBorders>
              <w:top w:val="nil"/>
              <w:left w:val="nil"/>
              <w:bottom w:val="single" w:sz="4" w:space="0" w:color="auto"/>
              <w:right w:val="single" w:sz="4" w:space="0" w:color="auto"/>
            </w:tcBorders>
            <w:shd w:val="clear" w:color="auto" w:fill="auto"/>
            <w:vAlign w:val="bottom"/>
            <w:hideMark/>
          </w:tcPr>
          <w:p w14:paraId="4FC59C9E"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44</w:t>
            </w:r>
          </w:p>
        </w:tc>
        <w:tc>
          <w:tcPr>
            <w:tcW w:w="1080" w:type="dxa"/>
            <w:tcBorders>
              <w:top w:val="nil"/>
              <w:left w:val="nil"/>
              <w:bottom w:val="single" w:sz="4" w:space="0" w:color="auto"/>
              <w:right w:val="single" w:sz="4" w:space="0" w:color="auto"/>
            </w:tcBorders>
            <w:shd w:val="clear" w:color="auto" w:fill="auto"/>
            <w:vAlign w:val="bottom"/>
            <w:hideMark/>
          </w:tcPr>
          <w:p w14:paraId="6B163B67"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r>
      <w:tr w:rsidR="00F41B23" w:rsidRPr="00F41B23" w14:paraId="5AACB818" w14:textId="77777777" w:rsidTr="00F752AB">
        <w:trPr>
          <w:trHeight w:val="402"/>
        </w:trPr>
        <w:tc>
          <w:tcPr>
            <w:tcW w:w="11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D94E6ED"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MĐ24</w:t>
            </w:r>
          </w:p>
        </w:tc>
        <w:tc>
          <w:tcPr>
            <w:tcW w:w="3388" w:type="dxa"/>
            <w:tcBorders>
              <w:top w:val="single" w:sz="4" w:space="0" w:color="auto"/>
              <w:left w:val="nil"/>
              <w:bottom w:val="single" w:sz="4" w:space="0" w:color="auto"/>
              <w:right w:val="single" w:sz="4" w:space="0" w:color="auto"/>
            </w:tcBorders>
            <w:shd w:val="clear" w:color="auto" w:fill="auto"/>
            <w:vAlign w:val="bottom"/>
            <w:hideMark/>
          </w:tcPr>
          <w:p w14:paraId="446BE9C4"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PLC nâng cao</w:t>
            </w:r>
          </w:p>
        </w:tc>
        <w:tc>
          <w:tcPr>
            <w:tcW w:w="827" w:type="dxa"/>
            <w:tcBorders>
              <w:top w:val="single" w:sz="4" w:space="0" w:color="auto"/>
              <w:left w:val="nil"/>
              <w:bottom w:val="single" w:sz="4" w:space="0" w:color="auto"/>
              <w:right w:val="single" w:sz="4" w:space="0" w:color="auto"/>
            </w:tcBorders>
            <w:shd w:val="clear" w:color="auto" w:fill="auto"/>
            <w:vAlign w:val="bottom"/>
            <w:hideMark/>
          </w:tcPr>
          <w:p w14:paraId="7AF3CB9B"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3</w:t>
            </w:r>
          </w:p>
        </w:tc>
        <w:tc>
          <w:tcPr>
            <w:tcW w:w="1064" w:type="dxa"/>
            <w:tcBorders>
              <w:top w:val="single" w:sz="4" w:space="0" w:color="auto"/>
              <w:left w:val="nil"/>
              <w:bottom w:val="single" w:sz="4" w:space="0" w:color="auto"/>
              <w:right w:val="single" w:sz="4" w:space="0" w:color="auto"/>
            </w:tcBorders>
            <w:shd w:val="clear" w:color="auto" w:fill="auto"/>
            <w:vAlign w:val="bottom"/>
            <w:hideMark/>
          </w:tcPr>
          <w:p w14:paraId="75D6FD7B"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75</w:t>
            </w:r>
          </w:p>
        </w:tc>
        <w:tc>
          <w:tcPr>
            <w:tcW w:w="979" w:type="dxa"/>
            <w:tcBorders>
              <w:top w:val="single" w:sz="4" w:space="0" w:color="auto"/>
              <w:left w:val="nil"/>
              <w:bottom w:val="single" w:sz="4" w:space="0" w:color="auto"/>
              <w:right w:val="single" w:sz="4" w:space="0" w:color="auto"/>
            </w:tcBorders>
            <w:shd w:val="clear" w:color="auto" w:fill="auto"/>
            <w:vAlign w:val="bottom"/>
            <w:hideMark/>
          </w:tcPr>
          <w:p w14:paraId="53C74168"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28</w:t>
            </w:r>
          </w:p>
        </w:tc>
        <w:tc>
          <w:tcPr>
            <w:tcW w:w="855" w:type="dxa"/>
            <w:tcBorders>
              <w:top w:val="single" w:sz="4" w:space="0" w:color="auto"/>
              <w:left w:val="nil"/>
              <w:bottom w:val="single" w:sz="4" w:space="0" w:color="auto"/>
              <w:right w:val="single" w:sz="4" w:space="0" w:color="auto"/>
            </w:tcBorders>
            <w:shd w:val="clear" w:color="auto" w:fill="auto"/>
            <w:vAlign w:val="bottom"/>
            <w:hideMark/>
          </w:tcPr>
          <w:p w14:paraId="1E251803"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44</w:t>
            </w:r>
          </w:p>
        </w:tc>
        <w:tc>
          <w:tcPr>
            <w:tcW w:w="1080" w:type="dxa"/>
            <w:tcBorders>
              <w:top w:val="single" w:sz="4" w:space="0" w:color="auto"/>
              <w:left w:val="nil"/>
              <w:bottom w:val="single" w:sz="4" w:space="0" w:color="auto"/>
              <w:right w:val="single" w:sz="4" w:space="0" w:color="auto"/>
            </w:tcBorders>
            <w:shd w:val="clear" w:color="auto" w:fill="auto"/>
            <w:vAlign w:val="bottom"/>
            <w:hideMark/>
          </w:tcPr>
          <w:p w14:paraId="1016EDC7"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3</w:t>
            </w:r>
          </w:p>
        </w:tc>
      </w:tr>
      <w:tr w:rsidR="00F41B23" w:rsidRPr="00F41B23" w14:paraId="52B53DFC"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vAlign w:val="bottom"/>
            <w:hideMark/>
          </w:tcPr>
          <w:p w14:paraId="2F1F5187"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MĐ25</w:t>
            </w:r>
          </w:p>
        </w:tc>
        <w:tc>
          <w:tcPr>
            <w:tcW w:w="3388" w:type="dxa"/>
            <w:tcBorders>
              <w:top w:val="nil"/>
              <w:left w:val="nil"/>
              <w:bottom w:val="single" w:sz="4" w:space="0" w:color="auto"/>
              <w:right w:val="single" w:sz="4" w:space="0" w:color="auto"/>
            </w:tcBorders>
            <w:shd w:val="clear" w:color="auto" w:fill="auto"/>
            <w:vAlign w:val="bottom"/>
            <w:hideMark/>
          </w:tcPr>
          <w:p w14:paraId="5F877598"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Kỹ thuật lắp đặt điện</w:t>
            </w:r>
          </w:p>
        </w:tc>
        <w:tc>
          <w:tcPr>
            <w:tcW w:w="827" w:type="dxa"/>
            <w:tcBorders>
              <w:top w:val="nil"/>
              <w:left w:val="nil"/>
              <w:bottom w:val="single" w:sz="4" w:space="0" w:color="auto"/>
              <w:right w:val="single" w:sz="4" w:space="0" w:color="auto"/>
            </w:tcBorders>
            <w:shd w:val="clear" w:color="auto" w:fill="auto"/>
            <w:vAlign w:val="bottom"/>
            <w:hideMark/>
          </w:tcPr>
          <w:p w14:paraId="6AB721FB"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3</w:t>
            </w:r>
          </w:p>
        </w:tc>
        <w:tc>
          <w:tcPr>
            <w:tcW w:w="1064" w:type="dxa"/>
            <w:tcBorders>
              <w:top w:val="nil"/>
              <w:left w:val="nil"/>
              <w:bottom w:val="single" w:sz="4" w:space="0" w:color="auto"/>
              <w:right w:val="single" w:sz="4" w:space="0" w:color="auto"/>
            </w:tcBorders>
            <w:shd w:val="clear" w:color="auto" w:fill="auto"/>
            <w:vAlign w:val="bottom"/>
            <w:hideMark/>
          </w:tcPr>
          <w:p w14:paraId="0E9F8B41"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75</w:t>
            </w:r>
          </w:p>
        </w:tc>
        <w:tc>
          <w:tcPr>
            <w:tcW w:w="979" w:type="dxa"/>
            <w:tcBorders>
              <w:top w:val="nil"/>
              <w:left w:val="nil"/>
              <w:bottom w:val="single" w:sz="4" w:space="0" w:color="auto"/>
              <w:right w:val="single" w:sz="4" w:space="0" w:color="auto"/>
            </w:tcBorders>
            <w:shd w:val="clear" w:color="auto" w:fill="auto"/>
            <w:vAlign w:val="bottom"/>
            <w:hideMark/>
          </w:tcPr>
          <w:p w14:paraId="19ADF3C3"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28</w:t>
            </w:r>
          </w:p>
        </w:tc>
        <w:tc>
          <w:tcPr>
            <w:tcW w:w="855" w:type="dxa"/>
            <w:tcBorders>
              <w:top w:val="nil"/>
              <w:left w:val="nil"/>
              <w:bottom w:val="single" w:sz="4" w:space="0" w:color="auto"/>
              <w:right w:val="single" w:sz="4" w:space="0" w:color="auto"/>
            </w:tcBorders>
            <w:shd w:val="clear" w:color="auto" w:fill="auto"/>
            <w:vAlign w:val="bottom"/>
            <w:hideMark/>
          </w:tcPr>
          <w:p w14:paraId="416D4DB1"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44</w:t>
            </w:r>
          </w:p>
        </w:tc>
        <w:tc>
          <w:tcPr>
            <w:tcW w:w="1080" w:type="dxa"/>
            <w:tcBorders>
              <w:top w:val="nil"/>
              <w:left w:val="nil"/>
              <w:bottom w:val="single" w:sz="4" w:space="0" w:color="auto"/>
              <w:right w:val="single" w:sz="4" w:space="0" w:color="auto"/>
            </w:tcBorders>
            <w:shd w:val="clear" w:color="auto" w:fill="auto"/>
            <w:vAlign w:val="bottom"/>
            <w:hideMark/>
          </w:tcPr>
          <w:p w14:paraId="194A4E94"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3</w:t>
            </w:r>
          </w:p>
        </w:tc>
      </w:tr>
      <w:tr w:rsidR="00F41B23" w:rsidRPr="00F41B23" w14:paraId="1FD59C39"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vAlign w:val="bottom"/>
            <w:hideMark/>
          </w:tcPr>
          <w:p w14:paraId="0E17CB8F"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MĐ26</w:t>
            </w:r>
          </w:p>
        </w:tc>
        <w:tc>
          <w:tcPr>
            <w:tcW w:w="3388" w:type="dxa"/>
            <w:tcBorders>
              <w:top w:val="nil"/>
              <w:left w:val="nil"/>
              <w:bottom w:val="single" w:sz="4" w:space="0" w:color="auto"/>
              <w:right w:val="single" w:sz="4" w:space="0" w:color="auto"/>
            </w:tcBorders>
            <w:shd w:val="clear" w:color="auto" w:fill="auto"/>
            <w:vAlign w:val="bottom"/>
            <w:hideMark/>
          </w:tcPr>
          <w:p w14:paraId="41E8ECB7"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Chuyên đề lập trình cỡ nhỏ</w:t>
            </w:r>
          </w:p>
        </w:tc>
        <w:tc>
          <w:tcPr>
            <w:tcW w:w="827" w:type="dxa"/>
            <w:tcBorders>
              <w:top w:val="nil"/>
              <w:left w:val="nil"/>
              <w:bottom w:val="single" w:sz="4" w:space="0" w:color="auto"/>
              <w:right w:val="single" w:sz="4" w:space="0" w:color="auto"/>
            </w:tcBorders>
            <w:shd w:val="clear" w:color="auto" w:fill="auto"/>
            <w:vAlign w:val="bottom"/>
            <w:hideMark/>
          </w:tcPr>
          <w:p w14:paraId="1FCDF210"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c>
          <w:tcPr>
            <w:tcW w:w="1064" w:type="dxa"/>
            <w:tcBorders>
              <w:top w:val="nil"/>
              <w:left w:val="nil"/>
              <w:bottom w:val="single" w:sz="4" w:space="0" w:color="auto"/>
              <w:right w:val="single" w:sz="4" w:space="0" w:color="auto"/>
            </w:tcBorders>
            <w:shd w:val="clear" w:color="auto" w:fill="auto"/>
            <w:vAlign w:val="bottom"/>
            <w:hideMark/>
          </w:tcPr>
          <w:p w14:paraId="3ACC1186"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45</w:t>
            </w:r>
          </w:p>
        </w:tc>
        <w:tc>
          <w:tcPr>
            <w:tcW w:w="979" w:type="dxa"/>
            <w:tcBorders>
              <w:top w:val="nil"/>
              <w:left w:val="nil"/>
              <w:bottom w:val="single" w:sz="4" w:space="0" w:color="auto"/>
              <w:right w:val="single" w:sz="4" w:space="0" w:color="auto"/>
            </w:tcBorders>
            <w:shd w:val="clear" w:color="auto" w:fill="auto"/>
            <w:vAlign w:val="bottom"/>
            <w:hideMark/>
          </w:tcPr>
          <w:p w14:paraId="41C926FC"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14</w:t>
            </w:r>
          </w:p>
        </w:tc>
        <w:tc>
          <w:tcPr>
            <w:tcW w:w="855" w:type="dxa"/>
            <w:tcBorders>
              <w:top w:val="nil"/>
              <w:left w:val="nil"/>
              <w:bottom w:val="single" w:sz="4" w:space="0" w:color="auto"/>
              <w:right w:val="single" w:sz="4" w:space="0" w:color="auto"/>
            </w:tcBorders>
            <w:shd w:val="clear" w:color="auto" w:fill="auto"/>
            <w:vAlign w:val="bottom"/>
            <w:hideMark/>
          </w:tcPr>
          <w:p w14:paraId="5CE95B33"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29</w:t>
            </w:r>
          </w:p>
        </w:tc>
        <w:tc>
          <w:tcPr>
            <w:tcW w:w="1080" w:type="dxa"/>
            <w:tcBorders>
              <w:top w:val="nil"/>
              <w:left w:val="nil"/>
              <w:bottom w:val="single" w:sz="4" w:space="0" w:color="auto"/>
              <w:right w:val="single" w:sz="4" w:space="0" w:color="auto"/>
            </w:tcBorders>
            <w:shd w:val="clear" w:color="auto" w:fill="auto"/>
            <w:vAlign w:val="bottom"/>
            <w:hideMark/>
          </w:tcPr>
          <w:p w14:paraId="7F5CA291"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r>
      <w:tr w:rsidR="00F41B23" w:rsidRPr="00F41B23" w14:paraId="48D3E30A"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vAlign w:val="bottom"/>
            <w:hideMark/>
          </w:tcPr>
          <w:p w14:paraId="60D700CF"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MĐ27</w:t>
            </w:r>
          </w:p>
        </w:tc>
        <w:tc>
          <w:tcPr>
            <w:tcW w:w="3388" w:type="dxa"/>
            <w:tcBorders>
              <w:top w:val="nil"/>
              <w:left w:val="nil"/>
              <w:bottom w:val="single" w:sz="4" w:space="0" w:color="auto"/>
              <w:right w:val="single" w:sz="4" w:space="0" w:color="auto"/>
            </w:tcBorders>
            <w:shd w:val="clear" w:color="auto" w:fill="auto"/>
            <w:vAlign w:val="bottom"/>
            <w:hideMark/>
          </w:tcPr>
          <w:p w14:paraId="3346F7B1"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TT tốt nghiệp</w:t>
            </w:r>
          </w:p>
        </w:tc>
        <w:tc>
          <w:tcPr>
            <w:tcW w:w="827" w:type="dxa"/>
            <w:tcBorders>
              <w:top w:val="nil"/>
              <w:left w:val="nil"/>
              <w:bottom w:val="single" w:sz="4" w:space="0" w:color="auto"/>
              <w:right w:val="single" w:sz="4" w:space="0" w:color="auto"/>
            </w:tcBorders>
            <w:shd w:val="clear" w:color="auto" w:fill="auto"/>
            <w:vAlign w:val="bottom"/>
            <w:hideMark/>
          </w:tcPr>
          <w:p w14:paraId="449909C2"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5</w:t>
            </w:r>
          </w:p>
        </w:tc>
        <w:tc>
          <w:tcPr>
            <w:tcW w:w="1064" w:type="dxa"/>
            <w:tcBorders>
              <w:top w:val="nil"/>
              <w:left w:val="nil"/>
              <w:bottom w:val="single" w:sz="4" w:space="0" w:color="auto"/>
              <w:right w:val="single" w:sz="4" w:space="0" w:color="auto"/>
            </w:tcBorders>
            <w:shd w:val="clear" w:color="auto" w:fill="auto"/>
            <w:vAlign w:val="bottom"/>
            <w:hideMark/>
          </w:tcPr>
          <w:p w14:paraId="3E1823C1"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225</w:t>
            </w:r>
          </w:p>
        </w:tc>
        <w:tc>
          <w:tcPr>
            <w:tcW w:w="979" w:type="dxa"/>
            <w:tcBorders>
              <w:top w:val="nil"/>
              <w:left w:val="nil"/>
              <w:bottom w:val="single" w:sz="4" w:space="0" w:color="auto"/>
              <w:right w:val="single" w:sz="4" w:space="0" w:color="auto"/>
            </w:tcBorders>
            <w:shd w:val="clear" w:color="auto" w:fill="auto"/>
            <w:vAlign w:val="bottom"/>
            <w:hideMark/>
          </w:tcPr>
          <w:p w14:paraId="3F207982"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0</w:t>
            </w:r>
          </w:p>
        </w:tc>
        <w:tc>
          <w:tcPr>
            <w:tcW w:w="855" w:type="dxa"/>
            <w:tcBorders>
              <w:top w:val="nil"/>
              <w:left w:val="nil"/>
              <w:bottom w:val="single" w:sz="4" w:space="0" w:color="auto"/>
              <w:right w:val="single" w:sz="4" w:space="0" w:color="auto"/>
            </w:tcBorders>
            <w:shd w:val="clear" w:color="auto" w:fill="auto"/>
            <w:vAlign w:val="bottom"/>
            <w:hideMark/>
          </w:tcPr>
          <w:p w14:paraId="5BE23443"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224</w:t>
            </w:r>
          </w:p>
        </w:tc>
        <w:tc>
          <w:tcPr>
            <w:tcW w:w="1080" w:type="dxa"/>
            <w:tcBorders>
              <w:top w:val="nil"/>
              <w:left w:val="nil"/>
              <w:bottom w:val="single" w:sz="4" w:space="0" w:color="auto"/>
              <w:right w:val="single" w:sz="4" w:space="0" w:color="auto"/>
            </w:tcBorders>
            <w:shd w:val="clear" w:color="auto" w:fill="auto"/>
            <w:vAlign w:val="bottom"/>
            <w:hideMark/>
          </w:tcPr>
          <w:p w14:paraId="0FFBC57C"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w:t>
            </w:r>
          </w:p>
        </w:tc>
      </w:tr>
      <w:tr w:rsidR="00F41B23" w:rsidRPr="00F41B23" w14:paraId="7114426D" w14:textId="77777777" w:rsidTr="00F752AB">
        <w:trPr>
          <w:trHeight w:val="480"/>
        </w:trPr>
        <w:tc>
          <w:tcPr>
            <w:tcW w:w="1196" w:type="dxa"/>
            <w:tcBorders>
              <w:top w:val="nil"/>
              <w:left w:val="single" w:sz="4" w:space="0" w:color="auto"/>
              <w:bottom w:val="single" w:sz="4" w:space="0" w:color="auto"/>
              <w:right w:val="single" w:sz="4" w:space="0" w:color="auto"/>
            </w:tcBorders>
            <w:shd w:val="clear" w:color="auto" w:fill="auto"/>
            <w:vAlign w:val="bottom"/>
            <w:hideMark/>
          </w:tcPr>
          <w:p w14:paraId="03B9CAEE"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II.3</w:t>
            </w:r>
          </w:p>
        </w:tc>
        <w:tc>
          <w:tcPr>
            <w:tcW w:w="3388" w:type="dxa"/>
            <w:tcBorders>
              <w:top w:val="nil"/>
              <w:left w:val="nil"/>
              <w:bottom w:val="single" w:sz="4" w:space="0" w:color="auto"/>
              <w:right w:val="single" w:sz="4" w:space="0" w:color="auto"/>
            </w:tcBorders>
            <w:shd w:val="clear" w:color="auto" w:fill="auto"/>
            <w:vAlign w:val="bottom"/>
            <w:hideMark/>
          </w:tcPr>
          <w:p w14:paraId="09AACD34" w14:textId="77777777" w:rsidR="00F41B23" w:rsidRPr="00F41B23" w:rsidRDefault="00F41B23" w:rsidP="00F41B23">
            <w:pPr>
              <w:spacing w:after="0" w:line="240" w:lineRule="auto"/>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Môn học, mô đun tự chọn</w:t>
            </w:r>
          </w:p>
        </w:tc>
        <w:tc>
          <w:tcPr>
            <w:tcW w:w="827" w:type="dxa"/>
            <w:tcBorders>
              <w:top w:val="nil"/>
              <w:left w:val="nil"/>
              <w:bottom w:val="single" w:sz="4" w:space="0" w:color="auto"/>
              <w:right w:val="single" w:sz="4" w:space="0" w:color="auto"/>
            </w:tcBorders>
            <w:shd w:val="clear" w:color="auto" w:fill="auto"/>
            <w:vAlign w:val="bottom"/>
            <w:hideMark/>
          </w:tcPr>
          <w:p w14:paraId="788EF4F7"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6</w:t>
            </w:r>
          </w:p>
        </w:tc>
        <w:tc>
          <w:tcPr>
            <w:tcW w:w="1064" w:type="dxa"/>
            <w:tcBorders>
              <w:top w:val="nil"/>
              <w:left w:val="nil"/>
              <w:bottom w:val="single" w:sz="4" w:space="0" w:color="auto"/>
              <w:right w:val="single" w:sz="4" w:space="0" w:color="auto"/>
            </w:tcBorders>
            <w:shd w:val="clear" w:color="auto" w:fill="auto"/>
            <w:vAlign w:val="bottom"/>
            <w:hideMark/>
          </w:tcPr>
          <w:p w14:paraId="1F58A6F6"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135</w:t>
            </w:r>
          </w:p>
        </w:tc>
        <w:tc>
          <w:tcPr>
            <w:tcW w:w="979" w:type="dxa"/>
            <w:tcBorders>
              <w:top w:val="nil"/>
              <w:left w:val="nil"/>
              <w:bottom w:val="single" w:sz="4" w:space="0" w:color="auto"/>
              <w:right w:val="single" w:sz="4" w:space="0" w:color="auto"/>
            </w:tcBorders>
            <w:shd w:val="clear" w:color="auto" w:fill="auto"/>
            <w:vAlign w:val="bottom"/>
            <w:hideMark/>
          </w:tcPr>
          <w:p w14:paraId="2709EF54"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42</w:t>
            </w:r>
          </w:p>
        </w:tc>
        <w:tc>
          <w:tcPr>
            <w:tcW w:w="855" w:type="dxa"/>
            <w:tcBorders>
              <w:top w:val="nil"/>
              <w:left w:val="nil"/>
              <w:bottom w:val="single" w:sz="4" w:space="0" w:color="auto"/>
              <w:right w:val="single" w:sz="4" w:space="0" w:color="auto"/>
            </w:tcBorders>
            <w:shd w:val="clear" w:color="auto" w:fill="auto"/>
            <w:vAlign w:val="bottom"/>
            <w:hideMark/>
          </w:tcPr>
          <w:p w14:paraId="432F39B0"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87</w:t>
            </w:r>
          </w:p>
        </w:tc>
        <w:tc>
          <w:tcPr>
            <w:tcW w:w="1080" w:type="dxa"/>
            <w:tcBorders>
              <w:top w:val="nil"/>
              <w:left w:val="nil"/>
              <w:bottom w:val="single" w:sz="4" w:space="0" w:color="auto"/>
              <w:right w:val="single" w:sz="4" w:space="0" w:color="auto"/>
            </w:tcBorders>
            <w:shd w:val="clear" w:color="auto" w:fill="auto"/>
            <w:vAlign w:val="bottom"/>
            <w:hideMark/>
          </w:tcPr>
          <w:p w14:paraId="05C4FC6B"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6</w:t>
            </w:r>
          </w:p>
        </w:tc>
      </w:tr>
      <w:tr w:rsidR="00F41B23" w:rsidRPr="00F41B23" w14:paraId="0D323287"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vAlign w:val="bottom"/>
            <w:hideMark/>
          </w:tcPr>
          <w:p w14:paraId="31453A39"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MĐ28</w:t>
            </w:r>
          </w:p>
        </w:tc>
        <w:tc>
          <w:tcPr>
            <w:tcW w:w="3388" w:type="dxa"/>
            <w:tcBorders>
              <w:top w:val="nil"/>
              <w:left w:val="nil"/>
              <w:bottom w:val="single" w:sz="4" w:space="0" w:color="auto"/>
              <w:right w:val="single" w:sz="4" w:space="0" w:color="auto"/>
            </w:tcBorders>
            <w:shd w:val="clear" w:color="auto" w:fill="auto"/>
            <w:vAlign w:val="bottom"/>
            <w:hideMark/>
          </w:tcPr>
          <w:p w14:paraId="47D76277"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Điều khiển điện khí nén</w:t>
            </w:r>
          </w:p>
        </w:tc>
        <w:tc>
          <w:tcPr>
            <w:tcW w:w="827" w:type="dxa"/>
            <w:tcBorders>
              <w:top w:val="nil"/>
              <w:left w:val="nil"/>
              <w:bottom w:val="single" w:sz="4" w:space="0" w:color="auto"/>
              <w:right w:val="single" w:sz="4" w:space="0" w:color="auto"/>
            </w:tcBorders>
            <w:shd w:val="clear" w:color="auto" w:fill="auto"/>
            <w:vAlign w:val="bottom"/>
            <w:hideMark/>
          </w:tcPr>
          <w:p w14:paraId="2CE94D31"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c>
          <w:tcPr>
            <w:tcW w:w="1064" w:type="dxa"/>
            <w:tcBorders>
              <w:top w:val="nil"/>
              <w:left w:val="nil"/>
              <w:bottom w:val="single" w:sz="4" w:space="0" w:color="auto"/>
              <w:right w:val="single" w:sz="4" w:space="0" w:color="auto"/>
            </w:tcBorders>
            <w:shd w:val="clear" w:color="auto" w:fill="auto"/>
            <w:vAlign w:val="bottom"/>
            <w:hideMark/>
          </w:tcPr>
          <w:p w14:paraId="0D43221A"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45</w:t>
            </w:r>
          </w:p>
        </w:tc>
        <w:tc>
          <w:tcPr>
            <w:tcW w:w="979" w:type="dxa"/>
            <w:tcBorders>
              <w:top w:val="nil"/>
              <w:left w:val="nil"/>
              <w:bottom w:val="single" w:sz="4" w:space="0" w:color="auto"/>
              <w:right w:val="single" w:sz="4" w:space="0" w:color="auto"/>
            </w:tcBorders>
            <w:shd w:val="clear" w:color="auto" w:fill="auto"/>
            <w:vAlign w:val="bottom"/>
            <w:hideMark/>
          </w:tcPr>
          <w:p w14:paraId="637FF5FE"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14</w:t>
            </w:r>
          </w:p>
        </w:tc>
        <w:tc>
          <w:tcPr>
            <w:tcW w:w="855" w:type="dxa"/>
            <w:tcBorders>
              <w:top w:val="nil"/>
              <w:left w:val="nil"/>
              <w:bottom w:val="single" w:sz="4" w:space="0" w:color="auto"/>
              <w:right w:val="single" w:sz="4" w:space="0" w:color="auto"/>
            </w:tcBorders>
            <w:shd w:val="clear" w:color="auto" w:fill="auto"/>
            <w:vAlign w:val="bottom"/>
            <w:hideMark/>
          </w:tcPr>
          <w:p w14:paraId="3F0CF41B"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29</w:t>
            </w:r>
          </w:p>
        </w:tc>
        <w:tc>
          <w:tcPr>
            <w:tcW w:w="1080" w:type="dxa"/>
            <w:tcBorders>
              <w:top w:val="nil"/>
              <w:left w:val="nil"/>
              <w:bottom w:val="single" w:sz="4" w:space="0" w:color="auto"/>
              <w:right w:val="single" w:sz="4" w:space="0" w:color="auto"/>
            </w:tcBorders>
            <w:shd w:val="clear" w:color="auto" w:fill="auto"/>
            <w:vAlign w:val="bottom"/>
            <w:hideMark/>
          </w:tcPr>
          <w:p w14:paraId="6EFD79AF"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r>
      <w:tr w:rsidR="00F41B23" w:rsidRPr="00F41B23" w14:paraId="7B75A676"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vAlign w:val="bottom"/>
            <w:hideMark/>
          </w:tcPr>
          <w:p w14:paraId="59C91392"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MĐ29</w:t>
            </w:r>
          </w:p>
        </w:tc>
        <w:tc>
          <w:tcPr>
            <w:tcW w:w="3388" w:type="dxa"/>
            <w:tcBorders>
              <w:top w:val="nil"/>
              <w:left w:val="nil"/>
              <w:bottom w:val="single" w:sz="4" w:space="0" w:color="auto"/>
              <w:right w:val="single" w:sz="4" w:space="0" w:color="auto"/>
            </w:tcBorders>
            <w:shd w:val="clear" w:color="auto" w:fill="auto"/>
            <w:vAlign w:val="bottom"/>
            <w:hideMark/>
          </w:tcPr>
          <w:p w14:paraId="1200C087"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Điện tử công suất</w:t>
            </w:r>
          </w:p>
        </w:tc>
        <w:tc>
          <w:tcPr>
            <w:tcW w:w="827" w:type="dxa"/>
            <w:tcBorders>
              <w:top w:val="nil"/>
              <w:left w:val="nil"/>
              <w:bottom w:val="single" w:sz="4" w:space="0" w:color="auto"/>
              <w:right w:val="single" w:sz="4" w:space="0" w:color="auto"/>
            </w:tcBorders>
            <w:shd w:val="clear" w:color="auto" w:fill="auto"/>
            <w:vAlign w:val="bottom"/>
            <w:hideMark/>
          </w:tcPr>
          <w:p w14:paraId="41E6B184"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c>
          <w:tcPr>
            <w:tcW w:w="1064" w:type="dxa"/>
            <w:tcBorders>
              <w:top w:val="nil"/>
              <w:left w:val="nil"/>
              <w:bottom w:val="single" w:sz="4" w:space="0" w:color="auto"/>
              <w:right w:val="single" w:sz="4" w:space="0" w:color="auto"/>
            </w:tcBorders>
            <w:shd w:val="clear" w:color="auto" w:fill="auto"/>
            <w:vAlign w:val="bottom"/>
            <w:hideMark/>
          </w:tcPr>
          <w:p w14:paraId="4A34F0D1"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45</w:t>
            </w:r>
          </w:p>
        </w:tc>
        <w:tc>
          <w:tcPr>
            <w:tcW w:w="979" w:type="dxa"/>
            <w:tcBorders>
              <w:top w:val="nil"/>
              <w:left w:val="nil"/>
              <w:bottom w:val="single" w:sz="4" w:space="0" w:color="auto"/>
              <w:right w:val="single" w:sz="4" w:space="0" w:color="auto"/>
            </w:tcBorders>
            <w:shd w:val="clear" w:color="auto" w:fill="auto"/>
            <w:vAlign w:val="bottom"/>
            <w:hideMark/>
          </w:tcPr>
          <w:p w14:paraId="6C074FEC"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14</w:t>
            </w:r>
          </w:p>
        </w:tc>
        <w:tc>
          <w:tcPr>
            <w:tcW w:w="855" w:type="dxa"/>
            <w:tcBorders>
              <w:top w:val="nil"/>
              <w:left w:val="nil"/>
              <w:bottom w:val="single" w:sz="4" w:space="0" w:color="auto"/>
              <w:right w:val="single" w:sz="4" w:space="0" w:color="auto"/>
            </w:tcBorders>
            <w:shd w:val="clear" w:color="auto" w:fill="auto"/>
            <w:vAlign w:val="bottom"/>
            <w:hideMark/>
          </w:tcPr>
          <w:p w14:paraId="6F92144E"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29</w:t>
            </w:r>
          </w:p>
        </w:tc>
        <w:tc>
          <w:tcPr>
            <w:tcW w:w="1080" w:type="dxa"/>
            <w:tcBorders>
              <w:top w:val="nil"/>
              <w:left w:val="nil"/>
              <w:bottom w:val="single" w:sz="4" w:space="0" w:color="auto"/>
              <w:right w:val="single" w:sz="4" w:space="0" w:color="auto"/>
            </w:tcBorders>
            <w:shd w:val="clear" w:color="auto" w:fill="auto"/>
            <w:vAlign w:val="bottom"/>
            <w:hideMark/>
          </w:tcPr>
          <w:p w14:paraId="5221F30A"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r>
      <w:tr w:rsidR="00F41B23" w:rsidRPr="00F41B23" w14:paraId="1F135B91"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vAlign w:val="bottom"/>
            <w:hideMark/>
          </w:tcPr>
          <w:p w14:paraId="6B800948"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MĐ30</w:t>
            </w:r>
          </w:p>
        </w:tc>
        <w:tc>
          <w:tcPr>
            <w:tcW w:w="3388" w:type="dxa"/>
            <w:tcBorders>
              <w:top w:val="nil"/>
              <w:left w:val="nil"/>
              <w:bottom w:val="single" w:sz="4" w:space="0" w:color="auto"/>
              <w:right w:val="single" w:sz="4" w:space="0" w:color="auto"/>
            </w:tcBorders>
            <w:shd w:val="clear" w:color="auto" w:fill="auto"/>
            <w:vAlign w:val="bottom"/>
            <w:hideMark/>
          </w:tcPr>
          <w:p w14:paraId="29F0F848" w14:textId="77777777" w:rsidR="00F41B23" w:rsidRPr="00F41B23" w:rsidRDefault="00F41B23" w:rsidP="00F41B23">
            <w:pPr>
              <w:spacing w:after="0" w:line="240" w:lineRule="auto"/>
              <w:rPr>
                <w:rFonts w:ascii="Times New Roman" w:hAnsi="Times New Roman" w:cs="Times New Roman"/>
                <w:color w:val="000000"/>
                <w:sz w:val="26"/>
                <w:szCs w:val="26"/>
              </w:rPr>
            </w:pPr>
            <w:r w:rsidRPr="00F41B23">
              <w:rPr>
                <w:rFonts w:ascii="Times New Roman" w:hAnsi="Times New Roman" w:cs="Times New Roman"/>
                <w:color w:val="000000"/>
                <w:sz w:val="26"/>
                <w:szCs w:val="26"/>
              </w:rPr>
              <w:t>Kỹ thuật số</w:t>
            </w:r>
          </w:p>
        </w:tc>
        <w:tc>
          <w:tcPr>
            <w:tcW w:w="827" w:type="dxa"/>
            <w:tcBorders>
              <w:top w:val="nil"/>
              <w:left w:val="nil"/>
              <w:bottom w:val="single" w:sz="4" w:space="0" w:color="auto"/>
              <w:right w:val="single" w:sz="4" w:space="0" w:color="auto"/>
            </w:tcBorders>
            <w:shd w:val="clear" w:color="auto" w:fill="auto"/>
            <w:vAlign w:val="bottom"/>
            <w:hideMark/>
          </w:tcPr>
          <w:p w14:paraId="1C71B601"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c>
          <w:tcPr>
            <w:tcW w:w="1064" w:type="dxa"/>
            <w:tcBorders>
              <w:top w:val="nil"/>
              <w:left w:val="nil"/>
              <w:bottom w:val="single" w:sz="4" w:space="0" w:color="auto"/>
              <w:right w:val="single" w:sz="4" w:space="0" w:color="auto"/>
            </w:tcBorders>
            <w:shd w:val="clear" w:color="auto" w:fill="auto"/>
            <w:vAlign w:val="bottom"/>
            <w:hideMark/>
          </w:tcPr>
          <w:p w14:paraId="516001A7"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45</w:t>
            </w:r>
          </w:p>
        </w:tc>
        <w:tc>
          <w:tcPr>
            <w:tcW w:w="979" w:type="dxa"/>
            <w:tcBorders>
              <w:top w:val="nil"/>
              <w:left w:val="nil"/>
              <w:bottom w:val="single" w:sz="4" w:space="0" w:color="auto"/>
              <w:right w:val="single" w:sz="4" w:space="0" w:color="auto"/>
            </w:tcBorders>
            <w:shd w:val="clear" w:color="auto" w:fill="auto"/>
            <w:vAlign w:val="bottom"/>
            <w:hideMark/>
          </w:tcPr>
          <w:p w14:paraId="6B2C53D5"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14</w:t>
            </w:r>
          </w:p>
        </w:tc>
        <w:tc>
          <w:tcPr>
            <w:tcW w:w="855" w:type="dxa"/>
            <w:tcBorders>
              <w:top w:val="nil"/>
              <w:left w:val="nil"/>
              <w:bottom w:val="single" w:sz="4" w:space="0" w:color="auto"/>
              <w:right w:val="single" w:sz="4" w:space="0" w:color="auto"/>
            </w:tcBorders>
            <w:shd w:val="clear" w:color="auto" w:fill="auto"/>
            <w:vAlign w:val="bottom"/>
            <w:hideMark/>
          </w:tcPr>
          <w:p w14:paraId="1E990F5D"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29</w:t>
            </w:r>
          </w:p>
        </w:tc>
        <w:tc>
          <w:tcPr>
            <w:tcW w:w="1080" w:type="dxa"/>
            <w:tcBorders>
              <w:top w:val="nil"/>
              <w:left w:val="nil"/>
              <w:bottom w:val="single" w:sz="4" w:space="0" w:color="auto"/>
              <w:right w:val="single" w:sz="4" w:space="0" w:color="auto"/>
            </w:tcBorders>
            <w:shd w:val="clear" w:color="auto" w:fill="auto"/>
            <w:vAlign w:val="bottom"/>
            <w:hideMark/>
          </w:tcPr>
          <w:p w14:paraId="70EF155C" w14:textId="77777777" w:rsidR="00F41B23" w:rsidRPr="00F41B23" w:rsidRDefault="00F41B23" w:rsidP="00F41B23">
            <w:pPr>
              <w:spacing w:after="0" w:line="240" w:lineRule="auto"/>
              <w:jc w:val="center"/>
              <w:rPr>
                <w:rFonts w:ascii="Times New Roman" w:hAnsi="Times New Roman" w:cs="Times New Roman"/>
                <w:color w:val="000000"/>
                <w:sz w:val="26"/>
                <w:szCs w:val="26"/>
              </w:rPr>
            </w:pPr>
            <w:r w:rsidRPr="00F41B23">
              <w:rPr>
                <w:rFonts w:ascii="Times New Roman" w:hAnsi="Times New Roman" w:cs="Times New Roman"/>
                <w:color w:val="000000"/>
                <w:sz w:val="26"/>
                <w:szCs w:val="26"/>
              </w:rPr>
              <w:t>2</w:t>
            </w:r>
          </w:p>
        </w:tc>
      </w:tr>
      <w:tr w:rsidR="00F41B23" w:rsidRPr="00F41B23" w14:paraId="4206BF88" w14:textId="77777777" w:rsidTr="00F752AB">
        <w:trPr>
          <w:trHeight w:val="402"/>
        </w:trPr>
        <w:tc>
          <w:tcPr>
            <w:tcW w:w="1196" w:type="dxa"/>
            <w:tcBorders>
              <w:top w:val="nil"/>
              <w:left w:val="single" w:sz="4" w:space="0" w:color="auto"/>
              <w:bottom w:val="single" w:sz="4" w:space="0" w:color="auto"/>
              <w:right w:val="single" w:sz="4" w:space="0" w:color="auto"/>
            </w:tcBorders>
            <w:shd w:val="clear" w:color="auto" w:fill="auto"/>
            <w:vAlign w:val="bottom"/>
            <w:hideMark/>
          </w:tcPr>
          <w:p w14:paraId="44AC87F1"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 </w:t>
            </w:r>
          </w:p>
        </w:tc>
        <w:tc>
          <w:tcPr>
            <w:tcW w:w="3388" w:type="dxa"/>
            <w:tcBorders>
              <w:top w:val="nil"/>
              <w:left w:val="nil"/>
              <w:bottom w:val="single" w:sz="4" w:space="0" w:color="auto"/>
              <w:right w:val="single" w:sz="4" w:space="0" w:color="auto"/>
            </w:tcBorders>
            <w:shd w:val="clear" w:color="auto" w:fill="auto"/>
            <w:vAlign w:val="bottom"/>
            <w:hideMark/>
          </w:tcPr>
          <w:p w14:paraId="29E80038" w14:textId="77777777" w:rsidR="00F41B23" w:rsidRPr="00F41B23" w:rsidRDefault="00F41B23" w:rsidP="00F41B23">
            <w:pPr>
              <w:spacing w:after="0" w:line="240" w:lineRule="auto"/>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Tổng</w:t>
            </w:r>
          </w:p>
        </w:tc>
        <w:tc>
          <w:tcPr>
            <w:tcW w:w="827" w:type="dxa"/>
            <w:tcBorders>
              <w:top w:val="nil"/>
              <w:left w:val="nil"/>
              <w:bottom w:val="single" w:sz="4" w:space="0" w:color="auto"/>
              <w:right w:val="single" w:sz="4" w:space="0" w:color="auto"/>
            </w:tcBorders>
            <w:shd w:val="clear" w:color="auto" w:fill="auto"/>
            <w:vAlign w:val="bottom"/>
            <w:hideMark/>
          </w:tcPr>
          <w:p w14:paraId="445D2BC0"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74</w:t>
            </w:r>
          </w:p>
        </w:tc>
        <w:tc>
          <w:tcPr>
            <w:tcW w:w="1064" w:type="dxa"/>
            <w:tcBorders>
              <w:top w:val="nil"/>
              <w:left w:val="nil"/>
              <w:bottom w:val="single" w:sz="4" w:space="0" w:color="auto"/>
              <w:right w:val="single" w:sz="4" w:space="0" w:color="auto"/>
            </w:tcBorders>
            <w:shd w:val="clear" w:color="auto" w:fill="auto"/>
            <w:vAlign w:val="bottom"/>
            <w:hideMark/>
          </w:tcPr>
          <w:p w14:paraId="4564428F"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1920</w:t>
            </w:r>
          </w:p>
        </w:tc>
        <w:tc>
          <w:tcPr>
            <w:tcW w:w="979" w:type="dxa"/>
            <w:tcBorders>
              <w:top w:val="nil"/>
              <w:left w:val="nil"/>
              <w:bottom w:val="single" w:sz="4" w:space="0" w:color="auto"/>
              <w:right w:val="single" w:sz="4" w:space="0" w:color="auto"/>
            </w:tcBorders>
            <w:shd w:val="clear" w:color="auto" w:fill="auto"/>
            <w:vAlign w:val="bottom"/>
            <w:hideMark/>
          </w:tcPr>
          <w:p w14:paraId="325A51AD"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563</w:t>
            </w:r>
          </w:p>
        </w:tc>
        <w:tc>
          <w:tcPr>
            <w:tcW w:w="855" w:type="dxa"/>
            <w:tcBorders>
              <w:top w:val="nil"/>
              <w:left w:val="nil"/>
              <w:bottom w:val="single" w:sz="4" w:space="0" w:color="auto"/>
              <w:right w:val="single" w:sz="4" w:space="0" w:color="auto"/>
            </w:tcBorders>
            <w:shd w:val="clear" w:color="auto" w:fill="auto"/>
            <w:vAlign w:val="bottom"/>
            <w:hideMark/>
          </w:tcPr>
          <w:p w14:paraId="4DFC18A3"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1283</w:t>
            </w:r>
          </w:p>
        </w:tc>
        <w:tc>
          <w:tcPr>
            <w:tcW w:w="1080" w:type="dxa"/>
            <w:tcBorders>
              <w:top w:val="nil"/>
              <w:left w:val="nil"/>
              <w:bottom w:val="single" w:sz="4" w:space="0" w:color="auto"/>
              <w:right w:val="single" w:sz="4" w:space="0" w:color="auto"/>
            </w:tcBorders>
            <w:shd w:val="clear" w:color="auto" w:fill="auto"/>
            <w:vAlign w:val="bottom"/>
            <w:hideMark/>
          </w:tcPr>
          <w:p w14:paraId="5B4A074B" w14:textId="77777777" w:rsidR="00F41B23" w:rsidRPr="00F41B23" w:rsidRDefault="00F41B23" w:rsidP="00F41B23">
            <w:pPr>
              <w:spacing w:after="0" w:line="240" w:lineRule="auto"/>
              <w:jc w:val="center"/>
              <w:rPr>
                <w:rFonts w:ascii="Times New Roman" w:hAnsi="Times New Roman" w:cs="Times New Roman"/>
                <w:b/>
                <w:bCs/>
                <w:color w:val="000000"/>
                <w:sz w:val="26"/>
                <w:szCs w:val="26"/>
              </w:rPr>
            </w:pPr>
            <w:r w:rsidRPr="00F41B23">
              <w:rPr>
                <w:rFonts w:ascii="Times New Roman" w:hAnsi="Times New Roman" w:cs="Times New Roman"/>
                <w:b/>
                <w:bCs/>
                <w:color w:val="000000"/>
                <w:sz w:val="26"/>
                <w:szCs w:val="26"/>
              </w:rPr>
              <w:t>74</w:t>
            </w:r>
          </w:p>
        </w:tc>
      </w:tr>
    </w:tbl>
    <w:p w14:paraId="17EEA4D7" w14:textId="77777777" w:rsidR="00CF1040" w:rsidRDefault="00CF1040" w:rsidP="00551C99">
      <w:pPr>
        <w:spacing w:after="0" w:line="312" w:lineRule="auto"/>
        <w:jc w:val="both"/>
        <w:rPr>
          <w:rFonts w:ascii="Times New Roman" w:hAnsi="Times New Roman" w:cs="Times New Roman"/>
          <w:sz w:val="26"/>
          <w:szCs w:val="26"/>
          <w:lang w:val="pl-PL"/>
        </w:rPr>
      </w:pPr>
    </w:p>
    <w:p w14:paraId="41851521" w14:textId="77777777" w:rsidR="003F5546" w:rsidRPr="004C006B" w:rsidRDefault="003F5546" w:rsidP="004C006B">
      <w:pPr>
        <w:spacing w:after="0" w:line="312" w:lineRule="auto"/>
        <w:ind w:firstLine="720"/>
        <w:jc w:val="both"/>
        <w:rPr>
          <w:rFonts w:ascii="Times New Roman" w:hAnsi="Times New Roman" w:cs="Times New Roman"/>
          <w:sz w:val="26"/>
          <w:szCs w:val="26"/>
        </w:rPr>
      </w:pPr>
    </w:p>
    <w:p w14:paraId="29886B7B" w14:textId="77777777" w:rsidR="00CF1040" w:rsidRDefault="00CF1040" w:rsidP="004C006B">
      <w:pPr>
        <w:spacing w:after="0" w:line="312" w:lineRule="auto"/>
        <w:ind w:firstLine="720"/>
        <w:jc w:val="both"/>
        <w:rPr>
          <w:rFonts w:ascii="Times New Roman" w:hAnsi="Times New Roman" w:cs="Times New Roman"/>
          <w:b/>
          <w:sz w:val="26"/>
          <w:szCs w:val="26"/>
        </w:rPr>
      </w:pPr>
      <w:r w:rsidRPr="004C006B">
        <w:rPr>
          <w:rFonts w:ascii="Times New Roman" w:hAnsi="Times New Roman" w:cs="Times New Roman"/>
          <w:sz w:val="26"/>
          <w:szCs w:val="26"/>
        </w:rPr>
        <w:br w:type="page"/>
      </w:r>
    </w:p>
    <w:p w14:paraId="71901503" w14:textId="77777777" w:rsidR="005D4B0C" w:rsidRPr="00C50936" w:rsidRDefault="005D4B0C" w:rsidP="005D4B0C">
      <w:pPr>
        <w:spacing w:after="0" w:line="312" w:lineRule="auto"/>
        <w:jc w:val="center"/>
        <w:rPr>
          <w:rFonts w:ascii="Times New Roman" w:hAnsi="Times New Roman" w:cs="Times New Roman"/>
          <w:b/>
          <w:sz w:val="26"/>
          <w:szCs w:val="26"/>
        </w:rPr>
      </w:pPr>
      <w:r w:rsidRPr="00C50936">
        <w:rPr>
          <w:rFonts w:ascii="Times New Roman" w:hAnsi="Times New Roman" w:cs="Times New Roman"/>
          <w:b/>
          <w:sz w:val="26"/>
          <w:szCs w:val="26"/>
        </w:rPr>
        <w:lastRenderedPageBreak/>
        <w:t>PHẦN II.</w:t>
      </w:r>
    </w:p>
    <w:p w14:paraId="3F83114C" w14:textId="77777777" w:rsidR="005D2E71" w:rsidRPr="00C50936" w:rsidRDefault="005D4B0C" w:rsidP="005D4B0C">
      <w:pPr>
        <w:spacing w:after="0" w:line="312" w:lineRule="auto"/>
        <w:jc w:val="center"/>
        <w:rPr>
          <w:rFonts w:ascii="Times New Roman" w:hAnsi="Times New Roman" w:cs="Times New Roman"/>
          <w:b/>
          <w:sz w:val="26"/>
          <w:szCs w:val="26"/>
        </w:rPr>
      </w:pPr>
      <w:r w:rsidRPr="00C50936">
        <w:rPr>
          <w:rFonts w:ascii="Times New Roman" w:hAnsi="Times New Roman" w:cs="Times New Roman"/>
          <w:b/>
          <w:sz w:val="26"/>
          <w:szCs w:val="26"/>
        </w:rPr>
        <w:t>KẾT QUẢ TỰ ĐÁNH GIÁ CHẤT LƯỢNG CHƯƠNG TRÌNH ĐÀO TẠO</w:t>
      </w:r>
    </w:p>
    <w:p w14:paraId="223B582B" w14:textId="77777777" w:rsidR="005D4B0C" w:rsidRPr="00C50936" w:rsidRDefault="005D4B0C" w:rsidP="005D2E71">
      <w:pPr>
        <w:spacing w:after="0" w:line="312" w:lineRule="auto"/>
        <w:ind w:firstLine="720"/>
        <w:jc w:val="both"/>
        <w:rPr>
          <w:rFonts w:ascii="Times New Roman" w:hAnsi="Times New Roman" w:cs="Times New Roman"/>
          <w:sz w:val="26"/>
          <w:szCs w:val="26"/>
        </w:rPr>
      </w:pPr>
    </w:p>
    <w:p w14:paraId="59B22F01" w14:textId="77777777" w:rsidR="005D4B0C" w:rsidRPr="00C50936" w:rsidRDefault="005D4B0C" w:rsidP="00A35C98">
      <w:pPr>
        <w:spacing w:before="120" w:after="0" w:line="340" w:lineRule="exact"/>
        <w:ind w:firstLine="720"/>
        <w:jc w:val="both"/>
        <w:rPr>
          <w:rFonts w:ascii="Times New Roman" w:hAnsi="Times New Roman" w:cs="Times New Roman"/>
          <w:b/>
          <w:sz w:val="26"/>
          <w:szCs w:val="26"/>
        </w:rPr>
      </w:pPr>
      <w:r w:rsidRPr="00C50936">
        <w:rPr>
          <w:rFonts w:ascii="Times New Roman" w:hAnsi="Times New Roman" w:cs="Times New Roman"/>
          <w:b/>
          <w:sz w:val="26"/>
          <w:szCs w:val="26"/>
        </w:rPr>
        <w:t>1. TỔNG QUAN CHUNG</w:t>
      </w:r>
    </w:p>
    <w:p w14:paraId="23C21AD9" w14:textId="77777777" w:rsidR="005D4B0C" w:rsidRPr="00C50936" w:rsidRDefault="00873387"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1.1. CĂN CỨ TỰ ĐÁNH GIÁ</w:t>
      </w:r>
    </w:p>
    <w:p w14:paraId="688CB65E" w14:textId="77777777" w:rsidR="008A06C1" w:rsidRPr="00C50936" w:rsidRDefault="008A06C1"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 Bộ tiêu chí, tiêu chuẩn KĐCL CTĐT trình độ trung cấp, trình độ cao đẳng ban hành theo Thông tư số 15/2017/TT-BLĐTBXH ngày 08/6/2017 của Bộ trưởng Bộ LĐ-TB&amp;XH.</w:t>
      </w:r>
    </w:p>
    <w:p w14:paraId="793D358C" w14:textId="77777777" w:rsidR="008A06C1" w:rsidRPr="00C50936" w:rsidRDefault="008A06C1"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 Hướng dẫn đánh giá các tiêu chuẩn KĐCL CTĐT trình độ trung cấp, trình độ cao đẳng theo Công văn số 454/TCGDNN-KĐCL ngày 25/3/2019 của Tổng cục GDNN.</w:t>
      </w:r>
    </w:p>
    <w:p w14:paraId="6C15B7F0" w14:textId="77777777" w:rsidR="00873387" w:rsidRPr="00C50936" w:rsidRDefault="00873387"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 xml:space="preserve">1.2. MỤC </w:t>
      </w:r>
      <w:r w:rsidR="008A06C1" w:rsidRPr="00C50936">
        <w:rPr>
          <w:rFonts w:ascii="Times New Roman" w:hAnsi="Times New Roman" w:cs="Times New Roman"/>
          <w:sz w:val="26"/>
          <w:szCs w:val="26"/>
        </w:rPr>
        <w:t>ĐÍCH</w:t>
      </w:r>
      <w:r w:rsidRPr="00C50936">
        <w:rPr>
          <w:rFonts w:ascii="Times New Roman" w:hAnsi="Times New Roman" w:cs="Times New Roman"/>
          <w:sz w:val="26"/>
          <w:szCs w:val="26"/>
        </w:rPr>
        <w:t xml:space="preserve"> TỰ ĐÁNH GIÁ</w:t>
      </w:r>
    </w:p>
    <w:p w14:paraId="183E5459" w14:textId="77777777" w:rsidR="008A06C1" w:rsidRPr="00C50936" w:rsidRDefault="00EA6C34"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 xml:space="preserve">- </w:t>
      </w:r>
      <w:r w:rsidR="008A06C1" w:rsidRPr="00C50936">
        <w:rPr>
          <w:rFonts w:ascii="Times New Roman" w:hAnsi="Times New Roman" w:cs="Times New Roman"/>
          <w:sz w:val="26"/>
          <w:szCs w:val="26"/>
        </w:rPr>
        <w:t xml:space="preserve">Nâng cao nhận thức của CBVC, người lao động và </w:t>
      </w:r>
      <w:r w:rsidRPr="00C50936">
        <w:rPr>
          <w:rFonts w:ascii="Times New Roman" w:hAnsi="Times New Roman" w:cs="Times New Roman"/>
          <w:sz w:val="26"/>
          <w:szCs w:val="26"/>
        </w:rPr>
        <w:t>HSSV</w:t>
      </w:r>
      <w:r w:rsidR="008A06C1" w:rsidRPr="00C50936">
        <w:rPr>
          <w:rFonts w:ascii="Times New Roman" w:hAnsi="Times New Roman" w:cs="Times New Roman"/>
          <w:sz w:val="26"/>
          <w:szCs w:val="26"/>
        </w:rPr>
        <w:t xml:space="preserve"> trong toàn Trường về tầm quan trọng của công tác TĐG các điều kiện đảm bảo chất lượng GDNN đối với các </w:t>
      </w:r>
      <w:r w:rsidRPr="00C50936">
        <w:rPr>
          <w:rFonts w:ascii="Times New Roman" w:hAnsi="Times New Roman" w:cs="Times New Roman"/>
          <w:sz w:val="26"/>
          <w:szCs w:val="26"/>
        </w:rPr>
        <w:t>CTĐT</w:t>
      </w:r>
      <w:r w:rsidR="008A06C1" w:rsidRPr="00C50936">
        <w:rPr>
          <w:rFonts w:ascii="Times New Roman" w:hAnsi="Times New Roman" w:cs="Times New Roman"/>
          <w:sz w:val="26"/>
          <w:szCs w:val="26"/>
        </w:rPr>
        <w:t xml:space="preserve"> của Trường theo bộ tiêu chí, tiêu chuẩn KĐCL </w:t>
      </w:r>
      <w:r w:rsidRPr="00C50936">
        <w:rPr>
          <w:rFonts w:ascii="Times New Roman" w:hAnsi="Times New Roman" w:cs="Times New Roman"/>
          <w:sz w:val="26"/>
          <w:szCs w:val="26"/>
        </w:rPr>
        <w:t>CTĐT</w:t>
      </w:r>
      <w:r w:rsidR="008A06C1" w:rsidRPr="00C50936">
        <w:rPr>
          <w:rFonts w:ascii="Times New Roman" w:hAnsi="Times New Roman" w:cs="Times New Roman"/>
          <w:sz w:val="26"/>
          <w:szCs w:val="26"/>
        </w:rPr>
        <w:t>, qua đó huy động tất cả các đơn vị trong toàn Trường cùng thực hiện công tác TĐG.</w:t>
      </w:r>
    </w:p>
    <w:p w14:paraId="2A368C03" w14:textId="73CB90EB" w:rsidR="008A06C1" w:rsidRPr="00434B25" w:rsidRDefault="00EA6C34"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 xml:space="preserve">- </w:t>
      </w:r>
      <w:r w:rsidR="008A06C1" w:rsidRPr="00C50936">
        <w:rPr>
          <w:rFonts w:ascii="Times New Roman" w:hAnsi="Times New Roman" w:cs="Times New Roman"/>
          <w:sz w:val="26"/>
          <w:szCs w:val="26"/>
        </w:rPr>
        <w:t xml:space="preserve">Thu thập, xử lý thông tin và minh chứng để chứng minh mức độ đạt được của </w:t>
      </w:r>
      <w:r w:rsidRPr="00C50936">
        <w:rPr>
          <w:rFonts w:ascii="Times New Roman" w:hAnsi="Times New Roman" w:cs="Times New Roman"/>
          <w:sz w:val="26"/>
          <w:szCs w:val="26"/>
        </w:rPr>
        <w:t>CTĐT nghề Điệ</w:t>
      </w:r>
      <w:r w:rsidR="00910359">
        <w:rPr>
          <w:rFonts w:ascii="Times New Roman" w:hAnsi="Times New Roman" w:cs="Times New Roman"/>
          <w:sz w:val="26"/>
          <w:szCs w:val="26"/>
        </w:rPr>
        <w:t>n</w:t>
      </w:r>
      <w:r w:rsidRPr="00C50936">
        <w:rPr>
          <w:rFonts w:ascii="Times New Roman" w:hAnsi="Times New Roman" w:cs="Times New Roman"/>
          <w:sz w:val="26"/>
          <w:szCs w:val="26"/>
        </w:rPr>
        <w:t xml:space="preserve"> công nghiệp, trình độ </w:t>
      </w:r>
      <w:r w:rsidR="00910359">
        <w:rPr>
          <w:rFonts w:ascii="Times New Roman" w:hAnsi="Times New Roman" w:cs="Times New Roman"/>
          <w:sz w:val="26"/>
          <w:szCs w:val="26"/>
        </w:rPr>
        <w:t>cao đẳng</w:t>
      </w:r>
      <w:r w:rsidR="008A06C1" w:rsidRPr="00C50936">
        <w:rPr>
          <w:rFonts w:ascii="Times New Roman" w:hAnsi="Times New Roman" w:cs="Times New Roman"/>
          <w:sz w:val="26"/>
          <w:szCs w:val="26"/>
        </w:rPr>
        <w:t xml:space="preserve"> </w:t>
      </w:r>
      <w:r w:rsidR="008A06C1" w:rsidRPr="00434B25">
        <w:rPr>
          <w:rFonts w:ascii="Times New Roman" w:hAnsi="Times New Roman" w:cs="Times New Roman"/>
          <w:sz w:val="26"/>
          <w:szCs w:val="26"/>
        </w:rPr>
        <w:t xml:space="preserve">của Trường dựa trên hệ thống tiêu chí, tiêu chuẩn KĐCL </w:t>
      </w:r>
      <w:r w:rsidRPr="00434B25">
        <w:rPr>
          <w:rFonts w:ascii="Times New Roman" w:hAnsi="Times New Roman" w:cs="Times New Roman"/>
          <w:sz w:val="26"/>
          <w:szCs w:val="26"/>
        </w:rPr>
        <w:t>theo quy định</w:t>
      </w:r>
      <w:r w:rsidR="008A06C1" w:rsidRPr="00434B25">
        <w:rPr>
          <w:rFonts w:ascii="Times New Roman" w:hAnsi="Times New Roman" w:cs="Times New Roman"/>
          <w:sz w:val="26"/>
          <w:szCs w:val="26"/>
        </w:rPr>
        <w:t xml:space="preserve">. Qua đó, đánh giá sơ bộ về </w:t>
      </w:r>
      <w:r w:rsidRPr="00434B25">
        <w:rPr>
          <w:rFonts w:ascii="Times New Roman" w:hAnsi="Times New Roman" w:cs="Times New Roman"/>
          <w:sz w:val="26"/>
          <w:szCs w:val="26"/>
        </w:rPr>
        <w:t>CLĐT</w:t>
      </w:r>
      <w:r w:rsidR="008A06C1" w:rsidRPr="00434B25">
        <w:rPr>
          <w:rFonts w:ascii="Times New Roman" w:hAnsi="Times New Roman" w:cs="Times New Roman"/>
          <w:sz w:val="26"/>
          <w:szCs w:val="26"/>
        </w:rPr>
        <w:t xml:space="preserve"> </w:t>
      </w:r>
      <w:r w:rsidRPr="00434B25">
        <w:rPr>
          <w:rFonts w:ascii="Times New Roman" w:hAnsi="Times New Roman" w:cs="Times New Roman"/>
          <w:sz w:val="26"/>
          <w:szCs w:val="26"/>
        </w:rPr>
        <w:t>của nghề Điện công nghiệp của Trường</w:t>
      </w:r>
      <w:r w:rsidR="008A06C1" w:rsidRPr="00434B25">
        <w:rPr>
          <w:rFonts w:ascii="Times New Roman" w:hAnsi="Times New Roman" w:cs="Times New Roman"/>
          <w:sz w:val="26"/>
          <w:szCs w:val="26"/>
        </w:rPr>
        <w:t>.</w:t>
      </w:r>
    </w:p>
    <w:p w14:paraId="09A612FB" w14:textId="77777777" w:rsidR="008A06C1" w:rsidRPr="00C50936" w:rsidRDefault="00564DC7" w:rsidP="00A35C98">
      <w:pPr>
        <w:spacing w:before="120" w:after="0" w:line="340" w:lineRule="exact"/>
        <w:ind w:firstLine="720"/>
        <w:jc w:val="both"/>
        <w:rPr>
          <w:rFonts w:ascii="Times New Roman" w:hAnsi="Times New Roman" w:cs="Times New Roman"/>
          <w:sz w:val="26"/>
          <w:szCs w:val="26"/>
        </w:rPr>
      </w:pPr>
      <w:r w:rsidRPr="00434B25">
        <w:rPr>
          <w:rFonts w:ascii="Times New Roman" w:hAnsi="Times New Roman" w:cs="Times New Roman"/>
          <w:sz w:val="26"/>
          <w:szCs w:val="26"/>
        </w:rPr>
        <w:t>-</w:t>
      </w:r>
      <w:r w:rsidR="008A06C1" w:rsidRPr="00434B25">
        <w:rPr>
          <w:rFonts w:ascii="Times New Roman" w:hAnsi="Times New Roman" w:cs="Times New Roman"/>
          <w:sz w:val="26"/>
          <w:szCs w:val="26"/>
        </w:rPr>
        <w:t xml:space="preserve"> Duy trì việc rà soát thường xuyên</w:t>
      </w:r>
      <w:r w:rsidRPr="00434B25">
        <w:rPr>
          <w:rFonts w:ascii="Times New Roman" w:hAnsi="Times New Roman" w:cs="Times New Roman"/>
          <w:sz w:val="26"/>
          <w:szCs w:val="26"/>
        </w:rPr>
        <w:t>,</w:t>
      </w:r>
      <w:r w:rsidR="008A06C1" w:rsidRPr="00434B25">
        <w:rPr>
          <w:rFonts w:ascii="Times New Roman" w:hAnsi="Times New Roman" w:cs="Times New Roman"/>
          <w:sz w:val="26"/>
          <w:szCs w:val="26"/>
        </w:rPr>
        <w:t xml:space="preserve"> toàn bộ hoạt động của Trường, của </w:t>
      </w:r>
      <w:r w:rsidRPr="00434B25">
        <w:rPr>
          <w:rFonts w:ascii="Times New Roman" w:hAnsi="Times New Roman" w:cs="Times New Roman"/>
          <w:sz w:val="26"/>
          <w:szCs w:val="26"/>
        </w:rPr>
        <w:t>CTĐT</w:t>
      </w:r>
      <w:r w:rsidR="008A06C1" w:rsidRPr="00434B25">
        <w:rPr>
          <w:rFonts w:ascii="Times New Roman" w:hAnsi="Times New Roman" w:cs="Times New Roman"/>
          <w:sz w:val="26"/>
          <w:szCs w:val="26"/>
        </w:rPr>
        <w:t xml:space="preserve"> so với bộ tiêu chí, tiêu chuẩn KĐCL có liên quan để</w:t>
      </w:r>
      <w:r w:rsidR="008A06C1" w:rsidRPr="00C50936">
        <w:rPr>
          <w:rFonts w:ascii="Times New Roman" w:hAnsi="Times New Roman" w:cs="Times New Roman"/>
          <w:sz w:val="26"/>
          <w:szCs w:val="26"/>
        </w:rPr>
        <w:t xml:space="preserve"> kịp thời có những giải pháp cải tiến, nâng cao chất lượng </w:t>
      </w:r>
      <w:r w:rsidRPr="00C50936">
        <w:rPr>
          <w:rFonts w:ascii="Times New Roman" w:hAnsi="Times New Roman" w:cs="Times New Roman"/>
          <w:sz w:val="26"/>
          <w:szCs w:val="26"/>
        </w:rPr>
        <w:t>CTĐT</w:t>
      </w:r>
      <w:r w:rsidR="008A06C1" w:rsidRPr="00C50936">
        <w:rPr>
          <w:rFonts w:ascii="Times New Roman" w:hAnsi="Times New Roman" w:cs="Times New Roman"/>
          <w:sz w:val="26"/>
          <w:szCs w:val="26"/>
        </w:rPr>
        <w:t xml:space="preserve"> của Trường hằng năm.</w:t>
      </w:r>
    </w:p>
    <w:p w14:paraId="0E7D33C8" w14:textId="77777777" w:rsidR="00873387" w:rsidRPr="00C50936" w:rsidRDefault="00873387"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1.3. YÊU CẦU TỰ ĐÁNH GIÁ</w:t>
      </w:r>
    </w:p>
    <w:p w14:paraId="74382CD6" w14:textId="77777777" w:rsidR="00564DC7" w:rsidRPr="00C50936" w:rsidRDefault="00564DC7"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 xml:space="preserve">Hoạt động TĐG </w:t>
      </w:r>
      <w:r w:rsidR="00A14DCD" w:rsidRPr="00C50936">
        <w:rPr>
          <w:rFonts w:ascii="Times New Roman" w:hAnsi="Times New Roman" w:cs="Times New Roman"/>
          <w:sz w:val="26"/>
          <w:szCs w:val="26"/>
        </w:rPr>
        <w:t>CTĐT nghề Điện công nghiệp</w:t>
      </w:r>
      <w:r w:rsidR="00362B96" w:rsidRPr="00C50936">
        <w:rPr>
          <w:rFonts w:ascii="Times New Roman" w:hAnsi="Times New Roman" w:cs="Times New Roman"/>
          <w:sz w:val="26"/>
          <w:szCs w:val="26"/>
        </w:rPr>
        <w:t xml:space="preserve">, trình độ </w:t>
      </w:r>
      <w:r w:rsidR="00910359">
        <w:rPr>
          <w:rFonts w:ascii="Times New Roman" w:hAnsi="Times New Roman" w:cs="Times New Roman"/>
          <w:sz w:val="26"/>
          <w:szCs w:val="26"/>
        </w:rPr>
        <w:t>cao đẳng</w:t>
      </w:r>
      <w:r w:rsidR="00A14DCD" w:rsidRPr="00C50936">
        <w:rPr>
          <w:rFonts w:ascii="Times New Roman" w:hAnsi="Times New Roman" w:cs="Times New Roman"/>
          <w:sz w:val="26"/>
          <w:szCs w:val="26"/>
        </w:rPr>
        <w:t xml:space="preserve"> </w:t>
      </w:r>
      <w:r w:rsidRPr="00C50936">
        <w:rPr>
          <w:rFonts w:ascii="Times New Roman" w:hAnsi="Times New Roman" w:cs="Times New Roman"/>
          <w:sz w:val="26"/>
          <w:szCs w:val="26"/>
        </w:rPr>
        <w:t xml:space="preserve">của Trường phải được thực hiện theo đúng các quy định hiện hành của Nhà nước; đúng kế hoạch TKĐ của Trường; đảm bảo chính xác, khách quan, khoa học; tăng cường sự hợp tác giữa </w:t>
      </w:r>
      <w:r w:rsidR="00362B96" w:rsidRPr="00C50936">
        <w:rPr>
          <w:rFonts w:ascii="Times New Roman" w:hAnsi="Times New Roman" w:cs="Times New Roman"/>
          <w:sz w:val="26"/>
          <w:szCs w:val="26"/>
        </w:rPr>
        <w:t xml:space="preserve">Phòng NCKH&amp;HTQT, Khoa Điện và </w:t>
      </w:r>
      <w:r w:rsidRPr="00C50936">
        <w:rPr>
          <w:rFonts w:ascii="Times New Roman" w:hAnsi="Times New Roman" w:cs="Times New Roman"/>
          <w:sz w:val="26"/>
          <w:szCs w:val="26"/>
        </w:rPr>
        <w:t xml:space="preserve">các đơn vị </w:t>
      </w:r>
      <w:r w:rsidR="00362B96" w:rsidRPr="00C50936">
        <w:rPr>
          <w:rFonts w:ascii="Times New Roman" w:hAnsi="Times New Roman" w:cs="Times New Roman"/>
          <w:sz w:val="26"/>
          <w:szCs w:val="26"/>
        </w:rPr>
        <w:t xml:space="preserve">khác </w:t>
      </w:r>
      <w:r w:rsidRPr="00C50936">
        <w:rPr>
          <w:rFonts w:ascii="Times New Roman" w:hAnsi="Times New Roman" w:cs="Times New Roman"/>
          <w:sz w:val="26"/>
          <w:szCs w:val="26"/>
        </w:rPr>
        <w:t>trong Trường trong quá trình TĐG.</w:t>
      </w:r>
    </w:p>
    <w:p w14:paraId="34F80DE7" w14:textId="77777777" w:rsidR="00873387" w:rsidRPr="00C50936" w:rsidRDefault="00873387"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1.4. PHƯƠNG PHÁP TỰ ĐÁNH GIÁ</w:t>
      </w:r>
    </w:p>
    <w:p w14:paraId="2B3A39FA" w14:textId="77777777" w:rsidR="004118B9" w:rsidRPr="00C50936" w:rsidRDefault="004118B9"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Thu thập các thông tin, minh chứng liên quan đến tất cả các mặt hoạt động của Trường; phân tích các thông tin, minh chứng và đối chiếu kết quả với các tiêu chuẩn KĐCL CTĐT trình độ trung cấp, trinh độ cao đẳng để xác định mức độ “Đạt” hay “Không đạt” yêu cầu của mỗi tiêu chuẩn. Từ đó, xây dựng kế hoạch nâng cao chất lượng tương ứng với từng tiêu chí, tiêu chuẩn KĐCL.</w:t>
      </w:r>
    </w:p>
    <w:p w14:paraId="73CEE43D" w14:textId="77777777" w:rsidR="00873387" w:rsidRPr="00C50936" w:rsidRDefault="00873387" w:rsidP="00A35C98">
      <w:pPr>
        <w:spacing w:before="120" w:after="0" w:line="340" w:lineRule="exact"/>
        <w:ind w:firstLine="720"/>
        <w:jc w:val="both"/>
        <w:rPr>
          <w:rFonts w:ascii="Times New Roman" w:hAnsi="Times New Roman" w:cs="Times New Roman"/>
          <w:sz w:val="26"/>
          <w:szCs w:val="26"/>
        </w:rPr>
      </w:pPr>
    </w:p>
    <w:p w14:paraId="72C1947A" w14:textId="77777777" w:rsidR="005A3DFB" w:rsidRDefault="005A3DFB" w:rsidP="00A35C98">
      <w:pPr>
        <w:spacing w:before="120" w:after="0" w:line="340" w:lineRule="exact"/>
        <w:ind w:firstLine="720"/>
        <w:jc w:val="both"/>
        <w:rPr>
          <w:rFonts w:ascii="Times New Roman" w:hAnsi="Times New Roman" w:cs="Times New Roman"/>
          <w:sz w:val="26"/>
          <w:szCs w:val="26"/>
        </w:rPr>
      </w:pPr>
    </w:p>
    <w:p w14:paraId="6316EFBE" w14:textId="77777777" w:rsidR="00873387" w:rsidRPr="00C50936" w:rsidRDefault="00873387"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lastRenderedPageBreak/>
        <w:t>1.5. CÁC BƯỚC TIẾN HÀNH TỰ ĐÁNH GIÁ</w:t>
      </w:r>
    </w:p>
    <w:p w14:paraId="01F84855" w14:textId="77777777" w:rsidR="004118B9" w:rsidRPr="00C50936" w:rsidRDefault="004118B9" w:rsidP="00A35C98">
      <w:pPr>
        <w:spacing w:before="120" w:after="0" w:line="340" w:lineRule="exact"/>
        <w:ind w:firstLine="720"/>
        <w:jc w:val="both"/>
        <w:rPr>
          <w:rFonts w:ascii="Times New Roman" w:hAnsi="Times New Roman" w:cs="Times New Roman"/>
          <w:b/>
          <w:bCs/>
          <w:i/>
          <w:sz w:val="26"/>
          <w:szCs w:val="26"/>
          <w:lang w:val="nl-NL"/>
        </w:rPr>
      </w:pPr>
      <w:r w:rsidRPr="00C50936">
        <w:rPr>
          <w:rFonts w:ascii="Times New Roman" w:hAnsi="Times New Roman" w:cs="Times New Roman"/>
          <w:b/>
          <w:bCs/>
          <w:i/>
          <w:sz w:val="26"/>
          <w:szCs w:val="26"/>
        </w:rPr>
        <w:t>Thứ nhất,</w:t>
      </w:r>
      <w:r w:rsidRPr="00C50936">
        <w:rPr>
          <w:rFonts w:ascii="Times New Roman" w:hAnsi="Times New Roman" w:cs="Times New Roman"/>
          <w:b/>
          <w:bCs/>
          <w:i/>
          <w:sz w:val="26"/>
          <w:szCs w:val="26"/>
          <w:lang w:val="vi-VN"/>
        </w:rPr>
        <w:t xml:space="preserve"> </w:t>
      </w:r>
      <w:r w:rsidRPr="00C50936">
        <w:rPr>
          <w:rFonts w:ascii="Times New Roman" w:hAnsi="Times New Roman" w:cs="Times New Roman"/>
          <w:b/>
          <w:bCs/>
          <w:i/>
          <w:sz w:val="26"/>
          <w:szCs w:val="26"/>
        </w:rPr>
        <w:t>t</w:t>
      </w:r>
      <w:r w:rsidRPr="00C50936">
        <w:rPr>
          <w:rFonts w:ascii="Times New Roman" w:hAnsi="Times New Roman" w:cs="Times New Roman"/>
          <w:b/>
          <w:bCs/>
          <w:i/>
          <w:sz w:val="26"/>
          <w:szCs w:val="26"/>
          <w:lang w:val="vi-VN"/>
        </w:rPr>
        <w:t>hành lập Hội đồng tự đánh giá</w:t>
      </w:r>
      <w:r w:rsidRPr="00C50936">
        <w:rPr>
          <w:rFonts w:ascii="Times New Roman" w:hAnsi="Times New Roman" w:cs="Times New Roman"/>
          <w:b/>
          <w:bCs/>
          <w:i/>
          <w:sz w:val="26"/>
          <w:szCs w:val="26"/>
          <w:lang w:val="nl-NL"/>
        </w:rPr>
        <w:t xml:space="preserve"> chất lượng:</w:t>
      </w:r>
    </w:p>
    <w:p w14:paraId="2CFBA578" w14:textId="6C0318F4" w:rsidR="004118B9" w:rsidRPr="00C50936" w:rsidRDefault="004118B9" w:rsidP="00A35C98">
      <w:pPr>
        <w:spacing w:before="120" w:after="0" w:line="340" w:lineRule="exact"/>
        <w:ind w:firstLine="720"/>
        <w:jc w:val="both"/>
        <w:rPr>
          <w:rFonts w:ascii="Times New Roman" w:hAnsi="Times New Roman" w:cs="Times New Roman"/>
          <w:bCs/>
          <w:sz w:val="26"/>
          <w:szCs w:val="26"/>
          <w:lang w:val="nl-NL"/>
        </w:rPr>
      </w:pPr>
      <w:r w:rsidRPr="00C50936">
        <w:rPr>
          <w:rFonts w:ascii="Times New Roman" w:hAnsi="Times New Roman" w:cs="Times New Roman"/>
          <w:bCs/>
          <w:sz w:val="26"/>
          <w:szCs w:val="26"/>
          <w:lang w:val="nl-NL"/>
        </w:rPr>
        <w:t>Hội đồng TĐG chất lượng CTĐT nghề Điệ</w:t>
      </w:r>
      <w:r w:rsidR="00910359">
        <w:rPr>
          <w:rFonts w:ascii="Times New Roman" w:hAnsi="Times New Roman" w:cs="Times New Roman"/>
          <w:bCs/>
          <w:sz w:val="26"/>
          <w:szCs w:val="26"/>
          <w:lang w:val="nl-NL"/>
        </w:rPr>
        <w:t xml:space="preserve">n </w:t>
      </w:r>
      <w:r w:rsidRPr="00C50936">
        <w:rPr>
          <w:rFonts w:ascii="Times New Roman" w:hAnsi="Times New Roman" w:cs="Times New Roman"/>
          <w:bCs/>
          <w:sz w:val="26"/>
          <w:szCs w:val="26"/>
          <w:lang w:val="nl-NL"/>
        </w:rPr>
        <w:t xml:space="preserve">công nghiệp, trình độ </w:t>
      </w:r>
      <w:r w:rsidR="00910359">
        <w:rPr>
          <w:rFonts w:ascii="Times New Roman" w:hAnsi="Times New Roman" w:cs="Times New Roman"/>
          <w:bCs/>
          <w:sz w:val="26"/>
          <w:szCs w:val="26"/>
          <w:lang w:val="nl-NL"/>
        </w:rPr>
        <w:t>cao đẳng</w:t>
      </w:r>
      <w:r w:rsidRPr="00C50936">
        <w:rPr>
          <w:rFonts w:ascii="Times New Roman" w:hAnsi="Times New Roman" w:cs="Times New Roman"/>
          <w:bCs/>
          <w:sz w:val="26"/>
          <w:szCs w:val="26"/>
          <w:lang w:val="nl-NL"/>
        </w:rPr>
        <w:t xml:space="preserve"> được thành lập theo </w:t>
      </w:r>
      <w:r w:rsidRPr="00406C24">
        <w:rPr>
          <w:rFonts w:ascii="Times New Roman" w:hAnsi="Times New Roman" w:cs="Times New Roman"/>
          <w:bCs/>
          <w:sz w:val="26"/>
          <w:szCs w:val="26"/>
          <w:lang w:val="nl-NL"/>
        </w:rPr>
        <w:t>Quyết định số</w:t>
      </w:r>
      <w:r w:rsidR="006864FF" w:rsidRPr="00406C24">
        <w:rPr>
          <w:rFonts w:ascii="Times New Roman" w:hAnsi="Times New Roman" w:cs="Times New Roman"/>
          <w:bCs/>
          <w:sz w:val="26"/>
          <w:szCs w:val="26"/>
          <w:lang w:val="nl-NL"/>
        </w:rPr>
        <w:t>:</w:t>
      </w:r>
      <w:r w:rsidR="00406C24" w:rsidRPr="00406C24">
        <w:rPr>
          <w:rFonts w:ascii="Times New Roman" w:hAnsi="Times New Roman" w:cs="Times New Roman"/>
          <w:bCs/>
          <w:sz w:val="26"/>
          <w:szCs w:val="26"/>
          <w:lang w:val="nl-NL"/>
        </w:rPr>
        <w:t xml:space="preserve"> 197</w:t>
      </w:r>
      <w:r w:rsidRPr="00406C24">
        <w:rPr>
          <w:rFonts w:ascii="Times New Roman" w:hAnsi="Times New Roman" w:cs="Times New Roman"/>
          <w:bCs/>
          <w:sz w:val="26"/>
          <w:szCs w:val="26"/>
          <w:lang w:val="nl-NL"/>
        </w:rPr>
        <w:t xml:space="preserve">/QĐ-CĐCNHY ngày </w:t>
      </w:r>
      <w:r w:rsidR="00406C24" w:rsidRPr="00406C24">
        <w:rPr>
          <w:rFonts w:ascii="Times New Roman" w:hAnsi="Times New Roman" w:cs="Times New Roman"/>
          <w:bCs/>
          <w:sz w:val="26"/>
          <w:szCs w:val="26"/>
          <w:lang w:val="nl-NL"/>
        </w:rPr>
        <w:t>19</w:t>
      </w:r>
      <w:r w:rsidRPr="00406C24">
        <w:rPr>
          <w:rFonts w:ascii="Times New Roman" w:hAnsi="Times New Roman" w:cs="Times New Roman"/>
          <w:bCs/>
          <w:sz w:val="26"/>
          <w:szCs w:val="26"/>
          <w:lang w:val="nl-NL"/>
        </w:rPr>
        <w:t>/</w:t>
      </w:r>
      <w:r w:rsidR="00406C24" w:rsidRPr="00406C24">
        <w:rPr>
          <w:rFonts w:ascii="Times New Roman" w:hAnsi="Times New Roman" w:cs="Times New Roman"/>
          <w:bCs/>
          <w:sz w:val="26"/>
          <w:szCs w:val="26"/>
          <w:lang w:val="nl-NL"/>
        </w:rPr>
        <w:t>5/</w:t>
      </w:r>
      <w:r w:rsidRPr="00406C24">
        <w:rPr>
          <w:rFonts w:ascii="Times New Roman" w:hAnsi="Times New Roman" w:cs="Times New Roman"/>
          <w:bCs/>
          <w:sz w:val="26"/>
          <w:szCs w:val="26"/>
          <w:lang w:val="nl-NL"/>
        </w:rPr>
        <w:t>20</w:t>
      </w:r>
      <w:r w:rsidR="00910359" w:rsidRPr="00406C24">
        <w:rPr>
          <w:rFonts w:ascii="Times New Roman" w:hAnsi="Times New Roman" w:cs="Times New Roman"/>
          <w:bCs/>
          <w:sz w:val="26"/>
          <w:szCs w:val="26"/>
          <w:lang w:val="nl-NL"/>
        </w:rPr>
        <w:t>22</w:t>
      </w:r>
      <w:r w:rsidRPr="00406C24">
        <w:rPr>
          <w:rFonts w:ascii="Times New Roman" w:hAnsi="Times New Roman" w:cs="Times New Roman"/>
          <w:bCs/>
          <w:sz w:val="26"/>
          <w:szCs w:val="26"/>
          <w:lang w:val="nl-NL"/>
        </w:rPr>
        <w:t xml:space="preserve"> của Hiệu </w:t>
      </w:r>
      <w:r w:rsidRPr="00C50936">
        <w:rPr>
          <w:rFonts w:ascii="Times New Roman" w:hAnsi="Times New Roman" w:cs="Times New Roman"/>
          <w:bCs/>
          <w:sz w:val="26"/>
          <w:szCs w:val="26"/>
          <w:lang w:val="nl-NL"/>
        </w:rPr>
        <w:t xml:space="preserve">trưởng Trường CĐ Công nghiệp Hưng Yên, bao gồm </w:t>
      </w:r>
      <w:r w:rsidR="000B23D8">
        <w:rPr>
          <w:rFonts w:ascii="Times New Roman" w:hAnsi="Times New Roman" w:cs="Times New Roman"/>
          <w:bCs/>
          <w:sz w:val="26"/>
          <w:szCs w:val="26"/>
          <w:lang w:val="nl-NL"/>
        </w:rPr>
        <w:t>19</w:t>
      </w:r>
      <w:r w:rsidRPr="00C50936">
        <w:rPr>
          <w:rFonts w:ascii="Times New Roman" w:hAnsi="Times New Roman" w:cs="Times New Roman"/>
          <w:bCs/>
          <w:sz w:val="26"/>
          <w:szCs w:val="26"/>
          <w:lang w:val="nl-NL"/>
        </w:rPr>
        <w:t xml:space="preserve"> thành viên; thực hiện chức năng, nhiệm vụ và có các thành phần theo đúng quy định tại Điều 16 Thông tư số 28/2017/TT-BLĐTBXH ngày 15/12/2018 của Bộ trưởng Bộ LĐ-TB&amp;XH.</w:t>
      </w:r>
    </w:p>
    <w:p w14:paraId="4D07B61A" w14:textId="77777777" w:rsidR="004118B9" w:rsidRPr="004D2D54" w:rsidRDefault="004118B9" w:rsidP="00A35C98">
      <w:pPr>
        <w:spacing w:before="120" w:after="0" w:line="340" w:lineRule="exact"/>
        <w:ind w:firstLine="720"/>
        <w:jc w:val="both"/>
        <w:rPr>
          <w:rFonts w:ascii="Times New Roman" w:hAnsi="Times New Roman" w:cs="Times New Roman"/>
          <w:b/>
          <w:bCs/>
          <w:i/>
          <w:sz w:val="26"/>
          <w:szCs w:val="26"/>
          <w:lang w:val="nl-NL"/>
        </w:rPr>
      </w:pPr>
      <w:r w:rsidRPr="004D2D54">
        <w:rPr>
          <w:rFonts w:ascii="Times New Roman" w:hAnsi="Times New Roman" w:cs="Times New Roman"/>
          <w:b/>
          <w:bCs/>
          <w:i/>
          <w:sz w:val="26"/>
          <w:szCs w:val="26"/>
          <w:lang w:val="nl-NL"/>
        </w:rPr>
        <w:t>Thứ hai, t</w:t>
      </w:r>
      <w:r w:rsidRPr="00C50936">
        <w:rPr>
          <w:rFonts w:ascii="Times New Roman" w:hAnsi="Times New Roman" w:cs="Times New Roman"/>
          <w:b/>
          <w:bCs/>
          <w:i/>
          <w:sz w:val="26"/>
          <w:szCs w:val="26"/>
          <w:lang w:val="nl-NL"/>
        </w:rPr>
        <w:t>hực hiện tự đánh giá chất lượng</w:t>
      </w:r>
      <w:r w:rsidRPr="004D2D54">
        <w:rPr>
          <w:rFonts w:ascii="Times New Roman" w:hAnsi="Times New Roman" w:cs="Times New Roman"/>
          <w:b/>
          <w:bCs/>
          <w:i/>
          <w:sz w:val="26"/>
          <w:szCs w:val="26"/>
          <w:lang w:val="nl-NL"/>
        </w:rPr>
        <w:t>:</w:t>
      </w:r>
    </w:p>
    <w:p w14:paraId="3BE1D531" w14:textId="49D0C2E2" w:rsidR="004118B9" w:rsidRPr="00C50936" w:rsidRDefault="004118B9" w:rsidP="00A35C98">
      <w:pPr>
        <w:spacing w:before="120" w:after="0" w:line="340" w:lineRule="exact"/>
        <w:ind w:firstLine="720"/>
        <w:jc w:val="both"/>
        <w:rPr>
          <w:rFonts w:ascii="Times New Roman" w:hAnsi="Times New Roman" w:cs="Times New Roman"/>
          <w:bCs/>
          <w:sz w:val="26"/>
          <w:szCs w:val="26"/>
          <w:lang w:val="vi-VN"/>
        </w:rPr>
      </w:pPr>
      <w:r w:rsidRPr="004D2D54">
        <w:rPr>
          <w:rFonts w:ascii="Times New Roman" w:hAnsi="Times New Roman" w:cs="Times New Roman"/>
          <w:bCs/>
          <w:sz w:val="26"/>
          <w:szCs w:val="26"/>
          <w:lang w:val="nl-NL"/>
        </w:rPr>
        <w:t>Đơn vị chủ trì thực hiện TĐG chất lượng CTĐT năm 20</w:t>
      </w:r>
      <w:r w:rsidR="00910359" w:rsidRPr="004D2D54">
        <w:rPr>
          <w:rFonts w:ascii="Times New Roman" w:hAnsi="Times New Roman" w:cs="Times New Roman"/>
          <w:bCs/>
          <w:sz w:val="26"/>
          <w:szCs w:val="26"/>
          <w:lang w:val="nl-NL"/>
        </w:rPr>
        <w:t>22</w:t>
      </w:r>
      <w:r w:rsidRPr="004D2D54">
        <w:rPr>
          <w:rFonts w:ascii="Times New Roman" w:hAnsi="Times New Roman" w:cs="Times New Roman"/>
          <w:bCs/>
          <w:sz w:val="26"/>
          <w:szCs w:val="26"/>
          <w:lang w:val="nl-NL"/>
        </w:rPr>
        <w:t xml:space="preserve"> của Trường là </w:t>
      </w:r>
      <w:r w:rsidR="00910359" w:rsidRPr="004D2D54">
        <w:rPr>
          <w:rFonts w:ascii="Times New Roman" w:hAnsi="Times New Roman" w:cs="Times New Roman"/>
          <w:bCs/>
          <w:sz w:val="26"/>
          <w:szCs w:val="26"/>
          <w:lang w:val="nl-NL"/>
        </w:rPr>
        <w:t>Khoa Điện</w:t>
      </w:r>
      <w:r w:rsidRPr="004D2D54">
        <w:rPr>
          <w:rFonts w:ascii="Times New Roman" w:hAnsi="Times New Roman" w:cs="Times New Roman"/>
          <w:bCs/>
          <w:sz w:val="26"/>
          <w:szCs w:val="26"/>
          <w:lang w:val="nl-NL"/>
        </w:rPr>
        <w:t xml:space="preserve">. </w:t>
      </w:r>
      <w:r w:rsidRPr="00C50936">
        <w:rPr>
          <w:rFonts w:ascii="Times New Roman" w:hAnsi="Times New Roman" w:cs="Times New Roman"/>
          <w:bCs/>
          <w:iCs/>
          <w:sz w:val="26"/>
          <w:szCs w:val="26"/>
          <w:lang w:val="vi-VN"/>
        </w:rPr>
        <w:t xml:space="preserve">Các nội dung </w:t>
      </w:r>
      <w:r w:rsidRPr="004D2D54">
        <w:rPr>
          <w:rFonts w:ascii="Times New Roman" w:hAnsi="Times New Roman" w:cs="Times New Roman"/>
          <w:bCs/>
          <w:iCs/>
          <w:sz w:val="26"/>
          <w:szCs w:val="26"/>
          <w:lang w:val="nl-NL"/>
        </w:rPr>
        <w:t>TĐG</w:t>
      </w:r>
      <w:r w:rsidRPr="00C50936">
        <w:rPr>
          <w:rFonts w:ascii="Times New Roman" w:hAnsi="Times New Roman" w:cs="Times New Roman"/>
          <w:bCs/>
          <w:iCs/>
          <w:sz w:val="26"/>
          <w:szCs w:val="26"/>
          <w:lang w:val="vi-VN"/>
        </w:rPr>
        <w:t xml:space="preserve"> chất lượng</w:t>
      </w:r>
      <w:r w:rsidRPr="004D2D54">
        <w:rPr>
          <w:rFonts w:ascii="Times New Roman" w:hAnsi="Times New Roman" w:cs="Times New Roman"/>
          <w:bCs/>
          <w:iCs/>
          <w:sz w:val="26"/>
          <w:szCs w:val="26"/>
          <w:lang w:val="nl-NL"/>
        </w:rPr>
        <w:t xml:space="preserve"> </w:t>
      </w:r>
      <w:r w:rsidR="00C55B22" w:rsidRPr="004D2D54">
        <w:rPr>
          <w:rFonts w:ascii="Times New Roman" w:hAnsi="Times New Roman" w:cs="Times New Roman"/>
          <w:bCs/>
          <w:iCs/>
          <w:sz w:val="26"/>
          <w:szCs w:val="26"/>
          <w:lang w:val="nl-NL"/>
        </w:rPr>
        <w:t>CTĐT nghề Điệ</w:t>
      </w:r>
      <w:r w:rsidR="000B23D8">
        <w:rPr>
          <w:rFonts w:ascii="Times New Roman" w:hAnsi="Times New Roman" w:cs="Times New Roman"/>
          <w:bCs/>
          <w:iCs/>
          <w:sz w:val="26"/>
          <w:szCs w:val="26"/>
          <w:lang w:val="nl-NL"/>
        </w:rPr>
        <w:t xml:space="preserve">n </w:t>
      </w:r>
      <w:r w:rsidR="00C55B22" w:rsidRPr="004D2D54">
        <w:rPr>
          <w:rFonts w:ascii="Times New Roman" w:hAnsi="Times New Roman" w:cs="Times New Roman"/>
          <w:bCs/>
          <w:iCs/>
          <w:sz w:val="26"/>
          <w:szCs w:val="26"/>
          <w:lang w:val="nl-NL"/>
        </w:rPr>
        <w:t xml:space="preserve">công nghiệp, trình độ </w:t>
      </w:r>
      <w:r w:rsidR="000B23D8">
        <w:rPr>
          <w:rFonts w:ascii="Times New Roman" w:hAnsi="Times New Roman" w:cs="Times New Roman"/>
          <w:bCs/>
          <w:iCs/>
          <w:sz w:val="26"/>
          <w:szCs w:val="26"/>
          <w:lang w:val="nl-NL"/>
        </w:rPr>
        <w:t>cao đẳng</w:t>
      </w:r>
      <w:r w:rsidRPr="00C50936">
        <w:rPr>
          <w:rFonts w:ascii="Times New Roman" w:hAnsi="Times New Roman" w:cs="Times New Roman"/>
          <w:bCs/>
          <w:iCs/>
          <w:sz w:val="26"/>
          <w:szCs w:val="26"/>
          <w:lang w:val="vi-VN"/>
        </w:rPr>
        <w:t xml:space="preserve"> bao gồm:</w:t>
      </w:r>
      <w:r w:rsidRPr="00C50936">
        <w:rPr>
          <w:rFonts w:ascii="Times New Roman" w:hAnsi="Times New Roman" w:cs="Times New Roman"/>
          <w:bCs/>
          <w:sz w:val="26"/>
          <w:szCs w:val="26"/>
          <w:lang w:val="vi-VN"/>
        </w:rPr>
        <w:t xml:space="preserve"> </w:t>
      </w:r>
    </w:p>
    <w:p w14:paraId="61BC9928" w14:textId="77777777" w:rsidR="004118B9" w:rsidRPr="004D2D54" w:rsidRDefault="004118B9" w:rsidP="00A35C98">
      <w:pPr>
        <w:spacing w:before="120" w:after="0" w:line="340" w:lineRule="exact"/>
        <w:ind w:firstLine="720"/>
        <w:jc w:val="both"/>
        <w:rPr>
          <w:rFonts w:ascii="Times New Roman" w:hAnsi="Times New Roman" w:cs="Times New Roman"/>
          <w:bCs/>
          <w:sz w:val="26"/>
          <w:szCs w:val="26"/>
          <w:lang w:val="vi-VN"/>
        </w:rPr>
      </w:pPr>
      <w:r w:rsidRPr="004D2D54">
        <w:rPr>
          <w:rFonts w:ascii="Times New Roman" w:hAnsi="Times New Roman" w:cs="Times New Roman"/>
          <w:bCs/>
          <w:sz w:val="26"/>
          <w:szCs w:val="26"/>
          <w:lang w:val="vi-VN"/>
        </w:rPr>
        <w:t>-</w:t>
      </w:r>
      <w:r w:rsidRPr="00C50936">
        <w:rPr>
          <w:rFonts w:ascii="Times New Roman" w:hAnsi="Times New Roman" w:cs="Times New Roman"/>
          <w:bCs/>
          <w:sz w:val="26"/>
          <w:szCs w:val="26"/>
          <w:lang w:val="vi-VN"/>
        </w:rPr>
        <w:t xml:space="preserve"> Lập kế hoạch </w:t>
      </w:r>
      <w:r w:rsidR="007214A5" w:rsidRPr="004D2D54">
        <w:rPr>
          <w:rFonts w:ascii="Times New Roman" w:hAnsi="Times New Roman" w:cs="Times New Roman"/>
          <w:bCs/>
          <w:sz w:val="26"/>
          <w:szCs w:val="26"/>
          <w:lang w:val="vi-VN"/>
        </w:rPr>
        <w:t>TĐG</w:t>
      </w:r>
      <w:r w:rsidRPr="00C50936">
        <w:rPr>
          <w:rFonts w:ascii="Times New Roman" w:hAnsi="Times New Roman" w:cs="Times New Roman"/>
          <w:bCs/>
          <w:sz w:val="26"/>
          <w:szCs w:val="26"/>
          <w:lang w:val="vi-VN"/>
        </w:rPr>
        <w:t xml:space="preserve"> chất lượng trình </w:t>
      </w:r>
      <w:r w:rsidRPr="004D2D54">
        <w:rPr>
          <w:rFonts w:ascii="Times New Roman" w:hAnsi="Times New Roman" w:cs="Times New Roman"/>
          <w:bCs/>
          <w:sz w:val="26"/>
          <w:szCs w:val="26"/>
          <w:lang w:val="vi-VN"/>
        </w:rPr>
        <w:t>Hiệu trưởng</w:t>
      </w:r>
      <w:r w:rsidRPr="00C50936">
        <w:rPr>
          <w:rFonts w:ascii="Times New Roman" w:hAnsi="Times New Roman" w:cs="Times New Roman"/>
          <w:bCs/>
          <w:sz w:val="26"/>
          <w:szCs w:val="26"/>
          <w:lang w:val="vi-VN"/>
        </w:rPr>
        <w:t xml:space="preserve"> phê duyệt</w:t>
      </w:r>
      <w:r w:rsidRPr="004D2D54">
        <w:rPr>
          <w:rFonts w:ascii="Times New Roman" w:hAnsi="Times New Roman" w:cs="Times New Roman"/>
          <w:bCs/>
          <w:sz w:val="26"/>
          <w:szCs w:val="26"/>
          <w:lang w:val="vi-VN"/>
        </w:rPr>
        <w:t>.</w:t>
      </w:r>
    </w:p>
    <w:p w14:paraId="1B4C8400" w14:textId="77777777" w:rsidR="004118B9" w:rsidRPr="00C50936" w:rsidRDefault="004118B9" w:rsidP="00A35C98">
      <w:pPr>
        <w:spacing w:before="120" w:after="0" w:line="340" w:lineRule="exact"/>
        <w:ind w:firstLine="720"/>
        <w:jc w:val="both"/>
        <w:rPr>
          <w:rFonts w:ascii="Times New Roman" w:hAnsi="Times New Roman" w:cs="Times New Roman"/>
          <w:bCs/>
          <w:sz w:val="26"/>
          <w:szCs w:val="26"/>
          <w:lang w:val="vi-VN"/>
        </w:rPr>
      </w:pPr>
      <w:r w:rsidRPr="004D2D54">
        <w:rPr>
          <w:rFonts w:ascii="Times New Roman" w:hAnsi="Times New Roman" w:cs="Times New Roman"/>
          <w:bCs/>
          <w:sz w:val="26"/>
          <w:szCs w:val="26"/>
          <w:lang w:val="vi-VN"/>
        </w:rPr>
        <w:t>-</w:t>
      </w:r>
      <w:r w:rsidRPr="00C50936">
        <w:rPr>
          <w:rFonts w:ascii="Times New Roman" w:hAnsi="Times New Roman" w:cs="Times New Roman"/>
          <w:bCs/>
          <w:sz w:val="26"/>
          <w:szCs w:val="26"/>
          <w:lang w:val="vi-VN"/>
        </w:rPr>
        <w:t xml:space="preserve"> Thu thập, phân tích và xử lý thông tin, minh chứng, </w:t>
      </w:r>
      <w:r w:rsidRPr="00C50936">
        <w:rPr>
          <w:rFonts w:ascii="Times New Roman" w:hAnsi="Times New Roman" w:cs="Times New Roman"/>
          <w:bCs/>
          <w:iCs/>
          <w:sz w:val="26"/>
          <w:szCs w:val="26"/>
          <w:lang w:val="vi-VN"/>
        </w:rPr>
        <w:t xml:space="preserve">đánh giá mức độ đạt được theo quy định tiêu chí, tiêu chuẩn </w:t>
      </w:r>
      <w:r w:rsidRPr="004D2D54">
        <w:rPr>
          <w:rFonts w:ascii="Times New Roman" w:hAnsi="Times New Roman" w:cs="Times New Roman"/>
          <w:bCs/>
          <w:iCs/>
          <w:sz w:val="26"/>
          <w:szCs w:val="26"/>
          <w:lang w:val="vi-VN"/>
        </w:rPr>
        <w:t>KĐCL</w:t>
      </w:r>
      <w:r w:rsidRPr="00C50936">
        <w:rPr>
          <w:rFonts w:ascii="Times New Roman" w:hAnsi="Times New Roman" w:cs="Times New Roman"/>
          <w:bCs/>
          <w:iCs/>
          <w:sz w:val="26"/>
          <w:szCs w:val="26"/>
          <w:lang w:val="vi-VN"/>
        </w:rPr>
        <w:t xml:space="preserve"> </w:t>
      </w:r>
      <w:r w:rsidRPr="004D2D54">
        <w:rPr>
          <w:rFonts w:ascii="Times New Roman" w:hAnsi="Times New Roman" w:cs="Times New Roman"/>
          <w:bCs/>
          <w:iCs/>
          <w:sz w:val="26"/>
          <w:szCs w:val="26"/>
          <w:lang w:val="vi-VN"/>
        </w:rPr>
        <w:t>GDNN</w:t>
      </w:r>
      <w:r w:rsidRPr="00C50936">
        <w:rPr>
          <w:rFonts w:ascii="Times New Roman" w:hAnsi="Times New Roman" w:cs="Times New Roman"/>
          <w:bCs/>
          <w:iCs/>
          <w:sz w:val="26"/>
          <w:szCs w:val="26"/>
          <w:lang w:val="vi-VN"/>
        </w:rPr>
        <w:t xml:space="preserve"> và các hướng dẫn có liên quan của Tổng cục </w:t>
      </w:r>
      <w:r w:rsidRPr="004D2D54">
        <w:rPr>
          <w:rFonts w:ascii="Times New Roman" w:hAnsi="Times New Roman" w:cs="Times New Roman"/>
          <w:bCs/>
          <w:iCs/>
          <w:sz w:val="26"/>
          <w:szCs w:val="26"/>
          <w:lang w:val="vi-VN"/>
        </w:rPr>
        <w:t>GDNN</w:t>
      </w:r>
      <w:r w:rsidRPr="00C50936">
        <w:rPr>
          <w:rFonts w:ascii="Times New Roman" w:hAnsi="Times New Roman" w:cs="Times New Roman"/>
          <w:bCs/>
          <w:sz w:val="26"/>
          <w:szCs w:val="26"/>
          <w:lang w:val="vi-VN"/>
        </w:rPr>
        <w:t xml:space="preserve">; </w:t>
      </w:r>
    </w:p>
    <w:p w14:paraId="6170C020" w14:textId="77777777" w:rsidR="004118B9" w:rsidRPr="004D2D54" w:rsidRDefault="004118B9" w:rsidP="00A35C98">
      <w:pPr>
        <w:spacing w:before="120" w:after="0" w:line="340" w:lineRule="exact"/>
        <w:ind w:firstLine="720"/>
        <w:jc w:val="both"/>
        <w:rPr>
          <w:rFonts w:ascii="Times New Roman" w:hAnsi="Times New Roman" w:cs="Times New Roman"/>
          <w:bCs/>
          <w:sz w:val="26"/>
          <w:szCs w:val="26"/>
          <w:lang w:val="vi-VN"/>
        </w:rPr>
      </w:pPr>
      <w:r w:rsidRPr="004D2D54">
        <w:rPr>
          <w:rFonts w:ascii="Times New Roman" w:hAnsi="Times New Roman" w:cs="Times New Roman"/>
          <w:bCs/>
          <w:sz w:val="26"/>
          <w:szCs w:val="26"/>
          <w:lang w:val="vi-VN"/>
        </w:rPr>
        <w:t>-</w:t>
      </w:r>
      <w:r w:rsidRPr="00C50936">
        <w:rPr>
          <w:rFonts w:ascii="Times New Roman" w:hAnsi="Times New Roman" w:cs="Times New Roman"/>
          <w:bCs/>
          <w:sz w:val="26"/>
          <w:szCs w:val="26"/>
          <w:lang w:val="vi-VN"/>
        </w:rPr>
        <w:t xml:space="preserve"> Tổng hợp và viết báo cáo </w:t>
      </w:r>
      <w:r w:rsidRPr="004D2D54">
        <w:rPr>
          <w:rFonts w:ascii="Times New Roman" w:hAnsi="Times New Roman" w:cs="Times New Roman"/>
          <w:bCs/>
          <w:sz w:val="26"/>
          <w:szCs w:val="26"/>
          <w:lang w:val="vi-VN"/>
        </w:rPr>
        <w:t>TĐG</w:t>
      </w:r>
      <w:r w:rsidRPr="00C50936">
        <w:rPr>
          <w:rFonts w:ascii="Times New Roman" w:hAnsi="Times New Roman" w:cs="Times New Roman"/>
          <w:bCs/>
          <w:sz w:val="26"/>
          <w:szCs w:val="26"/>
          <w:lang w:val="vi-VN"/>
        </w:rPr>
        <w:t xml:space="preserve"> chất lượng theo quy định</w:t>
      </w:r>
      <w:r w:rsidRPr="004D2D54">
        <w:rPr>
          <w:rFonts w:ascii="Times New Roman" w:hAnsi="Times New Roman" w:cs="Times New Roman"/>
          <w:bCs/>
          <w:sz w:val="26"/>
          <w:szCs w:val="26"/>
          <w:lang w:val="vi-VN"/>
        </w:rPr>
        <w:t>.</w:t>
      </w:r>
    </w:p>
    <w:p w14:paraId="3D877A72" w14:textId="3F8C38A9" w:rsidR="004118B9" w:rsidRPr="004D2D54" w:rsidRDefault="004118B9" w:rsidP="00A35C98">
      <w:pPr>
        <w:spacing w:before="120" w:after="0" w:line="340" w:lineRule="exact"/>
        <w:ind w:firstLine="720"/>
        <w:jc w:val="both"/>
        <w:rPr>
          <w:rFonts w:ascii="Times New Roman" w:hAnsi="Times New Roman" w:cs="Times New Roman"/>
          <w:bCs/>
          <w:sz w:val="26"/>
          <w:szCs w:val="26"/>
          <w:lang w:val="vi-VN"/>
        </w:rPr>
      </w:pPr>
      <w:r w:rsidRPr="004D2D54">
        <w:rPr>
          <w:rFonts w:ascii="Times New Roman" w:hAnsi="Times New Roman" w:cs="Times New Roman"/>
          <w:bCs/>
          <w:sz w:val="26"/>
          <w:szCs w:val="26"/>
          <w:lang w:val="vi-VN"/>
        </w:rPr>
        <w:t>-</w:t>
      </w:r>
      <w:r w:rsidRPr="00C50936">
        <w:rPr>
          <w:rFonts w:ascii="Times New Roman" w:hAnsi="Times New Roman" w:cs="Times New Roman"/>
          <w:bCs/>
          <w:sz w:val="26"/>
          <w:szCs w:val="26"/>
          <w:lang w:val="vi-VN"/>
        </w:rPr>
        <w:t xml:space="preserve"> </w:t>
      </w:r>
      <w:r w:rsidRPr="00C50936">
        <w:rPr>
          <w:rFonts w:ascii="Times New Roman" w:hAnsi="Times New Roman" w:cs="Times New Roman"/>
          <w:bCs/>
          <w:sz w:val="26"/>
          <w:szCs w:val="26"/>
          <w:lang w:val="pt-BR"/>
        </w:rPr>
        <w:t>Lấy ý kiến các đơn vị trực thuộc Tr</w:t>
      </w:r>
      <w:r w:rsidR="000B23D8">
        <w:rPr>
          <w:rFonts w:ascii="Times New Roman" w:hAnsi="Times New Roman" w:cs="Times New Roman"/>
          <w:bCs/>
          <w:sz w:val="26"/>
          <w:szCs w:val="26"/>
          <w:lang w:val="pt-BR"/>
        </w:rPr>
        <w:t>ườ</w:t>
      </w:r>
      <w:r w:rsidRPr="00C50936">
        <w:rPr>
          <w:rFonts w:ascii="Times New Roman" w:hAnsi="Times New Roman" w:cs="Times New Roman"/>
          <w:bCs/>
          <w:sz w:val="26"/>
          <w:szCs w:val="26"/>
          <w:lang w:val="pt-BR"/>
        </w:rPr>
        <w:t>ng, tổng hợp và hoàn thiện báo cáo gửi Hội đồng TĐG chất lượng.</w:t>
      </w:r>
    </w:p>
    <w:p w14:paraId="117133B2" w14:textId="77777777" w:rsidR="004118B9" w:rsidRPr="004D2D54" w:rsidRDefault="004118B9" w:rsidP="00A35C98">
      <w:pPr>
        <w:spacing w:before="120" w:after="0" w:line="340" w:lineRule="exact"/>
        <w:ind w:firstLine="720"/>
        <w:jc w:val="both"/>
        <w:rPr>
          <w:rFonts w:ascii="Times New Roman" w:hAnsi="Times New Roman" w:cs="Times New Roman"/>
          <w:b/>
          <w:bCs/>
          <w:i/>
          <w:sz w:val="26"/>
          <w:szCs w:val="26"/>
          <w:lang w:val="vi-VN"/>
        </w:rPr>
      </w:pPr>
      <w:r w:rsidRPr="004D2D54">
        <w:rPr>
          <w:rFonts w:ascii="Times New Roman" w:hAnsi="Times New Roman" w:cs="Times New Roman"/>
          <w:b/>
          <w:bCs/>
          <w:i/>
          <w:sz w:val="26"/>
          <w:szCs w:val="26"/>
          <w:lang w:val="vi-VN"/>
        </w:rPr>
        <w:t>Thứ ba, t</w:t>
      </w:r>
      <w:r w:rsidRPr="00C50936">
        <w:rPr>
          <w:rFonts w:ascii="Times New Roman" w:hAnsi="Times New Roman" w:cs="Times New Roman"/>
          <w:b/>
          <w:bCs/>
          <w:i/>
          <w:sz w:val="26"/>
          <w:szCs w:val="26"/>
          <w:lang w:val="vi-VN"/>
        </w:rPr>
        <w:t xml:space="preserve">hông qua và phê duyệt báo cáo </w:t>
      </w:r>
      <w:r w:rsidRPr="004D2D54">
        <w:rPr>
          <w:rFonts w:ascii="Times New Roman" w:hAnsi="Times New Roman" w:cs="Times New Roman"/>
          <w:b/>
          <w:bCs/>
          <w:i/>
          <w:sz w:val="26"/>
          <w:szCs w:val="26"/>
          <w:lang w:val="vi-VN"/>
        </w:rPr>
        <w:t>TĐG</w:t>
      </w:r>
      <w:r w:rsidRPr="00C50936">
        <w:rPr>
          <w:rFonts w:ascii="Times New Roman" w:hAnsi="Times New Roman" w:cs="Times New Roman"/>
          <w:b/>
          <w:bCs/>
          <w:i/>
          <w:sz w:val="26"/>
          <w:szCs w:val="26"/>
          <w:lang w:val="vi-VN"/>
        </w:rPr>
        <w:t xml:space="preserve"> chất lượng</w:t>
      </w:r>
      <w:r w:rsidRPr="004D2D54">
        <w:rPr>
          <w:rFonts w:ascii="Times New Roman" w:hAnsi="Times New Roman" w:cs="Times New Roman"/>
          <w:b/>
          <w:bCs/>
          <w:i/>
          <w:sz w:val="26"/>
          <w:szCs w:val="26"/>
          <w:lang w:val="vi-VN"/>
        </w:rPr>
        <w:t>:</w:t>
      </w:r>
    </w:p>
    <w:p w14:paraId="3ED8E3B2" w14:textId="77777777" w:rsidR="004118B9" w:rsidRPr="00C50936" w:rsidRDefault="004118B9" w:rsidP="00A35C98">
      <w:pPr>
        <w:spacing w:before="120" w:after="0" w:line="340" w:lineRule="exact"/>
        <w:ind w:firstLine="720"/>
        <w:jc w:val="both"/>
        <w:rPr>
          <w:rFonts w:ascii="Times New Roman" w:hAnsi="Times New Roman" w:cs="Times New Roman"/>
          <w:bCs/>
          <w:sz w:val="26"/>
          <w:szCs w:val="26"/>
          <w:lang w:val="vi-VN"/>
        </w:rPr>
      </w:pPr>
      <w:r w:rsidRPr="00C50936">
        <w:rPr>
          <w:rFonts w:ascii="Times New Roman" w:hAnsi="Times New Roman" w:cs="Times New Roman"/>
          <w:bCs/>
          <w:sz w:val="26"/>
          <w:szCs w:val="26"/>
          <w:lang w:val="pt-BR"/>
        </w:rPr>
        <w:t xml:space="preserve">- Hội đồng TĐG chất lượng </w:t>
      </w:r>
      <w:r w:rsidR="007214A5" w:rsidRPr="00C50936">
        <w:rPr>
          <w:rFonts w:ascii="Times New Roman" w:hAnsi="Times New Roman" w:cs="Times New Roman"/>
          <w:bCs/>
          <w:sz w:val="26"/>
          <w:szCs w:val="26"/>
          <w:lang w:val="pt-BR"/>
        </w:rPr>
        <w:t xml:space="preserve">CTĐT nghề Điện công nghiệp, trình độ </w:t>
      </w:r>
      <w:r w:rsidR="00910359">
        <w:rPr>
          <w:rFonts w:ascii="Times New Roman" w:hAnsi="Times New Roman" w:cs="Times New Roman"/>
          <w:bCs/>
          <w:sz w:val="26"/>
          <w:szCs w:val="26"/>
          <w:lang w:val="pt-BR"/>
        </w:rPr>
        <w:t>cao đẳng</w:t>
      </w:r>
      <w:r w:rsidR="007214A5" w:rsidRPr="00C50936">
        <w:rPr>
          <w:rFonts w:ascii="Times New Roman" w:hAnsi="Times New Roman" w:cs="Times New Roman"/>
          <w:bCs/>
          <w:sz w:val="26"/>
          <w:szCs w:val="26"/>
          <w:lang w:val="pt-BR"/>
        </w:rPr>
        <w:t xml:space="preserve"> </w:t>
      </w:r>
      <w:r w:rsidRPr="00C50936">
        <w:rPr>
          <w:rFonts w:ascii="Times New Roman" w:hAnsi="Times New Roman" w:cs="Times New Roman"/>
          <w:bCs/>
          <w:sz w:val="26"/>
          <w:szCs w:val="26"/>
          <w:lang w:val="pt-BR"/>
        </w:rPr>
        <w:t xml:space="preserve">của Trường tiến </w:t>
      </w:r>
      <w:r w:rsidRPr="00C50936">
        <w:rPr>
          <w:rFonts w:ascii="Times New Roman" w:hAnsi="Times New Roman" w:cs="Times New Roman"/>
          <w:bCs/>
          <w:sz w:val="26"/>
          <w:szCs w:val="26"/>
          <w:lang w:val="nl-NL"/>
        </w:rPr>
        <w:t>hành nghiên cứu, họp thông qua báo cáo TĐG chất lượng. Nội dung báo cáo TĐG chất lượng của Trường năm 20</w:t>
      </w:r>
      <w:r w:rsidR="00910359">
        <w:rPr>
          <w:rFonts w:ascii="Times New Roman" w:hAnsi="Times New Roman" w:cs="Times New Roman"/>
          <w:bCs/>
          <w:sz w:val="26"/>
          <w:szCs w:val="26"/>
          <w:lang w:val="nl-NL"/>
        </w:rPr>
        <w:t>22</w:t>
      </w:r>
      <w:r w:rsidRPr="00C50936">
        <w:rPr>
          <w:rFonts w:ascii="Times New Roman" w:hAnsi="Times New Roman" w:cs="Times New Roman"/>
          <w:bCs/>
          <w:sz w:val="26"/>
          <w:szCs w:val="26"/>
          <w:lang w:val="nl-NL"/>
        </w:rPr>
        <w:t xml:space="preserve"> được 100% thành viên Hội đồng TĐG chất lượng nhất trí thông qua.</w:t>
      </w:r>
    </w:p>
    <w:p w14:paraId="21A3E7B3" w14:textId="2B708CA5" w:rsidR="004118B9" w:rsidRPr="00C50936" w:rsidRDefault="004118B9" w:rsidP="00A35C98">
      <w:pPr>
        <w:spacing w:before="120" w:after="0" w:line="340" w:lineRule="exact"/>
        <w:ind w:firstLine="720"/>
        <w:jc w:val="both"/>
        <w:rPr>
          <w:rFonts w:ascii="Times New Roman" w:hAnsi="Times New Roman" w:cs="Times New Roman"/>
          <w:bCs/>
          <w:sz w:val="26"/>
          <w:szCs w:val="26"/>
          <w:lang w:val="nl-NL"/>
        </w:rPr>
      </w:pPr>
      <w:r w:rsidRPr="00C50936">
        <w:rPr>
          <w:rFonts w:ascii="Times New Roman" w:hAnsi="Times New Roman" w:cs="Times New Roman"/>
          <w:bCs/>
          <w:sz w:val="26"/>
          <w:szCs w:val="26"/>
          <w:lang w:val="nl-NL"/>
        </w:rPr>
        <w:t xml:space="preserve">- Trên cơ sở kết quả thông qua của Hội </w:t>
      </w:r>
      <w:r w:rsidRPr="0082072D">
        <w:rPr>
          <w:rFonts w:ascii="Times New Roman" w:hAnsi="Times New Roman" w:cs="Times New Roman"/>
          <w:bCs/>
          <w:sz w:val="26"/>
          <w:szCs w:val="26"/>
          <w:lang w:val="nl-NL"/>
        </w:rPr>
        <w:t>đồng TĐG chất lượng, Hiệu trưởng Nhà trường</w:t>
      </w:r>
      <w:r w:rsidRPr="0082072D">
        <w:rPr>
          <w:rFonts w:ascii="Times New Roman" w:hAnsi="Times New Roman" w:cs="Times New Roman"/>
          <w:bCs/>
          <w:sz w:val="26"/>
          <w:szCs w:val="26"/>
          <w:lang w:val="pt-BR"/>
        </w:rPr>
        <w:t xml:space="preserve"> </w:t>
      </w:r>
      <w:r w:rsidRPr="0082072D">
        <w:rPr>
          <w:rFonts w:ascii="Times New Roman" w:hAnsi="Times New Roman" w:cs="Times New Roman"/>
          <w:bCs/>
          <w:sz w:val="26"/>
          <w:szCs w:val="26"/>
          <w:lang w:val="nl-NL"/>
        </w:rPr>
        <w:t xml:space="preserve">phê duyệt báo cáo TĐG chất lượng </w:t>
      </w:r>
      <w:r w:rsidR="007214A5" w:rsidRPr="0082072D">
        <w:rPr>
          <w:rFonts w:ascii="Times New Roman" w:hAnsi="Times New Roman" w:cs="Times New Roman"/>
          <w:bCs/>
          <w:sz w:val="26"/>
          <w:szCs w:val="26"/>
          <w:lang w:val="nl-NL"/>
        </w:rPr>
        <w:t xml:space="preserve">CTĐT nghề Điện công nghiệp, trình độ </w:t>
      </w:r>
      <w:r w:rsidR="00434B25" w:rsidRPr="0082072D">
        <w:rPr>
          <w:rFonts w:ascii="Times New Roman" w:hAnsi="Times New Roman" w:cs="Times New Roman"/>
          <w:bCs/>
          <w:sz w:val="26"/>
          <w:szCs w:val="26"/>
          <w:lang w:val="nl-NL"/>
        </w:rPr>
        <w:t>Cao đẳng</w:t>
      </w:r>
      <w:r w:rsidR="00910359" w:rsidRPr="0082072D">
        <w:rPr>
          <w:rFonts w:ascii="Times New Roman" w:hAnsi="Times New Roman" w:cs="Times New Roman"/>
          <w:bCs/>
          <w:sz w:val="26"/>
          <w:szCs w:val="26"/>
          <w:lang w:val="nl-NL"/>
        </w:rPr>
        <w:t xml:space="preserve"> năm 2022</w:t>
      </w:r>
      <w:r w:rsidRPr="0082072D">
        <w:rPr>
          <w:rFonts w:ascii="Times New Roman" w:hAnsi="Times New Roman" w:cs="Times New Roman"/>
          <w:bCs/>
          <w:sz w:val="26"/>
          <w:szCs w:val="26"/>
          <w:lang w:val="nl-NL"/>
        </w:rPr>
        <w:t>.</w:t>
      </w:r>
    </w:p>
    <w:p w14:paraId="27FC952C" w14:textId="77777777" w:rsidR="004118B9" w:rsidRPr="004D2D54" w:rsidRDefault="004118B9" w:rsidP="00A35C98">
      <w:pPr>
        <w:spacing w:before="120" w:after="0" w:line="340" w:lineRule="exact"/>
        <w:ind w:firstLine="720"/>
        <w:jc w:val="both"/>
        <w:rPr>
          <w:rFonts w:ascii="Times New Roman" w:hAnsi="Times New Roman" w:cs="Times New Roman"/>
          <w:bCs/>
          <w:sz w:val="26"/>
          <w:szCs w:val="26"/>
          <w:lang w:val="nl-NL"/>
        </w:rPr>
      </w:pPr>
      <w:r w:rsidRPr="004D2D54">
        <w:rPr>
          <w:rFonts w:ascii="Times New Roman" w:hAnsi="Times New Roman" w:cs="Times New Roman"/>
          <w:b/>
          <w:bCs/>
          <w:i/>
          <w:sz w:val="26"/>
          <w:szCs w:val="26"/>
          <w:lang w:val="nl-NL"/>
        </w:rPr>
        <w:t>Thứ tư, c</w:t>
      </w:r>
      <w:r w:rsidRPr="00C50936">
        <w:rPr>
          <w:rFonts w:ascii="Times New Roman" w:hAnsi="Times New Roman" w:cs="Times New Roman"/>
          <w:b/>
          <w:bCs/>
          <w:i/>
          <w:sz w:val="26"/>
          <w:szCs w:val="26"/>
          <w:lang w:val="vi-VN"/>
        </w:rPr>
        <w:t xml:space="preserve">ông bố báo cáo </w:t>
      </w:r>
      <w:r w:rsidRPr="004D2D54">
        <w:rPr>
          <w:rFonts w:ascii="Times New Roman" w:hAnsi="Times New Roman" w:cs="Times New Roman"/>
          <w:b/>
          <w:bCs/>
          <w:i/>
          <w:sz w:val="26"/>
          <w:szCs w:val="26"/>
          <w:lang w:val="nl-NL"/>
        </w:rPr>
        <w:t>TĐG</w:t>
      </w:r>
      <w:r w:rsidRPr="00C50936">
        <w:rPr>
          <w:rFonts w:ascii="Times New Roman" w:hAnsi="Times New Roman" w:cs="Times New Roman"/>
          <w:b/>
          <w:bCs/>
          <w:i/>
          <w:sz w:val="26"/>
          <w:szCs w:val="26"/>
          <w:lang w:val="vi-VN"/>
        </w:rPr>
        <w:t xml:space="preserve"> chất lượng và gửi</w:t>
      </w:r>
      <w:r w:rsidRPr="004D2D54">
        <w:rPr>
          <w:rFonts w:ascii="Times New Roman" w:hAnsi="Times New Roman" w:cs="Times New Roman"/>
          <w:b/>
          <w:bCs/>
          <w:i/>
          <w:sz w:val="26"/>
          <w:szCs w:val="26"/>
          <w:lang w:val="nl-NL"/>
        </w:rPr>
        <w:t xml:space="preserve"> cơ quan quản lý nhà nước có thẩm quyền</w:t>
      </w:r>
      <w:r w:rsidRPr="004D2D54">
        <w:rPr>
          <w:rFonts w:ascii="Times New Roman" w:hAnsi="Times New Roman" w:cs="Times New Roman"/>
          <w:bCs/>
          <w:i/>
          <w:sz w:val="26"/>
          <w:szCs w:val="26"/>
          <w:lang w:val="nl-NL"/>
        </w:rPr>
        <w:t>,</w:t>
      </w:r>
      <w:r w:rsidRPr="004D2D54">
        <w:rPr>
          <w:rFonts w:ascii="Times New Roman" w:hAnsi="Times New Roman" w:cs="Times New Roman"/>
          <w:bCs/>
          <w:sz w:val="26"/>
          <w:szCs w:val="26"/>
          <w:lang w:val="nl-NL"/>
        </w:rPr>
        <w:t xml:space="preserve"> gồm:</w:t>
      </w:r>
      <w:r w:rsidRPr="00C50936">
        <w:rPr>
          <w:rFonts w:ascii="Times New Roman" w:hAnsi="Times New Roman" w:cs="Times New Roman"/>
          <w:bCs/>
          <w:sz w:val="26"/>
          <w:szCs w:val="26"/>
          <w:lang w:val="vi-VN"/>
        </w:rPr>
        <w:t xml:space="preserve"> </w:t>
      </w:r>
      <w:r w:rsidRPr="004D2D54">
        <w:rPr>
          <w:rFonts w:ascii="Times New Roman" w:hAnsi="Times New Roman" w:cs="Times New Roman"/>
          <w:bCs/>
          <w:sz w:val="26"/>
          <w:szCs w:val="26"/>
          <w:lang w:val="nl-NL"/>
        </w:rPr>
        <w:t xml:space="preserve">Tổng cục GDNN; Sở </w:t>
      </w:r>
      <w:r w:rsidR="004A0755" w:rsidRPr="004D2D54">
        <w:rPr>
          <w:rFonts w:ascii="Times New Roman" w:hAnsi="Times New Roman" w:cs="Times New Roman"/>
          <w:bCs/>
          <w:sz w:val="26"/>
          <w:szCs w:val="26"/>
          <w:lang w:val="nl-NL"/>
        </w:rPr>
        <w:t>LĐ-TB&amp;XH</w:t>
      </w:r>
      <w:r w:rsidRPr="004D2D54">
        <w:rPr>
          <w:rFonts w:ascii="Times New Roman" w:hAnsi="Times New Roman" w:cs="Times New Roman"/>
          <w:bCs/>
          <w:sz w:val="26"/>
          <w:szCs w:val="26"/>
          <w:lang w:val="nl-NL"/>
        </w:rPr>
        <w:t xml:space="preserve"> tỉnh Hưng Yên, Bắc Ninh; Bộ Công Thương.</w:t>
      </w:r>
    </w:p>
    <w:p w14:paraId="1FF375FA" w14:textId="77777777" w:rsidR="00873387" w:rsidRPr="004D2D54" w:rsidRDefault="00873387" w:rsidP="00A35C98">
      <w:pPr>
        <w:spacing w:before="120" w:after="0" w:line="340" w:lineRule="exact"/>
        <w:ind w:firstLine="720"/>
        <w:jc w:val="both"/>
        <w:rPr>
          <w:rFonts w:ascii="Times New Roman" w:hAnsi="Times New Roman" w:cs="Times New Roman"/>
          <w:sz w:val="26"/>
          <w:szCs w:val="26"/>
          <w:lang w:val="nl-NL"/>
        </w:rPr>
      </w:pPr>
    </w:p>
    <w:p w14:paraId="5A01CC1D" w14:textId="77777777" w:rsidR="00873387" w:rsidRPr="004D2D54" w:rsidRDefault="00873387" w:rsidP="00A35C98">
      <w:pPr>
        <w:spacing w:before="120" w:after="0" w:line="340" w:lineRule="exact"/>
        <w:ind w:firstLine="720"/>
        <w:jc w:val="both"/>
        <w:rPr>
          <w:rFonts w:ascii="Times New Roman" w:hAnsi="Times New Roman" w:cs="Times New Roman"/>
          <w:sz w:val="26"/>
          <w:szCs w:val="26"/>
          <w:lang w:val="nl-NL"/>
        </w:rPr>
      </w:pPr>
    </w:p>
    <w:p w14:paraId="12005BA4" w14:textId="77777777" w:rsidR="004A0755" w:rsidRPr="004D2D54" w:rsidRDefault="004A0755" w:rsidP="00A35C98">
      <w:pPr>
        <w:spacing w:before="120" w:after="0" w:line="340" w:lineRule="exact"/>
        <w:ind w:firstLine="720"/>
        <w:rPr>
          <w:rFonts w:ascii="Times New Roman" w:hAnsi="Times New Roman" w:cs="Times New Roman"/>
          <w:b/>
          <w:sz w:val="26"/>
          <w:szCs w:val="26"/>
          <w:lang w:val="nl-NL"/>
        </w:rPr>
      </w:pPr>
      <w:r w:rsidRPr="004D2D54">
        <w:rPr>
          <w:rFonts w:ascii="Times New Roman" w:hAnsi="Times New Roman" w:cs="Times New Roman"/>
          <w:b/>
          <w:sz w:val="26"/>
          <w:szCs w:val="26"/>
          <w:lang w:val="nl-NL"/>
        </w:rPr>
        <w:br w:type="page"/>
      </w:r>
    </w:p>
    <w:p w14:paraId="32C853A8" w14:textId="77777777" w:rsidR="005D4B0C" w:rsidRPr="004D2D54" w:rsidRDefault="005D4B0C" w:rsidP="00A35C98">
      <w:pPr>
        <w:spacing w:before="120" w:after="0" w:line="340" w:lineRule="exact"/>
        <w:ind w:firstLine="720"/>
        <w:jc w:val="both"/>
        <w:rPr>
          <w:rFonts w:ascii="Times New Roman" w:hAnsi="Times New Roman" w:cs="Times New Roman"/>
          <w:b/>
          <w:sz w:val="26"/>
          <w:szCs w:val="26"/>
          <w:lang w:val="nl-NL"/>
        </w:rPr>
      </w:pPr>
      <w:r w:rsidRPr="004D2D54">
        <w:rPr>
          <w:rFonts w:ascii="Times New Roman" w:hAnsi="Times New Roman" w:cs="Times New Roman"/>
          <w:b/>
          <w:sz w:val="26"/>
          <w:szCs w:val="26"/>
          <w:lang w:val="nl-NL"/>
        </w:rPr>
        <w:lastRenderedPageBreak/>
        <w:t>2. TỰ ĐÁNH GIÁ</w:t>
      </w:r>
    </w:p>
    <w:p w14:paraId="4A3E2CE5" w14:textId="77777777" w:rsidR="005D4B0C" w:rsidRPr="004D2D54" w:rsidRDefault="00873387" w:rsidP="00A35C98">
      <w:pPr>
        <w:spacing w:before="120" w:after="0" w:line="340" w:lineRule="exact"/>
        <w:ind w:firstLine="720"/>
        <w:jc w:val="both"/>
        <w:rPr>
          <w:rFonts w:ascii="Times New Roman" w:hAnsi="Times New Roman" w:cs="Times New Roman"/>
          <w:sz w:val="26"/>
          <w:szCs w:val="26"/>
          <w:lang w:val="nl-NL"/>
        </w:rPr>
      </w:pPr>
      <w:r w:rsidRPr="004D2D54">
        <w:rPr>
          <w:rFonts w:ascii="Times New Roman" w:hAnsi="Times New Roman" w:cs="Times New Roman"/>
          <w:sz w:val="26"/>
          <w:szCs w:val="26"/>
          <w:lang w:val="nl-NL"/>
        </w:rPr>
        <w:t>2.1. TỔNG HỢP KẾT QUẢ TỰ ĐÁNH GIÁ</w:t>
      </w:r>
    </w:p>
    <w:tbl>
      <w:tblPr>
        <w:tblW w:w="9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5741"/>
        <w:gridCol w:w="914"/>
        <w:gridCol w:w="1717"/>
      </w:tblGrid>
      <w:tr w:rsidR="004A0755" w:rsidRPr="00DF5E47" w14:paraId="61FCE1BF" w14:textId="77777777" w:rsidTr="003556E6">
        <w:trPr>
          <w:trHeight w:val="470"/>
          <w:tblHeader/>
          <w:jc w:val="center"/>
        </w:trPr>
        <w:tc>
          <w:tcPr>
            <w:tcW w:w="736" w:type="dxa"/>
            <w:vAlign w:val="center"/>
          </w:tcPr>
          <w:p w14:paraId="4E4D375D" w14:textId="77777777" w:rsidR="004A0755" w:rsidRPr="00C50936" w:rsidRDefault="004A0755" w:rsidP="00DB5F68">
            <w:pPr>
              <w:widowControl w:val="0"/>
              <w:spacing w:after="0" w:line="288" w:lineRule="auto"/>
              <w:jc w:val="center"/>
              <w:rPr>
                <w:rFonts w:ascii="Times New Roman" w:hAnsi="Times New Roman" w:cs="Times New Roman"/>
                <w:b/>
                <w:caps/>
                <w:sz w:val="26"/>
                <w:szCs w:val="26"/>
                <w:lang w:val="nl-NL"/>
              </w:rPr>
            </w:pPr>
            <w:r w:rsidRPr="00C50936">
              <w:rPr>
                <w:rFonts w:ascii="Times New Roman" w:hAnsi="Times New Roman" w:cs="Times New Roman"/>
                <w:b/>
                <w:caps/>
                <w:sz w:val="26"/>
                <w:szCs w:val="26"/>
                <w:lang w:val="nl-NL"/>
              </w:rPr>
              <w:t>TT</w:t>
            </w:r>
          </w:p>
        </w:tc>
        <w:tc>
          <w:tcPr>
            <w:tcW w:w="5741" w:type="dxa"/>
            <w:vAlign w:val="center"/>
          </w:tcPr>
          <w:p w14:paraId="0351D364" w14:textId="77777777" w:rsidR="004A0755" w:rsidRPr="00C50936" w:rsidRDefault="004A0755" w:rsidP="00DB5F68">
            <w:pPr>
              <w:widowControl w:val="0"/>
              <w:spacing w:after="0" w:line="288" w:lineRule="auto"/>
              <w:jc w:val="center"/>
              <w:rPr>
                <w:rFonts w:ascii="Times New Roman" w:hAnsi="Times New Roman" w:cs="Times New Roman"/>
                <w:b/>
                <w:bCs/>
                <w:iCs/>
                <w:sz w:val="26"/>
                <w:szCs w:val="26"/>
                <w:lang w:val="nl-NL"/>
              </w:rPr>
            </w:pPr>
            <w:r w:rsidRPr="00C50936">
              <w:rPr>
                <w:rFonts w:ascii="Times New Roman" w:hAnsi="Times New Roman" w:cs="Times New Roman"/>
                <w:b/>
                <w:bCs/>
                <w:iCs/>
                <w:sz w:val="26"/>
                <w:szCs w:val="26"/>
                <w:lang w:val="nl-NL"/>
              </w:rPr>
              <w:t>Tiêu chí, tiêu chuẩn</w:t>
            </w:r>
          </w:p>
        </w:tc>
        <w:tc>
          <w:tcPr>
            <w:tcW w:w="914" w:type="dxa"/>
            <w:vAlign w:val="center"/>
          </w:tcPr>
          <w:p w14:paraId="75274651" w14:textId="77777777" w:rsidR="004A0755" w:rsidRPr="00C50936" w:rsidRDefault="004A0755" w:rsidP="00DB5F68">
            <w:pPr>
              <w:widowControl w:val="0"/>
              <w:spacing w:after="0" w:line="288" w:lineRule="auto"/>
              <w:jc w:val="center"/>
              <w:rPr>
                <w:rFonts w:ascii="Times New Roman" w:hAnsi="Times New Roman" w:cs="Times New Roman"/>
                <w:b/>
                <w:bCs/>
                <w:iCs/>
                <w:sz w:val="26"/>
                <w:szCs w:val="26"/>
                <w:lang w:val="nl-NL"/>
              </w:rPr>
            </w:pPr>
            <w:r w:rsidRPr="00C50936">
              <w:rPr>
                <w:rFonts w:ascii="Times New Roman" w:hAnsi="Times New Roman" w:cs="Times New Roman"/>
                <w:b/>
                <w:bCs/>
                <w:iCs/>
                <w:sz w:val="26"/>
                <w:szCs w:val="26"/>
                <w:lang w:val="nl-NL"/>
              </w:rPr>
              <w:t>Điểm chuẩn</w:t>
            </w:r>
          </w:p>
        </w:tc>
        <w:tc>
          <w:tcPr>
            <w:tcW w:w="1717" w:type="dxa"/>
            <w:shd w:val="clear" w:color="auto" w:fill="auto"/>
            <w:vAlign w:val="center"/>
          </w:tcPr>
          <w:p w14:paraId="7EC18AF5" w14:textId="77777777" w:rsidR="004A0755" w:rsidRPr="00840973" w:rsidRDefault="004A0755" w:rsidP="00DB5F68">
            <w:pPr>
              <w:widowControl w:val="0"/>
              <w:spacing w:after="0" w:line="288" w:lineRule="auto"/>
              <w:jc w:val="center"/>
              <w:rPr>
                <w:rFonts w:ascii="Times New Roman" w:hAnsi="Times New Roman" w:cs="Times New Roman"/>
                <w:b/>
                <w:bCs/>
                <w:iCs/>
                <w:sz w:val="26"/>
                <w:szCs w:val="26"/>
                <w:lang w:val="nl-NL"/>
              </w:rPr>
            </w:pPr>
            <w:r w:rsidRPr="00840973">
              <w:rPr>
                <w:rFonts w:ascii="Times New Roman" w:hAnsi="Times New Roman" w:cs="Times New Roman"/>
                <w:b/>
                <w:bCs/>
                <w:iCs/>
                <w:sz w:val="26"/>
                <w:szCs w:val="26"/>
                <w:lang w:val="nl-NL"/>
              </w:rPr>
              <w:t>Tự đánh giá của Trường</w:t>
            </w:r>
          </w:p>
        </w:tc>
      </w:tr>
      <w:tr w:rsidR="004A0755" w:rsidRPr="00DF5E47" w14:paraId="5A2C22EF" w14:textId="77777777" w:rsidTr="003556E6">
        <w:trPr>
          <w:jc w:val="center"/>
        </w:trPr>
        <w:tc>
          <w:tcPr>
            <w:tcW w:w="736" w:type="dxa"/>
          </w:tcPr>
          <w:p w14:paraId="3D6D4942" w14:textId="77777777" w:rsidR="004A0755" w:rsidRPr="00C50936" w:rsidRDefault="004A0755" w:rsidP="00DB5F68">
            <w:pPr>
              <w:widowControl w:val="0"/>
              <w:spacing w:after="0" w:line="288" w:lineRule="auto"/>
              <w:jc w:val="center"/>
              <w:rPr>
                <w:rFonts w:ascii="Times New Roman" w:hAnsi="Times New Roman" w:cs="Times New Roman"/>
                <w:sz w:val="26"/>
                <w:szCs w:val="26"/>
                <w:lang w:val="nl-NL"/>
              </w:rPr>
            </w:pPr>
          </w:p>
        </w:tc>
        <w:tc>
          <w:tcPr>
            <w:tcW w:w="5741" w:type="dxa"/>
            <w:vAlign w:val="center"/>
          </w:tcPr>
          <w:p w14:paraId="24A03FE5" w14:textId="77777777" w:rsidR="004A0755" w:rsidRPr="004D2D54" w:rsidRDefault="004A0755" w:rsidP="00DB5F68">
            <w:pPr>
              <w:widowControl w:val="0"/>
              <w:spacing w:after="0" w:line="288" w:lineRule="auto"/>
              <w:rPr>
                <w:rFonts w:ascii="Times New Roman" w:hAnsi="Times New Roman" w:cs="Times New Roman"/>
                <w:b/>
                <w:sz w:val="26"/>
                <w:szCs w:val="26"/>
                <w:lang w:val="nl-NL"/>
              </w:rPr>
            </w:pPr>
            <w:r w:rsidRPr="004D2D54">
              <w:rPr>
                <w:rFonts w:ascii="Times New Roman" w:hAnsi="Times New Roman" w:cs="Times New Roman"/>
                <w:b/>
                <w:sz w:val="26"/>
                <w:szCs w:val="26"/>
                <w:lang w:val="nl-NL"/>
              </w:rPr>
              <w:t>ĐỀ XUẤT KẾT QUẢ ĐẠT ĐƯỢC:</w:t>
            </w:r>
          </w:p>
        </w:tc>
        <w:tc>
          <w:tcPr>
            <w:tcW w:w="914" w:type="dxa"/>
          </w:tcPr>
          <w:p w14:paraId="32C002A4" w14:textId="77777777" w:rsidR="004A0755" w:rsidRPr="004D2D54" w:rsidRDefault="004A0755" w:rsidP="00DB5F68">
            <w:pPr>
              <w:widowControl w:val="0"/>
              <w:spacing w:after="0" w:line="288" w:lineRule="auto"/>
              <w:jc w:val="center"/>
              <w:rPr>
                <w:rFonts w:ascii="Times New Roman" w:hAnsi="Times New Roman" w:cs="Times New Roman"/>
                <w:b/>
                <w:sz w:val="26"/>
                <w:szCs w:val="26"/>
                <w:lang w:val="nl-NL"/>
              </w:rPr>
            </w:pPr>
          </w:p>
        </w:tc>
        <w:tc>
          <w:tcPr>
            <w:tcW w:w="1717" w:type="dxa"/>
            <w:shd w:val="clear" w:color="auto" w:fill="auto"/>
          </w:tcPr>
          <w:p w14:paraId="0B322E3D" w14:textId="77777777" w:rsidR="004A0755" w:rsidRPr="004D2D54" w:rsidRDefault="004A0755" w:rsidP="00DB5F68">
            <w:pPr>
              <w:widowControl w:val="0"/>
              <w:spacing w:after="0" w:line="288" w:lineRule="auto"/>
              <w:jc w:val="center"/>
              <w:rPr>
                <w:rFonts w:ascii="Times New Roman" w:hAnsi="Times New Roman" w:cs="Times New Roman"/>
                <w:b/>
                <w:szCs w:val="26"/>
                <w:lang w:val="nl-NL"/>
              </w:rPr>
            </w:pPr>
            <w:r w:rsidRPr="004D2D54">
              <w:rPr>
                <w:rFonts w:ascii="Times New Roman" w:hAnsi="Times New Roman" w:cs="Times New Roman"/>
                <w:b/>
                <w:szCs w:val="26"/>
                <w:lang w:val="nl-NL"/>
              </w:rPr>
              <w:t>ĐẠT</w:t>
            </w:r>
          </w:p>
          <w:p w14:paraId="1F2499C7" w14:textId="77777777" w:rsidR="004A0755" w:rsidRPr="004D2D54" w:rsidRDefault="004A0755" w:rsidP="00DB5F68">
            <w:pPr>
              <w:widowControl w:val="0"/>
              <w:spacing w:after="0" w:line="288" w:lineRule="auto"/>
              <w:jc w:val="center"/>
              <w:rPr>
                <w:rFonts w:ascii="Times New Roman" w:hAnsi="Times New Roman" w:cs="Times New Roman"/>
                <w:sz w:val="26"/>
                <w:szCs w:val="26"/>
                <w:lang w:val="nl-NL"/>
              </w:rPr>
            </w:pPr>
            <w:r w:rsidRPr="004D2D54">
              <w:rPr>
                <w:rFonts w:ascii="Times New Roman" w:hAnsi="Times New Roman" w:cs="Times New Roman"/>
                <w:szCs w:val="26"/>
                <w:lang w:val="nl-NL"/>
              </w:rPr>
              <w:t>TIÊU CHUẨN KIỂM ĐỊNH</w:t>
            </w:r>
          </w:p>
        </w:tc>
      </w:tr>
      <w:tr w:rsidR="004A0755" w:rsidRPr="00C50936" w14:paraId="464CC60E" w14:textId="77777777" w:rsidTr="003556E6">
        <w:trPr>
          <w:jc w:val="center"/>
        </w:trPr>
        <w:tc>
          <w:tcPr>
            <w:tcW w:w="736" w:type="dxa"/>
          </w:tcPr>
          <w:p w14:paraId="6A451B24" w14:textId="77777777" w:rsidR="004A0755" w:rsidRPr="00C50936" w:rsidRDefault="004A0755" w:rsidP="00DB5F68">
            <w:pPr>
              <w:widowControl w:val="0"/>
              <w:spacing w:after="0" w:line="288" w:lineRule="auto"/>
              <w:jc w:val="center"/>
              <w:rPr>
                <w:rFonts w:ascii="Times New Roman" w:hAnsi="Times New Roman" w:cs="Times New Roman"/>
                <w:sz w:val="26"/>
                <w:szCs w:val="26"/>
                <w:lang w:val="nl-NL"/>
              </w:rPr>
            </w:pPr>
          </w:p>
        </w:tc>
        <w:tc>
          <w:tcPr>
            <w:tcW w:w="5741" w:type="dxa"/>
          </w:tcPr>
          <w:p w14:paraId="782F18A1" w14:textId="77777777" w:rsidR="004A0755" w:rsidRPr="00C50936" w:rsidRDefault="004A0755" w:rsidP="00DB5F68">
            <w:pPr>
              <w:widowControl w:val="0"/>
              <w:spacing w:after="0" w:line="288" w:lineRule="auto"/>
              <w:jc w:val="both"/>
              <w:rPr>
                <w:rFonts w:ascii="Times New Roman" w:hAnsi="Times New Roman" w:cs="Times New Roman"/>
                <w:b/>
                <w:sz w:val="26"/>
                <w:szCs w:val="26"/>
              </w:rPr>
            </w:pPr>
            <w:r w:rsidRPr="00C50936">
              <w:rPr>
                <w:rFonts w:ascii="Times New Roman" w:hAnsi="Times New Roman" w:cs="Times New Roman"/>
                <w:b/>
                <w:sz w:val="26"/>
                <w:szCs w:val="26"/>
              </w:rPr>
              <w:t>Tổng điểm:</w:t>
            </w:r>
          </w:p>
        </w:tc>
        <w:tc>
          <w:tcPr>
            <w:tcW w:w="914" w:type="dxa"/>
          </w:tcPr>
          <w:p w14:paraId="41D0CF8D" w14:textId="77777777" w:rsidR="004A0755" w:rsidRPr="00C50936" w:rsidRDefault="004A0755" w:rsidP="00DB5F68">
            <w:pPr>
              <w:widowControl w:val="0"/>
              <w:spacing w:after="0" w:line="288" w:lineRule="auto"/>
              <w:jc w:val="center"/>
              <w:rPr>
                <w:rFonts w:ascii="Times New Roman" w:hAnsi="Times New Roman" w:cs="Times New Roman"/>
                <w:b/>
                <w:sz w:val="26"/>
                <w:szCs w:val="26"/>
              </w:rPr>
            </w:pPr>
            <w:r w:rsidRPr="00C50936">
              <w:rPr>
                <w:rFonts w:ascii="Times New Roman" w:hAnsi="Times New Roman" w:cs="Times New Roman"/>
                <w:b/>
                <w:sz w:val="26"/>
                <w:szCs w:val="26"/>
              </w:rPr>
              <w:t>100</w:t>
            </w:r>
          </w:p>
        </w:tc>
        <w:tc>
          <w:tcPr>
            <w:tcW w:w="1717" w:type="dxa"/>
            <w:shd w:val="clear" w:color="auto" w:fill="auto"/>
          </w:tcPr>
          <w:p w14:paraId="02B71FD4" w14:textId="77777777" w:rsidR="004A0755" w:rsidRPr="00840973" w:rsidRDefault="00772FD3" w:rsidP="00DB5F68">
            <w:pPr>
              <w:widowControl w:val="0"/>
              <w:spacing w:after="0" w:line="288" w:lineRule="auto"/>
              <w:jc w:val="center"/>
              <w:rPr>
                <w:rFonts w:ascii="Times New Roman" w:hAnsi="Times New Roman" w:cs="Times New Roman"/>
                <w:b/>
                <w:sz w:val="26"/>
                <w:szCs w:val="26"/>
              </w:rPr>
            </w:pPr>
            <w:r w:rsidRPr="00840973">
              <w:rPr>
                <w:rFonts w:ascii="Times New Roman" w:hAnsi="Times New Roman" w:cs="Times New Roman"/>
                <w:b/>
                <w:sz w:val="26"/>
                <w:szCs w:val="26"/>
              </w:rPr>
              <w:t>98</w:t>
            </w:r>
          </w:p>
        </w:tc>
      </w:tr>
      <w:tr w:rsidR="00961730" w:rsidRPr="00C50936" w14:paraId="6F70B37A" w14:textId="77777777" w:rsidTr="003B48C9">
        <w:trPr>
          <w:jc w:val="center"/>
        </w:trPr>
        <w:tc>
          <w:tcPr>
            <w:tcW w:w="736" w:type="dxa"/>
          </w:tcPr>
          <w:p w14:paraId="0A56F037" w14:textId="77777777" w:rsidR="00961730" w:rsidRPr="00C50936" w:rsidRDefault="00961730" w:rsidP="00DB5F68">
            <w:pPr>
              <w:widowControl w:val="0"/>
              <w:spacing w:after="0" w:line="288" w:lineRule="auto"/>
              <w:jc w:val="center"/>
              <w:rPr>
                <w:rFonts w:ascii="Times New Roman" w:hAnsi="Times New Roman" w:cs="Times New Roman"/>
                <w:b/>
                <w:sz w:val="26"/>
                <w:szCs w:val="26"/>
                <w:lang w:val="nl-NL"/>
              </w:rPr>
            </w:pPr>
            <w:r w:rsidRPr="00C50936">
              <w:rPr>
                <w:rFonts w:ascii="Times New Roman" w:hAnsi="Times New Roman" w:cs="Times New Roman"/>
                <w:b/>
                <w:sz w:val="26"/>
                <w:szCs w:val="26"/>
                <w:lang w:val="nl-NL"/>
              </w:rPr>
              <w:t>1.</w:t>
            </w:r>
          </w:p>
        </w:tc>
        <w:tc>
          <w:tcPr>
            <w:tcW w:w="5741" w:type="dxa"/>
          </w:tcPr>
          <w:p w14:paraId="444A3264" w14:textId="77777777" w:rsidR="00961730" w:rsidRPr="004D2D54" w:rsidRDefault="00961730" w:rsidP="00DB5F68">
            <w:pPr>
              <w:widowControl w:val="0"/>
              <w:spacing w:after="0" w:line="288" w:lineRule="auto"/>
              <w:jc w:val="both"/>
              <w:rPr>
                <w:rFonts w:ascii="Times New Roman" w:hAnsi="Times New Roman" w:cs="Times New Roman"/>
                <w:sz w:val="26"/>
                <w:szCs w:val="26"/>
                <w:lang w:val="nl-NL"/>
              </w:rPr>
            </w:pPr>
            <w:r w:rsidRPr="00C50936">
              <w:rPr>
                <w:rFonts w:ascii="Times New Roman" w:hAnsi="Times New Roman" w:cs="Times New Roman"/>
                <w:b/>
                <w:bCs/>
                <w:iCs/>
                <w:sz w:val="26"/>
                <w:szCs w:val="26"/>
                <w:lang w:val="pt-BR"/>
              </w:rPr>
              <w:t xml:space="preserve">Tiêu chí 1- </w:t>
            </w:r>
            <w:r w:rsidRPr="00C50936">
              <w:rPr>
                <w:rFonts w:ascii="Times New Roman" w:hAnsi="Times New Roman" w:cs="Times New Roman"/>
                <w:b/>
                <w:sz w:val="26"/>
                <w:szCs w:val="26"/>
                <w:lang w:val="sv-SE"/>
              </w:rPr>
              <w:t>Mục tiêu, quản lý và tài chính</w:t>
            </w:r>
          </w:p>
        </w:tc>
        <w:tc>
          <w:tcPr>
            <w:tcW w:w="914" w:type="dxa"/>
          </w:tcPr>
          <w:p w14:paraId="6D7BF9F2" w14:textId="77777777" w:rsidR="00961730" w:rsidRPr="00C50936" w:rsidRDefault="00961730" w:rsidP="00DB5F68">
            <w:pPr>
              <w:widowControl w:val="0"/>
              <w:spacing w:after="0" w:line="288" w:lineRule="auto"/>
              <w:jc w:val="center"/>
              <w:rPr>
                <w:rFonts w:ascii="Times New Roman" w:hAnsi="Times New Roman" w:cs="Times New Roman"/>
                <w:b/>
                <w:sz w:val="26"/>
                <w:szCs w:val="26"/>
              </w:rPr>
            </w:pPr>
            <w:r w:rsidRPr="00C50936">
              <w:rPr>
                <w:rFonts w:ascii="Times New Roman" w:hAnsi="Times New Roman" w:cs="Times New Roman"/>
                <w:b/>
                <w:sz w:val="26"/>
                <w:szCs w:val="26"/>
              </w:rPr>
              <w:t>6</w:t>
            </w:r>
          </w:p>
        </w:tc>
        <w:tc>
          <w:tcPr>
            <w:tcW w:w="1717" w:type="dxa"/>
            <w:shd w:val="clear" w:color="auto" w:fill="auto"/>
            <w:vAlign w:val="center"/>
          </w:tcPr>
          <w:p w14:paraId="0E9118CA" w14:textId="6EEE3773" w:rsidR="003B48C9" w:rsidRPr="00840973" w:rsidRDefault="00961730" w:rsidP="001C429C">
            <w:pPr>
              <w:tabs>
                <w:tab w:val="left" w:pos="960"/>
              </w:tabs>
              <w:spacing w:after="0" w:line="288" w:lineRule="auto"/>
              <w:jc w:val="center"/>
              <w:rPr>
                <w:rFonts w:ascii="Times New Roman" w:hAnsi="Times New Roman" w:cs="Times New Roman"/>
                <w:b/>
                <w:sz w:val="26"/>
                <w:szCs w:val="26"/>
                <w:lang w:val="en-GB"/>
              </w:rPr>
            </w:pPr>
            <w:r w:rsidRPr="00840973">
              <w:rPr>
                <w:rFonts w:ascii="Times New Roman" w:hAnsi="Times New Roman" w:cs="Times New Roman"/>
                <w:b/>
                <w:sz w:val="26"/>
                <w:szCs w:val="26"/>
                <w:lang w:val="en-GB"/>
              </w:rPr>
              <w:t>6</w:t>
            </w:r>
          </w:p>
        </w:tc>
      </w:tr>
      <w:tr w:rsidR="00961730" w:rsidRPr="00C50936" w14:paraId="4560B69B" w14:textId="77777777" w:rsidTr="003B48C9">
        <w:trPr>
          <w:jc w:val="center"/>
        </w:trPr>
        <w:tc>
          <w:tcPr>
            <w:tcW w:w="736" w:type="dxa"/>
          </w:tcPr>
          <w:p w14:paraId="51A25511" w14:textId="77777777" w:rsidR="00961730" w:rsidRPr="00C50936" w:rsidRDefault="00961730" w:rsidP="00DB5F68">
            <w:pPr>
              <w:widowControl w:val="0"/>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1.1.</w:t>
            </w:r>
          </w:p>
        </w:tc>
        <w:tc>
          <w:tcPr>
            <w:tcW w:w="5741" w:type="dxa"/>
          </w:tcPr>
          <w:p w14:paraId="5BA64FDB" w14:textId="77777777" w:rsidR="00961730" w:rsidRPr="00C50936" w:rsidRDefault="00961730"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1: Mục tiêu của chương trình đào tạo phù hợp mục tiêu của cơ sở đào tạo và nhu cầu thị trường lao động, được công bố công khai và được rà soát, điều chỉnh theo quy định.</w:t>
            </w:r>
          </w:p>
        </w:tc>
        <w:tc>
          <w:tcPr>
            <w:tcW w:w="914" w:type="dxa"/>
            <w:vAlign w:val="center"/>
          </w:tcPr>
          <w:p w14:paraId="165266DE" w14:textId="77777777" w:rsidR="00961730" w:rsidRPr="00C50936" w:rsidRDefault="00961730" w:rsidP="00DB5F68">
            <w:pPr>
              <w:widowControl w:val="0"/>
              <w:spacing w:after="0" w:line="288" w:lineRule="auto"/>
              <w:jc w:val="center"/>
              <w:rPr>
                <w:rFonts w:ascii="Times New Roman" w:hAnsi="Times New Roman" w:cs="Times New Roman"/>
                <w:sz w:val="26"/>
                <w:szCs w:val="26"/>
              </w:rPr>
            </w:pPr>
            <w:r w:rsidRPr="00C50936">
              <w:rPr>
                <w:rFonts w:ascii="Times New Roman" w:hAnsi="Times New Roman" w:cs="Times New Roman"/>
                <w:sz w:val="26"/>
                <w:szCs w:val="26"/>
              </w:rPr>
              <w:t>2</w:t>
            </w:r>
          </w:p>
        </w:tc>
        <w:tc>
          <w:tcPr>
            <w:tcW w:w="1717" w:type="dxa"/>
            <w:shd w:val="clear" w:color="auto" w:fill="auto"/>
            <w:vAlign w:val="center"/>
          </w:tcPr>
          <w:p w14:paraId="7241121C" w14:textId="467D94EB" w:rsidR="00961730"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961730" w:rsidRPr="00C50936" w14:paraId="520348B1" w14:textId="77777777" w:rsidTr="003B48C9">
        <w:trPr>
          <w:jc w:val="center"/>
        </w:trPr>
        <w:tc>
          <w:tcPr>
            <w:tcW w:w="736" w:type="dxa"/>
          </w:tcPr>
          <w:p w14:paraId="2A4A2AA8" w14:textId="77777777" w:rsidR="00961730" w:rsidRPr="00C50936" w:rsidRDefault="00961730"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1.2.</w:t>
            </w:r>
          </w:p>
        </w:tc>
        <w:tc>
          <w:tcPr>
            <w:tcW w:w="5741" w:type="dxa"/>
          </w:tcPr>
          <w:p w14:paraId="7A533A68" w14:textId="77777777" w:rsidR="00961730" w:rsidRPr="00C50936" w:rsidRDefault="00961730"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2: Cơ sở đào tạo có văn bản giao nhiệm vụ cụ thể cho khoa/đơn vị phụ trách chương trình đào tạo và các đơn vị có liên quan đến việc thực hiện chương trình đào tạo; khoa/đơn vị phụ trách chương trình đào tạo hoàn thành các nhiệm vụ được giao liên quan đến chương trình đào tạo.</w:t>
            </w:r>
          </w:p>
        </w:tc>
        <w:tc>
          <w:tcPr>
            <w:tcW w:w="914" w:type="dxa"/>
            <w:vAlign w:val="center"/>
          </w:tcPr>
          <w:p w14:paraId="65F49DA4" w14:textId="77777777" w:rsidR="00961730" w:rsidRPr="00C50936" w:rsidRDefault="00961730"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2</w:t>
            </w:r>
          </w:p>
        </w:tc>
        <w:tc>
          <w:tcPr>
            <w:tcW w:w="1717" w:type="dxa"/>
            <w:shd w:val="clear" w:color="auto" w:fill="auto"/>
            <w:vAlign w:val="center"/>
          </w:tcPr>
          <w:p w14:paraId="74509223" w14:textId="796D26A3" w:rsidR="00961730"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961730" w:rsidRPr="00C50936" w14:paraId="157A41D9" w14:textId="77777777" w:rsidTr="003B48C9">
        <w:trPr>
          <w:jc w:val="center"/>
        </w:trPr>
        <w:tc>
          <w:tcPr>
            <w:tcW w:w="736" w:type="dxa"/>
          </w:tcPr>
          <w:p w14:paraId="6308916E" w14:textId="77777777" w:rsidR="00961730" w:rsidRPr="00C50936" w:rsidRDefault="00961730" w:rsidP="00DB5F68">
            <w:pPr>
              <w:pStyle w:val="NormalWeb"/>
              <w:spacing w:before="0" w:beforeAutospacing="0" w:after="0" w:afterAutospacing="0" w:line="288" w:lineRule="auto"/>
              <w:jc w:val="center"/>
              <w:rPr>
                <w:bCs/>
                <w:iCs/>
                <w:sz w:val="26"/>
                <w:szCs w:val="26"/>
                <w:lang w:val="nl-NL"/>
              </w:rPr>
            </w:pPr>
            <w:r w:rsidRPr="00C50936">
              <w:rPr>
                <w:bCs/>
                <w:iCs/>
                <w:sz w:val="26"/>
                <w:szCs w:val="26"/>
                <w:lang w:val="nl-NL"/>
              </w:rPr>
              <w:t>1.3.</w:t>
            </w:r>
          </w:p>
        </w:tc>
        <w:tc>
          <w:tcPr>
            <w:tcW w:w="5741" w:type="dxa"/>
          </w:tcPr>
          <w:p w14:paraId="5AC00EB6" w14:textId="77777777" w:rsidR="00961730" w:rsidRPr="00C50936" w:rsidRDefault="00961730"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3: Hàng năm, cơ sở đào tạo nghiên cứu, xác định định mức chi tối thiểu cho một người học, đảm bảo chất lượng của chương trình đào tạo và có đủ nguồn thu hợp pháp để thực hiện chương trình đào tạo.</w:t>
            </w:r>
          </w:p>
        </w:tc>
        <w:tc>
          <w:tcPr>
            <w:tcW w:w="914" w:type="dxa"/>
            <w:vAlign w:val="center"/>
          </w:tcPr>
          <w:p w14:paraId="15014F96" w14:textId="77777777" w:rsidR="00961730" w:rsidRPr="00C50936" w:rsidRDefault="00961730" w:rsidP="00DB5F68">
            <w:pPr>
              <w:pStyle w:val="NormalWeb"/>
              <w:spacing w:before="0" w:beforeAutospacing="0" w:after="0" w:afterAutospacing="0" w:line="288" w:lineRule="auto"/>
              <w:jc w:val="center"/>
              <w:rPr>
                <w:sz w:val="26"/>
                <w:szCs w:val="26"/>
                <w:lang w:val="nl-NL"/>
              </w:rPr>
            </w:pPr>
            <w:r w:rsidRPr="00C50936">
              <w:rPr>
                <w:sz w:val="26"/>
                <w:szCs w:val="26"/>
                <w:lang w:val="nl-NL"/>
              </w:rPr>
              <w:t>2</w:t>
            </w:r>
          </w:p>
        </w:tc>
        <w:tc>
          <w:tcPr>
            <w:tcW w:w="1717" w:type="dxa"/>
            <w:shd w:val="clear" w:color="auto" w:fill="auto"/>
            <w:vAlign w:val="center"/>
          </w:tcPr>
          <w:p w14:paraId="6E56DD72" w14:textId="7F259763" w:rsidR="00961730"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4A0755" w:rsidRPr="00C50936" w14:paraId="77C21092" w14:textId="77777777" w:rsidTr="003556E6">
        <w:trPr>
          <w:jc w:val="center"/>
        </w:trPr>
        <w:tc>
          <w:tcPr>
            <w:tcW w:w="736" w:type="dxa"/>
          </w:tcPr>
          <w:p w14:paraId="0E3CD6CF" w14:textId="77777777" w:rsidR="004A0755" w:rsidRPr="00C50936" w:rsidRDefault="004A0755" w:rsidP="00DB5F68">
            <w:pPr>
              <w:widowControl w:val="0"/>
              <w:spacing w:after="0" w:line="288" w:lineRule="auto"/>
              <w:jc w:val="center"/>
              <w:rPr>
                <w:rFonts w:ascii="Times New Roman" w:hAnsi="Times New Roman" w:cs="Times New Roman"/>
                <w:b/>
                <w:sz w:val="26"/>
                <w:szCs w:val="26"/>
                <w:lang w:val="nl-NL"/>
              </w:rPr>
            </w:pPr>
            <w:r w:rsidRPr="00C50936">
              <w:rPr>
                <w:rFonts w:ascii="Times New Roman" w:hAnsi="Times New Roman" w:cs="Times New Roman"/>
                <w:b/>
                <w:sz w:val="26"/>
                <w:szCs w:val="26"/>
                <w:lang w:val="nl-NL"/>
              </w:rPr>
              <w:t>2.</w:t>
            </w:r>
          </w:p>
        </w:tc>
        <w:tc>
          <w:tcPr>
            <w:tcW w:w="5741" w:type="dxa"/>
          </w:tcPr>
          <w:p w14:paraId="4F0986C9" w14:textId="77777777" w:rsidR="004A0755" w:rsidRPr="004D2D54" w:rsidRDefault="004A0755" w:rsidP="00DB5F68">
            <w:pPr>
              <w:widowControl w:val="0"/>
              <w:spacing w:after="0" w:line="288" w:lineRule="auto"/>
              <w:jc w:val="both"/>
              <w:rPr>
                <w:rFonts w:ascii="Times New Roman" w:hAnsi="Times New Roman" w:cs="Times New Roman"/>
                <w:sz w:val="26"/>
                <w:szCs w:val="26"/>
                <w:lang w:val="nl-NL"/>
              </w:rPr>
            </w:pPr>
            <w:r w:rsidRPr="004D2D54">
              <w:rPr>
                <w:rFonts w:ascii="Times New Roman" w:hAnsi="Times New Roman" w:cs="Times New Roman"/>
                <w:b/>
                <w:bCs/>
                <w:iCs/>
                <w:sz w:val="26"/>
                <w:szCs w:val="26"/>
                <w:lang w:val="nl-NL"/>
              </w:rPr>
              <w:t>Tiêu chí 2 - Hoạt động đào tạo</w:t>
            </w:r>
          </w:p>
        </w:tc>
        <w:tc>
          <w:tcPr>
            <w:tcW w:w="914" w:type="dxa"/>
            <w:vAlign w:val="center"/>
          </w:tcPr>
          <w:p w14:paraId="3B84A0B7" w14:textId="77777777" w:rsidR="004A0755" w:rsidRPr="00C50936" w:rsidRDefault="004A0755" w:rsidP="00DB5F68">
            <w:pPr>
              <w:widowControl w:val="0"/>
              <w:spacing w:after="0" w:line="288" w:lineRule="auto"/>
              <w:jc w:val="center"/>
              <w:rPr>
                <w:rFonts w:ascii="Times New Roman" w:hAnsi="Times New Roman" w:cs="Times New Roman"/>
                <w:b/>
                <w:sz w:val="26"/>
                <w:szCs w:val="26"/>
              </w:rPr>
            </w:pPr>
            <w:r w:rsidRPr="00C50936">
              <w:rPr>
                <w:rFonts w:ascii="Times New Roman" w:hAnsi="Times New Roman" w:cs="Times New Roman"/>
                <w:b/>
                <w:sz w:val="26"/>
                <w:szCs w:val="26"/>
              </w:rPr>
              <w:t>14</w:t>
            </w:r>
          </w:p>
        </w:tc>
        <w:tc>
          <w:tcPr>
            <w:tcW w:w="1717" w:type="dxa"/>
            <w:shd w:val="clear" w:color="auto" w:fill="auto"/>
            <w:vAlign w:val="center"/>
          </w:tcPr>
          <w:p w14:paraId="6A166232" w14:textId="77777777" w:rsidR="004A0755" w:rsidRPr="00C50936" w:rsidRDefault="004A0755" w:rsidP="00DB5F68">
            <w:pPr>
              <w:widowControl w:val="0"/>
              <w:spacing w:after="0" w:line="288" w:lineRule="auto"/>
              <w:jc w:val="center"/>
              <w:rPr>
                <w:rFonts w:ascii="Times New Roman" w:hAnsi="Times New Roman" w:cs="Times New Roman"/>
                <w:b/>
                <w:color w:val="C00000"/>
                <w:sz w:val="26"/>
                <w:szCs w:val="26"/>
              </w:rPr>
            </w:pPr>
            <w:r w:rsidRPr="00FC13C3">
              <w:rPr>
                <w:rFonts w:ascii="Times New Roman" w:hAnsi="Times New Roman" w:cs="Times New Roman"/>
                <w:b/>
                <w:sz w:val="26"/>
                <w:szCs w:val="26"/>
              </w:rPr>
              <w:t>14</w:t>
            </w:r>
          </w:p>
        </w:tc>
      </w:tr>
      <w:tr w:rsidR="004A0755" w:rsidRPr="00C50936" w14:paraId="3F296834" w14:textId="77777777" w:rsidTr="003556E6">
        <w:trPr>
          <w:jc w:val="center"/>
        </w:trPr>
        <w:tc>
          <w:tcPr>
            <w:tcW w:w="736" w:type="dxa"/>
          </w:tcPr>
          <w:p w14:paraId="6B02AD45" w14:textId="77777777" w:rsidR="004A0755" w:rsidRPr="00C50936" w:rsidRDefault="004A0755" w:rsidP="00DB5F68">
            <w:pPr>
              <w:tabs>
                <w:tab w:val="left" w:pos="851"/>
              </w:tabs>
              <w:spacing w:after="0" w:line="288" w:lineRule="auto"/>
              <w:jc w:val="center"/>
              <w:rPr>
                <w:rFonts w:ascii="Times New Roman" w:hAnsi="Times New Roman" w:cs="Times New Roman"/>
                <w:bCs/>
                <w:iCs/>
                <w:sz w:val="26"/>
                <w:szCs w:val="26"/>
              </w:rPr>
            </w:pPr>
            <w:r w:rsidRPr="00C50936">
              <w:rPr>
                <w:rFonts w:ascii="Times New Roman" w:hAnsi="Times New Roman" w:cs="Times New Roman"/>
                <w:bCs/>
                <w:iCs/>
                <w:sz w:val="26"/>
                <w:szCs w:val="26"/>
              </w:rPr>
              <w:t>2.1.</w:t>
            </w:r>
          </w:p>
        </w:tc>
        <w:tc>
          <w:tcPr>
            <w:tcW w:w="5741" w:type="dxa"/>
          </w:tcPr>
          <w:p w14:paraId="60BE1033"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1: Hàng năm, cơ sở đào tạo thực hiện công tác tuyển sinh theo quy định; kết quả tuyển sinh đạt tối thiểu 80% chỉ tiêu theo kế hoạch của cơ sở đào tạo.</w:t>
            </w:r>
          </w:p>
        </w:tc>
        <w:tc>
          <w:tcPr>
            <w:tcW w:w="914" w:type="dxa"/>
            <w:vAlign w:val="center"/>
          </w:tcPr>
          <w:p w14:paraId="76805029" w14:textId="77777777" w:rsidR="004A0755" w:rsidRPr="00C50936" w:rsidRDefault="004A0755" w:rsidP="00DB5F68">
            <w:pPr>
              <w:tabs>
                <w:tab w:val="left" w:pos="851"/>
              </w:tabs>
              <w:spacing w:after="0" w:line="288" w:lineRule="auto"/>
              <w:jc w:val="center"/>
              <w:rPr>
                <w:rFonts w:ascii="Times New Roman" w:hAnsi="Times New Roman" w:cs="Times New Roman"/>
                <w:sz w:val="26"/>
                <w:szCs w:val="26"/>
              </w:rPr>
            </w:pPr>
            <w:r w:rsidRPr="00C50936">
              <w:rPr>
                <w:rFonts w:ascii="Times New Roman" w:hAnsi="Times New Roman" w:cs="Times New Roman"/>
                <w:sz w:val="26"/>
                <w:szCs w:val="26"/>
              </w:rPr>
              <w:t>2</w:t>
            </w:r>
          </w:p>
        </w:tc>
        <w:tc>
          <w:tcPr>
            <w:tcW w:w="1717" w:type="dxa"/>
            <w:shd w:val="clear" w:color="auto" w:fill="auto"/>
            <w:vAlign w:val="center"/>
          </w:tcPr>
          <w:p w14:paraId="33903AB8" w14:textId="651B4195" w:rsidR="004A0755" w:rsidRPr="00C50936" w:rsidRDefault="00DB5F68" w:rsidP="00DB5F68">
            <w:pPr>
              <w:tabs>
                <w:tab w:val="left" w:pos="851"/>
              </w:tabs>
              <w:spacing w:after="0" w:line="288" w:lineRule="auto"/>
              <w:jc w:val="center"/>
              <w:rPr>
                <w:rFonts w:ascii="Times New Roman" w:hAnsi="Times New Roman" w:cs="Times New Roman"/>
                <w:color w:val="C00000"/>
                <w:sz w:val="26"/>
                <w:szCs w:val="26"/>
              </w:rPr>
            </w:pPr>
            <w:r>
              <w:rPr>
                <w:rFonts w:ascii="Times New Roman" w:hAnsi="Times New Roman" w:cs="Times New Roman"/>
                <w:sz w:val="26"/>
                <w:szCs w:val="26"/>
                <w:lang w:val="en-GB"/>
              </w:rPr>
              <w:t>2</w:t>
            </w:r>
          </w:p>
        </w:tc>
      </w:tr>
      <w:tr w:rsidR="004A0755" w:rsidRPr="00C50936" w14:paraId="01EA5917" w14:textId="77777777" w:rsidTr="003556E6">
        <w:trPr>
          <w:jc w:val="center"/>
        </w:trPr>
        <w:tc>
          <w:tcPr>
            <w:tcW w:w="736" w:type="dxa"/>
          </w:tcPr>
          <w:p w14:paraId="328F780C" w14:textId="77777777" w:rsidR="004A0755" w:rsidRPr="00C50936" w:rsidRDefault="004A0755" w:rsidP="00DB5F68">
            <w:pPr>
              <w:spacing w:after="0" w:line="288" w:lineRule="auto"/>
              <w:jc w:val="center"/>
              <w:rPr>
                <w:rFonts w:ascii="Times New Roman" w:hAnsi="Times New Roman" w:cs="Times New Roman"/>
                <w:bCs/>
                <w:iCs/>
                <w:sz w:val="26"/>
                <w:szCs w:val="26"/>
              </w:rPr>
            </w:pPr>
            <w:r w:rsidRPr="00C50936">
              <w:rPr>
                <w:rFonts w:ascii="Times New Roman" w:hAnsi="Times New Roman" w:cs="Times New Roman"/>
                <w:bCs/>
                <w:iCs/>
                <w:sz w:val="26"/>
                <w:szCs w:val="26"/>
              </w:rPr>
              <w:t>2.2.</w:t>
            </w:r>
          </w:p>
        </w:tc>
        <w:tc>
          <w:tcPr>
            <w:tcW w:w="5741" w:type="dxa"/>
          </w:tcPr>
          <w:p w14:paraId="44FD2014"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2: Cơ sở đào tạo có kế hoạch đào tạo và tổ chức đào tạo theo quy định.</w:t>
            </w:r>
          </w:p>
        </w:tc>
        <w:tc>
          <w:tcPr>
            <w:tcW w:w="914" w:type="dxa"/>
            <w:vAlign w:val="center"/>
          </w:tcPr>
          <w:p w14:paraId="3DC47030" w14:textId="77777777" w:rsidR="004A0755" w:rsidRPr="00C50936" w:rsidRDefault="004A0755" w:rsidP="00DB5F68">
            <w:pPr>
              <w:spacing w:after="0" w:line="288" w:lineRule="auto"/>
              <w:jc w:val="center"/>
              <w:rPr>
                <w:rFonts w:ascii="Times New Roman" w:hAnsi="Times New Roman" w:cs="Times New Roman"/>
                <w:sz w:val="26"/>
                <w:szCs w:val="26"/>
                <w:lang w:val="pt-BR"/>
              </w:rPr>
            </w:pPr>
            <w:r w:rsidRPr="00C50936">
              <w:rPr>
                <w:rFonts w:ascii="Times New Roman" w:hAnsi="Times New Roman" w:cs="Times New Roman"/>
                <w:sz w:val="26"/>
                <w:szCs w:val="26"/>
                <w:lang w:val="pt-BR"/>
              </w:rPr>
              <w:t>2</w:t>
            </w:r>
          </w:p>
        </w:tc>
        <w:tc>
          <w:tcPr>
            <w:tcW w:w="1717" w:type="dxa"/>
            <w:shd w:val="clear" w:color="auto" w:fill="auto"/>
            <w:vAlign w:val="center"/>
          </w:tcPr>
          <w:p w14:paraId="3410C1DF" w14:textId="66DE6B3D" w:rsidR="004A0755" w:rsidRPr="00C50936" w:rsidRDefault="00DB5F68" w:rsidP="00DB5F68">
            <w:pPr>
              <w:spacing w:after="0" w:line="288" w:lineRule="auto"/>
              <w:jc w:val="center"/>
              <w:rPr>
                <w:rFonts w:ascii="Times New Roman" w:hAnsi="Times New Roman" w:cs="Times New Roman"/>
                <w:color w:val="C00000"/>
                <w:sz w:val="26"/>
                <w:szCs w:val="26"/>
                <w:lang w:val="pt-BR"/>
              </w:rPr>
            </w:pPr>
            <w:r>
              <w:rPr>
                <w:rFonts w:ascii="Times New Roman" w:hAnsi="Times New Roman" w:cs="Times New Roman"/>
                <w:sz w:val="26"/>
                <w:szCs w:val="26"/>
                <w:lang w:val="en-GB"/>
              </w:rPr>
              <w:t>2</w:t>
            </w:r>
          </w:p>
        </w:tc>
      </w:tr>
      <w:tr w:rsidR="004A0755" w:rsidRPr="00C50936" w14:paraId="0D8212B7" w14:textId="77777777" w:rsidTr="003556E6">
        <w:trPr>
          <w:jc w:val="center"/>
        </w:trPr>
        <w:tc>
          <w:tcPr>
            <w:tcW w:w="736" w:type="dxa"/>
          </w:tcPr>
          <w:p w14:paraId="16686900" w14:textId="77777777" w:rsidR="004A0755" w:rsidRPr="00C50936" w:rsidRDefault="004A0755" w:rsidP="00DB5F68">
            <w:pPr>
              <w:spacing w:after="0" w:line="288" w:lineRule="auto"/>
              <w:jc w:val="center"/>
              <w:rPr>
                <w:rFonts w:ascii="Times New Roman" w:hAnsi="Times New Roman" w:cs="Times New Roman"/>
                <w:bCs/>
                <w:iCs/>
                <w:sz w:val="26"/>
                <w:szCs w:val="26"/>
                <w:lang w:val="pt-BR"/>
              </w:rPr>
            </w:pPr>
            <w:r w:rsidRPr="00C50936">
              <w:rPr>
                <w:rFonts w:ascii="Times New Roman" w:hAnsi="Times New Roman" w:cs="Times New Roman"/>
                <w:bCs/>
                <w:iCs/>
                <w:sz w:val="26"/>
                <w:szCs w:val="26"/>
                <w:lang w:val="pt-BR"/>
              </w:rPr>
              <w:t>2.3.</w:t>
            </w:r>
          </w:p>
        </w:tc>
        <w:tc>
          <w:tcPr>
            <w:tcW w:w="5741" w:type="dxa"/>
          </w:tcPr>
          <w:p w14:paraId="60D97441" w14:textId="77777777" w:rsidR="003556E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3: Thực hiện phương pháp đào tạo phù hợp với nội dung chương trình đào tạo, kết hợp rèn luyện năng lực thực hành với trang bị kiến thức chuyên môn; phát huy tính tích cực, tự giác, năng động, khả năng làm việc độc lập, tổ chức làm việc theo nhóm của người học; thực hiện ứng dụng công nghệ thông tin, truyền thông trong hoạt động dạy và học.</w:t>
            </w:r>
          </w:p>
          <w:p w14:paraId="5900E423" w14:textId="1F357515" w:rsidR="001C429C" w:rsidRPr="00C50936" w:rsidRDefault="001C429C" w:rsidP="00DB5F68">
            <w:pPr>
              <w:spacing w:after="0" w:line="288" w:lineRule="auto"/>
              <w:jc w:val="both"/>
              <w:rPr>
                <w:rFonts w:ascii="Times New Roman" w:hAnsi="Times New Roman" w:cs="Times New Roman"/>
                <w:sz w:val="26"/>
                <w:szCs w:val="26"/>
                <w:lang w:val="nl-NL"/>
              </w:rPr>
            </w:pPr>
          </w:p>
        </w:tc>
        <w:tc>
          <w:tcPr>
            <w:tcW w:w="914" w:type="dxa"/>
            <w:vAlign w:val="center"/>
          </w:tcPr>
          <w:p w14:paraId="123CF1CD" w14:textId="77777777" w:rsidR="004A0755" w:rsidRPr="00C50936" w:rsidRDefault="004A0755" w:rsidP="00DB5F68">
            <w:pPr>
              <w:spacing w:after="0" w:line="288" w:lineRule="auto"/>
              <w:jc w:val="center"/>
              <w:rPr>
                <w:rFonts w:ascii="Times New Roman" w:hAnsi="Times New Roman" w:cs="Times New Roman"/>
                <w:sz w:val="26"/>
                <w:szCs w:val="26"/>
                <w:lang w:val="pt-BR"/>
              </w:rPr>
            </w:pPr>
            <w:r w:rsidRPr="00C50936">
              <w:rPr>
                <w:rFonts w:ascii="Times New Roman" w:hAnsi="Times New Roman" w:cs="Times New Roman"/>
                <w:sz w:val="26"/>
                <w:szCs w:val="26"/>
                <w:lang w:val="pt-BR"/>
              </w:rPr>
              <w:t>2</w:t>
            </w:r>
          </w:p>
        </w:tc>
        <w:tc>
          <w:tcPr>
            <w:tcW w:w="1717" w:type="dxa"/>
            <w:shd w:val="clear" w:color="auto" w:fill="auto"/>
            <w:vAlign w:val="center"/>
          </w:tcPr>
          <w:p w14:paraId="47150C34" w14:textId="063C28E6" w:rsidR="004A0755" w:rsidRPr="00C50936" w:rsidRDefault="00DB5F68" w:rsidP="00DB5F68">
            <w:pPr>
              <w:spacing w:after="0" w:line="288" w:lineRule="auto"/>
              <w:jc w:val="center"/>
              <w:rPr>
                <w:rFonts w:ascii="Times New Roman" w:hAnsi="Times New Roman" w:cs="Times New Roman"/>
                <w:color w:val="C00000"/>
                <w:sz w:val="26"/>
                <w:szCs w:val="26"/>
                <w:lang w:val="pt-BR"/>
              </w:rPr>
            </w:pPr>
            <w:r>
              <w:rPr>
                <w:rFonts w:ascii="Times New Roman" w:hAnsi="Times New Roman" w:cs="Times New Roman"/>
                <w:sz w:val="26"/>
                <w:szCs w:val="26"/>
                <w:lang w:val="en-GB"/>
              </w:rPr>
              <w:t>2</w:t>
            </w:r>
          </w:p>
        </w:tc>
      </w:tr>
      <w:tr w:rsidR="004A0755" w:rsidRPr="00C50936" w14:paraId="3138AFAC" w14:textId="77777777" w:rsidTr="003556E6">
        <w:trPr>
          <w:jc w:val="center"/>
        </w:trPr>
        <w:tc>
          <w:tcPr>
            <w:tcW w:w="736" w:type="dxa"/>
          </w:tcPr>
          <w:p w14:paraId="5214B891" w14:textId="77777777" w:rsidR="004A0755" w:rsidRPr="00C50936" w:rsidRDefault="004A0755"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lastRenderedPageBreak/>
              <w:t>2.4.</w:t>
            </w:r>
          </w:p>
        </w:tc>
        <w:tc>
          <w:tcPr>
            <w:tcW w:w="5741" w:type="dxa"/>
          </w:tcPr>
          <w:p w14:paraId="7FF97474"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4: Cơ sở đào tạo phối hợp với đơn vị sử dụng lao động trong việc tổ chức, hướng dẫn cho người học thực hành, thực tập tại đơn vị sử dụng lao động; 100% người học trước khi tốt nghiệp đều được thực hành tại đơn vị sử dụng lao động phù hợp với ngành, nghề đào tạo.</w:t>
            </w:r>
          </w:p>
        </w:tc>
        <w:tc>
          <w:tcPr>
            <w:tcW w:w="914" w:type="dxa"/>
            <w:vAlign w:val="center"/>
          </w:tcPr>
          <w:p w14:paraId="1FF587EB" w14:textId="77777777" w:rsidR="004A0755" w:rsidRPr="00C50936" w:rsidRDefault="004A0755"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296C0CED" w14:textId="599B908D" w:rsidR="004A0755" w:rsidRPr="00C50936" w:rsidRDefault="00DB5F68" w:rsidP="00DB5F68">
            <w:pPr>
              <w:spacing w:after="0" w:line="288" w:lineRule="auto"/>
              <w:jc w:val="center"/>
              <w:rPr>
                <w:rFonts w:ascii="Times New Roman" w:hAnsi="Times New Roman" w:cs="Times New Roman"/>
                <w:color w:val="C00000"/>
                <w:sz w:val="26"/>
                <w:szCs w:val="26"/>
                <w:lang w:val="nl-NL"/>
              </w:rPr>
            </w:pPr>
            <w:r>
              <w:rPr>
                <w:rFonts w:ascii="Times New Roman" w:hAnsi="Times New Roman" w:cs="Times New Roman"/>
                <w:sz w:val="26"/>
                <w:szCs w:val="26"/>
                <w:lang w:val="en-GB"/>
              </w:rPr>
              <w:t>2</w:t>
            </w:r>
          </w:p>
        </w:tc>
      </w:tr>
      <w:tr w:rsidR="004A0755" w:rsidRPr="00C50936" w14:paraId="29D28A03" w14:textId="77777777" w:rsidTr="003556E6">
        <w:trPr>
          <w:jc w:val="center"/>
        </w:trPr>
        <w:tc>
          <w:tcPr>
            <w:tcW w:w="736" w:type="dxa"/>
          </w:tcPr>
          <w:p w14:paraId="66B82F93" w14:textId="77777777" w:rsidR="004A0755" w:rsidRPr="00C50936" w:rsidRDefault="004A0755"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2.5.</w:t>
            </w:r>
          </w:p>
        </w:tc>
        <w:tc>
          <w:tcPr>
            <w:tcW w:w="5741" w:type="dxa"/>
          </w:tcPr>
          <w:p w14:paraId="43060F4A"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5: Tổ chức kiểm tra, thi, xét công nhận tốt nghiệp, đánh giá kết quả học tập, rèn luyện, cấp văn bằng theo quy định; có hồ sơ người học đủ và đúng theo quy định.</w:t>
            </w:r>
          </w:p>
        </w:tc>
        <w:tc>
          <w:tcPr>
            <w:tcW w:w="914" w:type="dxa"/>
            <w:vAlign w:val="center"/>
          </w:tcPr>
          <w:p w14:paraId="5A857182" w14:textId="77777777" w:rsidR="004A0755" w:rsidRPr="00C50936" w:rsidRDefault="004A0755"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4C606A15" w14:textId="7EB42C01" w:rsidR="004A0755" w:rsidRPr="00C50936" w:rsidRDefault="00DB5F68" w:rsidP="00DB5F68">
            <w:pPr>
              <w:spacing w:after="0" w:line="288" w:lineRule="auto"/>
              <w:jc w:val="center"/>
              <w:rPr>
                <w:rFonts w:ascii="Times New Roman" w:hAnsi="Times New Roman" w:cs="Times New Roman"/>
                <w:color w:val="C00000"/>
                <w:sz w:val="26"/>
                <w:szCs w:val="26"/>
                <w:lang w:val="nl-NL"/>
              </w:rPr>
            </w:pPr>
            <w:r>
              <w:rPr>
                <w:rFonts w:ascii="Times New Roman" w:hAnsi="Times New Roman" w:cs="Times New Roman"/>
                <w:sz w:val="26"/>
                <w:szCs w:val="26"/>
                <w:lang w:val="en-GB"/>
              </w:rPr>
              <w:t>2</w:t>
            </w:r>
          </w:p>
        </w:tc>
      </w:tr>
      <w:tr w:rsidR="004A0755" w:rsidRPr="00C50936" w14:paraId="616BBC6E" w14:textId="77777777" w:rsidTr="003556E6">
        <w:trPr>
          <w:jc w:val="center"/>
        </w:trPr>
        <w:tc>
          <w:tcPr>
            <w:tcW w:w="736" w:type="dxa"/>
          </w:tcPr>
          <w:p w14:paraId="0D055B87" w14:textId="77777777" w:rsidR="004A0755" w:rsidRPr="00C50936" w:rsidRDefault="004A0755"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2.6.</w:t>
            </w:r>
          </w:p>
        </w:tc>
        <w:tc>
          <w:tcPr>
            <w:tcW w:w="5741" w:type="dxa"/>
          </w:tcPr>
          <w:p w14:paraId="2194F3A1"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6: Tổ chức kiểm tra, giám sát hoạt động dạy và học theo quy định; sử dụng kết quả kiểm tra để kịp thời điều chỉnh các hoạt động dạy và học cho phù hợp.</w:t>
            </w:r>
          </w:p>
        </w:tc>
        <w:tc>
          <w:tcPr>
            <w:tcW w:w="914" w:type="dxa"/>
            <w:vAlign w:val="center"/>
          </w:tcPr>
          <w:p w14:paraId="6A533A0F" w14:textId="77777777" w:rsidR="004A0755" w:rsidRPr="00C50936" w:rsidRDefault="004A0755" w:rsidP="00DB5F68">
            <w:pPr>
              <w:spacing w:after="0" w:line="288" w:lineRule="auto"/>
              <w:jc w:val="center"/>
              <w:rPr>
                <w:rFonts w:ascii="Times New Roman" w:hAnsi="Times New Roman" w:cs="Times New Roman"/>
                <w:sz w:val="26"/>
                <w:szCs w:val="26"/>
              </w:rPr>
            </w:pPr>
            <w:r w:rsidRPr="00C50936">
              <w:rPr>
                <w:rFonts w:ascii="Times New Roman" w:hAnsi="Times New Roman" w:cs="Times New Roman"/>
                <w:sz w:val="26"/>
                <w:szCs w:val="26"/>
              </w:rPr>
              <w:t>2</w:t>
            </w:r>
          </w:p>
        </w:tc>
        <w:tc>
          <w:tcPr>
            <w:tcW w:w="1717" w:type="dxa"/>
            <w:shd w:val="clear" w:color="auto" w:fill="auto"/>
            <w:vAlign w:val="center"/>
          </w:tcPr>
          <w:p w14:paraId="15E731BC" w14:textId="2E7D19DE" w:rsidR="004A0755" w:rsidRPr="00C50936" w:rsidRDefault="00DB5F68" w:rsidP="00DB5F68">
            <w:pPr>
              <w:spacing w:after="0" w:line="288" w:lineRule="auto"/>
              <w:jc w:val="center"/>
              <w:rPr>
                <w:rFonts w:ascii="Times New Roman" w:hAnsi="Times New Roman" w:cs="Times New Roman"/>
                <w:color w:val="C00000"/>
                <w:sz w:val="26"/>
                <w:szCs w:val="26"/>
              </w:rPr>
            </w:pPr>
            <w:r>
              <w:rPr>
                <w:rFonts w:ascii="Times New Roman" w:hAnsi="Times New Roman" w:cs="Times New Roman"/>
                <w:sz w:val="26"/>
                <w:szCs w:val="26"/>
                <w:lang w:val="en-GB"/>
              </w:rPr>
              <w:t>2</w:t>
            </w:r>
          </w:p>
        </w:tc>
      </w:tr>
      <w:tr w:rsidR="004A0755" w:rsidRPr="00C50936" w14:paraId="4D89C389" w14:textId="77777777" w:rsidTr="003556E6">
        <w:trPr>
          <w:jc w:val="center"/>
        </w:trPr>
        <w:tc>
          <w:tcPr>
            <w:tcW w:w="736" w:type="dxa"/>
          </w:tcPr>
          <w:p w14:paraId="7D28BE92" w14:textId="77777777" w:rsidR="004A0755" w:rsidRPr="00C50936" w:rsidRDefault="004A0755"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2.7.</w:t>
            </w:r>
          </w:p>
        </w:tc>
        <w:tc>
          <w:tcPr>
            <w:tcW w:w="5741" w:type="dxa"/>
          </w:tcPr>
          <w:p w14:paraId="1F23D57C" w14:textId="77777777" w:rsidR="004A0755" w:rsidRPr="00C50936" w:rsidRDefault="004A0755" w:rsidP="00DB5F68">
            <w:pPr>
              <w:spacing w:after="0" w:line="288" w:lineRule="auto"/>
              <w:jc w:val="both"/>
              <w:rPr>
                <w:rFonts w:ascii="Times New Roman" w:hAnsi="Times New Roman" w:cs="Times New Roman"/>
                <w:spacing w:val="-6"/>
                <w:sz w:val="26"/>
                <w:szCs w:val="26"/>
                <w:lang w:val="nl-NL"/>
              </w:rPr>
            </w:pPr>
            <w:r w:rsidRPr="00C50936">
              <w:rPr>
                <w:rFonts w:ascii="Times New Roman" w:hAnsi="Times New Roman" w:cs="Times New Roman"/>
                <w:spacing w:val="-6"/>
                <w:sz w:val="26"/>
                <w:szCs w:val="26"/>
                <w:lang w:val="nl-NL"/>
              </w:rPr>
              <w:t>Tiêu chuẩn 7: Tổ chức đào tạo liên thông theo quy định.</w:t>
            </w:r>
          </w:p>
        </w:tc>
        <w:tc>
          <w:tcPr>
            <w:tcW w:w="914" w:type="dxa"/>
            <w:vAlign w:val="center"/>
          </w:tcPr>
          <w:p w14:paraId="3CC1C5FF" w14:textId="77777777" w:rsidR="004A0755" w:rsidRPr="00C50936" w:rsidRDefault="004A0755"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70D59A34" w14:textId="69FB854B" w:rsidR="004A0755" w:rsidRPr="00C50936" w:rsidRDefault="00DB5F68" w:rsidP="00DB5F68">
            <w:pPr>
              <w:spacing w:after="0" w:line="288" w:lineRule="auto"/>
              <w:jc w:val="center"/>
              <w:rPr>
                <w:rFonts w:ascii="Times New Roman" w:hAnsi="Times New Roman" w:cs="Times New Roman"/>
                <w:color w:val="C00000"/>
                <w:sz w:val="26"/>
                <w:szCs w:val="26"/>
                <w:lang w:val="nl-NL"/>
              </w:rPr>
            </w:pPr>
            <w:r>
              <w:rPr>
                <w:rFonts w:ascii="Times New Roman" w:hAnsi="Times New Roman" w:cs="Times New Roman"/>
                <w:sz w:val="26"/>
                <w:szCs w:val="26"/>
                <w:lang w:val="en-GB"/>
              </w:rPr>
              <w:t>2</w:t>
            </w:r>
          </w:p>
        </w:tc>
      </w:tr>
      <w:tr w:rsidR="00C415FC" w:rsidRPr="00C50936" w14:paraId="440903EF" w14:textId="77777777" w:rsidTr="003B48C9">
        <w:trPr>
          <w:jc w:val="center"/>
        </w:trPr>
        <w:tc>
          <w:tcPr>
            <w:tcW w:w="736" w:type="dxa"/>
          </w:tcPr>
          <w:p w14:paraId="391F4858" w14:textId="77777777" w:rsidR="00C415FC" w:rsidRPr="00C50936" w:rsidRDefault="00C415FC" w:rsidP="00DB5F68">
            <w:pPr>
              <w:widowControl w:val="0"/>
              <w:spacing w:after="0" w:line="288" w:lineRule="auto"/>
              <w:jc w:val="center"/>
              <w:rPr>
                <w:rFonts w:ascii="Times New Roman" w:hAnsi="Times New Roman" w:cs="Times New Roman"/>
                <w:b/>
                <w:sz w:val="26"/>
                <w:szCs w:val="26"/>
                <w:lang w:val="nl-NL"/>
              </w:rPr>
            </w:pPr>
            <w:r w:rsidRPr="00C50936">
              <w:rPr>
                <w:rFonts w:ascii="Times New Roman" w:hAnsi="Times New Roman" w:cs="Times New Roman"/>
                <w:b/>
                <w:sz w:val="26"/>
                <w:szCs w:val="26"/>
                <w:lang w:val="nl-NL"/>
              </w:rPr>
              <w:t>3.</w:t>
            </w:r>
          </w:p>
        </w:tc>
        <w:tc>
          <w:tcPr>
            <w:tcW w:w="5741" w:type="dxa"/>
          </w:tcPr>
          <w:p w14:paraId="00272F31" w14:textId="77777777" w:rsidR="00C415FC" w:rsidRPr="004D2D54" w:rsidRDefault="00C415FC" w:rsidP="00DB5F68">
            <w:pPr>
              <w:widowControl w:val="0"/>
              <w:spacing w:after="0" w:line="288" w:lineRule="auto"/>
              <w:jc w:val="both"/>
              <w:rPr>
                <w:rFonts w:ascii="Times New Roman" w:hAnsi="Times New Roman" w:cs="Times New Roman"/>
                <w:spacing w:val="-1"/>
                <w:sz w:val="26"/>
                <w:szCs w:val="26"/>
                <w:lang w:val="nl-NL"/>
              </w:rPr>
            </w:pPr>
            <w:r w:rsidRPr="00C50936">
              <w:rPr>
                <w:rFonts w:ascii="Times New Roman" w:hAnsi="Times New Roman" w:cs="Times New Roman"/>
                <w:b/>
                <w:bCs/>
                <w:iCs/>
                <w:spacing w:val="-1"/>
                <w:sz w:val="26"/>
                <w:szCs w:val="26"/>
                <w:lang w:val="nl-NL"/>
              </w:rPr>
              <w:t xml:space="preserve">Tiêu chí 3 - </w:t>
            </w:r>
            <w:r w:rsidRPr="00C50936">
              <w:rPr>
                <w:rFonts w:ascii="Times New Roman" w:hAnsi="Times New Roman" w:cs="Times New Roman"/>
                <w:b/>
                <w:bCs/>
                <w:iCs/>
                <w:spacing w:val="-1"/>
                <w:sz w:val="26"/>
                <w:szCs w:val="26"/>
                <w:lang w:val="sv-SE"/>
              </w:rPr>
              <w:t>Nhà giáo, cán bộ quản lý và nhân viên</w:t>
            </w:r>
          </w:p>
        </w:tc>
        <w:tc>
          <w:tcPr>
            <w:tcW w:w="914" w:type="dxa"/>
            <w:vAlign w:val="center"/>
          </w:tcPr>
          <w:p w14:paraId="7A4A0865" w14:textId="77777777" w:rsidR="00C415FC" w:rsidRPr="00C50936" w:rsidRDefault="00C415FC" w:rsidP="00DB5F68">
            <w:pPr>
              <w:widowControl w:val="0"/>
              <w:spacing w:after="0" w:line="288" w:lineRule="auto"/>
              <w:jc w:val="center"/>
              <w:rPr>
                <w:rFonts w:ascii="Times New Roman" w:hAnsi="Times New Roman" w:cs="Times New Roman"/>
                <w:b/>
                <w:sz w:val="26"/>
                <w:szCs w:val="26"/>
              </w:rPr>
            </w:pPr>
            <w:r w:rsidRPr="00C50936">
              <w:rPr>
                <w:rFonts w:ascii="Times New Roman" w:hAnsi="Times New Roman" w:cs="Times New Roman"/>
                <w:b/>
                <w:sz w:val="26"/>
                <w:szCs w:val="26"/>
              </w:rPr>
              <w:t>16</w:t>
            </w:r>
          </w:p>
        </w:tc>
        <w:tc>
          <w:tcPr>
            <w:tcW w:w="1717" w:type="dxa"/>
            <w:shd w:val="clear" w:color="auto" w:fill="auto"/>
            <w:vAlign w:val="center"/>
          </w:tcPr>
          <w:p w14:paraId="0531013C" w14:textId="77777777" w:rsidR="00C415FC" w:rsidRPr="00C50936" w:rsidRDefault="00C415FC" w:rsidP="00DB5F68">
            <w:pPr>
              <w:tabs>
                <w:tab w:val="left" w:pos="960"/>
              </w:tabs>
              <w:spacing w:after="0" w:line="288" w:lineRule="auto"/>
              <w:jc w:val="center"/>
              <w:rPr>
                <w:rFonts w:ascii="Times New Roman" w:hAnsi="Times New Roman" w:cs="Times New Roman"/>
                <w:b/>
                <w:sz w:val="26"/>
                <w:szCs w:val="26"/>
                <w:lang w:val="en-GB"/>
              </w:rPr>
            </w:pPr>
            <w:r w:rsidRPr="00C50936">
              <w:rPr>
                <w:rFonts w:ascii="Times New Roman" w:hAnsi="Times New Roman" w:cs="Times New Roman"/>
                <w:b/>
                <w:sz w:val="26"/>
                <w:szCs w:val="26"/>
                <w:lang w:val="en-GB"/>
              </w:rPr>
              <w:t>16</w:t>
            </w:r>
          </w:p>
        </w:tc>
      </w:tr>
      <w:tr w:rsidR="00C415FC" w:rsidRPr="00C50936" w14:paraId="72AD99B7" w14:textId="77777777" w:rsidTr="003B48C9">
        <w:trPr>
          <w:jc w:val="center"/>
        </w:trPr>
        <w:tc>
          <w:tcPr>
            <w:tcW w:w="736" w:type="dxa"/>
          </w:tcPr>
          <w:p w14:paraId="28E8B6F3" w14:textId="77777777" w:rsidR="00C415FC" w:rsidRPr="00C50936" w:rsidRDefault="00C415FC"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3.1.</w:t>
            </w:r>
          </w:p>
        </w:tc>
        <w:tc>
          <w:tcPr>
            <w:tcW w:w="5741" w:type="dxa"/>
          </w:tcPr>
          <w:p w14:paraId="02BF5AED" w14:textId="77777777" w:rsidR="00C415FC" w:rsidRPr="00C50936" w:rsidRDefault="00C415FC"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1: 100% nhà giáo tham gia giảng dạy đạt chuẩn về chuyên môn, nghiệp vụ theo quy định.</w:t>
            </w:r>
          </w:p>
        </w:tc>
        <w:tc>
          <w:tcPr>
            <w:tcW w:w="914" w:type="dxa"/>
            <w:vAlign w:val="center"/>
          </w:tcPr>
          <w:p w14:paraId="020FF6FD" w14:textId="77777777" w:rsidR="00C415FC" w:rsidRPr="00C50936" w:rsidRDefault="00C415FC"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398306EE" w14:textId="165DB773" w:rsidR="00C415FC"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C415FC" w:rsidRPr="00C50936" w14:paraId="2BA64C6A" w14:textId="77777777" w:rsidTr="003B48C9">
        <w:trPr>
          <w:jc w:val="center"/>
        </w:trPr>
        <w:tc>
          <w:tcPr>
            <w:tcW w:w="736" w:type="dxa"/>
          </w:tcPr>
          <w:p w14:paraId="08EF0210" w14:textId="77777777" w:rsidR="00C415FC" w:rsidRPr="00C50936" w:rsidRDefault="00C415FC"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3.2.</w:t>
            </w:r>
          </w:p>
        </w:tc>
        <w:tc>
          <w:tcPr>
            <w:tcW w:w="5741" w:type="dxa"/>
          </w:tcPr>
          <w:p w14:paraId="542EC799" w14:textId="77777777" w:rsidR="00C415FC" w:rsidRPr="00C50936" w:rsidRDefault="00C415FC"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2: Hàng năm, 100% nhà giáo hoàn thành các nhiệm vụ do cơ sở đào tạo giao.</w:t>
            </w:r>
          </w:p>
        </w:tc>
        <w:tc>
          <w:tcPr>
            <w:tcW w:w="914" w:type="dxa"/>
            <w:vAlign w:val="center"/>
          </w:tcPr>
          <w:p w14:paraId="21AC23BB" w14:textId="77777777" w:rsidR="00C415FC" w:rsidRPr="00C50936" w:rsidRDefault="00C415FC"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63E38D08" w14:textId="5D0798CB" w:rsidR="00C415FC"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C415FC" w:rsidRPr="00C50936" w14:paraId="73E4ED5F" w14:textId="77777777" w:rsidTr="003B48C9">
        <w:trPr>
          <w:jc w:val="center"/>
        </w:trPr>
        <w:tc>
          <w:tcPr>
            <w:tcW w:w="736" w:type="dxa"/>
          </w:tcPr>
          <w:p w14:paraId="25CE568D" w14:textId="77777777" w:rsidR="00C415FC" w:rsidRPr="00C50936" w:rsidRDefault="00C415FC"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3.3.</w:t>
            </w:r>
          </w:p>
        </w:tc>
        <w:tc>
          <w:tcPr>
            <w:tcW w:w="5741" w:type="dxa"/>
          </w:tcPr>
          <w:p w14:paraId="77DB231B" w14:textId="77777777" w:rsidR="00C415FC" w:rsidRPr="00C50936" w:rsidRDefault="00C415FC" w:rsidP="00DB5F68">
            <w:pPr>
              <w:spacing w:after="0" w:line="288" w:lineRule="auto"/>
              <w:jc w:val="both"/>
              <w:rPr>
                <w:rFonts w:ascii="Times New Roman" w:hAnsi="Times New Roman" w:cs="Times New Roman"/>
                <w:spacing w:val="-4"/>
                <w:sz w:val="26"/>
                <w:szCs w:val="26"/>
                <w:lang w:val="nl-NL"/>
              </w:rPr>
            </w:pPr>
            <w:r w:rsidRPr="00C50936">
              <w:rPr>
                <w:rFonts w:ascii="Times New Roman" w:hAnsi="Times New Roman" w:cs="Times New Roman"/>
                <w:spacing w:val="-4"/>
                <w:sz w:val="26"/>
                <w:szCs w:val="26"/>
                <w:lang w:val="nl-NL"/>
              </w:rPr>
              <w:t>Tiêu chuẩn 3: Đảm bảo tất cả các mô-đun, môn học thuộc chương trình đào tạo có đủ nhà giáo đứng lớp; đảm bảo tỉ lệ số người học/lớp và tỉ lệ quy đổi người học/nhà giáo theo quy định.</w:t>
            </w:r>
          </w:p>
        </w:tc>
        <w:tc>
          <w:tcPr>
            <w:tcW w:w="914" w:type="dxa"/>
            <w:vAlign w:val="center"/>
          </w:tcPr>
          <w:p w14:paraId="2CDEB261" w14:textId="77777777" w:rsidR="00C415FC" w:rsidRPr="00C50936" w:rsidRDefault="00C415FC"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766DF88B" w14:textId="692B596B" w:rsidR="00C415FC"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C415FC" w:rsidRPr="00C50936" w14:paraId="29AD3515" w14:textId="77777777" w:rsidTr="003B48C9">
        <w:trPr>
          <w:jc w:val="center"/>
        </w:trPr>
        <w:tc>
          <w:tcPr>
            <w:tcW w:w="736" w:type="dxa"/>
          </w:tcPr>
          <w:p w14:paraId="30733F89" w14:textId="77777777" w:rsidR="00C415FC" w:rsidRPr="00C50936" w:rsidRDefault="00C415FC" w:rsidP="00DB5F68">
            <w:pPr>
              <w:tabs>
                <w:tab w:val="left" w:pos="851"/>
              </w:tabs>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3.4.</w:t>
            </w:r>
          </w:p>
        </w:tc>
        <w:tc>
          <w:tcPr>
            <w:tcW w:w="5741" w:type="dxa"/>
          </w:tcPr>
          <w:p w14:paraId="50594582" w14:textId="77777777" w:rsidR="00C415FC" w:rsidRPr="00C50936" w:rsidRDefault="00C415FC"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4: Hàng năm, tối thiểu 50% nhà giáo cơ hữu dạy các môn chuyên môn ngành, nghề tham gia nghiên cứu khoa học, các hội thi nhà giáo dạy giỏi, hội thi thiết bị tự làm các cấp.</w:t>
            </w:r>
          </w:p>
        </w:tc>
        <w:tc>
          <w:tcPr>
            <w:tcW w:w="914" w:type="dxa"/>
            <w:vAlign w:val="center"/>
          </w:tcPr>
          <w:p w14:paraId="0BCC64CC" w14:textId="77777777" w:rsidR="00C415FC" w:rsidRPr="00C50936" w:rsidRDefault="00C415FC" w:rsidP="00DB5F68">
            <w:pPr>
              <w:tabs>
                <w:tab w:val="left" w:pos="851"/>
              </w:tabs>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2</w:t>
            </w:r>
          </w:p>
        </w:tc>
        <w:tc>
          <w:tcPr>
            <w:tcW w:w="1717" w:type="dxa"/>
            <w:shd w:val="clear" w:color="auto" w:fill="auto"/>
            <w:vAlign w:val="center"/>
          </w:tcPr>
          <w:p w14:paraId="3B438E0C" w14:textId="3A92E228" w:rsidR="00C415FC"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C415FC" w:rsidRPr="00C50936" w14:paraId="073903C3" w14:textId="77777777" w:rsidTr="003B48C9">
        <w:trPr>
          <w:jc w:val="center"/>
        </w:trPr>
        <w:tc>
          <w:tcPr>
            <w:tcW w:w="736" w:type="dxa"/>
          </w:tcPr>
          <w:p w14:paraId="74DA2E7B" w14:textId="77777777" w:rsidR="00C415FC" w:rsidRPr="00C50936" w:rsidRDefault="00C415FC"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3.5.</w:t>
            </w:r>
          </w:p>
        </w:tc>
        <w:tc>
          <w:tcPr>
            <w:tcW w:w="5741" w:type="dxa"/>
          </w:tcPr>
          <w:p w14:paraId="71362C4D" w14:textId="77777777" w:rsidR="00C415FC" w:rsidRPr="00C50936" w:rsidRDefault="00C415FC"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5: Hàng năm, cơ sở đào tạo tổ chức cho nhà giáo cơ hữu tham gia các khóa học tập, bồi dưỡng.</w:t>
            </w:r>
          </w:p>
        </w:tc>
        <w:tc>
          <w:tcPr>
            <w:tcW w:w="914" w:type="dxa"/>
            <w:vAlign w:val="center"/>
          </w:tcPr>
          <w:p w14:paraId="464E7D7C" w14:textId="77777777" w:rsidR="00C415FC" w:rsidRPr="00C50936" w:rsidRDefault="00C415FC"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4C30CD19" w14:textId="08A6F526" w:rsidR="00C415FC"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C415FC" w:rsidRPr="00C50936" w14:paraId="1D437753" w14:textId="77777777" w:rsidTr="003B48C9">
        <w:trPr>
          <w:jc w:val="center"/>
        </w:trPr>
        <w:tc>
          <w:tcPr>
            <w:tcW w:w="736" w:type="dxa"/>
          </w:tcPr>
          <w:p w14:paraId="315214DA" w14:textId="77777777" w:rsidR="00C415FC" w:rsidRPr="00C50936" w:rsidRDefault="00C415FC"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3.6.</w:t>
            </w:r>
          </w:p>
        </w:tc>
        <w:tc>
          <w:tcPr>
            <w:tcW w:w="5741" w:type="dxa"/>
          </w:tcPr>
          <w:p w14:paraId="34F6ADD6" w14:textId="77777777" w:rsidR="00C415FC" w:rsidRPr="00C50936" w:rsidRDefault="00C415FC"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6: 100% nhà giáo cơ hữu đi thực tập tại các đơn vị sử dụng lao động theo quy định.</w:t>
            </w:r>
          </w:p>
        </w:tc>
        <w:tc>
          <w:tcPr>
            <w:tcW w:w="914" w:type="dxa"/>
            <w:vAlign w:val="center"/>
          </w:tcPr>
          <w:p w14:paraId="7677BEE2" w14:textId="77777777" w:rsidR="00C415FC" w:rsidRPr="00C50936" w:rsidRDefault="00C415FC"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6AE2E3A1" w14:textId="4F2ACAA1" w:rsidR="00C415FC"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C415FC" w:rsidRPr="00C50936" w14:paraId="7DB34FA7" w14:textId="77777777" w:rsidTr="003B48C9">
        <w:trPr>
          <w:jc w:val="center"/>
        </w:trPr>
        <w:tc>
          <w:tcPr>
            <w:tcW w:w="736" w:type="dxa"/>
          </w:tcPr>
          <w:p w14:paraId="40456AEB" w14:textId="77777777" w:rsidR="00C415FC" w:rsidRPr="00C50936" w:rsidRDefault="00C415FC"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3.7.</w:t>
            </w:r>
          </w:p>
        </w:tc>
        <w:tc>
          <w:tcPr>
            <w:tcW w:w="5741" w:type="dxa"/>
          </w:tcPr>
          <w:p w14:paraId="422382F3" w14:textId="77777777" w:rsidR="00C415FC" w:rsidRPr="00C50936" w:rsidRDefault="00C415FC"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7: 100% cán bộ quản lý và nhân viên đạt chuẩn về chuyên môn, nghiệp vụ theo quy định.</w:t>
            </w:r>
          </w:p>
        </w:tc>
        <w:tc>
          <w:tcPr>
            <w:tcW w:w="914" w:type="dxa"/>
            <w:vAlign w:val="center"/>
          </w:tcPr>
          <w:p w14:paraId="67638C5A" w14:textId="77777777" w:rsidR="00C415FC" w:rsidRPr="00C50936" w:rsidRDefault="00C415FC" w:rsidP="00DB5F68">
            <w:pPr>
              <w:spacing w:after="0" w:line="288" w:lineRule="auto"/>
              <w:jc w:val="center"/>
              <w:rPr>
                <w:rFonts w:ascii="Times New Roman" w:hAnsi="Times New Roman" w:cs="Times New Roman"/>
                <w:sz w:val="26"/>
                <w:szCs w:val="26"/>
              </w:rPr>
            </w:pPr>
            <w:r w:rsidRPr="00C50936">
              <w:rPr>
                <w:rFonts w:ascii="Times New Roman" w:hAnsi="Times New Roman" w:cs="Times New Roman"/>
                <w:sz w:val="26"/>
                <w:szCs w:val="26"/>
              </w:rPr>
              <w:t>2</w:t>
            </w:r>
          </w:p>
        </w:tc>
        <w:tc>
          <w:tcPr>
            <w:tcW w:w="1717" w:type="dxa"/>
            <w:shd w:val="clear" w:color="auto" w:fill="auto"/>
            <w:vAlign w:val="center"/>
          </w:tcPr>
          <w:p w14:paraId="710C3DFF" w14:textId="0DDC3ACF" w:rsidR="00C415FC"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C415FC" w:rsidRPr="00C50936" w14:paraId="259446D5" w14:textId="77777777" w:rsidTr="003B48C9">
        <w:trPr>
          <w:jc w:val="center"/>
        </w:trPr>
        <w:tc>
          <w:tcPr>
            <w:tcW w:w="736" w:type="dxa"/>
          </w:tcPr>
          <w:p w14:paraId="6303A8C9" w14:textId="77777777" w:rsidR="00C415FC" w:rsidRPr="00C50936" w:rsidRDefault="00C415FC"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3.8.</w:t>
            </w:r>
          </w:p>
        </w:tc>
        <w:tc>
          <w:tcPr>
            <w:tcW w:w="5741" w:type="dxa"/>
          </w:tcPr>
          <w:p w14:paraId="1E6F0F3F" w14:textId="77777777" w:rsidR="00C415FC" w:rsidRPr="00C50936" w:rsidRDefault="00C415FC"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8: Hàng năm, 100% cán bộ quản lý và nhân viên hoàn thành các nhiệm vụ do cơ sở đào tạo giao.</w:t>
            </w:r>
          </w:p>
        </w:tc>
        <w:tc>
          <w:tcPr>
            <w:tcW w:w="914" w:type="dxa"/>
            <w:vAlign w:val="center"/>
          </w:tcPr>
          <w:p w14:paraId="25A8B0C4" w14:textId="77777777" w:rsidR="00C415FC" w:rsidRPr="00C50936" w:rsidRDefault="00C415FC"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5392109D" w14:textId="6E45ABA7" w:rsidR="00C415FC"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4A0755" w:rsidRPr="00C50936" w14:paraId="70BC47F7" w14:textId="77777777" w:rsidTr="003556E6">
        <w:trPr>
          <w:jc w:val="center"/>
        </w:trPr>
        <w:tc>
          <w:tcPr>
            <w:tcW w:w="736" w:type="dxa"/>
          </w:tcPr>
          <w:p w14:paraId="446E0D28" w14:textId="77777777" w:rsidR="004A0755" w:rsidRPr="00C50936" w:rsidRDefault="004A0755" w:rsidP="00DB5F68">
            <w:pPr>
              <w:widowControl w:val="0"/>
              <w:spacing w:after="0" w:line="288" w:lineRule="auto"/>
              <w:jc w:val="center"/>
              <w:rPr>
                <w:rFonts w:ascii="Times New Roman" w:hAnsi="Times New Roman" w:cs="Times New Roman"/>
                <w:b/>
                <w:sz w:val="26"/>
                <w:szCs w:val="26"/>
                <w:lang w:val="nl-NL"/>
              </w:rPr>
            </w:pPr>
            <w:r w:rsidRPr="00C50936">
              <w:rPr>
                <w:rFonts w:ascii="Times New Roman" w:hAnsi="Times New Roman" w:cs="Times New Roman"/>
                <w:b/>
                <w:sz w:val="26"/>
                <w:szCs w:val="26"/>
                <w:lang w:val="nl-NL"/>
              </w:rPr>
              <w:lastRenderedPageBreak/>
              <w:t>4.</w:t>
            </w:r>
          </w:p>
        </w:tc>
        <w:tc>
          <w:tcPr>
            <w:tcW w:w="5741" w:type="dxa"/>
          </w:tcPr>
          <w:p w14:paraId="4CFB7EB6" w14:textId="77777777" w:rsidR="004A0755" w:rsidRPr="004D2D54" w:rsidRDefault="004A0755" w:rsidP="00DB5F68">
            <w:pPr>
              <w:widowControl w:val="0"/>
              <w:spacing w:after="0" w:line="288" w:lineRule="auto"/>
              <w:jc w:val="both"/>
              <w:rPr>
                <w:rFonts w:ascii="Times New Roman" w:hAnsi="Times New Roman" w:cs="Times New Roman"/>
                <w:sz w:val="26"/>
                <w:szCs w:val="26"/>
                <w:lang w:val="nl-NL"/>
              </w:rPr>
            </w:pPr>
            <w:r w:rsidRPr="00C50936">
              <w:rPr>
                <w:rFonts w:ascii="Times New Roman" w:hAnsi="Times New Roman" w:cs="Times New Roman"/>
                <w:b/>
                <w:bCs/>
                <w:iCs/>
                <w:sz w:val="26"/>
                <w:szCs w:val="26"/>
                <w:lang w:val="nl-NL"/>
              </w:rPr>
              <w:t>Tiêu chí 4 - Chương trình, giáo trình</w:t>
            </w:r>
          </w:p>
        </w:tc>
        <w:tc>
          <w:tcPr>
            <w:tcW w:w="914" w:type="dxa"/>
            <w:vAlign w:val="center"/>
          </w:tcPr>
          <w:p w14:paraId="6738FB62" w14:textId="77777777" w:rsidR="004A0755" w:rsidRPr="00C50936" w:rsidRDefault="004A0755" w:rsidP="00DB5F68">
            <w:pPr>
              <w:widowControl w:val="0"/>
              <w:spacing w:after="0" w:line="288" w:lineRule="auto"/>
              <w:jc w:val="center"/>
              <w:rPr>
                <w:rFonts w:ascii="Times New Roman" w:hAnsi="Times New Roman" w:cs="Times New Roman"/>
                <w:b/>
                <w:sz w:val="26"/>
                <w:szCs w:val="26"/>
              </w:rPr>
            </w:pPr>
            <w:r w:rsidRPr="00C50936">
              <w:rPr>
                <w:rFonts w:ascii="Times New Roman" w:hAnsi="Times New Roman" w:cs="Times New Roman"/>
                <w:b/>
                <w:sz w:val="26"/>
                <w:szCs w:val="26"/>
              </w:rPr>
              <w:t>24</w:t>
            </w:r>
          </w:p>
        </w:tc>
        <w:tc>
          <w:tcPr>
            <w:tcW w:w="1717" w:type="dxa"/>
            <w:shd w:val="clear" w:color="auto" w:fill="auto"/>
            <w:vAlign w:val="center"/>
          </w:tcPr>
          <w:p w14:paraId="1010D4B1" w14:textId="77777777" w:rsidR="004A0755" w:rsidRPr="00C50936" w:rsidRDefault="004A0755" w:rsidP="00DB5F68">
            <w:pPr>
              <w:widowControl w:val="0"/>
              <w:spacing w:after="0" w:line="288" w:lineRule="auto"/>
              <w:jc w:val="center"/>
              <w:rPr>
                <w:rFonts w:ascii="Times New Roman" w:hAnsi="Times New Roman" w:cs="Times New Roman"/>
                <w:b/>
                <w:color w:val="C00000"/>
                <w:sz w:val="26"/>
                <w:szCs w:val="26"/>
              </w:rPr>
            </w:pPr>
            <w:r w:rsidRPr="00FC13C3">
              <w:rPr>
                <w:rFonts w:ascii="Times New Roman" w:hAnsi="Times New Roman" w:cs="Times New Roman"/>
                <w:b/>
                <w:sz w:val="26"/>
                <w:szCs w:val="26"/>
              </w:rPr>
              <w:t>2</w:t>
            </w:r>
            <w:r w:rsidR="00772FD3" w:rsidRPr="00FC13C3">
              <w:rPr>
                <w:rFonts w:ascii="Times New Roman" w:hAnsi="Times New Roman" w:cs="Times New Roman"/>
                <w:b/>
                <w:sz w:val="26"/>
                <w:szCs w:val="26"/>
              </w:rPr>
              <w:t>4</w:t>
            </w:r>
          </w:p>
        </w:tc>
      </w:tr>
      <w:tr w:rsidR="004A0755" w:rsidRPr="00C50936" w14:paraId="7D9FEE36" w14:textId="77777777" w:rsidTr="003556E6">
        <w:trPr>
          <w:jc w:val="center"/>
        </w:trPr>
        <w:tc>
          <w:tcPr>
            <w:tcW w:w="736" w:type="dxa"/>
          </w:tcPr>
          <w:p w14:paraId="0221BB61" w14:textId="77777777" w:rsidR="004A0755" w:rsidRPr="00C50936" w:rsidRDefault="004A0755"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4.1.</w:t>
            </w:r>
          </w:p>
        </w:tc>
        <w:tc>
          <w:tcPr>
            <w:tcW w:w="5741" w:type="dxa"/>
          </w:tcPr>
          <w:p w14:paraId="631E3A66"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1: CTĐT được xây dựng hoặc lựa chọn, thẩm định, ban hành, đánh giá và cập nhật theo quy định.</w:t>
            </w:r>
          </w:p>
        </w:tc>
        <w:tc>
          <w:tcPr>
            <w:tcW w:w="914" w:type="dxa"/>
            <w:vAlign w:val="center"/>
          </w:tcPr>
          <w:p w14:paraId="19B343CF" w14:textId="77777777" w:rsidR="004A0755" w:rsidRPr="00C50936" w:rsidRDefault="004A0755"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0D3D2422" w14:textId="59D3F413" w:rsidR="004A0755" w:rsidRPr="00C50936" w:rsidRDefault="00DB5F68" w:rsidP="00DB5F68">
            <w:pPr>
              <w:spacing w:after="0" w:line="288" w:lineRule="auto"/>
              <w:jc w:val="center"/>
              <w:rPr>
                <w:rFonts w:ascii="Times New Roman" w:hAnsi="Times New Roman" w:cs="Times New Roman"/>
                <w:color w:val="C00000"/>
                <w:sz w:val="26"/>
                <w:szCs w:val="26"/>
                <w:lang w:val="nl-NL"/>
              </w:rPr>
            </w:pPr>
            <w:r>
              <w:rPr>
                <w:rFonts w:ascii="Times New Roman" w:hAnsi="Times New Roman" w:cs="Times New Roman"/>
                <w:sz w:val="26"/>
                <w:szCs w:val="26"/>
                <w:lang w:val="en-GB"/>
              </w:rPr>
              <w:t>2</w:t>
            </w:r>
          </w:p>
        </w:tc>
      </w:tr>
      <w:tr w:rsidR="004A0755" w:rsidRPr="00C50936" w14:paraId="4A67149A" w14:textId="77777777" w:rsidTr="003556E6">
        <w:trPr>
          <w:jc w:val="center"/>
        </w:trPr>
        <w:tc>
          <w:tcPr>
            <w:tcW w:w="736" w:type="dxa"/>
          </w:tcPr>
          <w:p w14:paraId="7B8280DB" w14:textId="77777777" w:rsidR="004A0755" w:rsidRPr="00C50936" w:rsidRDefault="004A0755"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4.2.</w:t>
            </w:r>
          </w:p>
        </w:tc>
        <w:tc>
          <w:tcPr>
            <w:tcW w:w="5741" w:type="dxa"/>
          </w:tcPr>
          <w:p w14:paraId="5896397C"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2: Có sự tham gia của ít nhất 02 đơn vị sử dụng lao động trong quá trình xây dựng và thẩm định chương trình đào tạo.</w:t>
            </w:r>
          </w:p>
        </w:tc>
        <w:tc>
          <w:tcPr>
            <w:tcW w:w="914" w:type="dxa"/>
            <w:vAlign w:val="center"/>
          </w:tcPr>
          <w:p w14:paraId="1628217E" w14:textId="77777777" w:rsidR="004A0755" w:rsidRPr="00C50936" w:rsidRDefault="004A0755"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1C999147" w14:textId="242F1927" w:rsidR="004A0755" w:rsidRPr="00C50936" w:rsidRDefault="00DB5F68" w:rsidP="00DB5F68">
            <w:pPr>
              <w:spacing w:after="0" w:line="288" w:lineRule="auto"/>
              <w:jc w:val="center"/>
              <w:rPr>
                <w:rFonts w:ascii="Times New Roman" w:hAnsi="Times New Roman" w:cs="Times New Roman"/>
                <w:color w:val="C00000"/>
                <w:sz w:val="26"/>
                <w:szCs w:val="26"/>
                <w:lang w:val="nl-NL"/>
              </w:rPr>
            </w:pPr>
            <w:r>
              <w:rPr>
                <w:rFonts w:ascii="Times New Roman" w:hAnsi="Times New Roman" w:cs="Times New Roman"/>
                <w:sz w:val="26"/>
                <w:szCs w:val="26"/>
                <w:lang w:val="en-GB"/>
              </w:rPr>
              <w:t>2</w:t>
            </w:r>
          </w:p>
        </w:tc>
      </w:tr>
      <w:tr w:rsidR="004A0755" w:rsidRPr="00C50936" w14:paraId="671EF860" w14:textId="77777777" w:rsidTr="003556E6">
        <w:trPr>
          <w:jc w:val="center"/>
        </w:trPr>
        <w:tc>
          <w:tcPr>
            <w:tcW w:w="736" w:type="dxa"/>
          </w:tcPr>
          <w:p w14:paraId="6F8E408B" w14:textId="77777777" w:rsidR="004A0755" w:rsidRPr="00C50936" w:rsidRDefault="004A0755"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4.3.</w:t>
            </w:r>
          </w:p>
        </w:tc>
        <w:tc>
          <w:tcPr>
            <w:tcW w:w="5741" w:type="dxa"/>
          </w:tcPr>
          <w:p w14:paraId="3F4F0437"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3: Chương trình đào tạo thể hiện được khối lượng kiến thức tối thiểu, yêu cầu về năng lực mà người học đạt được sau khi tốt nghiệp.</w:t>
            </w:r>
          </w:p>
        </w:tc>
        <w:tc>
          <w:tcPr>
            <w:tcW w:w="914" w:type="dxa"/>
            <w:vAlign w:val="center"/>
          </w:tcPr>
          <w:p w14:paraId="5561853A" w14:textId="77777777" w:rsidR="004A0755" w:rsidRPr="00C50936" w:rsidRDefault="004A0755"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1940D458" w14:textId="1E1468CC" w:rsidR="004A0755" w:rsidRPr="00C50936" w:rsidRDefault="00DB5F68" w:rsidP="00DB5F68">
            <w:pPr>
              <w:spacing w:after="0" w:line="288" w:lineRule="auto"/>
              <w:jc w:val="center"/>
              <w:rPr>
                <w:rFonts w:ascii="Times New Roman" w:hAnsi="Times New Roman" w:cs="Times New Roman"/>
                <w:color w:val="C00000"/>
                <w:sz w:val="26"/>
                <w:szCs w:val="26"/>
                <w:lang w:val="nl-NL"/>
              </w:rPr>
            </w:pPr>
            <w:r>
              <w:rPr>
                <w:rFonts w:ascii="Times New Roman" w:hAnsi="Times New Roman" w:cs="Times New Roman"/>
                <w:sz w:val="26"/>
                <w:szCs w:val="26"/>
                <w:lang w:val="en-GB"/>
              </w:rPr>
              <w:t>2</w:t>
            </w:r>
          </w:p>
        </w:tc>
      </w:tr>
      <w:tr w:rsidR="004A0755" w:rsidRPr="00C50936" w14:paraId="32B30267" w14:textId="77777777" w:rsidTr="003556E6">
        <w:trPr>
          <w:jc w:val="center"/>
        </w:trPr>
        <w:tc>
          <w:tcPr>
            <w:tcW w:w="736" w:type="dxa"/>
          </w:tcPr>
          <w:p w14:paraId="2A2B74DC" w14:textId="77777777" w:rsidR="004A0755" w:rsidRPr="00C50936" w:rsidRDefault="004A0755"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4.4.</w:t>
            </w:r>
          </w:p>
        </w:tc>
        <w:tc>
          <w:tcPr>
            <w:tcW w:w="5741" w:type="dxa"/>
          </w:tcPr>
          <w:p w14:paraId="602EEAAB"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 xml:space="preserve">Tiêu chuẩn 4: </w:t>
            </w:r>
            <w:r w:rsidR="003556E6" w:rsidRPr="00C50936">
              <w:rPr>
                <w:rFonts w:ascii="Times New Roman" w:hAnsi="Times New Roman" w:cs="Times New Roman"/>
                <w:sz w:val="26"/>
                <w:szCs w:val="26"/>
                <w:lang w:val="nl-NL"/>
              </w:rPr>
              <w:t>CTĐT</w:t>
            </w:r>
            <w:r w:rsidRPr="00C50936">
              <w:rPr>
                <w:rFonts w:ascii="Times New Roman" w:hAnsi="Times New Roman" w:cs="Times New Roman"/>
                <w:sz w:val="26"/>
                <w:szCs w:val="26"/>
                <w:lang w:val="nl-NL"/>
              </w:rPr>
              <w:t xml:space="preserve"> thể hiện được sự phân bổ thời gian, trình tự thực hiện các mô-đun, môn học để đảm bảo thực hiện được mục tiêu GDNN.</w:t>
            </w:r>
          </w:p>
        </w:tc>
        <w:tc>
          <w:tcPr>
            <w:tcW w:w="914" w:type="dxa"/>
            <w:vAlign w:val="center"/>
          </w:tcPr>
          <w:p w14:paraId="02ED9EA8" w14:textId="77777777" w:rsidR="004A0755" w:rsidRPr="00C50936" w:rsidRDefault="004A0755"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2</w:t>
            </w:r>
          </w:p>
        </w:tc>
        <w:tc>
          <w:tcPr>
            <w:tcW w:w="1717" w:type="dxa"/>
            <w:shd w:val="clear" w:color="auto" w:fill="auto"/>
            <w:vAlign w:val="center"/>
          </w:tcPr>
          <w:p w14:paraId="70EC4229" w14:textId="27BEE78E" w:rsidR="004A0755" w:rsidRPr="00C50936" w:rsidRDefault="00DB5F68" w:rsidP="00DB5F68">
            <w:pPr>
              <w:spacing w:after="0" w:line="288" w:lineRule="auto"/>
              <w:jc w:val="center"/>
              <w:rPr>
                <w:rFonts w:ascii="Times New Roman" w:hAnsi="Times New Roman" w:cs="Times New Roman"/>
                <w:bCs/>
                <w:iCs/>
                <w:color w:val="C00000"/>
                <w:sz w:val="26"/>
                <w:szCs w:val="26"/>
                <w:lang w:val="nl-NL"/>
              </w:rPr>
            </w:pPr>
            <w:r>
              <w:rPr>
                <w:rFonts w:ascii="Times New Roman" w:hAnsi="Times New Roman" w:cs="Times New Roman"/>
                <w:sz w:val="26"/>
                <w:szCs w:val="26"/>
                <w:lang w:val="en-GB"/>
              </w:rPr>
              <w:t>2</w:t>
            </w:r>
          </w:p>
        </w:tc>
      </w:tr>
      <w:tr w:rsidR="004A0755" w:rsidRPr="00C50936" w14:paraId="7C891FA1" w14:textId="77777777" w:rsidTr="003556E6">
        <w:trPr>
          <w:jc w:val="center"/>
        </w:trPr>
        <w:tc>
          <w:tcPr>
            <w:tcW w:w="736" w:type="dxa"/>
          </w:tcPr>
          <w:p w14:paraId="186FFC5E" w14:textId="77777777" w:rsidR="004A0755" w:rsidRPr="00C50936" w:rsidRDefault="004A0755" w:rsidP="00DB5F68">
            <w:pPr>
              <w:spacing w:after="0" w:line="288" w:lineRule="auto"/>
              <w:jc w:val="center"/>
              <w:rPr>
                <w:rFonts w:ascii="Times New Roman" w:hAnsi="Times New Roman" w:cs="Times New Roman"/>
                <w:bCs/>
                <w:iCs/>
                <w:sz w:val="26"/>
                <w:szCs w:val="26"/>
              </w:rPr>
            </w:pPr>
            <w:r w:rsidRPr="00C50936">
              <w:rPr>
                <w:rFonts w:ascii="Times New Roman" w:hAnsi="Times New Roman" w:cs="Times New Roman"/>
                <w:bCs/>
                <w:iCs/>
                <w:sz w:val="26"/>
                <w:szCs w:val="26"/>
              </w:rPr>
              <w:t>4.5.</w:t>
            </w:r>
          </w:p>
        </w:tc>
        <w:tc>
          <w:tcPr>
            <w:tcW w:w="5741" w:type="dxa"/>
          </w:tcPr>
          <w:p w14:paraId="1B31588D"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5: Chương trình đào tạo thể hiện được những yêu cầu tối thiểu về cơ sở vật chất, đội ngũ giáo viên để triển khai thực hiện chương trình đào tạo nhằm đảm bảo chất lượng đào tạo.</w:t>
            </w:r>
          </w:p>
        </w:tc>
        <w:tc>
          <w:tcPr>
            <w:tcW w:w="914" w:type="dxa"/>
            <w:vAlign w:val="center"/>
          </w:tcPr>
          <w:p w14:paraId="4F1EC7C1" w14:textId="77777777" w:rsidR="004A0755" w:rsidRPr="00C50936" w:rsidRDefault="004A0755"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6AE2093B" w14:textId="435688EF" w:rsidR="004A0755" w:rsidRPr="00C50936" w:rsidRDefault="00DB5F68" w:rsidP="00DB5F68">
            <w:pPr>
              <w:spacing w:after="0" w:line="288" w:lineRule="auto"/>
              <w:jc w:val="center"/>
              <w:rPr>
                <w:rFonts w:ascii="Times New Roman" w:hAnsi="Times New Roman" w:cs="Times New Roman"/>
                <w:color w:val="C00000"/>
                <w:sz w:val="26"/>
                <w:szCs w:val="26"/>
                <w:lang w:val="nl-NL"/>
              </w:rPr>
            </w:pPr>
            <w:r>
              <w:rPr>
                <w:rFonts w:ascii="Times New Roman" w:hAnsi="Times New Roman" w:cs="Times New Roman"/>
                <w:sz w:val="26"/>
                <w:szCs w:val="26"/>
                <w:lang w:val="en-GB"/>
              </w:rPr>
              <w:t>2</w:t>
            </w:r>
          </w:p>
        </w:tc>
      </w:tr>
      <w:tr w:rsidR="004A0755" w:rsidRPr="00C50936" w14:paraId="0D04C7BD" w14:textId="77777777" w:rsidTr="003556E6">
        <w:trPr>
          <w:jc w:val="center"/>
        </w:trPr>
        <w:tc>
          <w:tcPr>
            <w:tcW w:w="736" w:type="dxa"/>
          </w:tcPr>
          <w:p w14:paraId="338F65CA" w14:textId="77777777" w:rsidR="004A0755" w:rsidRPr="00C50936" w:rsidRDefault="004A0755" w:rsidP="00DB5F68">
            <w:pPr>
              <w:spacing w:after="0" w:line="288" w:lineRule="auto"/>
              <w:jc w:val="center"/>
              <w:rPr>
                <w:rFonts w:ascii="Times New Roman" w:hAnsi="Times New Roman" w:cs="Times New Roman"/>
                <w:bCs/>
                <w:iCs/>
                <w:sz w:val="26"/>
                <w:szCs w:val="26"/>
              </w:rPr>
            </w:pPr>
            <w:r w:rsidRPr="00C50936">
              <w:rPr>
                <w:rFonts w:ascii="Times New Roman" w:hAnsi="Times New Roman" w:cs="Times New Roman"/>
                <w:bCs/>
                <w:iCs/>
                <w:sz w:val="26"/>
                <w:szCs w:val="26"/>
              </w:rPr>
              <w:t>4.6.</w:t>
            </w:r>
          </w:p>
        </w:tc>
        <w:tc>
          <w:tcPr>
            <w:tcW w:w="5741" w:type="dxa"/>
          </w:tcPr>
          <w:p w14:paraId="1F40CB6E"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6: Chương trình đào tạo thể hiện được phương pháp đánh giá kết quả học tập, xác định mức độ đạt yêu cầu về năng lực của người học sau khi học xong các mô-đun, môn học của chương trình đào tạo.</w:t>
            </w:r>
          </w:p>
        </w:tc>
        <w:tc>
          <w:tcPr>
            <w:tcW w:w="914" w:type="dxa"/>
            <w:vAlign w:val="center"/>
          </w:tcPr>
          <w:p w14:paraId="13C8F4A9" w14:textId="77777777" w:rsidR="004A0755" w:rsidRPr="00C50936" w:rsidRDefault="004A0755" w:rsidP="00DB5F68">
            <w:pPr>
              <w:spacing w:after="0" w:line="288" w:lineRule="auto"/>
              <w:jc w:val="center"/>
              <w:rPr>
                <w:rFonts w:ascii="Times New Roman" w:hAnsi="Times New Roman" w:cs="Times New Roman"/>
                <w:sz w:val="26"/>
                <w:szCs w:val="26"/>
              </w:rPr>
            </w:pPr>
            <w:r w:rsidRPr="00C50936">
              <w:rPr>
                <w:rFonts w:ascii="Times New Roman" w:hAnsi="Times New Roman" w:cs="Times New Roman"/>
                <w:sz w:val="26"/>
                <w:szCs w:val="26"/>
              </w:rPr>
              <w:t>2</w:t>
            </w:r>
          </w:p>
        </w:tc>
        <w:tc>
          <w:tcPr>
            <w:tcW w:w="1717" w:type="dxa"/>
            <w:shd w:val="clear" w:color="auto" w:fill="auto"/>
            <w:vAlign w:val="center"/>
          </w:tcPr>
          <w:p w14:paraId="1F5EA5A1" w14:textId="6608AF64" w:rsidR="004A0755" w:rsidRPr="00C50936" w:rsidRDefault="00DB5F68" w:rsidP="00DB5F68">
            <w:pPr>
              <w:spacing w:after="0" w:line="288" w:lineRule="auto"/>
              <w:jc w:val="center"/>
              <w:rPr>
                <w:rFonts w:ascii="Times New Roman" w:hAnsi="Times New Roman" w:cs="Times New Roman"/>
                <w:color w:val="C00000"/>
                <w:sz w:val="26"/>
                <w:szCs w:val="26"/>
              </w:rPr>
            </w:pPr>
            <w:r>
              <w:rPr>
                <w:rFonts w:ascii="Times New Roman" w:hAnsi="Times New Roman" w:cs="Times New Roman"/>
                <w:sz w:val="26"/>
                <w:szCs w:val="26"/>
                <w:lang w:val="en-GB"/>
              </w:rPr>
              <w:t>2</w:t>
            </w:r>
          </w:p>
        </w:tc>
      </w:tr>
      <w:tr w:rsidR="004A0755" w:rsidRPr="00C50936" w14:paraId="79155D35" w14:textId="77777777" w:rsidTr="003556E6">
        <w:trPr>
          <w:jc w:val="center"/>
        </w:trPr>
        <w:tc>
          <w:tcPr>
            <w:tcW w:w="736" w:type="dxa"/>
          </w:tcPr>
          <w:p w14:paraId="0B6F649F" w14:textId="77777777" w:rsidR="004A0755" w:rsidRPr="00C50936" w:rsidRDefault="004A0755" w:rsidP="00DB5F68">
            <w:pPr>
              <w:spacing w:after="0" w:line="288" w:lineRule="auto"/>
              <w:jc w:val="center"/>
              <w:rPr>
                <w:rFonts w:ascii="Times New Roman" w:hAnsi="Times New Roman" w:cs="Times New Roman"/>
                <w:bCs/>
                <w:iCs/>
                <w:sz w:val="26"/>
                <w:szCs w:val="26"/>
              </w:rPr>
            </w:pPr>
            <w:r w:rsidRPr="00C50936">
              <w:rPr>
                <w:rFonts w:ascii="Times New Roman" w:hAnsi="Times New Roman" w:cs="Times New Roman"/>
                <w:bCs/>
                <w:iCs/>
                <w:sz w:val="26"/>
                <w:szCs w:val="26"/>
              </w:rPr>
              <w:t>4.7.</w:t>
            </w:r>
          </w:p>
        </w:tc>
        <w:tc>
          <w:tcPr>
            <w:tcW w:w="5741" w:type="dxa"/>
          </w:tcPr>
          <w:p w14:paraId="4B73DBC3"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7: Chương trình đào tạo đảm bảo phù hợp với yêu cầu phát triển của ngành, địa phương và đất nước, phù hợp với kỹ thuật công nghệ trong sản xuất, dịch vụ.</w:t>
            </w:r>
          </w:p>
        </w:tc>
        <w:tc>
          <w:tcPr>
            <w:tcW w:w="914" w:type="dxa"/>
            <w:vAlign w:val="center"/>
          </w:tcPr>
          <w:p w14:paraId="36C2A3ED" w14:textId="77777777" w:rsidR="004A0755" w:rsidRPr="00C50936" w:rsidRDefault="004A0755"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64179E00" w14:textId="0B82CB0F" w:rsidR="004A0755" w:rsidRPr="00C50936" w:rsidRDefault="00DB5F68" w:rsidP="00DB5F68">
            <w:pPr>
              <w:spacing w:after="0" w:line="288" w:lineRule="auto"/>
              <w:jc w:val="center"/>
              <w:rPr>
                <w:rFonts w:ascii="Times New Roman" w:hAnsi="Times New Roman" w:cs="Times New Roman"/>
                <w:color w:val="C00000"/>
                <w:sz w:val="26"/>
                <w:szCs w:val="26"/>
                <w:lang w:val="nl-NL"/>
              </w:rPr>
            </w:pPr>
            <w:r>
              <w:rPr>
                <w:rFonts w:ascii="Times New Roman" w:hAnsi="Times New Roman" w:cs="Times New Roman"/>
                <w:sz w:val="26"/>
                <w:szCs w:val="26"/>
                <w:lang w:val="en-GB"/>
              </w:rPr>
              <w:t>2</w:t>
            </w:r>
          </w:p>
        </w:tc>
      </w:tr>
      <w:tr w:rsidR="004A0755" w:rsidRPr="00C50936" w14:paraId="6F3B06C6" w14:textId="77777777" w:rsidTr="003556E6">
        <w:trPr>
          <w:jc w:val="center"/>
        </w:trPr>
        <w:tc>
          <w:tcPr>
            <w:tcW w:w="736" w:type="dxa"/>
          </w:tcPr>
          <w:p w14:paraId="43A5BA15" w14:textId="77777777" w:rsidR="004A0755" w:rsidRPr="00C50936" w:rsidRDefault="004A0755" w:rsidP="00DB5F68">
            <w:pPr>
              <w:spacing w:after="0" w:line="288" w:lineRule="auto"/>
              <w:jc w:val="center"/>
              <w:rPr>
                <w:rFonts w:ascii="Times New Roman" w:hAnsi="Times New Roman" w:cs="Times New Roman"/>
                <w:bCs/>
                <w:iCs/>
                <w:sz w:val="26"/>
                <w:szCs w:val="26"/>
              </w:rPr>
            </w:pPr>
            <w:r w:rsidRPr="00C50936">
              <w:rPr>
                <w:rFonts w:ascii="Times New Roman" w:hAnsi="Times New Roman" w:cs="Times New Roman"/>
                <w:bCs/>
                <w:iCs/>
                <w:sz w:val="26"/>
                <w:szCs w:val="26"/>
              </w:rPr>
              <w:t>4.8.</w:t>
            </w:r>
          </w:p>
        </w:tc>
        <w:tc>
          <w:tcPr>
            <w:tcW w:w="5741" w:type="dxa"/>
          </w:tcPr>
          <w:p w14:paraId="47E08CF9"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8: Chương trình đào tạo đảm bảo việc liên thông giữa các trình độ đào tạo trong hệ thống giáo dục quốc dân.</w:t>
            </w:r>
          </w:p>
        </w:tc>
        <w:tc>
          <w:tcPr>
            <w:tcW w:w="914" w:type="dxa"/>
            <w:vAlign w:val="center"/>
          </w:tcPr>
          <w:p w14:paraId="0C8D0207" w14:textId="77777777" w:rsidR="004A0755" w:rsidRPr="00C50936" w:rsidRDefault="004A0755"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2</w:t>
            </w:r>
          </w:p>
        </w:tc>
        <w:tc>
          <w:tcPr>
            <w:tcW w:w="1717" w:type="dxa"/>
            <w:shd w:val="clear" w:color="auto" w:fill="auto"/>
            <w:vAlign w:val="center"/>
          </w:tcPr>
          <w:p w14:paraId="18938AA8" w14:textId="0CE10145" w:rsidR="004A0755" w:rsidRPr="00C50936" w:rsidRDefault="00DB5F68" w:rsidP="00DB5F68">
            <w:pPr>
              <w:spacing w:after="0" w:line="288" w:lineRule="auto"/>
              <w:jc w:val="center"/>
              <w:rPr>
                <w:rFonts w:ascii="Times New Roman" w:hAnsi="Times New Roman" w:cs="Times New Roman"/>
                <w:bCs/>
                <w:iCs/>
                <w:color w:val="C00000"/>
                <w:sz w:val="26"/>
                <w:szCs w:val="26"/>
                <w:lang w:val="nl-NL"/>
              </w:rPr>
            </w:pPr>
            <w:r>
              <w:rPr>
                <w:rFonts w:ascii="Times New Roman" w:hAnsi="Times New Roman" w:cs="Times New Roman"/>
                <w:sz w:val="26"/>
                <w:szCs w:val="26"/>
                <w:lang w:val="en-GB"/>
              </w:rPr>
              <w:t>2</w:t>
            </w:r>
          </w:p>
        </w:tc>
      </w:tr>
      <w:tr w:rsidR="004A0755" w:rsidRPr="00C50936" w14:paraId="0541F53B" w14:textId="77777777" w:rsidTr="003556E6">
        <w:trPr>
          <w:jc w:val="center"/>
        </w:trPr>
        <w:tc>
          <w:tcPr>
            <w:tcW w:w="736" w:type="dxa"/>
          </w:tcPr>
          <w:p w14:paraId="467FDF87" w14:textId="77777777" w:rsidR="004A0755" w:rsidRPr="00C50936" w:rsidRDefault="004A0755" w:rsidP="00DB5F68">
            <w:pPr>
              <w:spacing w:after="0" w:line="288" w:lineRule="auto"/>
              <w:jc w:val="center"/>
              <w:rPr>
                <w:rFonts w:ascii="Times New Roman" w:hAnsi="Times New Roman" w:cs="Times New Roman"/>
                <w:bCs/>
                <w:iCs/>
                <w:sz w:val="26"/>
                <w:szCs w:val="26"/>
              </w:rPr>
            </w:pPr>
            <w:r w:rsidRPr="00C50936">
              <w:rPr>
                <w:rFonts w:ascii="Times New Roman" w:hAnsi="Times New Roman" w:cs="Times New Roman"/>
                <w:bCs/>
                <w:iCs/>
                <w:sz w:val="26"/>
                <w:szCs w:val="26"/>
              </w:rPr>
              <w:t>4.9.</w:t>
            </w:r>
          </w:p>
        </w:tc>
        <w:tc>
          <w:tcPr>
            <w:tcW w:w="5741" w:type="dxa"/>
          </w:tcPr>
          <w:p w14:paraId="32AF12CA"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9: Có đủ giáo trình cho các mô-đun, môn học của chương trình đào tạo.</w:t>
            </w:r>
          </w:p>
        </w:tc>
        <w:tc>
          <w:tcPr>
            <w:tcW w:w="914" w:type="dxa"/>
            <w:vAlign w:val="center"/>
          </w:tcPr>
          <w:p w14:paraId="01709392" w14:textId="77777777" w:rsidR="004A0755" w:rsidRPr="00C50936" w:rsidRDefault="004A0755"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2</w:t>
            </w:r>
          </w:p>
        </w:tc>
        <w:tc>
          <w:tcPr>
            <w:tcW w:w="1717" w:type="dxa"/>
            <w:shd w:val="clear" w:color="auto" w:fill="auto"/>
            <w:vAlign w:val="center"/>
          </w:tcPr>
          <w:p w14:paraId="56DA06C1" w14:textId="4977860C" w:rsidR="004A0755" w:rsidRPr="00C50936" w:rsidRDefault="00DB5F68" w:rsidP="00DB5F68">
            <w:pPr>
              <w:spacing w:after="0" w:line="288" w:lineRule="auto"/>
              <w:jc w:val="center"/>
              <w:rPr>
                <w:rFonts w:ascii="Times New Roman" w:hAnsi="Times New Roman" w:cs="Times New Roman"/>
                <w:bCs/>
                <w:iCs/>
                <w:color w:val="C00000"/>
                <w:sz w:val="26"/>
                <w:szCs w:val="26"/>
                <w:lang w:val="nl-NL"/>
              </w:rPr>
            </w:pPr>
            <w:r>
              <w:rPr>
                <w:rFonts w:ascii="Times New Roman" w:hAnsi="Times New Roman" w:cs="Times New Roman"/>
                <w:sz w:val="26"/>
                <w:szCs w:val="26"/>
                <w:lang w:val="en-GB"/>
              </w:rPr>
              <w:t>2</w:t>
            </w:r>
          </w:p>
        </w:tc>
      </w:tr>
      <w:tr w:rsidR="004A0755" w:rsidRPr="00C50936" w14:paraId="335526C3" w14:textId="77777777" w:rsidTr="003556E6">
        <w:trPr>
          <w:jc w:val="center"/>
        </w:trPr>
        <w:tc>
          <w:tcPr>
            <w:tcW w:w="736" w:type="dxa"/>
          </w:tcPr>
          <w:p w14:paraId="4E699294" w14:textId="77777777" w:rsidR="004A0755" w:rsidRPr="00C50936" w:rsidRDefault="004A0755" w:rsidP="00DB5F68">
            <w:pPr>
              <w:spacing w:after="0" w:line="288" w:lineRule="auto"/>
              <w:jc w:val="center"/>
              <w:rPr>
                <w:rFonts w:ascii="Times New Roman" w:hAnsi="Times New Roman" w:cs="Times New Roman"/>
                <w:bCs/>
                <w:iCs/>
                <w:sz w:val="26"/>
                <w:szCs w:val="26"/>
              </w:rPr>
            </w:pPr>
            <w:r w:rsidRPr="00C50936">
              <w:rPr>
                <w:rFonts w:ascii="Times New Roman" w:hAnsi="Times New Roman" w:cs="Times New Roman"/>
                <w:bCs/>
                <w:iCs/>
                <w:sz w:val="26"/>
                <w:szCs w:val="26"/>
              </w:rPr>
              <w:t>4.10.</w:t>
            </w:r>
          </w:p>
        </w:tc>
        <w:tc>
          <w:tcPr>
            <w:tcW w:w="5741" w:type="dxa"/>
          </w:tcPr>
          <w:p w14:paraId="43290FCE"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10: 100% giáo trình được biên soạn hoặc lựa chọn, thẩm định, ban hành, đánh giá và cập nhật theo quy định.</w:t>
            </w:r>
          </w:p>
        </w:tc>
        <w:tc>
          <w:tcPr>
            <w:tcW w:w="914" w:type="dxa"/>
            <w:vAlign w:val="center"/>
          </w:tcPr>
          <w:p w14:paraId="19503C16" w14:textId="77777777" w:rsidR="004A0755" w:rsidRPr="00C50936" w:rsidRDefault="004A0755" w:rsidP="00DB5F68">
            <w:pPr>
              <w:spacing w:after="0" w:line="288" w:lineRule="auto"/>
              <w:jc w:val="center"/>
              <w:rPr>
                <w:rFonts w:ascii="Times New Roman" w:hAnsi="Times New Roman" w:cs="Times New Roman"/>
                <w:sz w:val="26"/>
                <w:szCs w:val="26"/>
                <w:lang w:val="pt-BR"/>
              </w:rPr>
            </w:pPr>
            <w:r w:rsidRPr="00C50936">
              <w:rPr>
                <w:rFonts w:ascii="Times New Roman" w:hAnsi="Times New Roman" w:cs="Times New Roman"/>
                <w:sz w:val="26"/>
                <w:szCs w:val="26"/>
                <w:lang w:val="pt-BR"/>
              </w:rPr>
              <w:t>2</w:t>
            </w:r>
          </w:p>
        </w:tc>
        <w:tc>
          <w:tcPr>
            <w:tcW w:w="1717" w:type="dxa"/>
            <w:shd w:val="clear" w:color="auto" w:fill="auto"/>
            <w:vAlign w:val="center"/>
          </w:tcPr>
          <w:p w14:paraId="361DE133" w14:textId="6745E3E0" w:rsidR="004A0755" w:rsidRPr="00C50936" w:rsidRDefault="00DB5F68" w:rsidP="00DB5F68">
            <w:pPr>
              <w:spacing w:after="0" w:line="288" w:lineRule="auto"/>
              <w:jc w:val="center"/>
              <w:rPr>
                <w:rFonts w:ascii="Times New Roman" w:hAnsi="Times New Roman" w:cs="Times New Roman"/>
                <w:color w:val="C00000"/>
                <w:sz w:val="26"/>
                <w:szCs w:val="26"/>
                <w:lang w:val="pt-BR"/>
              </w:rPr>
            </w:pPr>
            <w:r>
              <w:rPr>
                <w:rFonts w:ascii="Times New Roman" w:hAnsi="Times New Roman" w:cs="Times New Roman"/>
                <w:sz w:val="26"/>
                <w:szCs w:val="26"/>
                <w:lang w:val="en-GB"/>
              </w:rPr>
              <w:t>2</w:t>
            </w:r>
          </w:p>
        </w:tc>
      </w:tr>
      <w:tr w:rsidR="004A0755" w:rsidRPr="00C50936" w14:paraId="6CE713C1" w14:textId="77777777" w:rsidTr="003556E6">
        <w:trPr>
          <w:jc w:val="center"/>
        </w:trPr>
        <w:tc>
          <w:tcPr>
            <w:tcW w:w="736" w:type="dxa"/>
          </w:tcPr>
          <w:p w14:paraId="64BCDA62" w14:textId="77777777" w:rsidR="004A0755" w:rsidRPr="00C50936" w:rsidRDefault="004A0755" w:rsidP="00DB5F68">
            <w:pPr>
              <w:spacing w:after="0" w:line="288" w:lineRule="auto"/>
              <w:jc w:val="center"/>
              <w:rPr>
                <w:rFonts w:ascii="Times New Roman" w:hAnsi="Times New Roman" w:cs="Times New Roman"/>
                <w:bCs/>
                <w:iCs/>
                <w:sz w:val="26"/>
                <w:szCs w:val="26"/>
                <w:lang w:val="pt-BR"/>
              </w:rPr>
            </w:pPr>
            <w:r w:rsidRPr="00C50936">
              <w:rPr>
                <w:rFonts w:ascii="Times New Roman" w:hAnsi="Times New Roman" w:cs="Times New Roman"/>
                <w:bCs/>
                <w:iCs/>
                <w:sz w:val="26"/>
                <w:szCs w:val="26"/>
                <w:lang w:val="pt-BR"/>
              </w:rPr>
              <w:t>4.11.</w:t>
            </w:r>
          </w:p>
        </w:tc>
        <w:tc>
          <w:tcPr>
            <w:tcW w:w="5741" w:type="dxa"/>
          </w:tcPr>
          <w:p w14:paraId="3C12CFBF"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11: Giáo trình cụ thể hóa yêu cầu về nội dung kiến thức, kỹ năng của từng mô-đun, môn học trong chương trình đào tạo; nội dung giáo trình phù hợp để thực hiện phương pháp dạy học tích cực.</w:t>
            </w:r>
          </w:p>
        </w:tc>
        <w:tc>
          <w:tcPr>
            <w:tcW w:w="914" w:type="dxa"/>
            <w:vAlign w:val="center"/>
          </w:tcPr>
          <w:p w14:paraId="38B8ACAD" w14:textId="77777777" w:rsidR="004A0755" w:rsidRPr="00C50936" w:rsidRDefault="004A0755" w:rsidP="00DB5F68">
            <w:pPr>
              <w:spacing w:after="0" w:line="288" w:lineRule="auto"/>
              <w:jc w:val="center"/>
              <w:rPr>
                <w:rFonts w:ascii="Times New Roman" w:hAnsi="Times New Roman" w:cs="Times New Roman"/>
                <w:sz w:val="26"/>
                <w:szCs w:val="26"/>
              </w:rPr>
            </w:pPr>
            <w:r w:rsidRPr="00C50936">
              <w:rPr>
                <w:rFonts w:ascii="Times New Roman" w:hAnsi="Times New Roman" w:cs="Times New Roman"/>
                <w:sz w:val="26"/>
                <w:szCs w:val="26"/>
              </w:rPr>
              <w:t>2</w:t>
            </w:r>
          </w:p>
        </w:tc>
        <w:tc>
          <w:tcPr>
            <w:tcW w:w="1717" w:type="dxa"/>
            <w:shd w:val="clear" w:color="auto" w:fill="auto"/>
            <w:vAlign w:val="center"/>
          </w:tcPr>
          <w:p w14:paraId="1FC53DF8" w14:textId="3661BE65" w:rsidR="004A0755" w:rsidRPr="00C50936" w:rsidRDefault="00DB5F68" w:rsidP="00DB5F68">
            <w:pPr>
              <w:spacing w:after="0" w:line="288" w:lineRule="auto"/>
              <w:jc w:val="center"/>
              <w:rPr>
                <w:rFonts w:ascii="Times New Roman" w:hAnsi="Times New Roman" w:cs="Times New Roman"/>
                <w:color w:val="C00000"/>
                <w:sz w:val="26"/>
                <w:szCs w:val="26"/>
              </w:rPr>
            </w:pPr>
            <w:r>
              <w:rPr>
                <w:rFonts w:ascii="Times New Roman" w:hAnsi="Times New Roman" w:cs="Times New Roman"/>
                <w:sz w:val="26"/>
                <w:szCs w:val="26"/>
                <w:lang w:val="en-GB"/>
              </w:rPr>
              <w:t>2</w:t>
            </w:r>
          </w:p>
        </w:tc>
      </w:tr>
      <w:tr w:rsidR="004A0755" w:rsidRPr="00C50936" w14:paraId="1C7C2BF2" w14:textId="77777777" w:rsidTr="003556E6">
        <w:trPr>
          <w:jc w:val="center"/>
        </w:trPr>
        <w:tc>
          <w:tcPr>
            <w:tcW w:w="736" w:type="dxa"/>
          </w:tcPr>
          <w:p w14:paraId="77EDC9F2" w14:textId="77777777" w:rsidR="004A0755" w:rsidRPr="00C50936" w:rsidRDefault="004A0755" w:rsidP="00DB5F68">
            <w:pPr>
              <w:spacing w:after="0" w:line="288" w:lineRule="auto"/>
              <w:jc w:val="center"/>
              <w:rPr>
                <w:rFonts w:ascii="Times New Roman" w:hAnsi="Times New Roman" w:cs="Times New Roman"/>
                <w:bCs/>
                <w:iCs/>
                <w:sz w:val="26"/>
                <w:szCs w:val="26"/>
                <w:lang w:val="pt-BR"/>
              </w:rPr>
            </w:pPr>
            <w:r w:rsidRPr="00C50936">
              <w:rPr>
                <w:rFonts w:ascii="Times New Roman" w:hAnsi="Times New Roman" w:cs="Times New Roman"/>
                <w:bCs/>
                <w:iCs/>
                <w:sz w:val="26"/>
                <w:szCs w:val="26"/>
                <w:lang w:val="pt-BR"/>
              </w:rPr>
              <w:lastRenderedPageBreak/>
              <w:t>4.12.</w:t>
            </w:r>
          </w:p>
        </w:tc>
        <w:tc>
          <w:tcPr>
            <w:tcW w:w="5741" w:type="dxa"/>
          </w:tcPr>
          <w:p w14:paraId="78694C69" w14:textId="77777777" w:rsidR="004A0755" w:rsidRPr="00C50936" w:rsidRDefault="004A0755" w:rsidP="00DB5F68">
            <w:pPr>
              <w:spacing w:after="0" w:line="288" w:lineRule="auto"/>
              <w:jc w:val="both"/>
              <w:rPr>
                <w:rFonts w:ascii="Times New Roman" w:hAnsi="Times New Roman" w:cs="Times New Roman"/>
                <w:spacing w:val="-1"/>
                <w:sz w:val="26"/>
                <w:szCs w:val="26"/>
                <w:lang w:val="nl-NL"/>
              </w:rPr>
            </w:pPr>
            <w:r w:rsidRPr="00C50936">
              <w:rPr>
                <w:rFonts w:ascii="Times New Roman" w:hAnsi="Times New Roman" w:cs="Times New Roman"/>
                <w:spacing w:val="-1"/>
                <w:sz w:val="26"/>
                <w:szCs w:val="26"/>
                <w:lang w:val="nl-NL"/>
              </w:rPr>
              <w:t>Tiêu chuẩn 12: Nội dung giáo trình đảm bảo phù hợp với công nghệ trong sản xuất, kinh doanh, dịch vụ.</w:t>
            </w:r>
          </w:p>
        </w:tc>
        <w:tc>
          <w:tcPr>
            <w:tcW w:w="914" w:type="dxa"/>
            <w:vAlign w:val="center"/>
          </w:tcPr>
          <w:p w14:paraId="7AA54FF4" w14:textId="77777777" w:rsidR="004A0755" w:rsidRPr="00C50936" w:rsidRDefault="004A0755" w:rsidP="00DB5F68">
            <w:pPr>
              <w:spacing w:after="0" w:line="288" w:lineRule="auto"/>
              <w:jc w:val="center"/>
              <w:rPr>
                <w:rFonts w:ascii="Times New Roman" w:hAnsi="Times New Roman" w:cs="Times New Roman"/>
                <w:sz w:val="26"/>
                <w:szCs w:val="26"/>
                <w:lang w:val="pt-BR"/>
              </w:rPr>
            </w:pPr>
            <w:r w:rsidRPr="00C50936">
              <w:rPr>
                <w:rFonts w:ascii="Times New Roman" w:hAnsi="Times New Roman" w:cs="Times New Roman"/>
                <w:sz w:val="26"/>
                <w:szCs w:val="26"/>
                <w:lang w:val="pt-BR"/>
              </w:rPr>
              <w:t>2</w:t>
            </w:r>
          </w:p>
        </w:tc>
        <w:tc>
          <w:tcPr>
            <w:tcW w:w="1717" w:type="dxa"/>
            <w:shd w:val="clear" w:color="auto" w:fill="auto"/>
            <w:vAlign w:val="center"/>
          </w:tcPr>
          <w:p w14:paraId="32F92E90" w14:textId="2C9319B4" w:rsidR="004A0755" w:rsidRPr="00C50936" w:rsidRDefault="00DB5F68" w:rsidP="00DB5F68">
            <w:pPr>
              <w:spacing w:after="0" w:line="288" w:lineRule="auto"/>
              <w:jc w:val="center"/>
              <w:rPr>
                <w:rFonts w:ascii="Times New Roman" w:hAnsi="Times New Roman" w:cs="Times New Roman"/>
                <w:color w:val="C00000"/>
                <w:sz w:val="26"/>
                <w:szCs w:val="26"/>
                <w:lang w:val="pt-BR"/>
              </w:rPr>
            </w:pPr>
            <w:r>
              <w:rPr>
                <w:rFonts w:ascii="Times New Roman" w:hAnsi="Times New Roman" w:cs="Times New Roman"/>
                <w:sz w:val="26"/>
                <w:szCs w:val="26"/>
                <w:lang w:val="en-GB"/>
              </w:rPr>
              <w:t>2</w:t>
            </w:r>
          </w:p>
        </w:tc>
      </w:tr>
      <w:tr w:rsidR="00303103" w:rsidRPr="00C50936" w14:paraId="49E33F61" w14:textId="77777777" w:rsidTr="003B48C9">
        <w:trPr>
          <w:jc w:val="center"/>
        </w:trPr>
        <w:tc>
          <w:tcPr>
            <w:tcW w:w="736" w:type="dxa"/>
          </w:tcPr>
          <w:p w14:paraId="62AEB063" w14:textId="77777777" w:rsidR="00303103" w:rsidRPr="00C50936" w:rsidRDefault="00303103" w:rsidP="00DB5F68">
            <w:pPr>
              <w:widowControl w:val="0"/>
              <w:spacing w:after="0" w:line="288" w:lineRule="auto"/>
              <w:jc w:val="center"/>
              <w:rPr>
                <w:rFonts w:ascii="Times New Roman" w:hAnsi="Times New Roman" w:cs="Times New Roman"/>
                <w:b/>
                <w:sz w:val="26"/>
                <w:szCs w:val="26"/>
                <w:lang w:val="nl-NL"/>
              </w:rPr>
            </w:pPr>
            <w:r w:rsidRPr="00C50936">
              <w:rPr>
                <w:rFonts w:ascii="Times New Roman" w:hAnsi="Times New Roman" w:cs="Times New Roman"/>
                <w:b/>
                <w:sz w:val="26"/>
                <w:szCs w:val="26"/>
                <w:lang w:val="nl-NL"/>
              </w:rPr>
              <w:t>5.</w:t>
            </w:r>
          </w:p>
        </w:tc>
        <w:tc>
          <w:tcPr>
            <w:tcW w:w="5741" w:type="dxa"/>
          </w:tcPr>
          <w:p w14:paraId="62B1BF1F" w14:textId="77777777" w:rsidR="00303103" w:rsidRPr="004D2D54" w:rsidRDefault="00303103" w:rsidP="00DB5F68">
            <w:pPr>
              <w:widowControl w:val="0"/>
              <w:spacing w:after="0" w:line="288" w:lineRule="auto"/>
              <w:jc w:val="both"/>
              <w:rPr>
                <w:rFonts w:ascii="Times New Roman" w:hAnsi="Times New Roman" w:cs="Times New Roman"/>
                <w:spacing w:val="-9"/>
                <w:sz w:val="26"/>
                <w:szCs w:val="26"/>
                <w:lang w:val="nl-NL"/>
              </w:rPr>
            </w:pPr>
            <w:r w:rsidRPr="00C50936">
              <w:rPr>
                <w:rFonts w:ascii="Times New Roman" w:hAnsi="Times New Roman" w:cs="Times New Roman"/>
                <w:b/>
                <w:bCs/>
                <w:iCs/>
                <w:spacing w:val="-9"/>
                <w:sz w:val="26"/>
                <w:szCs w:val="26"/>
                <w:lang w:val="nl-NL"/>
              </w:rPr>
              <w:t xml:space="preserve">Tiêu chí 5 - </w:t>
            </w:r>
            <w:r w:rsidRPr="00C50936">
              <w:rPr>
                <w:rFonts w:ascii="Times New Roman" w:hAnsi="Times New Roman" w:cs="Times New Roman"/>
                <w:b/>
                <w:bCs/>
                <w:iCs/>
                <w:spacing w:val="-9"/>
                <w:sz w:val="26"/>
                <w:szCs w:val="26"/>
                <w:lang w:val="pt-BR"/>
              </w:rPr>
              <w:t>Cơ sở vật chất, thiết bị đào tạo và thư viện</w:t>
            </w:r>
          </w:p>
        </w:tc>
        <w:tc>
          <w:tcPr>
            <w:tcW w:w="914" w:type="dxa"/>
            <w:vAlign w:val="center"/>
          </w:tcPr>
          <w:p w14:paraId="57FDFD73" w14:textId="77777777" w:rsidR="00303103" w:rsidRPr="00C50936" w:rsidRDefault="00303103" w:rsidP="00DB5F68">
            <w:pPr>
              <w:widowControl w:val="0"/>
              <w:spacing w:after="0" w:line="288" w:lineRule="auto"/>
              <w:jc w:val="center"/>
              <w:rPr>
                <w:rFonts w:ascii="Times New Roman" w:hAnsi="Times New Roman" w:cs="Times New Roman"/>
                <w:b/>
                <w:sz w:val="26"/>
                <w:szCs w:val="26"/>
              </w:rPr>
            </w:pPr>
            <w:r w:rsidRPr="00C50936">
              <w:rPr>
                <w:rFonts w:ascii="Times New Roman" w:hAnsi="Times New Roman" w:cs="Times New Roman"/>
                <w:b/>
                <w:sz w:val="26"/>
                <w:szCs w:val="26"/>
              </w:rPr>
              <w:t>16</w:t>
            </w:r>
          </w:p>
        </w:tc>
        <w:tc>
          <w:tcPr>
            <w:tcW w:w="1717" w:type="dxa"/>
            <w:shd w:val="clear" w:color="auto" w:fill="auto"/>
            <w:vAlign w:val="center"/>
          </w:tcPr>
          <w:p w14:paraId="45F101EA" w14:textId="77777777" w:rsidR="00303103" w:rsidRPr="00C50936" w:rsidRDefault="00303103" w:rsidP="00DB5F68">
            <w:pPr>
              <w:tabs>
                <w:tab w:val="left" w:pos="720"/>
              </w:tabs>
              <w:spacing w:after="0" w:line="288" w:lineRule="auto"/>
              <w:jc w:val="center"/>
              <w:rPr>
                <w:rFonts w:ascii="Times New Roman" w:hAnsi="Times New Roman" w:cs="Times New Roman"/>
                <w:b/>
                <w:bCs/>
                <w:color w:val="000000"/>
                <w:sz w:val="26"/>
                <w:szCs w:val="26"/>
              </w:rPr>
            </w:pPr>
            <w:r w:rsidRPr="00C50936">
              <w:rPr>
                <w:rFonts w:ascii="Times New Roman" w:hAnsi="Times New Roman" w:cs="Times New Roman"/>
                <w:b/>
                <w:bCs/>
                <w:color w:val="000000"/>
                <w:sz w:val="26"/>
                <w:szCs w:val="26"/>
              </w:rPr>
              <w:t>14</w:t>
            </w:r>
          </w:p>
        </w:tc>
      </w:tr>
      <w:tr w:rsidR="00303103" w:rsidRPr="00C50936" w14:paraId="26E34C79" w14:textId="77777777" w:rsidTr="003B48C9">
        <w:trPr>
          <w:jc w:val="center"/>
        </w:trPr>
        <w:tc>
          <w:tcPr>
            <w:tcW w:w="736" w:type="dxa"/>
          </w:tcPr>
          <w:p w14:paraId="2E03501E" w14:textId="77777777" w:rsidR="00303103" w:rsidRPr="00C50936" w:rsidRDefault="00303103" w:rsidP="00DB5F68">
            <w:pPr>
              <w:spacing w:after="0" w:line="288" w:lineRule="auto"/>
              <w:jc w:val="center"/>
              <w:rPr>
                <w:rFonts w:ascii="Times New Roman" w:hAnsi="Times New Roman" w:cs="Times New Roman"/>
                <w:bCs/>
                <w:sz w:val="26"/>
                <w:szCs w:val="26"/>
              </w:rPr>
            </w:pPr>
            <w:r w:rsidRPr="00C50936">
              <w:rPr>
                <w:rFonts w:ascii="Times New Roman" w:hAnsi="Times New Roman" w:cs="Times New Roman"/>
                <w:bCs/>
                <w:sz w:val="26"/>
                <w:szCs w:val="26"/>
              </w:rPr>
              <w:t>5.1.</w:t>
            </w:r>
          </w:p>
        </w:tc>
        <w:tc>
          <w:tcPr>
            <w:tcW w:w="5741" w:type="dxa"/>
          </w:tcPr>
          <w:p w14:paraId="50256D9B" w14:textId="77777777" w:rsidR="00303103" w:rsidRPr="00C50936" w:rsidRDefault="0030310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1: Phòng học, phòng thí nghiệm, xưởng thực hành, hệ thống điện, nước đảm bảo quy chuẩn xây dựng và yêu cầu đào tạo.</w:t>
            </w:r>
          </w:p>
        </w:tc>
        <w:tc>
          <w:tcPr>
            <w:tcW w:w="914" w:type="dxa"/>
            <w:vAlign w:val="center"/>
          </w:tcPr>
          <w:p w14:paraId="46EAC3ED" w14:textId="77777777" w:rsidR="00303103" w:rsidRPr="00C50936" w:rsidRDefault="00303103"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2</w:t>
            </w:r>
          </w:p>
        </w:tc>
        <w:tc>
          <w:tcPr>
            <w:tcW w:w="1717" w:type="dxa"/>
            <w:shd w:val="clear" w:color="auto" w:fill="auto"/>
            <w:vAlign w:val="center"/>
          </w:tcPr>
          <w:p w14:paraId="376B352A" w14:textId="08E01A35" w:rsidR="00303103" w:rsidRPr="00C50936" w:rsidRDefault="00DB5F68" w:rsidP="00DB5F68">
            <w:pPr>
              <w:tabs>
                <w:tab w:val="left" w:pos="720"/>
              </w:tabs>
              <w:spacing w:after="0" w:line="288" w:lineRule="auto"/>
              <w:jc w:val="center"/>
              <w:rPr>
                <w:rFonts w:ascii="Times New Roman" w:hAnsi="Times New Roman" w:cs="Times New Roman"/>
                <w:bCs/>
                <w:color w:val="000000"/>
                <w:sz w:val="26"/>
                <w:szCs w:val="26"/>
              </w:rPr>
            </w:pPr>
            <w:r>
              <w:rPr>
                <w:rFonts w:ascii="Times New Roman" w:hAnsi="Times New Roman" w:cs="Times New Roman"/>
                <w:sz w:val="26"/>
                <w:szCs w:val="26"/>
                <w:lang w:val="en-GB"/>
              </w:rPr>
              <w:t>2</w:t>
            </w:r>
          </w:p>
        </w:tc>
      </w:tr>
      <w:tr w:rsidR="00303103" w:rsidRPr="00C50936" w14:paraId="5082DE09" w14:textId="77777777" w:rsidTr="003B48C9">
        <w:trPr>
          <w:jc w:val="center"/>
        </w:trPr>
        <w:tc>
          <w:tcPr>
            <w:tcW w:w="736" w:type="dxa"/>
          </w:tcPr>
          <w:p w14:paraId="78F98AFB" w14:textId="77777777" w:rsidR="00303103" w:rsidRPr="00C50936" w:rsidRDefault="0030310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5.2.</w:t>
            </w:r>
          </w:p>
        </w:tc>
        <w:tc>
          <w:tcPr>
            <w:tcW w:w="5741" w:type="dxa"/>
          </w:tcPr>
          <w:p w14:paraId="1855B4E6" w14:textId="77777777" w:rsidR="00303103" w:rsidRPr="00C50936" w:rsidRDefault="0030310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2: Đảm bảo đủ chủng loại thiết bị đào tạo đáp ứng yêu cầu của chương trình đào tạo.</w:t>
            </w:r>
          </w:p>
        </w:tc>
        <w:tc>
          <w:tcPr>
            <w:tcW w:w="914" w:type="dxa"/>
            <w:vAlign w:val="center"/>
          </w:tcPr>
          <w:p w14:paraId="2B099CD2" w14:textId="77777777" w:rsidR="00303103" w:rsidRPr="00C50936" w:rsidRDefault="0030310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2AD1DFC9" w14:textId="21A00E56" w:rsidR="00303103" w:rsidRPr="00C50936" w:rsidRDefault="00DB5F68" w:rsidP="00DB5F68">
            <w:pPr>
              <w:tabs>
                <w:tab w:val="left" w:pos="720"/>
              </w:tabs>
              <w:spacing w:after="0" w:line="288" w:lineRule="auto"/>
              <w:jc w:val="center"/>
              <w:rPr>
                <w:rFonts w:ascii="Times New Roman" w:hAnsi="Times New Roman" w:cs="Times New Roman"/>
                <w:bCs/>
                <w:color w:val="000000"/>
                <w:sz w:val="26"/>
                <w:szCs w:val="26"/>
              </w:rPr>
            </w:pPr>
            <w:r>
              <w:rPr>
                <w:rFonts w:ascii="Times New Roman" w:hAnsi="Times New Roman" w:cs="Times New Roman"/>
                <w:sz w:val="26"/>
                <w:szCs w:val="26"/>
                <w:lang w:val="en-GB"/>
              </w:rPr>
              <w:t>2</w:t>
            </w:r>
          </w:p>
        </w:tc>
      </w:tr>
      <w:tr w:rsidR="00303103" w:rsidRPr="00C50936" w14:paraId="1420AAEB" w14:textId="77777777" w:rsidTr="003B48C9">
        <w:trPr>
          <w:jc w:val="center"/>
        </w:trPr>
        <w:tc>
          <w:tcPr>
            <w:tcW w:w="736" w:type="dxa"/>
          </w:tcPr>
          <w:p w14:paraId="478CEC11" w14:textId="77777777" w:rsidR="00303103" w:rsidRPr="00C50936" w:rsidRDefault="0030310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5.3.</w:t>
            </w:r>
          </w:p>
        </w:tc>
        <w:tc>
          <w:tcPr>
            <w:tcW w:w="5741" w:type="dxa"/>
          </w:tcPr>
          <w:p w14:paraId="04491821" w14:textId="77777777" w:rsidR="00303103" w:rsidRPr="00C50936" w:rsidRDefault="0030310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3: Đảm bảo đủ số lượng thiết bị đào tạo đáp ứng quy mô, yêu cầu đào tạo.</w:t>
            </w:r>
          </w:p>
        </w:tc>
        <w:tc>
          <w:tcPr>
            <w:tcW w:w="914" w:type="dxa"/>
            <w:vAlign w:val="center"/>
          </w:tcPr>
          <w:p w14:paraId="032F5633" w14:textId="7AE2FAB1" w:rsidR="00303103" w:rsidRPr="00C50936" w:rsidRDefault="00165D60"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c>
          <w:tcPr>
            <w:tcW w:w="1717" w:type="dxa"/>
            <w:shd w:val="clear" w:color="auto" w:fill="auto"/>
            <w:vAlign w:val="center"/>
          </w:tcPr>
          <w:p w14:paraId="4A0A9C72" w14:textId="0B4C5E6B" w:rsidR="00303103" w:rsidRPr="00C50936" w:rsidRDefault="00DB5F68" w:rsidP="00DB5F68">
            <w:pPr>
              <w:tabs>
                <w:tab w:val="left" w:pos="720"/>
              </w:tabs>
              <w:spacing w:after="0" w:line="288" w:lineRule="auto"/>
              <w:jc w:val="center"/>
              <w:rPr>
                <w:rFonts w:ascii="Times New Roman" w:hAnsi="Times New Roman" w:cs="Times New Roman"/>
                <w:bCs/>
                <w:color w:val="000000"/>
                <w:sz w:val="26"/>
                <w:szCs w:val="26"/>
              </w:rPr>
            </w:pPr>
            <w:r>
              <w:rPr>
                <w:rFonts w:ascii="Times New Roman" w:hAnsi="Times New Roman" w:cs="Times New Roman"/>
                <w:bCs/>
                <w:color w:val="000000"/>
                <w:sz w:val="26"/>
                <w:szCs w:val="26"/>
              </w:rPr>
              <w:t>0</w:t>
            </w:r>
          </w:p>
        </w:tc>
      </w:tr>
      <w:tr w:rsidR="00303103" w:rsidRPr="00C50936" w14:paraId="071C51E9" w14:textId="77777777" w:rsidTr="003B48C9">
        <w:trPr>
          <w:jc w:val="center"/>
        </w:trPr>
        <w:tc>
          <w:tcPr>
            <w:tcW w:w="736" w:type="dxa"/>
          </w:tcPr>
          <w:p w14:paraId="4449BA42" w14:textId="77777777" w:rsidR="00303103" w:rsidRPr="00C50936" w:rsidRDefault="0030310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5.4.</w:t>
            </w:r>
          </w:p>
        </w:tc>
        <w:tc>
          <w:tcPr>
            <w:tcW w:w="5741" w:type="dxa"/>
          </w:tcPr>
          <w:p w14:paraId="5B7B5B5A" w14:textId="77777777" w:rsidR="00303103" w:rsidRPr="00C50936" w:rsidRDefault="00303103" w:rsidP="00DB5F68">
            <w:pPr>
              <w:spacing w:after="0" w:line="288" w:lineRule="auto"/>
              <w:jc w:val="both"/>
              <w:rPr>
                <w:rFonts w:ascii="Times New Roman" w:hAnsi="Times New Roman" w:cs="Times New Roman"/>
                <w:spacing w:val="-2"/>
                <w:sz w:val="26"/>
                <w:szCs w:val="26"/>
                <w:lang w:val="nl-NL"/>
              </w:rPr>
            </w:pPr>
            <w:r w:rsidRPr="00C50936">
              <w:rPr>
                <w:rFonts w:ascii="Times New Roman" w:hAnsi="Times New Roman" w:cs="Times New Roman"/>
                <w:spacing w:val="-2"/>
                <w:sz w:val="26"/>
                <w:szCs w:val="26"/>
                <w:lang w:val="nl-NL"/>
              </w:rPr>
              <w:t>Tiêu chuẩn 4: Thiết bị, dụng cụ phục vụ đào tạo được bố trí hợp lý, thuận tiện cho việc thực hành, đảm bảo các yêu cầu sư phạm, an toàn lao động, vệ sinh công nghiệp, vệ sinh môi trường; thiết bị đào tạo có hồ sơ quản lý rõ ràng, được sử dụng đúng công năng, quản lý, bảo trì, bảo dưỡng theo quy định.</w:t>
            </w:r>
          </w:p>
        </w:tc>
        <w:tc>
          <w:tcPr>
            <w:tcW w:w="914" w:type="dxa"/>
            <w:vAlign w:val="center"/>
          </w:tcPr>
          <w:p w14:paraId="266C82AF" w14:textId="77777777" w:rsidR="00303103" w:rsidRPr="00C50936" w:rsidRDefault="0030310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2BDE3823" w14:textId="46F23671" w:rsidR="00303103" w:rsidRPr="00C50936" w:rsidRDefault="00DB5F68" w:rsidP="00DB5F68">
            <w:pPr>
              <w:tabs>
                <w:tab w:val="left" w:pos="720"/>
              </w:tabs>
              <w:spacing w:after="0" w:line="288" w:lineRule="auto"/>
              <w:jc w:val="center"/>
              <w:rPr>
                <w:rFonts w:ascii="Times New Roman" w:hAnsi="Times New Roman" w:cs="Times New Roman"/>
                <w:bCs/>
                <w:color w:val="000000"/>
                <w:sz w:val="26"/>
                <w:szCs w:val="26"/>
              </w:rPr>
            </w:pPr>
            <w:r>
              <w:rPr>
                <w:rFonts w:ascii="Times New Roman" w:hAnsi="Times New Roman" w:cs="Times New Roman"/>
                <w:sz w:val="26"/>
                <w:szCs w:val="26"/>
                <w:lang w:val="en-GB"/>
              </w:rPr>
              <w:t>2</w:t>
            </w:r>
          </w:p>
        </w:tc>
      </w:tr>
      <w:tr w:rsidR="00303103" w:rsidRPr="00C50936" w14:paraId="387E6B9A" w14:textId="77777777" w:rsidTr="003B48C9">
        <w:trPr>
          <w:jc w:val="center"/>
        </w:trPr>
        <w:tc>
          <w:tcPr>
            <w:tcW w:w="736" w:type="dxa"/>
          </w:tcPr>
          <w:p w14:paraId="647F1E26" w14:textId="77777777" w:rsidR="00303103" w:rsidRPr="00C50936" w:rsidRDefault="0030310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5.5.</w:t>
            </w:r>
          </w:p>
        </w:tc>
        <w:tc>
          <w:tcPr>
            <w:tcW w:w="5741" w:type="dxa"/>
          </w:tcPr>
          <w:p w14:paraId="7BB49515" w14:textId="77777777" w:rsidR="00303103" w:rsidRPr="00C50936" w:rsidRDefault="0030310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5: Nguyên, nhiên, vật liệu được bố trí sắp xếp gọn gàng, ngăn nắp thuận tiện; được quản lý, cấp phát, sử dụng theo quy định; đáp ứng kế hoạch và tiến độ đào tạo.</w:t>
            </w:r>
          </w:p>
        </w:tc>
        <w:tc>
          <w:tcPr>
            <w:tcW w:w="914" w:type="dxa"/>
            <w:vAlign w:val="center"/>
          </w:tcPr>
          <w:p w14:paraId="59C83B71" w14:textId="77777777" w:rsidR="00303103" w:rsidRPr="00C50936" w:rsidRDefault="0030310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719D3EC8" w14:textId="009B4EC3" w:rsidR="00303103" w:rsidRPr="00C50936" w:rsidRDefault="00DB5F68" w:rsidP="00DB5F68">
            <w:pPr>
              <w:tabs>
                <w:tab w:val="left" w:pos="720"/>
              </w:tabs>
              <w:spacing w:after="0" w:line="288" w:lineRule="auto"/>
              <w:jc w:val="center"/>
              <w:rPr>
                <w:rFonts w:ascii="Times New Roman" w:hAnsi="Times New Roman" w:cs="Times New Roman"/>
                <w:bCs/>
                <w:color w:val="000000"/>
                <w:sz w:val="26"/>
                <w:szCs w:val="26"/>
              </w:rPr>
            </w:pPr>
            <w:r>
              <w:rPr>
                <w:rFonts w:ascii="Times New Roman" w:hAnsi="Times New Roman" w:cs="Times New Roman"/>
                <w:sz w:val="26"/>
                <w:szCs w:val="26"/>
                <w:lang w:val="en-GB"/>
              </w:rPr>
              <w:t>2</w:t>
            </w:r>
          </w:p>
        </w:tc>
      </w:tr>
      <w:tr w:rsidR="00303103" w:rsidRPr="00C50936" w14:paraId="03C17A77" w14:textId="77777777" w:rsidTr="003B48C9">
        <w:trPr>
          <w:jc w:val="center"/>
        </w:trPr>
        <w:tc>
          <w:tcPr>
            <w:tcW w:w="736" w:type="dxa"/>
          </w:tcPr>
          <w:p w14:paraId="64F2D0FA" w14:textId="77777777" w:rsidR="00303103" w:rsidRPr="00C50936" w:rsidRDefault="0030310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5.6.</w:t>
            </w:r>
          </w:p>
        </w:tc>
        <w:tc>
          <w:tcPr>
            <w:tcW w:w="5741" w:type="dxa"/>
          </w:tcPr>
          <w:p w14:paraId="52480573" w14:textId="77777777" w:rsidR="00303103" w:rsidRPr="00C50936" w:rsidRDefault="0030310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6: Thư viện có đủ chương trình, giáo trình đã được cơ sở đào tạo phê duyệt; mỗi loại giáo trình có tối thiểu 05 bản in và đáp ứng được nhu cầu nghiên cứu, học tập của nhà giáo và người học; có đủ sách, tạp chí, tài liệu tham khảo tối thiểu 05 đầu sách/người học; 100% chương trình, giáo trình được số hóa và tích hợp với thư viện điện tử phục vụ hiệu quả cho hoạt động đào tạo.</w:t>
            </w:r>
          </w:p>
        </w:tc>
        <w:tc>
          <w:tcPr>
            <w:tcW w:w="914" w:type="dxa"/>
            <w:vAlign w:val="center"/>
          </w:tcPr>
          <w:p w14:paraId="3005E592" w14:textId="77777777" w:rsidR="00303103" w:rsidRPr="00C50936" w:rsidRDefault="0030310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6D44CEE1" w14:textId="3DC1631B" w:rsidR="00303103" w:rsidRPr="00C50936" w:rsidRDefault="00DB5F68" w:rsidP="00DB5F68">
            <w:pPr>
              <w:tabs>
                <w:tab w:val="left" w:pos="720"/>
              </w:tabs>
              <w:spacing w:after="0" w:line="288" w:lineRule="auto"/>
              <w:jc w:val="center"/>
              <w:rPr>
                <w:rFonts w:ascii="Times New Roman" w:hAnsi="Times New Roman" w:cs="Times New Roman"/>
                <w:bCs/>
                <w:color w:val="000000"/>
                <w:sz w:val="26"/>
                <w:szCs w:val="26"/>
              </w:rPr>
            </w:pPr>
            <w:r>
              <w:rPr>
                <w:rFonts w:ascii="Times New Roman" w:hAnsi="Times New Roman" w:cs="Times New Roman"/>
                <w:sz w:val="26"/>
                <w:szCs w:val="26"/>
                <w:lang w:val="en-GB"/>
              </w:rPr>
              <w:t>2</w:t>
            </w:r>
          </w:p>
        </w:tc>
      </w:tr>
      <w:tr w:rsidR="00303103" w:rsidRPr="00C50936" w14:paraId="255C3CD0" w14:textId="77777777" w:rsidTr="003B48C9">
        <w:trPr>
          <w:jc w:val="center"/>
        </w:trPr>
        <w:tc>
          <w:tcPr>
            <w:tcW w:w="736" w:type="dxa"/>
          </w:tcPr>
          <w:p w14:paraId="3083C9EC" w14:textId="77777777" w:rsidR="00303103" w:rsidRPr="00C50936" w:rsidRDefault="0030310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5.7.</w:t>
            </w:r>
          </w:p>
        </w:tc>
        <w:tc>
          <w:tcPr>
            <w:tcW w:w="5741" w:type="dxa"/>
          </w:tcPr>
          <w:p w14:paraId="4AE64065" w14:textId="77777777" w:rsidR="00303103" w:rsidRPr="00C50936" w:rsidRDefault="0030310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7: Thư viện được trang bị máy tính và nối mạng internet đáp ứng nhu cầu dạy, học và tra cứu tài liệu.</w:t>
            </w:r>
          </w:p>
        </w:tc>
        <w:tc>
          <w:tcPr>
            <w:tcW w:w="914" w:type="dxa"/>
            <w:vAlign w:val="center"/>
          </w:tcPr>
          <w:p w14:paraId="7E413E7A" w14:textId="77777777" w:rsidR="00303103" w:rsidRPr="00C50936" w:rsidRDefault="0030310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2806BBB8" w14:textId="5CA492D2" w:rsidR="00303103" w:rsidRPr="00C50936" w:rsidRDefault="00DB5F68" w:rsidP="00DB5F68">
            <w:pPr>
              <w:tabs>
                <w:tab w:val="left" w:pos="720"/>
              </w:tabs>
              <w:spacing w:after="0" w:line="288" w:lineRule="auto"/>
              <w:jc w:val="center"/>
              <w:rPr>
                <w:rFonts w:ascii="Times New Roman" w:hAnsi="Times New Roman" w:cs="Times New Roman"/>
                <w:bCs/>
                <w:color w:val="000000"/>
                <w:sz w:val="26"/>
                <w:szCs w:val="26"/>
              </w:rPr>
            </w:pPr>
            <w:r>
              <w:rPr>
                <w:rFonts w:ascii="Times New Roman" w:hAnsi="Times New Roman" w:cs="Times New Roman"/>
                <w:sz w:val="26"/>
                <w:szCs w:val="26"/>
                <w:lang w:val="en-GB"/>
              </w:rPr>
              <w:t>2</w:t>
            </w:r>
          </w:p>
        </w:tc>
      </w:tr>
      <w:tr w:rsidR="00303103" w:rsidRPr="00C50936" w14:paraId="028FAC91" w14:textId="77777777" w:rsidTr="003556E6">
        <w:trPr>
          <w:jc w:val="center"/>
        </w:trPr>
        <w:tc>
          <w:tcPr>
            <w:tcW w:w="736" w:type="dxa"/>
          </w:tcPr>
          <w:p w14:paraId="5E95CF87" w14:textId="77777777" w:rsidR="00303103" w:rsidRPr="00C50936" w:rsidRDefault="0030310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5.8.</w:t>
            </w:r>
          </w:p>
        </w:tc>
        <w:tc>
          <w:tcPr>
            <w:tcW w:w="5741" w:type="dxa"/>
          </w:tcPr>
          <w:p w14:paraId="34475153" w14:textId="77777777" w:rsidR="00303103" w:rsidRPr="00C50936" w:rsidRDefault="0030310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 xml:space="preserve">Tiêu chuẩn 8: Có các phần mềm ảo mô phỏng thiết bị dạy học thực tế trong giảng dạy. </w:t>
            </w:r>
          </w:p>
        </w:tc>
        <w:tc>
          <w:tcPr>
            <w:tcW w:w="914" w:type="dxa"/>
            <w:vAlign w:val="center"/>
          </w:tcPr>
          <w:p w14:paraId="2F07AA7B" w14:textId="77777777" w:rsidR="00303103" w:rsidRPr="00C50936" w:rsidRDefault="00303103" w:rsidP="00DB5F68">
            <w:pPr>
              <w:spacing w:after="0" w:line="288" w:lineRule="auto"/>
              <w:jc w:val="center"/>
              <w:rPr>
                <w:rFonts w:ascii="Times New Roman" w:hAnsi="Times New Roman" w:cs="Times New Roman"/>
                <w:sz w:val="26"/>
                <w:szCs w:val="26"/>
                <w:lang w:val="pt-BR"/>
              </w:rPr>
            </w:pPr>
            <w:r w:rsidRPr="00C50936">
              <w:rPr>
                <w:rFonts w:ascii="Times New Roman" w:hAnsi="Times New Roman" w:cs="Times New Roman"/>
                <w:sz w:val="26"/>
                <w:szCs w:val="26"/>
                <w:lang w:val="pt-BR"/>
              </w:rPr>
              <w:t>2</w:t>
            </w:r>
          </w:p>
        </w:tc>
        <w:tc>
          <w:tcPr>
            <w:tcW w:w="1717" w:type="dxa"/>
            <w:shd w:val="clear" w:color="auto" w:fill="auto"/>
            <w:vAlign w:val="center"/>
          </w:tcPr>
          <w:p w14:paraId="5423F58B" w14:textId="7826E144" w:rsidR="00303103" w:rsidRPr="00C50936" w:rsidRDefault="00DB5F68" w:rsidP="00DB5F68">
            <w:pPr>
              <w:tabs>
                <w:tab w:val="left" w:pos="720"/>
              </w:tabs>
              <w:spacing w:after="0" w:line="288" w:lineRule="auto"/>
              <w:jc w:val="center"/>
              <w:rPr>
                <w:rFonts w:ascii="Times New Roman" w:hAnsi="Times New Roman" w:cs="Times New Roman"/>
                <w:bCs/>
                <w:color w:val="000000"/>
              </w:rPr>
            </w:pPr>
            <w:r>
              <w:rPr>
                <w:rFonts w:ascii="Times New Roman" w:hAnsi="Times New Roman" w:cs="Times New Roman"/>
                <w:sz w:val="26"/>
                <w:szCs w:val="26"/>
                <w:lang w:val="en-GB"/>
              </w:rPr>
              <w:t>2</w:t>
            </w:r>
          </w:p>
        </w:tc>
      </w:tr>
      <w:tr w:rsidR="00303103" w:rsidRPr="00C50936" w14:paraId="0B478043" w14:textId="77777777" w:rsidTr="00A27D42">
        <w:trPr>
          <w:jc w:val="center"/>
        </w:trPr>
        <w:tc>
          <w:tcPr>
            <w:tcW w:w="736" w:type="dxa"/>
          </w:tcPr>
          <w:p w14:paraId="5CDBECB3" w14:textId="77777777" w:rsidR="00303103" w:rsidRPr="00C50936" w:rsidRDefault="00303103" w:rsidP="00DB5F68">
            <w:pPr>
              <w:widowControl w:val="0"/>
              <w:spacing w:after="0" w:line="288" w:lineRule="auto"/>
              <w:jc w:val="center"/>
              <w:rPr>
                <w:rFonts w:ascii="Times New Roman" w:hAnsi="Times New Roman" w:cs="Times New Roman"/>
                <w:b/>
                <w:sz w:val="26"/>
                <w:szCs w:val="26"/>
                <w:lang w:val="nl-NL"/>
              </w:rPr>
            </w:pPr>
            <w:r w:rsidRPr="00C50936">
              <w:rPr>
                <w:rFonts w:ascii="Times New Roman" w:hAnsi="Times New Roman" w:cs="Times New Roman"/>
                <w:b/>
                <w:sz w:val="26"/>
                <w:szCs w:val="26"/>
                <w:lang w:val="nl-NL"/>
              </w:rPr>
              <w:t>6.</w:t>
            </w:r>
          </w:p>
        </w:tc>
        <w:tc>
          <w:tcPr>
            <w:tcW w:w="5741" w:type="dxa"/>
          </w:tcPr>
          <w:p w14:paraId="7C146771" w14:textId="77777777" w:rsidR="00303103" w:rsidRPr="004D2D54" w:rsidRDefault="00303103" w:rsidP="00DB5F68">
            <w:pPr>
              <w:widowControl w:val="0"/>
              <w:spacing w:after="0" w:line="288" w:lineRule="auto"/>
              <w:jc w:val="both"/>
              <w:rPr>
                <w:rFonts w:ascii="Times New Roman" w:hAnsi="Times New Roman" w:cs="Times New Roman"/>
                <w:sz w:val="26"/>
                <w:szCs w:val="26"/>
                <w:lang w:val="nl-NL"/>
              </w:rPr>
            </w:pPr>
            <w:r w:rsidRPr="00C50936">
              <w:rPr>
                <w:rFonts w:ascii="Times New Roman" w:hAnsi="Times New Roman" w:cs="Times New Roman"/>
                <w:b/>
                <w:bCs/>
                <w:iCs/>
                <w:sz w:val="26"/>
                <w:szCs w:val="26"/>
                <w:lang w:val="nl-NL"/>
              </w:rPr>
              <w:t>Tiêu chí 6 - Dịch vụ người học</w:t>
            </w:r>
          </w:p>
        </w:tc>
        <w:tc>
          <w:tcPr>
            <w:tcW w:w="914" w:type="dxa"/>
            <w:vAlign w:val="center"/>
          </w:tcPr>
          <w:p w14:paraId="35D157C8" w14:textId="77777777" w:rsidR="00303103" w:rsidRPr="00C50936" w:rsidRDefault="00303103" w:rsidP="00DB5F68">
            <w:pPr>
              <w:widowControl w:val="0"/>
              <w:spacing w:after="0" w:line="288" w:lineRule="auto"/>
              <w:jc w:val="center"/>
              <w:rPr>
                <w:rFonts w:ascii="Times New Roman" w:hAnsi="Times New Roman" w:cs="Times New Roman"/>
                <w:b/>
                <w:sz w:val="26"/>
                <w:szCs w:val="26"/>
              </w:rPr>
            </w:pPr>
            <w:r w:rsidRPr="00C50936">
              <w:rPr>
                <w:rFonts w:ascii="Times New Roman" w:hAnsi="Times New Roman" w:cs="Times New Roman"/>
                <w:b/>
                <w:sz w:val="26"/>
                <w:szCs w:val="26"/>
              </w:rPr>
              <w:t>8</w:t>
            </w:r>
          </w:p>
        </w:tc>
        <w:tc>
          <w:tcPr>
            <w:tcW w:w="1717" w:type="dxa"/>
            <w:shd w:val="clear" w:color="auto" w:fill="auto"/>
            <w:vAlign w:val="center"/>
          </w:tcPr>
          <w:p w14:paraId="3B2165B4" w14:textId="77777777" w:rsidR="00303103" w:rsidRPr="00772FD3" w:rsidRDefault="00303103" w:rsidP="00DB5F68">
            <w:pPr>
              <w:widowControl w:val="0"/>
              <w:spacing w:after="0" w:line="288" w:lineRule="auto"/>
              <w:jc w:val="center"/>
              <w:rPr>
                <w:rFonts w:ascii="Times New Roman" w:hAnsi="Times New Roman" w:cs="Times New Roman"/>
                <w:b/>
                <w:sz w:val="26"/>
                <w:szCs w:val="26"/>
              </w:rPr>
            </w:pPr>
            <w:r w:rsidRPr="00772FD3">
              <w:rPr>
                <w:rFonts w:ascii="Times New Roman" w:hAnsi="Times New Roman" w:cs="Times New Roman"/>
                <w:b/>
                <w:sz w:val="26"/>
                <w:szCs w:val="26"/>
              </w:rPr>
              <w:t>8</w:t>
            </w:r>
          </w:p>
        </w:tc>
      </w:tr>
      <w:tr w:rsidR="00303103" w:rsidRPr="00C50936" w14:paraId="319DB988" w14:textId="77777777" w:rsidTr="003B48C9">
        <w:trPr>
          <w:jc w:val="center"/>
        </w:trPr>
        <w:tc>
          <w:tcPr>
            <w:tcW w:w="736" w:type="dxa"/>
          </w:tcPr>
          <w:p w14:paraId="511043F6" w14:textId="77777777" w:rsidR="00303103" w:rsidRPr="00C50936" w:rsidRDefault="0030310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6.1.</w:t>
            </w:r>
          </w:p>
        </w:tc>
        <w:tc>
          <w:tcPr>
            <w:tcW w:w="5741" w:type="dxa"/>
          </w:tcPr>
          <w:p w14:paraId="780C01FD" w14:textId="77777777" w:rsidR="00303103" w:rsidRPr="00C50936" w:rsidRDefault="0030310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 xml:space="preserve">Tiêu chuẩn 1: Người học được cung cấp đầy đủ thông tin về chương trình đào tạo; quy chế đào tạo; quy chế công tác học sinh, sinh viên; quy chế kiểm tra, thi, xét công nhận tốt nghiệp; nội quy, quy chế </w:t>
            </w:r>
            <w:r w:rsidRPr="00C50936">
              <w:rPr>
                <w:rFonts w:ascii="Times New Roman" w:hAnsi="Times New Roman" w:cs="Times New Roman"/>
                <w:sz w:val="26"/>
                <w:szCs w:val="26"/>
                <w:lang w:val="nl-NL"/>
              </w:rPr>
              <w:lastRenderedPageBreak/>
              <w:t>của cơ sở đào tạo và các chế độ, chính sách đối với người học;</w:t>
            </w:r>
          </w:p>
        </w:tc>
        <w:tc>
          <w:tcPr>
            <w:tcW w:w="914" w:type="dxa"/>
            <w:vAlign w:val="center"/>
          </w:tcPr>
          <w:p w14:paraId="7FB54E01" w14:textId="77777777" w:rsidR="00303103" w:rsidRPr="00C50936" w:rsidRDefault="0030310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lastRenderedPageBreak/>
              <w:t>2</w:t>
            </w:r>
          </w:p>
        </w:tc>
        <w:tc>
          <w:tcPr>
            <w:tcW w:w="1717" w:type="dxa"/>
            <w:shd w:val="clear" w:color="auto" w:fill="auto"/>
            <w:vAlign w:val="center"/>
          </w:tcPr>
          <w:p w14:paraId="697E6962" w14:textId="66DF5F27" w:rsidR="0030310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772FD3" w:rsidRPr="00C50936" w14:paraId="355E1DD9" w14:textId="77777777" w:rsidTr="003B48C9">
        <w:trPr>
          <w:jc w:val="center"/>
        </w:trPr>
        <w:tc>
          <w:tcPr>
            <w:tcW w:w="736" w:type="dxa"/>
          </w:tcPr>
          <w:p w14:paraId="0AE36396" w14:textId="77777777" w:rsidR="00772FD3" w:rsidRPr="00C50936" w:rsidRDefault="00772FD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lastRenderedPageBreak/>
              <w:t>6.2.</w:t>
            </w:r>
          </w:p>
        </w:tc>
        <w:tc>
          <w:tcPr>
            <w:tcW w:w="5741" w:type="dxa"/>
          </w:tcPr>
          <w:p w14:paraId="5070286A" w14:textId="77777777" w:rsidR="00772FD3" w:rsidRPr="00C50936" w:rsidRDefault="00772FD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2: Người học được hưởng các chế độ, chính sách theo quy định; cơ sở đào tạo có chính sách và thực hiện chính sách khen thưởng, động viên khuyến khích kịp thời đối với người học đạt kết quả cao trong học tập và tư vấn, hỗ trợ kịp thời cho người học trong quá trình học tập;</w:t>
            </w:r>
          </w:p>
        </w:tc>
        <w:tc>
          <w:tcPr>
            <w:tcW w:w="914" w:type="dxa"/>
            <w:vAlign w:val="center"/>
          </w:tcPr>
          <w:p w14:paraId="79CB49D0" w14:textId="77777777" w:rsidR="00772FD3" w:rsidRPr="00C50936" w:rsidRDefault="00772FD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06DBB291" w14:textId="7995E146"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772FD3" w:rsidRPr="00C50936" w14:paraId="1D593BE5" w14:textId="77777777" w:rsidTr="003B48C9">
        <w:trPr>
          <w:jc w:val="center"/>
        </w:trPr>
        <w:tc>
          <w:tcPr>
            <w:tcW w:w="736" w:type="dxa"/>
          </w:tcPr>
          <w:p w14:paraId="76ABD802" w14:textId="77777777" w:rsidR="00772FD3" w:rsidRPr="00C50936" w:rsidRDefault="00772FD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6.3.</w:t>
            </w:r>
          </w:p>
        </w:tc>
        <w:tc>
          <w:tcPr>
            <w:tcW w:w="5741" w:type="dxa"/>
          </w:tcPr>
          <w:p w14:paraId="398ABE30" w14:textId="77777777" w:rsidR="00772FD3" w:rsidRPr="00C50936" w:rsidRDefault="00772FD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3: Hàng năm, cơ sở đào tạo cung cấp cho người học các thông tin về nghề nghiệp, thị trường lao động và việc làm; thực hiện trợ giúp, giới thiệu việc làm cho người học sau khi tốt nghiệp;</w:t>
            </w:r>
          </w:p>
        </w:tc>
        <w:tc>
          <w:tcPr>
            <w:tcW w:w="914" w:type="dxa"/>
            <w:vAlign w:val="center"/>
          </w:tcPr>
          <w:p w14:paraId="1AAEFBDA" w14:textId="77777777" w:rsidR="00772FD3" w:rsidRPr="00C50936" w:rsidRDefault="00772FD3" w:rsidP="00DB5F68">
            <w:pPr>
              <w:spacing w:after="0" w:line="288" w:lineRule="auto"/>
              <w:jc w:val="center"/>
              <w:rPr>
                <w:rFonts w:ascii="Times New Roman" w:hAnsi="Times New Roman" w:cs="Times New Roman"/>
                <w:sz w:val="26"/>
                <w:szCs w:val="26"/>
              </w:rPr>
            </w:pPr>
            <w:r w:rsidRPr="00C50936">
              <w:rPr>
                <w:rFonts w:ascii="Times New Roman" w:hAnsi="Times New Roman" w:cs="Times New Roman"/>
                <w:sz w:val="26"/>
                <w:szCs w:val="26"/>
              </w:rPr>
              <w:t>2</w:t>
            </w:r>
          </w:p>
        </w:tc>
        <w:tc>
          <w:tcPr>
            <w:tcW w:w="1717" w:type="dxa"/>
            <w:shd w:val="clear" w:color="auto" w:fill="auto"/>
            <w:vAlign w:val="center"/>
          </w:tcPr>
          <w:p w14:paraId="46008774" w14:textId="78D3742B"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772FD3" w:rsidRPr="00C50936" w14:paraId="379E5139" w14:textId="77777777" w:rsidTr="003B48C9">
        <w:trPr>
          <w:jc w:val="center"/>
        </w:trPr>
        <w:tc>
          <w:tcPr>
            <w:tcW w:w="736" w:type="dxa"/>
          </w:tcPr>
          <w:p w14:paraId="035B7000" w14:textId="77777777" w:rsidR="00772FD3" w:rsidRPr="00C50936" w:rsidRDefault="00772FD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6.4.</w:t>
            </w:r>
          </w:p>
        </w:tc>
        <w:tc>
          <w:tcPr>
            <w:tcW w:w="5741" w:type="dxa"/>
          </w:tcPr>
          <w:p w14:paraId="65E45F21" w14:textId="77777777" w:rsidR="00772FD3" w:rsidRPr="00C50936" w:rsidRDefault="00772FD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4: Cơ sở đào tạo thực hiện đa dạng hóa các hoạt động xã hội, văn hóa văn nghệ, TDTT cho người học.</w:t>
            </w:r>
          </w:p>
        </w:tc>
        <w:tc>
          <w:tcPr>
            <w:tcW w:w="914" w:type="dxa"/>
            <w:vAlign w:val="center"/>
          </w:tcPr>
          <w:p w14:paraId="0522587F" w14:textId="77777777" w:rsidR="00772FD3" w:rsidRPr="00C50936" w:rsidRDefault="00772FD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11A9BC02" w14:textId="0F97DF1E"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4A0755" w:rsidRPr="00C50936" w14:paraId="0CFA33E1" w14:textId="77777777" w:rsidTr="003556E6">
        <w:trPr>
          <w:jc w:val="center"/>
        </w:trPr>
        <w:tc>
          <w:tcPr>
            <w:tcW w:w="736" w:type="dxa"/>
          </w:tcPr>
          <w:p w14:paraId="4F9ECFE6" w14:textId="77777777" w:rsidR="004A0755" w:rsidRPr="00C50936" w:rsidRDefault="004A0755" w:rsidP="00DB5F68">
            <w:pPr>
              <w:widowControl w:val="0"/>
              <w:spacing w:after="0" w:line="288" w:lineRule="auto"/>
              <w:jc w:val="center"/>
              <w:rPr>
                <w:rFonts w:ascii="Times New Roman" w:hAnsi="Times New Roman" w:cs="Times New Roman"/>
                <w:b/>
                <w:sz w:val="26"/>
                <w:szCs w:val="26"/>
                <w:lang w:val="nl-NL"/>
              </w:rPr>
            </w:pPr>
            <w:r w:rsidRPr="00C50936">
              <w:rPr>
                <w:rFonts w:ascii="Times New Roman" w:hAnsi="Times New Roman" w:cs="Times New Roman"/>
                <w:b/>
                <w:sz w:val="26"/>
                <w:szCs w:val="26"/>
                <w:lang w:val="nl-NL"/>
              </w:rPr>
              <w:t>7.</w:t>
            </w:r>
          </w:p>
        </w:tc>
        <w:tc>
          <w:tcPr>
            <w:tcW w:w="5741" w:type="dxa"/>
          </w:tcPr>
          <w:p w14:paraId="1A9A7C61" w14:textId="77777777" w:rsidR="004A0755" w:rsidRPr="004D2D54" w:rsidRDefault="004A0755" w:rsidP="00DB5F68">
            <w:pPr>
              <w:widowControl w:val="0"/>
              <w:spacing w:after="0" w:line="288" w:lineRule="auto"/>
              <w:jc w:val="both"/>
              <w:rPr>
                <w:rFonts w:ascii="Times New Roman" w:hAnsi="Times New Roman" w:cs="Times New Roman"/>
                <w:sz w:val="26"/>
                <w:szCs w:val="26"/>
                <w:lang w:val="nl-NL"/>
              </w:rPr>
            </w:pPr>
            <w:r w:rsidRPr="00C50936">
              <w:rPr>
                <w:rFonts w:ascii="Times New Roman" w:hAnsi="Times New Roman" w:cs="Times New Roman"/>
                <w:b/>
                <w:bCs/>
                <w:iCs/>
                <w:sz w:val="26"/>
                <w:szCs w:val="26"/>
                <w:lang w:val="nl-NL"/>
              </w:rPr>
              <w:t>Tiêu chí 7 - Giám sát, đánh giá chất lượng</w:t>
            </w:r>
          </w:p>
        </w:tc>
        <w:tc>
          <w:tcPr>
            <w:tcW w:w="914" w:type="dxa"/>
            <w:vAlign w:val="center"/>
          </w:tcPr>
          <w:p w14:paraId="33A25634" w14:textId="77777777" w:rsidR="004A0755" w:rsidRPr="00C50936" w:rsidRDefault="004A0755" w:rsidP="00DB5F68">
            <w:pPr>
              <w:widowControl w:val="0"/>
              <w:spacing w:after="0" w:line="288" w:lineRule="auto"/>
              <w:jc w:val="center"/>
              <w:rPr>
                <w:rFonts w:ascii="Times New Roman" w:hAnsi="Times New Roman" w:cs="Times New Roman"/>
                <w:b/>
                <w:sz w:val="26"/>
                <w:szCs w:val="26"/>
              </w:rPr>
            </w:pPr>
            <w:r w:rsidRPr="00C50936">
              <w:rPr>
                <w:rFonts w:ascii="Times New Roman" w:hAnsi="Times New Roman" w:cs="Times New Roman"/>
                <w:b/>
                <w:sz w:val="26"/>
                <w:szCs w:val="26"/>
              </w:rPr>
              <w:t>16</w:t>
            </w:r>
          </w:p>
        </w:tc>
        <w:tc>
          <w:tcPr>
            <w:tcW w:w="1717" w:type="dxa"/>
            <w:shd w:val="clear" w:color="auto" w:fill="auto"/>
            <w:vAlign w:val="center"/>
          </w:tcPr>
          <w:p w14:paraId="75D1CEDF" w14:textId="77777777" w:rsidR="004A0755" w:rsidRPr="00C50936" w:rsidRDefault="004A0755" w:rsidP="00DB5F68">
            <w:pPr>
              <w:widowControl w:val="0"/>
              <w:spacing w:after="0" w:line="288" w:lineRule="auto"/>
              <w:jc w:val="center"/>
              <w:rPr>
                <w:rFonts w:ascii="Times New Roman" w:hAnsi="Times New Roman" w:cs="Times New Roman"/>
                <w:b/>
                <w:color w:val="C00000"/>
                <w:sz w:val="26"/>
                <w:szCs w:val="26"/>
              </w:rPr>
            </w:pPr>
            <w:r w:rsidRPr="00FC13C3">
              <w:rPr>
                <w:rFonts w:ascii="Times New Roman" w:hAnsi="Times New Roman" w:cs="Times New Roman"/>
                <w:b/>
                <w:sz w:val="26"/>
                <w:szCs w:val="26"/>
              </w:rPr>
              <w:t>1</w:t>
            </w:r>
            <w:r w:rsidR="00772FD3" w:rsidRPr="00FC13C3">
              <w:rPr>
                <w:rFonts w:ascii="Times New Roman" w:hAnsi="Times New Roman" w:cs="Times New Roman"/>
                <w:b/>
                <w:sz w:val="26"/>
                <w:szCs w:val="26"/>
              </w:rPr>
              <w:t>6</w:t>
            </w:r>
          </w:p>
        </w:tc>
      </w:tr>
      <w:tr w:rsidR="00772FD3" w:rsidRPr="00C50936" w14:paraId="22D70AF2" w14:textId="77777777" w:rsidTr="003556E6">
        <w:trPr>
          <w:jc w:val="center"/>
        </w:trPr>
        <w:tc>
          <w:tcPr>
            <w:tcW w:w="736" w:type="dxa"/>
          </w:tcPr>
          <w:p w14:paraId="75A503BF" w14:textId="77777777" w:rsidR="00772FD3" w:rsidRPr="00C50936" w:rsidRDefault="00772FD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7.1.</w:t>
            </w:r>
          </w:p>
        </w:tc>
        <w:tc>
          <w:tcPr>
            <w:tcW w:w="5741" w:type="dxa"/>
          </w:tcPr>
          <w:p w14:paraId="568D9B64" w14:textId="77777777" w:rsidR="00772FD3" w:rsidRPr="00C50936" w:rsidRDefault="00772FD3" w:rsidP="00DB5F68">
            <w:pPr>
              <w:spacing w:after="0" w:line="288" w:lineRule="auto"/>
              <w:jc w:val="both"/>
              <w:rPr>
                <w:rFonts w:ascii="Times New Roman" w:hAnsi="Times New Roman" w:cs="Times New Roman"/>
                <w:spacing w:val="-2"/>
                <w:sz w:val="26"/>
                <w:szCs w:val="26"/>
                <w:lang w:val="nl-NL"/>
              </w:rPr>
            </w:pPr>
            <w:r w:rsidRPr="00C50936">
              <w:rPr>
                <w:rFonts w:ascii="Times New Roman" w:hAnsi="Times New Roman" w:cs="Times New Roman"/>
                <w:spacing w:val="-2"/>
                <w:sz w:val="26"/>
                <w:szCs w:val="26"/>
                <w:lang w:val="nl-NL"/>
              </w:rPr>
              <w:t>Tiêu chuẩn 1: Hàng năm, thu thập ý kiến tối thiểu 10 đơn vị sử dụng lao động về mức độ đáp ứng của người tốt nghiệp đang làm việc tại đơn vị sử dụng lao động và sự phù hợp của chương trình đào tạo với thực tiễn sản xuất, kinh doanh, dịch vụ.</w:t>
            </w:r>
          </w:p>
        </w:tc>
        <w:tc>
          <w:tcPr>
            <w:tcW w:w="914" w:type="dxa"/>
            <w:vAlign w:val="center"/>
          </w:tcPr>
          <w:p w14:paraId="118F1F7A" w14:textId="77777777" w:rsidR="00772FD3" w:rsidRPr="00C50936" w:rsidRDefault="00772FD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3AB73E1F" w14:textId="72B110C4"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772FD3" w:rsidRPr="00C50936" w14:paraId="26FF28DB" w14:textId="77777777" w:rsidTr="003556E6">
        <w:trPr>
          <w:jc w:val="center"/>
        </w:trPr>
        <w:tc>
          <w:tcPr>
            <w:tcW w:w="736" w:type="dxa"/>
          </w:tcPr>
          <w:p w14:paraId="2ECBBE08" w14:textId="77777777" w:rsidR="00772FD3" w:rsidRPr="00C50936" w:rsidRDefault="00772FD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7.2.</w:t>
            </w:r>
          </w:p>
        </w:tc>
        <w:tc>
          <w:tcPr>
            <w:tcW w:w="5741" w:type="dxa"/>
          </w:tcPr>
          <w:p w14:paraId="594603C2" w14:textId="77777777" w:rsidR="00772FD3" w:rsidRPr="00C50936" w:rsidRDefault="00772FD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2: Thực hiện điều tra lần vết đối với người tốt nghiệp để thu thập thông tin về việc làm, đánh giá về chất lượng đào tạo của cơ sở đào tạo và sự phù hợp của CTĐT với vị trí việc làm của người tốt nghiệp.</w:t>
            </w:r>
          </w:p>
        </w:tc>
        <w:tc>
          <w:tcPr>
            <w:tcW w:w="914" w:type="dxa"/>
            <w:vAlign w:val="center"/>
          </w:tcPr>
          <w:p w14:paraId="6E0B14EC" w14:textId="77777777" w:rsidR="00772FD3" w:rsidRPr="00C50936" w:rsidRDefault="00772FD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3A2E8DB5" w14:textId="16EE5C83"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772FD3" w:rsidRPr="00C50936" w14:paraId="182771E4" w14:textId="77777777" w:rsidTr="003556E6">
        <w:trPr>
          <w:jc w:val="center"/>
        </w:trPr>
        <w:tc>
          <w:tcPr>
            <w:tcW w:w="736" w:type="dxa"/>
          </w:tcPr>
          <w:p w14:paraId="25CF13B4" w14:textId="77777777" w:rsidR="00772FD3" w:rsidRPr="00C50936" w:rsidRDefault="00772FD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7.3.</w:t>
            </w:r>
          </w:p>
        </w:tc>
        <w:tc>
          <w:tcPr>
            <w:tcW w:w="5741" w:type="dxa"/>
          </w:tcPr>
          <w:p w14:paraId="1433B86F" w14:textId="77777777" w:rsidR="00772FD3" w:rsidRPr="00C50936" w:rsidRDefault="00772FD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3: Hàng năm, thu thập ý kiến tối thiểu 50% nhà giáo, cán bộ quản lý về các nội dung liên quan đến công tác dạy và học, tuyển dụng, bổ nhiệm, bồi dưỡng, phân loại và đánh giá nhà giáo, cán bộ quản lý.</w:t>
            </w:r>
          </w:p>
        </w:tc>
        <w:tc>
          <w:tcPr>
            <w:tcW w:w="914" w:type="dxa"/>
            <w:vAlign w:val="center"/>
          </w:tcPr>
          <w:p w14:paraId="1F373E36" w14:textId="77777777" w:rsidR="00772FD3" w:rsidRPr="00C50936" w:rsidRDefault="00772FD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2</w:t>
            </w:r>
          </w:p>
        </w:tc>
        <w:tc>
          <w:tcPr>
            <w:tcW w:w="1717" w:type="dxa"/>
            <w:shd w:val="clear" w:color="auto" w:fill="auto"/>
            <w:vAlign w:val="center"/>
          </w:tcPr>
          <w:p w14:paraId="255A66D3" w14:textId="2433D2FE"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772FD3" w:rsidRPr="00C50936" w14:paraId="62822061" w14:textId="77777777" w:rsidTr="003556E6">
        <w:trPr>
          <w:jc w:val="center"/>
        </w:trPr>
        <w:tc>
          <w:tcPr>
            <w:tcW w:w="736" w:type="dxa"/>
          </w:tcPr>
          <w:p w14:paraId="3C48E503" w14:textId="77777777" w:rsidR="00772FD3" w:rsidRPr="00C50936" w:rsidRDefault="00772FD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7.4.</w:t>
            </w:r>
          </w:p>
        </w:tc>
        <w:tc>
          <w:tcPr>
            <w:tcW w:w="5741" w:type="dxa"/>
          </w:tcPr>
          <w:p w14:paraId="53866BDF" w14:textId="77777777" w:rsidR="00772FD3" w:rsidRPr="00C50936" w:rsidRDefault="00772FD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4: Hàng năm, thu thập ý kiến tối thiểu 30% người học về chất lượng, hiệu quả của các hình thức, phương thức đào tạo, chất lượng giảng dạy, việc thực hiện chế độ, chính sách và các dịch vụ đối với người học.</w:t>
            </w:r>
          </w:p>
        </w:tc>
        <w:tc>
          <w:tcPr>
            <w:tcW w:w="914" w:type="dxa"/>
            <w:vAlign w:val="center"/>
          </w:tcPr>
          <w:p w14:paraId="66E5244C" w14:textId="77777777" w:rsidR="00772FD3" w:rsidRPr="00C50936" w:rsidRDefault="00772FD3" w:rsidP="00DB5F68">
            <w:pPr>
              <w:spacing w:after="0" w:line="288" w:lineRule="auto"/>
              <w:jc w:val="center"/>
              <w:rPr>
                <w:rFonts w:ascii="Times New Roman" w:hAnsi="Times New Roman" w:cs="Times New Roman"/>
                <w:sz w:val="26"/>
                <w:szCs w:val="26"/>
              </w:rPr>
            </w:pPr>
            <w:r w:rsidRPr="00C50936">
              <w:rPr>
                <w:rFonts w:ascii="Times New Roman" w:hAnsi="Times New Roman" w:cs="Times New Roman"/>
                <w:sz w:val="26"/>
                <w:szCs w:val="26"/>
              </w:rPr>
              <w:t>2</w:t>
            </w:r>
          </w:p>
        </w:tc>
        <w:tc>
          <w:tcPr>
            <w:tcW w:w="1717" w:type="dxa"/>
            <w:shd w:val="clear" w:color="auto" w:fill="auto"/>
            <w:vAlign w:val="center"/>
          </w:tcPr>
          <w:p w14:paraId="7FAE7316" w14:textId="77915496"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772FD3" w:rsidRPr="00C50936" w14:paraId="20CB4933" w14:textId="77777777" w:rsidTr="003556E6">
        <w:trPr>
          <w:jc w:val="center"/>
        </w:trPr>
        <w:tc>
          <w:tcPr>
            <w:tcW w:w="736" w:type="dxa"/>
          </w:tcPr>
          <w:p w14:paraId="35212027" w14:textId="77777777" w:rsidR="00772FD3" w:rsidRPr="00C50936" w:rsidRDefault="00772FD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7.5.</w:t>
            </w:r>
          </w:p>
        </w:tc>
        <w:tc>
          <w:tcPr>
            <w:tcW w:w="5741" w:type="dxa"/>
          </w:tcPr>
          <w:p w14:paraId="52DB35C2" w14:textId="77777777" w:rsidR="00772FD3" w:rsidRPr="00C50936" w:rsidRDefault="00772FD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5: Cơ sở đào tạo thực hiện tự đánh giá chất lượng chương trình đào tạo theo quy định.</w:t>
            </w:r>
          </w:p>
        </w:tc>
        <w:tc>
          <w:tcPr>
            <w:tcW w:w="914" w:type="dxa"/>
            <w:vAlign w:val="center"/>
          </w:tcPr>
          <w:p w14:paraId="3EAA3928" w14:textId="77777777" w:rsidR="00772FD3" w:rsidRPr="00C50936" w:rsidRDefault="00772FD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2</w:t>
            </w:r>
          </w:p>
        </w:tc>
        <w:tc>
          <w:tcPr>
            <w:tcW w:w="1717" w:type="dxa"/>
            <w:shd w:val="clear" w:color="auto" w:fill="auto"/>
            <w:vAlign w:val="center"/>
          </w:tcPr>
          <w:p w14:paraId="235F79AB" w14:textId="6E87ADC2"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772FD3" w:rsidRPr="00C50936" w14:paraId="770E9DE6" w14:textId="77777777" w:rsidTr="003556E6">
        <w:trPr>
          <w:jc w:val="center"/>
        </w:trPr>
        <w:tc>
          <w:tcPr>
            <w:tcW w:w="736" w:type="dxa"/>
          </w:tcPr>
          <w:p w14:paraId="31C3E638" w14:textId="77777777" w:rsidR="00772FD3" w:rsidRPr="00C50936" w:rsidRDefault="00772FD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lastRenderedPageBreak/>
              <w:t>7.6.</w:t>
            </w:r>
          </w:p>
        </w:tc>
        <w:tc>
          <w:tcPr>
            <w:tcW w:w="5741" w:type="dxa"/>
          </w:tcPr>
          <w:p w14:paraId="4363D121" w14:textId="77777777" w:rsidR="00772FD3" w:rsidRPr="00C50936" w:rsidRDefault="00772FD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6: Hàng năm, cơ sở đào tạo có kế hoạch cụ thể và thực hiện cải thiện, nâng cao chất lượng chương trình đào tạo trên cơ sở kết quả tự đánh giá của cơ sở đào tạo và kết quả đánh giá ngoài (nếu có).</w:t>
            </w:r>
          </w:p>
        </w:tc>
        <w:tc>
          <w:tcPr>
            <w:tcW w:w="914" w:type="dxa"/>
            <w:vAlign w:val="center"/>
          </w:tcPr>
          <w:p w14:paraId="675AB035" w14:textId="77777777" w:rsidR="00772FD3" w:rsidRPr="00C50936" w:rsidRDefault="00772FD3" w:rsidP="00DB5F68">
            <w:pPr>
              <w:spacing w:after="0" w:line="288" w:lineRule="auto"/>
              <w:jc w:val="center"/>
              <w:rPr>
                <w:rFonts w:ascii="Times New Roman" w:hAnsi="Times New Roman" w:cs="Times New Roman"/>
                <w:sz w:val="26"/>
                <w:szCs w:val="26"/>
              </w:rPr>
            </w:pPr>
            <w:r w:rsidRPr="00C50936">
              <w:rPr>
                <w:rFonts w:ascii="Times New Roman" w:hAnsi="Times New Roman" w:cs="Times New Roman"/>
                <w:sz w:val="26"/>
                <w:szCs w:val="26"/>
              </w:rPr>
              <w:t>2</w:t>
            </w:r>
          </w:p>
        </w:tc>
        <w:tc>
          <w:tcPr>
            <w:tcW w:w="1717" w:type="dxa"/>
            <w:shd w:val="clear" w:color="auto" w:fill="auto"/>
            <w:vAlign w:val="center"/>
          </w:tcPr>
          <w:p w14:paraId="1D26DD90" w14:textId="05FE54AA"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772FD3" w:rsidRPr="00C50936" w14:paraId="7CAC64D7" w14:textId="77777777" w:rsidTr="003556E6">
        <w:trPr>
          <w:jc w:val="center"/>
        </w:trPr>
        <w:tc>
          <w:tcPr>
            <w:tcW w:w="736" w:type="dxa"/>
          </w:tcPr>
          <w:p w14:paraId="06CC706D" w14:textId="77777777" w:rsidR="00772FD3" w:rsidRPr="00C50936" w:rsidRDefault="00772FD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7.7.</w:t>
            </w:r>
          </w:p>
        </w:tc>
        <w:tc>
          <w:tcPr>
            <w:tcW w:w="5741" w:type="dxa"/>
          </w:tcPr>
          <w:p w14:paraId="6C01C06A" w14:textId="77777777" w:rsidR="00772FD3" w:rsidRPr="00C50936" w:rsidRDefault="00772FD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7: Trong vòng 06 tháng kể từ khi tốt nghiệp, tối thiểu 80% người học có việc làm phù hợp với ngành, nghề đào tạo.</w:t>
            </w:r>
          </w:p>
        </w:tc>
        <w:tc>
          <w:tcPr>
            <w:tcW w:w="914" w:type="dxa"/>
            <w:vAlign w:val="center"/>
          </w:tcPr>
          <w:p w14:paraId="1A3F92E7" w14:textId="77777777" w:rsidR="00772FD3" w:rsidRPr="00C50936" w:rsidRDefault="00772FD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13F36D14" w14:textId="72A101AA"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772FD3" w:rsidRPr="00C50936" w14:paraId="3908C387" w14:textId="77777777" w:rsidTr="003556E6">
        <w:trPr>
          <w:jc w:val="center"/>
        </w:trPr>
        <w:tc>
          <w:tcPr>
            <w:tcW w:w="736" w:type="dxa"/>
          </w:tcPr>
          <w:p w14:paraId="7CA57E5E" w14:textId="77777777" w:rsidR="00772FD3" w:rsidRPr="00C50936" w:rsidRDefault="00772FD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7.8.</w:t>
            </w:r>
          </w:p>
        </w:tc>
        <w:tc>
          <w:tcPr>
            <w:tcW w:w="5741" w:type="dxa"/>
          </w:tcPr>
          <w:p w14:paraId="73EDDC7F" w14:textId="77777777" w:rsidR="00772FD3" w:rsidRPr="00C50936" w:rsidRDefault="00772FD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8: Tối thiểu 80% đơn vị sử dụng lao động được điều tra hài lòng với kiến thức, kỹ năng, năng lực tự chủ và trách nhiệm nghề nghiệp của người tốt nghiệp làm việc tại đơn vị sử dụng lao động.</w:t>
            </w:r>
          </w:p>
        </w:tc>
        <w:tc>
          <w:tcPr>
            <w:tcW w:w="914" w:type="dxa"/>
            <w:vAlign w:val="center"/>
          </w:tcPr>
          <w:p w14:paraId="0730FA30" w14:textId="77777777" w:rsidR="00772FD3" w:rsidRPr="00C50936" w:rsidRDefault="00772FD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7CFAB543" w14:textId="04D5CAD7"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bl>
    <w:p w14:paraId="2041D302" w14:textId="77777777" w:rsidR="004A0755" w:rsidRPr="00C50936" w:rsidRDefault="004A0755" w:rsidP="005D2E71">
      <w:pPr>
        <w:spacing w:after="0" w:line="312" w:lineRule="auto"/>
        <w:ind w:firstLine="720"/>
        <w:jc w:val="both"/>
        <w:rPr>
          <w:rFonts w:ascii="Times New Roman" w:hAnsi="Times New Roman" w:cs="Times New Roman"/>
          <w:sz w:val="26"/>
          <w:szCs w:val="26"/>
        </w:rPr>
      </w:pPr>
    </w:p>
    <w:p w14:paraId="340D63B2" w14:textId="77777777" w:rsidR="00873387" w:rsidRPr="00C50936" w:rsidRDefault="00873387" w:rsidP="00A35C98">
      <w:pPr>
        <w:spacing w:before="120" w:after="0" w:line="340" w:lineRule="exact"/>
        <w:ind w:firstLine="720"/>
        <w:jc w:val="both"/>
        <w:rPr>
          <w:rFonts w:ascii="Times New Roman" w:hAnsi="Times New Roman" w:cs="Times New Roman"/>
          <w:b/>
          <w:sz w:val="26"/>
          <w:szCs w:val="26"/>
        </w:rPr>
      </w:pPr>
      <w:r w:rsidRPr="00C50936">
        <w:rPr>
          <w:rFonts w:ascii="Times New Roman" w:hAnsi="Times New Roman" w:cs="Times New Roman"/>
          <w:b/>
          <w:sz w:val="26"/>
          <w:szCs w:val="26"/>
        </w:rPr>
        <w:t xml:space="preserve">2.2. </w:t>
      </w:r>
      <w:r w:rsidR="00E330AE" w:rsidRPr="00C50936">
        <w:rPr>
          <w:rFonts w:ascii="Times New Roman" w:hAnsi="Times New Roman" w:cs="Times New Roman"/>
          <w:b/>
          <w:sz w:val="26"/>
          <w:szCs w:val="26"/>
        </w:rPr>
        <w:t>TỰ ĐÁNH GIÁ THEO TỪNG TIÊU CHÍ, TIÊU CHUẨN</w:t>
      </w:r>
    </w:p>
    <w:p w14:paraId="00B681B4" w14:textId="77777777" w:rsidR="00CD2D95" w:rsidRPr="00C50936" w:rsidRDefault="00E330AE" w:rsidP="00A35C98">
      <w:pPr>
        <w:spacing w:before="120" w:after="0" w:line="340" w:lineRule="exact"/>
        <w:ind w:firstLine="720"/>
        <w:jc w:val="both"/>
        <w:rPr>
          <w:rFonts w:ascii="Times New Roman" w:hAnsi="Times New Roman" w:cs="Times New Roman"/>
          <w:b/>
          <w:bCs/>
          <w:sz w:val="26"/>
          <w:szCs w:val="26"/>
        </w:rPr>
      </w:pPr>
      <w:r w:rsidRPr="001C429C">
        <w:rPr>
          <w:rFonts w:ascii="Times New Roman" w:hAnsi="Times New Roman" w:cs="Times New Roman"/>
          <w:b/>
          <w:sz w:val="26"/>
          <w:szCs w:val="26"/>
          <w:u w:val="single"/>
        </w:rPr>
        <w:t xml:space="preserve">2.2.1. Tiêu chí 1: </w:t>
      </w:r>
      <w:r w:rsidR="00A83278" w:rsidRPr="001C429C">
        <w:rPr>
          <w:rFonts w:ascii="Times New Roman" w:hAnsi="Times New Roman" w:cs="Times New Roman"/>
          <w:b/>
          <w:bCs/>
          <w:sz w:val="26"/>
          <w:szCs w:val="26"/>
          <w:u w:val="single"/>
        </w:rPr>
        <w:t>Mục tiêu, quản lý và tài chính</w:t>
      </w:r>
    </w:p>
    <w:p w14:paraId="749A884A" w14:textId="77777777" w:rsidR="0090639B" w:rsidRPr="00F324DC" w:rsidRDefault="0090639B" w:rsidP="00A35C98">
      <w:pPr>
        <w:tabs>
          <w:tab w:val="left" w:pos="851"/>
          <w:tab w:val="left" w:pos="993"/>
        </w:tabs>
        <w:spacing w:before="120" w:after="0" w:line="340" w:lineRule="exact"/>
        <w:ind w:firstLine="720"/>
        <w:jc w:val="both"/>
        <w:rPr>
          <w:rFonts w:ascii="Times New Roman" w:hAnsi="Times New Roman" w:cs="Times New Roman"/>
          <w:b/>
          <w:sz w:val="26"/>
          <w:szCs w:val="26"/>
          <w:u w:val="single"/>
        </w:rPr>
      </w:pPr>
      <w:r w:rsidRPr="00F324DC">
        <w:rPr>
          <w:rFonts w:ascii="Times New Roman" w:hAnsi="Times New Roman" w:cs="Times New Roman"/>
          <w:b/>
          <w:sz w:val="26"/>
          <w:szCs w:val="26"/>
          <w:u w:val="single"/>
        </w:rPr>
        <w:t>Đánh giá tổng quát tiêu chí 1:</w:t>
      </w:r>
    </w:p>
    <w:p w14:paraId="676B7E09" w14:textId="77777777" w:rsidR="0090639B" w:rsidRPr="00C50936" w:rsidRDefault="0090639B" w:rsidP="00A35C98">
      <w:pPr>
        <w:spacing w:before="120" w:after="0" w:line="340" w:lineRule="exact"/>
        <w:ind w:firstLine="720"/>
        <w:jc w:val="both"/>
        <w:rPr>
          <w:rFonts w:ascii="Times New Roman" w:hAnsi="Times New Roman" w:cs="Times New Roman"/>
          <w:b/>
          <w:i/>
          <w:sz w:val="26"/>
          <w:szCs w:val="26"/>
        </w:rPr>
      </w:pPr>
      <w:r w:rsidRPr="00C50936">
        <w:rPr>
          <w:rFonts w:ascii="Times New Roman" w:hAnsi="Times New Roman" w:cs="Times New Roman"/>
          <w:b/>
          <w:i/>
          <w:sz w:val="26"/>
          <w:szCs w:val="26"/>
        </w:rPr>
        <w:t xml:space="preserve">Mở đầu: </w:t>
      </w:r>
    </w:p>
    <w:p w14:paraId="21CF0E17" w14:textId="797D571F" w:rsidR="0090639B" w:rsidRPr="00C50936" w:rsidRDefault="0090639B"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 xml:space="preserve">Mục tiêu của chương trình đào tạo nghề Điện công nghiệp trình độ </w:t>
      </w:r>
      <w:r w:rsidR="001C429C">
        <w:rPr>
          <w:rFonts w:ascii="Times New Roman" w:hAnsi="Times New Roman" w:cs="Times New Roman"/>
          <w:sz w:val="26"/>
          <w:szCs w:val="26"/>
        </w:rPr>
        <w:t>c</w:t>
      </w:r>
      <w:r w:rsidRPr="00C50936">
        <w:rPr>
          <w:rFonts w:ascii="Times New Roman" w:hAnsi="Times New Roman" w:cs="Times New Roman"/>
          <w:sz w:val="26"/>
          <w:szCs w:val="26"/>
        </w:rPr>
        <w:t>ao đẳng phù hợp mục tiêu của nhà trường và nhu cầu thị trường lao động, được công bố công khai và được rà soát, điều chỉnh theo quy định. Nhà trường có văn bản giao nhiệm vụ cụ thể cho khoa Điện là đơn vị phụ trách chương trình đào tạo và các đơn vị có liên quan đến việc thực hiện chương trình đào tạo nghề Điện công nghiệp; Khoa Điện hàng năm hoàn thành các nhiệm vụ được giao.</w:t>
      </w:r>
    </w:p>
    <w:p w14:paraId="1F5C54A3" w14:textId="77777777" w:rsidR="0090639B" w:rsidRPr="00C50936" w:rsidRDefault="0090639B"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Hàng năm, Nhà trường nghiên cứu, xác định định mức chi tối thiểu cho một người học theo nghề theo cấp trình độ, đảm bảo chất lượng của chương trình đào tạo và có đủ nguồn thu hợp pháp để thực hiện chương trình đào tạo.</w:t>
      </w:r>
    </w:p>
    <w:p w14:paraId="3427A13F" w14:textId="77777777" w:rsidR="0090639B" w:rsidRPr="00C50936" w:rsidRDefault="0090639B" w:rsidP="00A35C98">
      <w:pPr>
        <w:spacing w:before="120" w:after="0" w:line="340" w:lineRule="exact"/>
        <w:ind w:firstLine="720"/>
        <w:jc w:val="both"/>
        <w:rPr>
          <w:rFonts w:ascii="Times New Roman" w:hAnsi="Times New Roman" w:cs="Times New Roman"/>
          <w:b/>
          <w:i/>
          <w:sz w:val="26"/>
          <w:szCs w:val="26"/>
        </w:rPr>
      </w:pPr>
      <w:r w:rsidRPr="00C50936">
        <w:rPr>
          <w:rFonts w:ascii="Times New Roman" w:hAnsi="Times New Roman" w:cs="Times New Roman"/>
          <w:b/>
          <w:i/>
          <w:sz w:val="26"/>
          <w:szCs w:val="26"/>
        </w:rPr>
        <w:t xml:space="preserve">* Những điểm mạnh: </w:t>
      </w:r>
    </w:p>
    <w:p w14:paraId="6F61B1EB" w14:textId="77777777" w:rsidR="0090639B" w:rsidRPr="00C50936" w:rsidRDefault="0090639B" w:rsidP="00A35C98">
      <w:pPr>
        <w:spacing w:before="120" w:after="0" w:line="340" w:lineRule="exact"/>
        <w:ind w:firstLine="720"/>
        <w:jc w:val="both"/>
        <w:rPr>
          <w:rFonts w:ascii="Times New Roman" w:hAnsi="Times New Roman" w:cs="Times New Roman"/>
          <w:iCs/>
          <w:color w:val="000000"/>
          <w:sz w:val="26"/>
          <w:szCs w:val="26"/>
          <w:lang w:val="nl-NL"/>
        </w:rPr>
      </w:pPr>
      <w:r w:rsidRPr="00C50936">
        <w:rPr>
          <w:rFonts w:ascii="Times New Roman" w:hAnsi="Times New Roman" w:cs="Times New Roman"/>
          <w:iCs/>
          <w:color w:val="000000"/>
          <w:sz w:val="26"/>
          <w:szCs w:val="26"/>
          <w:lang w:val="nl-NL"/>
        </w:rPr>
        <w:t xml:space="preserve">Nhà </w:t>
      </w:r>
      <w:r w:rsidRPr="001C429C">
        <w:rPr>
          <w:rFonts w:ascii="Times New Roman" w:hAnsi="Times New Roman" w:cs="Times New Roman"/>
          <w:sz w:val="26"/>
          <w:szCs w:val="26"/>
        </w:rPr>
        <w:t>trường</w:t>
      </w:r>
      <w:r w:rsidRPr="00C50936">
        <w:rPr>
          <w:rFonts w:ascii="Times New Roman" w:hAnsi="Times New Roman" w:cs="Times New Roman"/>
          <w:iCs/>
          <w:color w:val="000000"/>
          <w:sz w:val="26"/>
          <w:szCs w:val="26"/>
          <w:lang w:val="nl-NL"/>
        </w:rPr>
        <w:t xml:space="preserve"> có quyết định ban hành chương trình đào tạo nghề </w:t>
      </w:r>
      <w:r w:rsidRPr="00C50936">
        <w:rPr>
          <w:rFonts w:ascii="Times New Roman" w:hAnsi="Times New Roman" w:cs="Times New Roman"/>
          <w:sz w:val="26"/>
          <w:szCs w:val="26"/>
        </w:rPr>
        <w:t xml:space="preserve">Điện công nghiệp </w:t>
      </w:r>
      <w:r w:rsidRPr="00C50936">
        <w:rPr>
          <w:rFonts w:ascii="Times New Roman" w:hAnsi="Times New Roman" w:cs="Times New Roman"/>
          <w:iCs/>
          <w:color w:val="000000"/>
          <w:sz w:val="26"/>
          <w:szCs w:val="26"/>
          <w:lang w:val="nl-NL"/>
        </w:rPr>
        <w:t>trong đó bao gồm chương trình chi tiết, thể hiện đầy đủ mục tiêu chương trình đào tạo. Chương trình đào tạo được công bố công khai trên trang web của trường, trên thư viện điện tử của Nhà trường. Mục tiêu chương trình đào tạo được rà soát, điều chỉnh hàng năm. Mục tiêu của CTĐT phù hợp với mục tiêu phát triển của Trường.</w:t>
      </w:r>
    </w:p>
    <w:p w14:paraId="11F381E1" w14:textId="77777777" w:rsidR="0090639B" w:rsidRPr="00C50936" w:rsidRDefault="0090639B" w:rsidP="00A35C98">
      <w:pPr>
        <w:spacing w:before="120" w:after="0" w:line="340" w:lineRule="exact"/>
        <w:ind w:firstLine="720"/>
        <w:jc w:val="both"/>
        <w:rPr>
          <w:rFonts w:ascii="Times New Roman" w:hAnsi="Times New Roman" w:cs="Times New Roman"/>
          <w:color w:val="000000" w:themeColor="text1"/>
          <w:sz w:val="26"/>
          <w:szCs w:val="26"/>
          <w:lang w:val="nl-NL"/>
        </w:rPr>
      </w:pPr>
      <w:r w:rsidRPr="00C50936">
        <w:rPr>
          <w:rFonts w:ascii="Times New Roman" w:hAnsi="Times New Roman" w:cs="Times New Roman"/>
          <w:iCs/>
          <w:color w:val="000000" w:themeColor="text1"/>
          <w:sz w:val="26"/>
          <w:szCs w:val="26"/>
          <w:lang w:val="nl-NL"/>
        </w:rPr>
        <w:t xml:space="preserve">Nhà </w:t>
      </w:r>
      <w:r w:rsidRPr="00DF5E47">
        <w:rPr>
          <w:rFonts w:ascii="Times New Roman" w:hAnsi="Times New Roman" w:cs="Times New Roman"/>
          <w:sz w:val="26"/>
          <w:szCs w:val="26"/>
          <w:lang w:val="nl-NL"/>
        </w:rPr>
        <w:t>trường</w:t>
      </w:r>
      <w:r w:rsidRPr="00C50936">
        <w:rPr>
          <w:rFonts w:ascii="Times New Roman" w:hAnsi="Times New Roman" w:cs="Times New Roman"/>
          <w:iCs/>
          <w:color w:val="000000" w:themeColor="text1"/>
          <w:sz w:val="26"/>
          <w:szCs w:val="26"/>
          <w:lang w:val="nl-NL"/>
        </w:rPr>
        <w:t xml:space="preserve"> có quyết định quy định chức năng, nhiệm vụ của các đơn vị trong đó có khoa Điện. Các năm 2019, 2020, 2021 khoa đều có báo cáo tổng kết công tác của đơn vị. Tập thể và cá nhân khoa Điện</w:t>
      </w:r>
      <w:r w:rsidRPr="004D2D54">
        <w:rPr>
          <w:rFonts w:ascii="Times New Roman" w:hAnsi="Times New Roman" w:cs="Times New Roman"/>
          <w:sz w:val="26"/>
          <w:szCs w:val="26"/>
          <w:lang w:val="nl-NL"/>
        </w:rPr>
        <w:t xml:space="preserve"> </w:t>
      </w:r>
      <w:r w:rsidRPr="00C50936">
        <w:rPr>
          <w:rFonts w:ascii="Times New Roman" w:hAnsi="Times New Roman" w:cs="Times New Roman"/>
          <w:iCs/>
          <w:color w:val="000000" w:themeColor="text1"/>
          <w:sz w:val="26"/>
          <w:szCs w:val="26"/>
          <w:lang w:val="nl-NL"/>
        </w:rPr>
        <w:t>được đơn vị lãnh đạo cấp trên, Nhà trường khen thưởng trong công tác đào tạo.</w:t>
      </w:r>
    </w:p>
    <w:p w14:paraId="45CA51CE" w14:textId="77777777" w:rsidR="0090639B" w:rsidRPr="00C50936" w:rsidRDefault="0090639B" w:rsidP="00A35C98">
      <w:pPr>
        <w:spacing w:before="120" w:after="0" w:line="340" w:lineRule="exact"/>
        <w:ind w:firstLine="720"/>
        <w:jc w:val="both"/>
        <w:rPr>
          <w:rFonts w:ascii="Times New Roman" w:hAnsi="Times New Roman" w:cs="Times New Roman"/>
          <w:iCs/>
          <w:color w:val="000000" w:themeColor="text1"/>
          <w:sz w:val="26"/>
          <w:szCs w:val="26"/>
          <w:lang w:val="nl-NL"/>
        </w:rPr>
      </w:pPr>
      <w:r w:rsidRPr="00C50936">
        <w:rPr>
          <w:rFonts w:ascii="Times New Roman" w:hAnsi="Times New Roman" w:cs="Times New Roman"/>
          <w:iCs/>
          <w:color w:val="000000" w:themeColor="text1"/>
          <w:sz w:val="26"/>
          <w:szCs w:val="26"/>
          <w:lang w:val="nl-NL"/>
        </w:rPr>
        <w:lastRenderedPageBreak/>
        <w:t xml:space="preserve">Trường đã thực hiện </w:t>
      </w:r>
      <w:r w:rsidRPr="00C50936">
        <w:rPr>
          <w:rFonts w:ascii="Times New Roman" w:hAnsi="Times New Roman" w:cs="Times New Roman"/>
          <w:color w:val="000000" w:themeColor="text1"/>
          <w:sz w:val="26"/>
          <w:szCs w:val="26"/>
          <w:lang w:val="nl-NL"/>
        </w:rPr>
        <w:t>nghiên cứu, xác định định mức chi tối thiểu cho một người học, học chương trình đào tạo đảm bảo chất lượng của chương trình đào tạo và có đủ nguồn thu hợp pháp để thực hiện chương trình đào tạo</w:t>
      </w:r>
      <w:r w:rsidRPr="00C50936">
        <w:rPr>
          <w:rFonts w:ascii="Times New Roman" w:hAnsi="Times New Roman" w:cs="Times New Roman"/>
          <w:iCs/>
          <w:color w:val="000000" w:themeColor="text1"/>
          <w:sz w:val="26"/>
          <w:szCs w:val="26"/>
          <w:lang w:val="nl-NL"/>
        </w:rPr>
        <w:t>.</w:t>
      </w:r>
    </w:p>
    <w:p w14:paraId="7DB12718" w14:textId="77777777" w:rsidR="0090639B" w:rsidRPr="004D2D54" w:rsidRDefault="0090639B" w:rsidP="00A35C98">
      <w:pPr>
        <w:spacing w:before="120" w:after="0" w:line="340" w:lineRule="exact"/>
        <w:ind w:firstLine="720"/>
        <w:jc w:val="both"/>
        <w:rPr>
          <w:rFonts w:ascii="Times New Roman" w:hAnsi="Times New Roman" w:cs="Times New Roman"/>
          <w:sz w:val="26"/>
          <w:szCs w:val="26"/>
          <w:lang w:val="nl-NL"/>
        </w:rPr>
      </w:pPr>
      <w:r w:rsidRPr="004D2D54">
        <w:rPr>
          <w:rFonts w:ascii="Times New Roman" w:hAnsi="Times New Roman" w:cs="Times New Roman"/>
          <w:b/>
          <w:i/>
          <w:sz w:val="26"/>
          <w:szCs w:val="26"/>
          <w:lang w:val="nl-NL"/>
        </w:rPr>
        <w:t>* Những tồn tại:</w:t>
      </w:r>
      <w:r w:rsidRPr="004D2D54">
        <w:rPr>
          <w:rFonts w:ascii="Times New Roman" w:hAnsi="Times New Roman" w:cs="Times New Roman"/>
          <w:sz w:val="26"/>
          <w:szCs w:val="26"/>
          <w:lang w:val="nl-NL"/>
        </w:rPr>
        <w:t xml:space="preserve"> Không có</w:t>
      </w:r>
    </w:p>
    <w:p w14:paraId="1035CD11" w14:textId="77777777" w:rsidR="0090639B" w:rsidRPr="004D2D54" w:rsidRDefault="0090639B" w:rsidP="00A35C98">
      <w:pPr>
        <w:spacing w:before="120" w:after="0" w:line="340" w:lineRule="exact"/>
        <w:ind w:firstLine="720"/>
        <w:jc w:val="both"/>
        <w:rPr>
          <w:rFonts w:ascii="Times New Roman" w:hAnsi="Times New Roman" w:cs="Times New Roman"/>
          <w:b/>
          <w:i/>
          <w:sz w:val="26"/>
          <w:szCs w:val="26"/>
          <w:lang w:val="nl-NL"/>
        </w:rPr>
      </w:pPr>
      <w:r w:rsidRPr="004D2D54">
        <w:rPr>
          <w:rFonts w:ascii="Times New Roman" w:hAnsi="Times New Roman" w:cs="Times New Roman"/>
          <w:b/>
          <w:i/>
          <w:sz w:val="26"/>
          <w:szCs w:val="26"/>
          <w:lang w:val="nl-NL"/>
        </w:rPr>
        <w:t xml:space="preserve">* Kế hoạch nâng cao chất lượng: </w:t>
      </w:r>
    </w:p>
    <w:p w14:paraId="7B08B6B3" w14:textId="77777777" w:rsidR="0090639B" w:rsidRPr="004D2D54" w:rsidRDefault="0090639B" w:rsidP="00A35C98">
      <w:pPr>
        <w:spacing w:before="120" w:after="0" w:line="340" w:lineRule="exact"/>
        <w:ind w:firstLine="720"/>
        <w:jc w:val="both"/>
        <w:rPr>
          <w:rFonts w:ascii="Times New Roman" w:hAnsi="Times New Roman" w:cs="Times New Roman"/>
          <w:sz w:val="26"/>
          <w:szCs w:val="26"/>
          <w:lang w:val="nl-NL"/>
        </w:rPr>
      </w:pPr>
      <w:r w:rsidRPr="004D2D54">
        <w:rPr>
          <w:rFonts w:ascii="Times New Roman" w:hAnsi="Times New Roman" w:cs="Times New Roman"/>
          <w:sz w:val="26"/>
          <w:szCs w:val="26"/>
          <w:lang w:val="nl-NL"/>
        </w:rPr>
        <w:t xml:space="preserve">Năm học 2022 - 2023 và các năm tiếp theo, nhà trường tiếp tục rà soát điều chỉnh mục tiêu chương trình phù hợp với thực tế phát triển của xã hội, ngành Công thương và địa phương. </w:t>
      </w:r>
    </w:p>
    <w:p w14:paraId="1855F3B4" w14:textId="77777777" w:rsidR="0090639B" w:rsidRPr="00C50936" w:rsidRDefault="0090639B" w:rsidP="00A35C98">
      <w:pPr>
        <w:pStyle w:val="ListParagraph"/>
        <w:spacing w:before="120" w:after="0" w:line="340" w:lineRule="exact"/>
        <w:ind w:left="0" w:firstLine="720"/>
        <w:jc w:val="both"/>
        <w:rPr>
          <w:rFonts w:ascii="Times New Roman" w:hAnsi="Times New Roman" w:cs="Times New Roman"/>
          <w:b/>
          <w:sz w:val="26"/>
          <w:szCs w:val="26"/>
          <w:u w:val="single"/>
          <w:lang w:val="pt-BR"/>
        </w:rPr>
      </w:pPr>
      <w:r w:rsidRPr="00C50936">
        <w:rPr>
          <w:rFonts w:ascii="Times New Roman" w:hAnsi="Times New Roman" w:cs="Times New Roman"/>
          <w:b/>
          <w:sz w:val="26"/>
          <w:szCs w:val="26"/>
          <w:u w:val="single"/>
          <w:lang w:val="pt-BR"/>
        </w:rPr>
        <w:t>Điểm đánh giá tiêu chí 1</w:t>
      </w:r>
    </w:p>
    <w:tbl>
      <w:tblPr>
        <w:tblW w:w="5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48"/>
        <w:gridCol w:w="2989"/>
      </w:tblGrid>
      <w:tr w:rsidR="0090639B" w:rsidRPr="00C50936" w14:paraId="78C86071" w14:textId="77777777" w:rsidTr="00F324DC">
        <w:trPr>
          <w:trHeight w:val="459"/>
          <w:jc w:val="center"/>
        </w:trPr>
        <w:tc>
          <w:tcPr>
            <w:tcW w:w="2648" w:type="dxa"/>
            <w:tcBorders>
              <w:bottom w:val="single" w:sz="4" w:space="0" w:color="auto"/>
            </w:tcBorders>
            <w:vAlign w:val="center"/>
            <w:hideMark/>
          </w:tcPr>
          <w:p w14:paraId="347311D7" w14:textId="77777777" w:rsidR="0090639B" w:rsidRPr="00C50936" w:rsidRDefault="0090639B" w:rsidP="00F324DC">
            <w:pPr>
              <w:tabs>
                <w:tab w:val="left" w:pos="960"/>
              </w:tabs>
              <w:spacing w:after="0" w:line="312" w:lineRule="auto"/>
              <w:jc w:val="center"/>
              <w:rPr>
                <w:rFonts w:ascii="Times New Roman" w:hAnsi="Times New Roman" w:cs="Times New Roman"/>
                <w:b/>
                <w:sz w:val="26"/>
                <w:szCs w:val="26"/>
                <w:lang w:val="en-GB"/>
              </w:rPr>
            </w:pPr>
            <w:r w:rsidRPr="00C50936">
              <w:rPr>
                <w:rFonts w:ascii="Times New Roman" w:hAnsi="Times New Roman" w:cs="Times New Roman"/>
                <w:b/>
                <w:sz w:val="26"/>
                <w:szCs w:val="26"/>
              </w:rPr>
              <w:t xml:space="preserve">Tiêu chí, tiêu chuẩn  </w:t>
            </w:r>
          </w:p>
        </w:tc>
        <w:tc>
          <w:tcPr>
            <w:tcW w:w="2989" w:type="dxa"/>
            <w:tcBorders>
              <w:bottom w:val="single" w:sz="4" w:space="0" w:color="auto"/>
            </w:tcBorders>
            <w:vAlign w:val="center"/>
            <w:hideMark/>
          </w:tcPr>
          <w:p w14:paraId="3D802997" w14:textId="77777777" w:rsidR="0090639B" w:rsidRPr="00C50936" w:rsidRDefault="0090639B" w:rsidP="00F324DC">
            <w:pPr>
              <w:tabs>
                <w:tab w:val="left" w:pos="960"/>
              </w:tabs>
              <w:spacing w:after="0" w:line="312" w:lineRule="auto"/>
              <w:jc w:val="center"/>
              <w:rPr>
                <w:rFonts w:ascii="Times New Roman" w:hAnsi="Times New Roman" w:cs="Times New Roman"/>
                <w:b/>
                <w:sz w:val="26"/>
                <w:szCs w:val="26"/>
                <w:lang w:val="en-GB"/>
              </w:rPr>
            </w:pPr>
            <w:r w:rsidRPr="00C50936">
              <w:rPr>
                <w:rFonts w:ascii="Times New Roman" w:hAnsi="Times New Roman" w:cs="Times New Roman"/>
                <w:b/>
                <w:sz w:val="26"/>
                <w:szCs w:val="26"/>
              </w:rPr>
              <w:t>Điểm tự đánh giá</w:t>
            </w:r>
          </w:p>
        </w:tc>
      </w:tr>
      <w:tr w:rsidR="0090639B" w:rsidRPr="00C50936" w14:paraId="158B4C1B" w14:textId="77777777" w:rsidTr="00C50936">
        <w:trPr>
          <w:jc w:val="center"/>
        </w:trPr>
        <w:tc>
          <w:tcPr>
            <w:tcW w:w="2648" w:type="dxa"/>
            <w:tcBorders>
              <w:bottom w:val="dotted" w:sz="4" w:space="0" w:color="auto"/>
            </w:tcBorders>
            <w:vAlign w:val="center"/>
            <w:hideMark/>
          </w:tcPr>
          <w:p w14:paraId="3A28C00B" w14:textId="77777777" w:rsidR="0090639B" w:rsidRPr="00C50936" w:rsidRDefault="0090639B" w:rsidP="00F324DC">
            <w:pPr>
              <w:tabs>
                <w:tab w:val="left" w:pos="960"/>
              </w:tabs>
              <w:spacing w:after="0" w:line="312" w:lineRule="auto"/>
              <w:jc w:val="center"/>
              <w:rPr>
                <w:rFonts w:ascii="Times New Roman" w:hAnsi="Times New Roman" w:cs="Times New Roman"/>
                <w:b/>
                <w:sz w:val="26"/>
                <w:szCs w:val="26"/>
                <w:lang w:val="en-GB"/>
              </w:rPr>
            </w:pPr>
            <w:r w:rsidRPr="00C50936">
              <w:rPr>
                <w:rFonts w:ascii="Times New Roman" w:hAnsi="Times New Roman" w:cs="Times New Roman"/>
                <w:b/>
                <w:sz w:val="26"/>
                <w:szCs w:val="26"/>
              </w:rPr>
              <w:t>Tiêu chí 1</w:t>
            </w:r>
          </w:p>
        </w:tc>
        <w:tc>
          <w:tcPr>
            <w:tcW w:w="2989" w:type="dxa"/>
            <w:tcBorders>
              <w:bottom w:val="dotted" w:sz="4" w:space="0" w:color="auto"/>
            </w:tcBorders>
            <w:vAlign w:val="center"/>
            <w:hideMark/>
          </w:tcPr>
          <w:p w14:paraId="485C3C8A" w14:textId="77777777" w:rsidR="0090639B" w:rsidRPr="00C50936" w:rsidRDefault="0090639B" w:rsidP="00F324DC">
            <w:pPr>
              <w:tabs>
                <w:tab w:val="left" w:pos="960"/>
              </w:tabs>
              <w:spacing w:after="0" w:line="312" w:lineRule="auto"/>
              <w:jc w:val="center"/>
              <w:rPr>
                <w:rFonts w:ascii="Times New Roman" w:hAnsi="Times New Roman" w:cs="Times New Roman"/>
                <w:b/>
                <w:sz w:val="26"/>
                <w:szCs w:val="26"/>
                <w:lang w:val="en-GB"/>
              </w:rPr>
            </w:pPr>
            <w:r w:rsidRPr="00C50936">
              <w:rPr>
                <w:rFonts w:ascii="Times New Roman" w:hAnsi="Times New Roman" w:cs="Times New Roman"/>
                <w:b/>
                <w:sz w:val="26"/>
                <w:szCs w:val="26"/>
                <w:lang w:val="en-GB"/>
              </w:rPr>
              <w:t>6</w:t>
            </w:r>
          </w:p>
        </w:tc>
      </w:tr>
      <w:tr w:rsidR="0090639B" w:rsidRPr="00C50936" w14:paraId="236E822D" w14:textId="77777777" w:rsidTr="00C50936">
        <w:trPr>
          <w:jc w:val="center"/>
        </w:trPr>
        <w:tc>
          <w:tcPr>
            <w:tcW w:w="2648" w:type="dxa"/>
            <w:tcBorders>
              <w:top w:val="dotted" w:sz="4" w:space="0" w:color="auto"/>
              <w:bottom w:val="dotted" w:sz="4" w:space="0" w:color="auto"/>
            </w:tcBorders>
            <w:vAlign w:val="center"/>
            <w:hideMark/>
          </w:tcPr>
          <w:p w14:paraId="1BF376B6" w14:textId="77777777" w:rsidR="0090639B" w:rsidRPr="00C50936" w:rsidRDefault="0090639B" w:rsidP="00F324DC">
            <w:pPr>
              <w:tabs>
                <w:tab w:val="left" w:pos="960"/>
              </w:tabs>
              <w:spacing w:after="0" w:line="312" w:lineRule="auto"/>
              <w:jc w:val="center"/>
              <w:rPr>
                <w:rFonts w:ascii="Times New Roman" w:hAnsi="Times New Roman" w:cs="Times New Roman"/>
                <w:sz w:val="26"/>
                <w:szCs w:val="26"/>
                <w:lang w:val="en-GB"/>
              </w:rPr>
            </w:pPr>
            <w:r w:rsidRPr="00C50936">
              <w:rPr>
                <w:rFonts w:ascii="Times New Roman" w:hAnsi="Times New Roman" w:cs="Times New Roman"/>
                <w:sz w:val="26"/>
                <w:szCs w:val="26"/>
              </w:rPr>
              <w:t>Tiêu chuẩn 1</w:t>
            </w:r>
          </w:p>
        </w:tc>
        <w:tc>
          <w:tcPr>
            <w:tcW w:w="2989" w:type="dxa"/>
            <w:tcBorders>
              <w:top w:val="dotted" w:sz="4" w:space="0" w:color="auto"/>
              <w:bottom w:val="dotted" w:sz="4" w:space="0" w:color="auto"/>
            </w:tcBorders>
            <w:vAlign w:val="center"/>
            <w:hideMark/>
          </w:tcPr>
          <w:p w14:paraId="661DE1DB" w14:textId="77777777" w:rsidR="0090639B" w:rsidRPr="00C50936" w:rsidRDefault="0090639B" w:rsidP="00F324DC">
            <w:pPr>
              <w:tabs>
                <w:tab w:val="left" w:pos="960"/>
              </w:tabs>
              <w:spacing w:after="0" w:line="312"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r w:rsidR="0090639B" w:rsidRPr="00C50936" w14:paraId="0B82BB59" w14:textId="77777777" w:rsidTr="00C50936">
        <w:trPr>
          <w:jc w:val="center"/>
        </w:trPr>
        <w:tc>
          <w:tcPr>
            <w:tcW w:w="2648" w:type="dxa"/>
            <w:tcBorders>
              <w:top w:val="dotted" w:sz="4" w:space="0" w:color="auto"/>
              <w:bottom w:val="dotted" w:sz="4" w:space="0" w:color="auto"/>
            </w:tcBorders>
            <w:vAlign w:val="center"/>
            <w:hideMark/>
          </w:tcPr>
          <w:p w14:paraId="6184B63D" w14:textId="77777777" w:rsidR="0090639B" w:rsidRPr="00C50936" w:rsidRDefault="0090639B" w:rsidP="00F324DC">
            <w:pPr>
              <w:tabs>
                <w:tab w:val="left" w:pos="960"/>
              </w:tabs>
              <w:spacing w:after="0" w:line="312" w:lineRule="auto"/>
              <w:jc w:val="center"/>
              <w:rPr>
                <w:rFonts w:ascii="Times New Roman" w:hAnsi="Times New Roman" w:cs="Times New Roman"/>
                <w:sz w:val="26"/>
                <w:szCs w:val="26"/>
                <w:lang w:val="en-GB"/>
              </w:rPr>
            </w:pPr>
            <w:r w:rsidRPr="00C50936">
              <w:rPr>
                <w:rFonts w:ascii="Times New Roman" w:hAnsi="Times New Roman" w:cs="Times New Roman"/>
                <w:sz w:val="26"/>
                <w:szCs w:val="26"/>
              </w:rPr>
              <w:t xml:space="preserve">Tiêu chuẩn 2 </w:t>
            </w:r>
          </w:p>
        </w:tc>
        <w:tc>
          <w:tcPr>
            <w:tcW w:w="2989" w:type="dxa"/>
            <w:tcBorders>
              <w:top w:val="dotted" w:sz="4" w:space="0" w:color="auto"/>
              <w:bottom w:val="dotted" w:sz="4" w:space="0" w:color="auto"/>
            </w:tcBorders>
            <w:vAlign w:val="center"/>
            <w:hideMark/>
          </w:tcPr>
          <w:p w14:paraId="3B501D59" w14:textId="77777777" w:rsidR="0090639B" w:rsidRPr="00C50936" w:rsidRDefault="0090639B" w:rsidP="00F324DC">
            <w:pPr>
              <w:tabs>
                <w:tab w:val="left" w:pos="960"/>
              </w:tabs>
              <w:spacing w:after="0" w:line="312"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r w:rsidR="0090639B" w:rsidRPr="00C50936" w14:paraId="3F4E4F57" w14:textId="77777777" w:rsidTr="00C50936">
        <w:trPr>
          <w:jc w:val="center"/>
        </w:trPr>
        <w:tc>
          <w:tcPr>
            <w:tcW w:w="2648" w:type="dxa"/>
            <w:tcBorders>
              <w:top w:val="dotted" w:sz="4" w:space="0" w:color="auto"/>
            </w:tcBorders>
            <w:vAlign w:val="center"/>
            <w:hideMark/>
          </w:tcPr>
          <w:p w14:paraId="3159FAE8" w14:textId="77777777" w:rsidR="0090639B" w:rsidRPr="00C50936" w:rsidRDefault="0090639B" w:rsidP="00F324DC">
            <w:pPr>
              <w:tabs>
                <w:tab w:val="left" w:pos="960"/>
              </w:tabs>
              <w:spacing w:after="0" w:line="312" w:lineRule="auto"/>
              <w:jc w:val="center"/>
              <w:rPr>
                <w:rFonts w:ascii="Times New Roman" w:hAnsi="Times New Roman" w:cs="Times New Roman"/>
                <w:sz w:val="26"/>
                <w:szCs w:val="26"/>
                <w:lang w:val="en-GB"/>
              </w:rPr>
            </w:pPr>
            <w:r w:rsidRPr="00C50936">
              <w:rPr>
                <w:rFonts w:ascii="Times New Roman" w:hAnsi="Times New Roman" w:cs="Times New Roman"/>
                <w:sz w:val="26"/>
                <w:szCs w:val="26"/>
              </w:rPr>
              <w:t>Tiêu chuẩn 3</w:t>
            </w:r>
          </w:p>
        </w:tc>
        <w:tc>
          <w:tcPr>
            <w:tcW w:w="2989" w:type="dxa"/>
            <w:tcBorders>
              <w:top w:val="dotted" w:sz="4" w:space="0" w:color="auto"/>
            </w:tcBorders>
            <w:vAlign w:val="center"/>
            <w:hideMark/>
          </w:tcPr>
          <w:p w14:paraId="63FB6B40" w14:textId="77777777" w:rsidR="0090639B" w:rsidRPr="00C50936" w:rsidRDefault="0090639B" w:rsidP="00F324DC">
            <w:pPr>
              <w:tabs>
                <w:tab w:val="left" w:pos="960"/>
              </w:tabs>
              <w:spacing w:after="0" w:line="312"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bl>
    <w:p w14:paraId="3A469552" w14:textId="77777777" w:rsidR="0090639B" w:rsidRPr="00726819" w:rsidRDefault="0090639B" w:rsidP="00A35C98">
      <w:pPr>
        <w:tabs>
          <w:tab w:val="left" w:pos="960"/>
        </w:tabs>
        <w:spacing w:before="120" w:after="0" w:line="340" w:lineRule="exact"/>
        <w:ind w:firstLine="720"/>
        <w:jc w:val="both"/>
        <w:rPr>
          <w:rFonts w:ascii="Times New Roman" w:hAnsi="Times New Roman" w:cs="Times New Roman"/>
          <w:b/>
          <w:i/>
          <w:sz w:val="26"/>
          <w:szCs w:val="26"/>
          <w:lang w:val="nl-NL"/>
        </w:rPr>
      </w:pPr>
      <w:r w:rsidRPr="00726819">
        <w:rPr>
          <w:rFonts w:ascii="Times New Roman" w:hAnsi="Times New Roman" w:cs="Times New Roman"/>
          <w:b/>
          <w:sz w:val="26"/>
          <w:szCs w:val="26"/>
          <w:lang w:val="nl-NL"/>
        </w:rPr>
        <w:t xml:space="preserve">Tiêu chuẩn 1: </w:t>
      </w:r>
      <w:r w:rsidRPr="005A3DFB">
        <w:rPr>
          <w:rFonts w:ascii="Times New Roman" w:hAnsi="Times New Roman" w:cs="Times New Roman"/>
          <w:i/>
          <w:sz w:val="26"/>
          <w:szCs w:val="26"/>
          <w:lang w:val="nl-NL"/>
        </w:rPr>
        <w:t>Mục tiêu của chương trình đào tạo phù hợp mục tiêu của cơ sở đào tạo và nhu cầu thị trường lao động, được công bố công khai và được rà soát, điều chỉnh theo quy định.</w:t>
      </w:r>
    </w:p>
    <w:p w14:paraId="40DB4707" w14:textId="77777777" w:rsidR="0090639B" w:rsidRPr="00726819" w:rsidRDefault="0090639B" w:rsidP="00A35C98">
      <w:pPr>
        <w:tabs>
          <w:tab w:val="left" w:pos="960"/>
        </w:tabs>
        <w:spacing w:before="120" w:after="0" w:line="340" w:lineRule="exact"/>
        <w:ind w:firstLine="720"/>
        <w:jc w:val="both"/>
        <w:rPr>
          <w:rFonts w:ascii="Times New Roman" w:hAnsi="Times New Roman" w:cs="Times New Roman"/>
          <w:b/>
          <w:i/>
          <w:sz w:val="26"/>
          <w:szCs w:val="26"/>
          <w:lang w:val="pt-BR"/>
        </w:rPr>
      </w:pPr>
      <w:r w:rsidRPr="00726819">
        <w:rPr>
          <w:rFonts w:ascii="Times New Roman" w:hAnsi="Times New Roman" w:cs="Times New Roman"/>
          <w:b/>
          <w:i/>
          <w:sz w:val="26"/>
          <w:szCs w:val="26"/>
          <w:lang w:val="pt-BR"/>
        </w:rPr>
        <w:t>Mô tả, phân tích, nhận định:</w:t>
      </w:r>
    </w:p>
    <w:p w14:paraId="58C5B93A" w14:textId="77777777" w:rsidR="00E90E8D" w:rsidRPr="00726819" w:rsidRDefault="00E90E8D"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Điện công nghiệp trình độ cao đẳng là nghề mà người hành nghề chuyên thiết kế, lắp đạt, kiểm tra, bảo duỡng, sửa chữa hệ thống điện và các thiết bị điện công nghiệp đạt yêu cầu kỹ thuật và đảm bảo an toàn, đáp ứng yêu cầu bậc 5 trong Khung trình độ quốc gia Việt Nam.</w:t>
      </w:r>
    </w:p>
    <w:p w14:paraId="345FCF58" w14:textId="77777777" w:rsidR="00E90E8D" w:rsidRPr="00726819" w:rsidRDefault="00E90E8D"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Nguời làm việc trong lĩnh vực nghề Điện công nghiệp trực tiếp tham gia thiết kế, lắp đặt, vận hành, bảo trì, bảo duỡng và sửa chữa tủ điện, máy điện, dây truyền sản xuất và các  thiết bị điện trong các công ty sản xuất và kinh doanh như: nhà máy, xí nghiệp, tòa nhà… trong điều kiện an toàn. Họ có thể đảm nhiệm vai trò, chức trách của cán bộ quản lý, cán bộ kỹ thuật trong các cơ sở sản xuất, cơ quan, đơn vị kinh doanh, tự tổ chức và làm chủ cơ sở sản xuất, sửa chữa thiết bị điện.</w:t>
      </w:r>
    </w:p>
    <w:p w14:paraId="5AA244AD" w14:textId="77777777" w:rsidR="00E90E8D" w:rsidRPr="00726819" w:rsidRDefault="00E90E8D"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Để hành nghề, người lao động phải có sức khỏe và đạo đức nghề nghiệp tốt, có đủ kiến thức chuyên môn và kỹ năng nghề đáp ứng với vị trí công việc; giải quyết được các công việc một cách chủ động, giao tiếp và phối hợp làm việc theo tổ, nhóm, tổ chức và quản lý quá trình sản xuất, bồi dưỡng kèm cặp được công nhân bậc thấp tương ứng với trình độ quy định.</w:t>
      </w:r>
    </w:p>
    <w:p w14:paraId="1E31754B" w14:textId="77777777" w:rsidR="00E90E8D" w:rsidRPr="00726819" w:rsidRDefault="00E90E8D"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Người làm trong lĩnh vực Điện công nghiệp cần thường xuyên học tập nâng cao trình độ chuyên môn, rèn kỹ năng giao tiếp bằng ngoại ngữ, mở rộng kiến thức xã hội; rèn luyện tính cẩn thận, chi tiết, rõ ràng; xây dựng ý thức nghề và sự say mê nghề nghiệp.</w:t>
      </w:r>
    </w:p>
    <w:p w14:paraId="6E50613B" w14:textId="18E288F5" w:rsidR="0090639B" w:rsidRPr="00726819" w:rsidRDefault="0090639B" w:rsidP="00A35C98">
      <w:pPr>
        <w:spacing w:before="120" w:after="0" w:line="340" w:lineRule="exact"/>
        <w:ind w:firstLine="720"/>
        <w:jc w:val="both"/>
        <w:rPr>
          <w:rFonts w:ascii="Times New Roman" w:hAnsi="Times New Roman" w:cs="Times New Roman"/>
          <w:b/>
          <w:i/>
          <w:sz w:val="26"/>
          <w:szCs w:val="26"/>
          <w:lang w:val="pt-BR"/>
        </w:rPr>
      </w:pPr>
      <w:r w:rsidRPr="00726819">
        <w:rPr>
          <w:rFonts w:ascii="Times New Roman" w:hAnsi="Times New Roman" w:cs="Times New Roman"/>
          <w:b/>
          <w:i/>
          <w:sz w:val="26"/>
          <w:szCs w:val="26"/>
          <w:lang w:val="pt-BR"/>
        </w:rPr>
        <w:lastRenderedPageBreak/>
        <w:t>1. Kiến thứ</w:t>
      </w:r>
      <w:r w:rsidR="00726819">
        <w:rPr>
          <w:rFonts w:ascii="Times New Roman" w:hAnsi="Times New Roman" w:cs="Times New Roman"/>
          <w:b/>
          <w:i/>
          <w:sz w:val="26"/>
          <w:szCs w:val="26"/>
          <w:lang w:val="pt-BR"/>
        </w:rPr>
        <w:t>c</w:t>
      </w:r>
    </w:p>
    <w:p w14:paraId="79252552"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những tiêu chuẩn đảm bảo an toàn lao động, an toàn điện cho người và thiết bị;</w:t>
      </w:r>
    </w:p>
    <w:p w14:paraId="2115B886"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cấu tạo, nguyên lý hoạt động, tính chất, ứng dụng của các thiết bị điện, khí cụ điện và vật liệu điện;</w:t>
      </w:r>
    </w:p>
    <w:p w14:paraId="5954AF4A"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các phương pháp đo các thông số và các đại lượng cơ bản của mạch điện;</w:t>
      </w:r>
    </w:p>
    <w:p w14:paraId="20D59615"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Nêu các khái niệm, định luật, định lý cơ bản trong mạch điện một chiều, xoay chiều, xoay chiều ba pha;</w:t>
      </w:r>
    </w:p>
    <w:p w14:paraId="3CEB6232"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Phân tích được các ký hiệu quy ước trên bản vẽ điện;</w:t>
      </w:r>
    </w:p>
    <w:p w14:paraId="2D22E557"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Mô tả được cấu tạo, nguyên lý làm việc của máy điện;</w:t>
      </w:r>
    </w:p>
    <w:p w14:paraId="2EC517E4"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các tiêu chuẩn kỹ thuật của các nhóm vật liệu điện thông dụng theo tiêu chuẩn Việt Nam và tiêu chuẩn IEC;</w:t>
      </w:r>
    </w:p>
    <w:p w14:paraId="5A326523"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các khái niệm về các tiêu chuẩn ISO 9001:2015;</w:t>
      </w:r>
    </w:p>
    <w:p w14:paraId="5A5ECB5A"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phương pháp tính toán các thông số, quấn dây hoàn thành máy biến áp công suất nhỏ theo đúng yêu cầu;</w:t>
      </w:r>
    </w:p>
    <w:p w14:paraId="01AC1B28"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Phân tích được sơ đồ nguyên lý hệ thống điện của các máy công cụ như máy tiện, máy phay, máy khoan, máy bào và các máy sản xuất như băng tải, cầu trục, thang máy, lò điện...;</w:t>
      </w:r>
    </w:p>
    <w:p w14:paraId="429A90BE"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Phân tích được nguyên lý của các loại cảm biến; các mạch điện cảm biến;</w:t>
      </w:r>
    </w:p>
    <w:p w14:paraId="3EAFA03E"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nguyên lý của hệ thống cung cấp truyền tải điện;</w:t>
      </w:r>
    </w:p>
    <w:p w14:paraId="72A3457C"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Nhận dạng được các thiết bị điện cơ trong hệ truyền động điện;</w:t>
      </w:r>
    </w:p>
    <w:p w14:paraId="7CAD9384"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nguyên tắc và phương pháp điều khiển tốc độ của hệ truyền động điện;</w:t>
      </w:r>
    </w:p>
    <w:p w14:paraId="2A011754"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Phân tích được cấu tạo, nguyên lý của một số thiết bị điển hình như soft stater, inverter, các bộ biến đổi;</w:t>
      </w:r>
    </w:p>
    <w:p w14:paraId="06E8CC68"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cấu tạo, ký hiệu, tính chất, ứng dụng các linh kiện thụ động;</w:t>
      </w:r>
    </w:p>
    <w:p w14:paraId="2BF671EC"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cấu tạo, ký hiệu, tính chất, ứng dụng các linh kiện bán dẫn, các cách mắc linh kiện trong mạch điện, cách xác định thông số kỹ thuật của linh kiện;</w:t>
      </w:r>
    </w:p>
    <w:p w14:paraId="287D30CB"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cấu tạo một số mạch điện tử đơn giản ứng dụng linh kiện điện tử và nguyên lý hoạt động của chúng;</w:t>
      </w:r>
    </w:p>
    <w:p w14:paraId="65C5AF37"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Mô tả được cách sử dụng các thiết bị đo, các thiết bị hàn;</w:t>
      </w:r>
    </w:p>
    <w:p w14:paraId="6BDFB828"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cấu tạo, nguyên lý hoạt động của các linh kiện điện tử công suất;</w:t>
      </w:r>
    </w:p>
    <w:p w14:paraId="00A8B4F2"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lastRenderedPageBreak/>
        <w:t>- Trình bày được các qui trình trong bảo trì, thay thế các linh kiện điện tử công suất đạt tiêu chuẩn kỹ thuật;</w:t>
      </w:r>
    </w:p>
    <w:p w14:paraId="6332564B"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cấu trúc và nguyên lý hoạt động của hệ điều khiển lập trình PLC của các hãng khác nhau;</w:t>
      </w:r>
    </w:p>
    <w:p w14:paraId="1D2565CC"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cấu trúc và nguyên lý làm việc của các hệ thống điều khiển giám sát SCADA (Supervision Control And Data Acquisition) trong công nghiệp;</w:t>
      </w:r>
    </w:p>
    <w:p w14:paraId="3EBF0D4A"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So sánh được ưu nhược điểm của bộ điều khiển PLC với các hệ thống;</w:t>
      </w:r>
    </w:p>
    <w:p w14:paraId="426DA2FA"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Mô tả được cấu trúc các phần chính của hệ thống điều khiển: ngôn ngữ, liên kết, định thời của các loại PLC khác nhau;</w:t>
      </w:r>
    </w:p>
    <w:p w14:paraId="03123B86"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Phân tích được nguyên lý, cấu tạo của hệ thống điều khiển điện khí nén;</w:t>
      </w:r>
    </w:p>
    <w:p w14:paraId="6D8229F7"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khái niệm, vai trò và phân loại mạng truyền thông công nghiệp;</w:t>
      </w:r>
    </w:p>
    <w:p w14:paraId="3590E1F8"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nội dung cơ bản trong cơ sở kỹ thuật truyền thông: Chế độ truyền tải, cấu trúc mạng, kiến trúc giao thức, truy nhập bus, bảo toàn dữ liệu, mã hóa bit, kỹ thuật truyền dẫn;</w:t>
      </w:r>
    </w:p>
    <w:p w14:paraId="1239AD9B"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các thành phần cơ bản của hệ thống mạng;</w:t>
      </w:r>
    </w:p>
    <w:p w14:paraId="49C5C3DD"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các đặc điểm cấu trúc cơ bản của một số hệ thống bus tiêu biểu: Profibus, CAN, Modbus, Interbus, AS-i, Ethernet;</w:t>
      </w:r>
    </w:p>
    <w:p w14:paraId="42F7C3BC"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Phân tích được các loại bản vẽ thiết kế, lắp đặt của các hệ thống điện;</w:t>
      </w:r>
    </w:p>
    <w:p w14:paraId="361CE3F5"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những kiến thức cơ bản về chính trị, văn hóa, xã hội, pháp luật, quốc phòng an ninh, giáo dục thể chất theo quy định.</w:t>
      </w:r>
    </w:p>
    <w:p w14:paraId="45ACEB0E" w14:textId="568CDE30"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b/>
          <w:i/>
          <w:sz w:val="26"/>
          <w:szCs w:val="26"/>
        </w:rPr>
      </w:pPr>
      <w:r w:rsidRPr="00726819">
        <w:rPr>
          <w:rFonts w:ascii="Times New Roman" w:eastAsia="Times New Roman" w:hAnsi="Times New Roman" w:cs="Times New Roman"/>
          <w:b/>
          <w:i/>
          <w:sz w:val="26"/>
          <w:szCs w:val="26"/>
        </w:rPr>
        <w:t>2. Kỹ năng</w:t>
      </w:r>
    </w:p>
    <w:p w14:paraId="433832BD" w14:textId="1E0F9326"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Đọc được các ký hiệu quy ước trên bản vẽ điện;</w:t>
      </w:r>
    </w:p>
    <w:p w14:paraId="5DFF66FB"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Tính toán được thông số, quấn dây hoàn thành máy biến áp công suất nhỏ theo đúng yêu cầu;</w:t>
      </w:r>
    </w:p>
    <w:p w14:paraId="2A1EA1B9"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Lắp đặt thành thạo các hệ thống để bảo vệ an toàn trong công nghiệp và dân dụng;</w:t>
      </w:r>
    </w:p>
    <w:p w14:paraId="742EF751"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Nhận dạng, lựa chọn và sử dụng đúng tiêu chuẩn kỹ thuật các nhóm vật liệu điện thông dụng theo tiêu chuẩn Việt Nam và tiêu chuẩn IEC;</w:t>
      </w:r>
    </w:p>
    <w:p w14:paraId="48D2D8B5"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Tổ chức thực hiện được công tác an toàn lao động, vệ sinh công nghiệp và sơ, cấp cứu được người bị điện giật đúng phương pháp;</w:t>
      </w:r>
    </w:p>
    <w:p w14:paraId="5BD08260"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Xác định và phân loại được các loại vật liệu điện, khí cụ điện và thiết bị điện cơ bản;</w:t>
      </w:r>
    </w:p>
    <w:p w14:paraId="692688EB"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Tính chọn được các loại vật liệu điện, khí cụ điện và thiết bị điện cơ bản;</w:t>
      </w:r>
    </w:p>
    <w:p w14:paraId="065F9CBB"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Tháo lắp được các loại vật liệu điện, khí cụ điện;</w:t>
      </w:r>
    </w:p>
    <w:p w14:paraId="1D0C60FE"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lastRenderedPageBreak/>
        <w:t>- Đo được các thông số và các đại lượng cơ bản của mạch điện;</w:t>
      </w:r>
    </w:p>
    <w:p w14:paraId="7EF1A671"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Tính toán được các thông số kỹ thuật trong mạch điện một chiều, xoay chiều, xoay chiều ba pha ở trạng thái xác lập và quá độ;</w:t>
      </w:r>
    </w:p>
    <w:p w14:paraId="178B49C5"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Vẽ và phân tích được sơ đồ dây quấn stato của động cơ không đồng bộ một pha, ba pha;</w:t>
      </w:r>
    </w:p>
    <w:p w14:paraId="5599C2D6"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Tính toán, quấn lại được động cơ một pha, ba pha bị hỏng theo số liệu có sẵn;</w:t>
      </w:r>
    </w:p>
    <w:p w14:paraId="06D47565"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Tính toán thông số, quấn được dây hoàn thành máy biến áp công suất nhỏ theo đúng yêu cầu;</w:t>
      </w:r>
    </w:p>
    <w:p w14:paraId="1FA85B84"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Lắp đặt, vận hành, bảo trì, bảo dưỡng, sửa chữa được máy điện theo yêu cầu;</w:t>
      </w:r>
    </w:p>
    <w:p w14:paraId="18CB96CB"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Tháo lắp và sửa chữa được các khí cụ điện đúng theo thông số của nhà sản xuất;</w:t>
      </w:r>
    </w:p>
    <w:p w14:paraId="5564BA4B"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Xác định và sửa chữa được các hư hỏng của thiết bị điện gia dụng theo tiêu chuẩn nhà sản xuất;</w:t>
      </w:r>
    </w:p>
    <w:p w14:paraId="144BB334"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Lắp đặt được hệ thống chiếu sáng cho hộ gia đình theo bản vẽ thiết kế;</w:t>
      </w:r>
    </w:p>
    <w:p w14:paraId="37269135"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Xây dựng và kiểm soát được hệ thống quy trình ISO trong công xưởng hoặc nhà máy;</w:t>
      </w:r>
    </w:p>
    <w:p w14:paraId="5D9D6463"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Lắp đặt, sửa chữa được các mạch mở máy, dừng máy cho động cơ 3 pha, 1 pha, động cơ một chiều;</w:t>
      </w:r>
    </w:p>
    <w:p w14:paraId="7A210466"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Lắp ráp được các mạch bảo vệ và tín hiệu;</w:t>
      </w:r>
    </w:p>
    <w:p w14:paraId="5FB2C679"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Lắp ráp, sửa chữa được các mạch điện máy cắt gọt kim loại như: mạch điện máy khoan, máy tiện, phay, bào, mài...và các máy sản xuất như cầu trục, thang máy, lò điện...;</w:t>
      </w:r>
    </w:p>
    <w:p w14:paraId="6874EEE4"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Lắp ráp, cài đặt được các mạch điện cảm biến;</w:t>
      </w:r>
    </w:p>
    <w:p w14:paraId="68FD7FFC"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Sửa chữa, thay thế được các mạch điện cảm biến;</w:t>
      </w:r>
    </w:p>
    <w:p w14:paraId="6023DA9C"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Tính, chọn được dây dẫn, bố trí hệ thống điện phù hợp với điều kiện làm việc, mục đích sử dụng trong một tòa nhà, phân xưởng hoặc nhà máy;</w:t>
      </w:r>
    </w:p>
    <w:p w14:paraId="5A867A5F"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Tính, chọn được nối đất và chống sét cho đường dây tải điện và các công trình phù hợp với điều kiện làm việc theo TCVN và Tiêu chuẩn IEC về điện;</w:t>
      </w:r>
    </w:p>
    <w:p w14:paraId="74117755"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Lắp đặt được đường dây cung cấp điện cho một tòa nhà, phân xưởng phù hợp với yêu cầu và đạt tiêu chuẩn;</w:t>
      </w:r>
    </w:p>
    <w:p w14:paraId="5D1BFC80"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Tính, chọn được động cơ điện phù hợp cho một hệ truyền động điện không điều chỉnh và có điều chỉnh;</w:t>
      </w:r>
    </w:p>
    <w:p w14:paraId="15B2A7D3"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Xác định được các linh kiện trên sơ đồ mạch điện và thực tế. Vẽ, phân tích các sơ đồ mạch điện cơ bản ứng dụng linh kiện điện tử;</w:t>
      </w:r>
    </w:p>
    <w:p w14:paraId="01DCFDA8"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lastRenderedPageBreak/>
        <w:t>- Sử dụng thành thạo các thiết bị đo để đo, kiểm tra các linh kiện điện tử, các thành phần của mạch điện, các tham số của mạch điện;</w:t>
      </w:r>
    </w:p>
    <w:p w14:paraId="15FBCBC2"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Hàn và tháo lắp thành thạo các mạch điện tử;</w:t>
      </w:r>
    </w:p>
    <w:p w14:paraId="77C48E05"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Kiểm tra được chất lượng các linh kiện điện tử công suất trong bảo trì, thay thế các linh kiện điện tử công suất cơ bản;</w:t>
      </w:r>
    </w:p>
    <w:p w14:paraId="4A893DAB"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Kết nối thành thạo PLC với PC và với các thiết bị ngoại vi;</w:t>
      </w:r>
    </w:p>
    <w:p w14:paraId="0E0F99AC"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Viết chương trình cho các loại PLC khác nhau đạt yêu cầu kỹ thuật;</w:t>
      </w:r>
    </w:p>
    <w:p w14:paraId="07871914"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Lắp ráp, sửa chữa được các mạch điều khiển điện khí nén trong công nghiệp như dây truyền phân loại sản phẩm, hệ thống nâng hạ…;</w:t>
      </w:r>
    </w:p>
    <w:p w14:paraId="64D9D394"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Vận hành được mạch theo nguyên tắc, theo qui trình đã định;</w:t>
      </w:r>
    </w:p>
    <w:p w14:paraId="1396C144"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Lập được kế hoạch bảo trì hợp lý, đảm bảo an toàn và vệ sinh công nghiệp;</w:t>
      </w:r>
    </w:p>
    <w:p w14:paraId="198101C8"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Thiết kế được các ứng dụng SCADA trong các hệ thống điều khiển công nghiệp;</w:t>
      </w:r>
    </w:p>
    <w:p w14:paraId="052E125A"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Lập trình điều khiển giám sát được các hệ thống điều khiển trong công nghiệp;</w:t>
      </w:r>
    </w:p>
    <w:p w14:paraId="5382BF1E"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Tháo, lắp được bộ cảm biến và bộ phận/phần tử trong hệ thống tự động hóa, thay thế và hiệu chỉnh các phần tử;</w:t>
      </w:r>
    </w:p>
    <w:p w14:paraId="59EAB31F"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Sử dụng được công nghệ thông tin cơ bản theo quy định; khai thác, xử lý, ứng dụng công nghệ thông tin trong công việc chuyên môn của ngành, nghề;</w:t>
      </w:r>
    </w:p>
    <w:p w14:paraId="1BE68235"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Sử dụng được ngoại ngữ cơ bản, đạt bậc 2/6 trong Khung năng lực ngoại ngữ của Việt Nam; ứng dụng được ngoại ngữ vào công việc chuyên môn của ngành, nghề.</w:t>
      </w:r>
    </w:p>
    <w:p w14:paraId="0FA76474" w14:textId="77777777" w:rsidR="0090639B" w:rsidRPr="00726819" w:rsidRDefault="0090639B" w:rsidP="00A35C98">
      <w:pPr>
        <w:spacing w:before="120" w:after="0" w:line="340" w:lineRule="exact"/>
        <w:ind w:firstLine="720"/>
        <w:jc w:val="both"/>
        <w:rPr>
          <w:rFonts w:ascii="Times New Roman" w:hAnsi="Times New Roman" w:cs="Times New Roman"/>
          <w:b/>
          <w:i/>
          <w:sz w:val="26"/>
          <w:szCs w:val="26"/>
          <w:lang w:val="pt-BR"/>
        </w:rPr>
      </w:pPr>
      <w:r w:rsidRPr="00726819">
        <w:rPr>
          <w:rFonts w:ascii="Times New Roman" w:hAnsi="Times New Roman" w:cs="Times New Roman"/>
          <w:b/>
          <w:i/>
          <w:sz w:val="26"/>
          <w:szCs w:val="26"/>
          <w:lang w:val="pt-BR"/>
        </w:rPr>
        <w:t>3. Năng lực tự chủ và trách nhiệm</w:t>
      </w:r>
    </w:p>
    <w:p w14:paraId="71996CE5"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Tuân thủ, nghiêm túc thực hiện học tập và nghiên cứu, tìm hiểu môi trường làm việc để nâng cao trình độ kiến thức chuyên môn nghề nghiệp, kỹ năng trong tổ chức các hoạt động nghề nghiệp, đáp ứng đòi hỏi trong quá trình công nghiệp hóa, hiện đại hóa đất nước;</w:t>
      </w:r>
    </w:p>
    <w:p w14:paraId="25F393D7"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Có đủ sức khỏe, tâm lý vững vàng, tác phong làm việc nhanh nhẹn, linh hoạt để làm việc trong cả điều kiện khắc nghiệt của thời tiết ngoài trời, trên cột điện cao đảm bảo an toàn lao động, cũng như có đủ tự tin, kỷ luật để làm việc trong các doanh nghiệp nước ngoài;</w:t>
      </w:r>
    </w:p>
    <w:p w14:paraId="0C7B6252"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Làm việc độc lập trong điều kiện làm việc thay đổi, chịu trách nhiệm cá nhân và trách nhiệm đối với nhóm;</w:t>
      </w:r>
    </w:p>
    <w:p w14:paraId="747794A4"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Chịu trách nhiệm đánh giá chất lượng công việc sau khi hoàn thành và kết quả thực hiện của bản thân và các thành viên trong nhóm trước lãnh đạo cơ quan, tổ chức, đơn vị;</w:t>
      </w:r>
    </w:p>
    <w:p w14:paraId="2A8E41E7"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lastRenderedPageBreak/>
        <w:t>- Có ý thức học tập, rèn luyện để nâng cao trình độ chuyên môn, kỹ năng nghề nghiệp.</w:t>
      </w:r>
    </w:p>
    <w:p w14:paraId="61889D88" w14:textId="61CB4F16" w:rsidR="00C74910" w:rsidRDefault="00726819" w:rsidP="00A35C98">
      <w:pPr>
        <w:spacing w:before="120" w:after="0" w:line="340" w:lineRule="exact"/>
        <w:ind w:firstLine="720"/>
        <w:jc w:val="both"/>
        <w:rPr>
          <w:rFonts w:ascii="Times New Roman" w:hAnsi="Times New Roman" w:cs="Times New Roman"/>
          <w:i/>
          <w:sz w:val="26"/>
          <w:szCs w:val="26"/>
          <w:lang w:val="nl-NL"/>
        </w:rPr>
      </w:pPr>
      <w:r>
        <w:rPr>
          <w:rFonts w:ascii="Times New Roman" w:hAnsi="Times New Roman" w:cs="Times New Roman"/>
          <w:b/>
          <w:i/>
          <w:sz w:val="26"/>
          <w:szCs w:val="26"/>
          <w:lang w:val="nl-NL"/>
        </w:rPr>
        <w:t xml:space="preserve"> </w:t>
      </w:r>
      <w:r w:rsidR="00C74910">
        <w:rPr>
          <w:rFonts w:ascii="Times New Roman" w:hAnsi="Times New Roman" w:cs="Times New Roman"/>
          <w:b/>
          <w:i/>
          <w:sz w:val="26"/>
          <w:szCs w:val="26"/>
          <w:lang w:val="nl-NL"/>
        </w:rPr>
        <w:t>(</w:t>
      </w:r>
      <w:r w:rsidR="00C74910" w:rsidRPr="00346B9C">
        <w:rPr>
          <w:rFonts w:ascii="Times New Roman" w:hAnsi="Times New Roman" w:cs="Times New Roman"/>
          <w:b/>
          <w:i/>
          <w:sz w:val="26"/>
          <w:szCs w:val="26"/>
          <w:lang w:val="nl-NL"/>
        </w:rPr>
        <w:t>4.1.0</w:t>
      </w:r>
      <w:r w:rsidR="001726B5">
        <w:rPr>
          <w:rFonts w:ascii="Times New Roman" w:hAnsi="Times New Roman" w:cs="Times New Roman"/>
          <w:b/>
          <w:i/>
          <w:sz w:val="26"/>
          <w:szCs w:val="26"/>
          <w:lang w:val="nl-NL"/>
        </w:rPr>
        <w:t>6</w:t>
      </w:r>
      <w:r w:rsidR="00C74910" w:rsidRPr="00EE010A">
        <w:rPr>
          <w:rFonts w:ascii="Times New Roman" w:hAnsi="Times New Roman" w:cs="Times New Roman"/>
          <w:i/>
          <w:sz w:val="26"/>
          <w:szCs w:val="26"/>
          <w:lang w:val="pt-BR"/>
        </w:rPr>
        <w:t xml:space="preserve"> </w:t>
      </w:r>
      <w:r w:rsidR="00C74910" w:rsidRPr="00EE010A">
        <w:rPr>
          <w:rFonts w:ascii="Times New Roman" w:hAnsi="Times New Roman" w:cs="Times New Roman"/>
          <w:i/>
          <w:sz w:val="26"/>
          <w:szCs w:val="26"/>
          <w:lang w:val="nl-NL"/>
        </w:rPr>
        <w:t xml:space="preserve">- Quyết định phê duyệt và ban hành chương trình đào tạo trình độ trung cấp, trình độ cao đẳng năm 2017, </w:t>
      </w:r>
      <w:r w:rsidR="00C74910">
        <w:rPr>
          <w:rFonts w:ascii="Times New Roman" w:hAnsi="Times New Roman" w:cs="Times New Roman"/>
          <w:i/>
          <w:sz w:val="26"/>
          <w:szCs w:val="26"/>
          <w:lang w:val="nl-NL"/>
        </w:rPr>
        <w:t xml:space="preserve">2018, </w:t>
      </w:r>
      <w:r w:rsidR="00C74910" w:rsidRPr="00EE010A">
        <w:rPr>
          <w:rFonts w:ascii="Times New Roman" w:hAnsi="Times New Roman" w:cs="Times New Roman"/>
          <w:i/>
          <w:sz w:val="26"/>
          <w:szCs w:val="26"/>
          <w:lang w:val="nl-NL"/>
        </w:rPr>
        <w:t>2019, 2021</w:t>
      </w:r>
      <w:r w:rsidR="00C74910" w:rsidRPr="00EE010A">
        <w:rPr>
          <w:rFonts w:ascii="Times New Roman" w:hAnsi="Times New Roman" w:cs="Times New Roman"/>
          <w:i/>
          <w:sz w:val="26"/>
          <w:szCs w:val="26"/>
          <w:lang w:val="pt-BR"/>
        </w:rPr>
        <w:t xml:space="preserve"> (bao gồm cả </w:t>
      </w:r>
      <w:r w:rsidR="00C74910" w:rsidRPr="00EE010A">
        <w:rPr>
          <w:rFonts w:ascii="Times New Roman" w:hAnsi="Times New Roman" w:cs="Times New Roman"/>
          <w:i/>
          <w:sz w:val="26"/>
          <w:szCs w:val="26"/>
          <w:lang w:val="nl-NL"/>
        </w:rPr>
        <w:t>Chương trình chi tiết các môn học, mô đun)).</w:t>
      </w:r>
    </w:p>
    <w:p w14:paraId="347675BE" w14:textId="70A6BF63" w:rsidR="0090639B" w:rsidRPr="00C50936" w:rsidRDefault="0090639B" w:rsidP="00A35C98">
      <w:pPr>
        <w:spacing w:before="120" w:after="0" w:line="340" w:lineRule="exact"/>
        <w:ind w:firstLine="720"/>
        <w:jc w:val="both"/>
        <w:rPr>
          <w:rFonts w:ascii="Times New Roman" w:hAnsi="Times New Roman" w:cs="Times New Roman"/>
          <w:iCs/>
          <w:sz w:val="26"/>
          <w:szCs w:val="26"/>
          <w:lang w:val="pt-BR"/>
        </w:rPr>
      </w:pPr>
      <w:r w:rsidRPr="00C50936">
        <w:rPr>
          <w:rFonts w:ascii="Times New Roman" w:hAnsi="Times New Roman" w:cs="Times New Roman"/>
          <w:bCs/>
          <w:sz w:val="26"/>
          <w:szCs w:val="26"/>
          <w:lang w:val="vi-VN"/>
        </w:rPr>
        <w:t>Mục tiêu của Trường được quy định tại Quy chế tổ chức và hoạt động của Trường, đó là:</w:t>
      </w:r>
      <w:r w:rsidRPr="004D2D54">
        <w:rPr>
          <w:rFonts w:ascii="Times New Roman" w:hAnsi="Times New Roman" w:cs="Times New Roman"/>
          <w:bCs/>
          <w:sz w:val="26"/>
          <w:szCs w:val="26"/>
          <w:lang w:val="pt-BR"/>
        </w:rPr>
        <w:t xml:space="preserve"> </w:t>
      </w:r>
      <w:r w:rsidRPr="00C50936">
        <w:rPr>
          <w:rFonts w:ascii="Times New Roman" w:hAnsi="Times New Roman" w:cs="Times New Roman"/>
          <w:bCs/>
          <w:sz w:val="26"/>
          <w:szCs w:val="26"/>
          <w:lang w:val="vi-VN"/>
        </w:rPr>
        <w:t>Đào tạo người lao động có kiến th</w:t>
      </w:r>
      <w:r w:rsidRPr="004D2D54">
        <w:rPr>
          <w:rFonts w:ascii="Times New Roman" w:hAnsi="Times New Roman" w:cs="Times New Roman"/>
          <w:bCs/>
          <w:sz w:val="26"/>
          <w:szCs w:val="26"/>
          <w:lang w:val="pt-BR"/>
        </w:rPr>
        <w:t>ứ</w:t>
      </w:r>
      <w:r w:rsidRPr="00C50936">
        <w:rPr>
          <w:rFonts w:ascii="Times New Roman" w:hAnsi="Times New Roman" w:cs="Times New Roman"/>
          <w:bCs/>
          <w:sz w:val="26"/>
          <w:szCs w:val="26"/>
          <w:lang w:val="vi-VN"/>
        </w:rPr>
        <w:t>c, kỹ năng nghề nghiệp theo các hệ đào tạo ở trình độ giáo dục nghề nghiệp gồm: cao đẳng, trung cấp và sơ cấp; có đạo đức, lương tâm nghề nghiệp, ý thức kỷ luật, tác phong công nghiệp, có s</w:t>
      </w:r>
      <w:r w:rsidRPr="004D2D54">
        <w:rPr>
          <w:rFonts w:ascii="Times New Roman" w:hAnsi="Times New Roman" w:cs="Times New Roman"/>
          <w:bCs/>
          <w:sz w:val="26"/>
          <w:szCs w:val="26"/>
          <w:lang w:val="pt-BR"/>
        </w:rPr>
        <w:t>ứ</w:t>
      </w:r>
      <w:r w:rsidRPr="00C50936">
        <w:rPr>
          <w:rFonts w:ascii="Times New Roman" w:hAnsi="Times New Roman" w:cs="Times New Roman"/>
          <w:bCs/>
          <w:sz w:val="26"/>
          <w:szCs w:val="26"/>
          <w:lang w:val="vi-VN"/>
        </w:rPr>
        <w:t xml:space="preserve">c khỏe phù hợp với  nghề nghiệp nhằm tạo điều kiện cho người lao động có khả năng tìm việc làm, tự tạo việc làm, tham gia lao động trong và ngoài nước hoặc tiếp tục học tập nâng cao trình độ , đáp ứng </w:t>
      </w:r>
      <w:r w:rsidRPr="00C50936">
        <w:rPr>
          <w:rFonts w:ascii="Times New Roman" w:hAnsi="Times New Roman" w:cs="Times New Roman"/>
          <w:iCs/>
          <w:sz w:val="26"/>
          <w:szCs w:val="26"/>
          <w:lang w:val="pt-BR"/>
        </w:rPr>
        <w:t>nhu cầu phát triển kinh tế - xã hội, củng cố an ninh quố</w:t>
      </w:r>
      <w:r w:rsidR="00A35C98">
        <w:rPr>
          <w:rFonts w:ascii="Times New Roman" w:hAnsi="Times New Roman" w:cs="Times New Roman"/>
          <w:iCs/>
          <w:sz w:val="26"/>
          <w:szCs w:val="26"/>
          <w:lang w:val="pt-BR"/>
        </w:rPr>
        <w:t xml:space="preserve">c phòng... </w:t>
      </w:r>
      <w:r w:rsidRPr="00C50936">
        <w:rPr>
          <w:rFonts w:ascii="Times New Roman" w:eastAsia="Courier New" w:hAnsi="Times New Roman" w:cs="Times New Roman"/>
          <w:i/>
          <w:iCs/>
          <w:sz w:val="26"/>
          <w:szCs w:val="26"/>
          <w:lang w:val="da-DK" w:eastAsia="ja-JP"/>
        </w:rPr>
        <w:t>(</w:t>
      </w:r>
      <w:r w:rsidRPr="001A67B1">
        <w:rPr>
          <w:rFonts w:ascii="Times New Roman" w:eastAsia="Courier New" w:hAnsi="Times New Roman" w:cs="Times New Roman"/>
          <w:b/>
          <w:i/>
          <w:iCs/>
          <w:sz w:val="26"/>
          <w:szCs w:val="26"/>
          <w:lang w:val="da-DK" w:eastAsia="ja-JP"/>
        </w:rPr>
        <w:t>1.1.0</w:t>
      </w:r>
      <w:r w:rsidR="001726B5">
        <w:rPr>
          <w:rFonts w:ascii="Times New Roman" w:eastAsia="Courier New" w:hAnsi="Times New Roman" w:cs="Times New Roman"/>
          <w:b/>
          <w:i/>
          <w:iCs/>
          <w:sz w:val="26"/>
          <w:szCs w:val="26"/>
          <w:lang w:val="da-DK" w:eastAsia="ja-JP"/>
        </w:rPr>
        <w:t>1</w:t>
      </w:r>
      <w:r w:rsidRPr="00C50936">
        <w:rPr>
          <w:rFonts w:ascii="Times New Roman" w:eastAsia="Courier New" w:hAnsi="Times New Roman" w:cs="Times New Roman"/>
          <w:i/>
          <w:iCs/>
          <w:sz w:val="26"/>
          <w:szCs w:val="26"/>
          <w:lang w:val="da-DK" w:eastAsia="ja-JP"/>
        </w:rPr>
        <w:t>. - Quyết định số 76/QĐ-CĐCNHY ngày 15/3/2017 của Hiệu trưởng ban hành Quy chế tổ chức hoạt động của Nhà trường; Quyết định số 550/QĐ-CĐCNHY ngày 21/12/2021 của Hiệu trưởng ban hành Quy chế tổ chức hoạt động của Nhà trường)</w:t>
      </w:r>
      <w:r w:rsidR="00A35C98">
        <w:rPr>
          <w:rFonts w:ascii="Times New Roman" w:eastAsia="Courier New" w:hAnsi="Times New Roman" w:cs="Times New Roman"/>
          <w:i/>
          <w:iCs/>
          <w:sz w:val="26"/>
          <w:szCs w:val="26"/>
          <w:lang w:val="da-DK" w:eastAsia="ja-JP"/>
        </w:rPr>
        <w:t>.</w:t>
      </w:r>
    </w:p>
    <w:p w14:paraId="3F8FC3FA" w14:textId="5E4C1A30" w:rsidR="0090639B" w:rsidRPr="00C50936" w:rsidRDefault="0090639B" w:rsidP="00A35C98">
      <w:pPr>
        <w:spacing w:before="120" w:after="0" w:line="340" w:lineRule="exact"/>
        <w:ind w:firstLine="720"/>
        <w:jc w:val="both"/>
        <w:rPr>
          <w:rFonts w:ascii="Times New Roman" w:hAnsi="Times New Roman" w:cs="Times New Roman"/>
          <w:i/>
          <w:sz w:val="26"/>
          <w:szCs w:val="26"/>
          <w:lang w:val="pt-BR"/>
        </w:rPr>
      </w:pPr>
      <w:r w:rsidRPr="00C50936">
        <w:rPr>
          <w:rFonts w:ascii="Times New Roman" w:hAnsi="Times New Roman" w:cs="Times New Roman"/>
          <w:iCs/>
          <w:sz w:val="26"/>
          <w:szCs w:val="26"/>
          <w:lang w:val="pt-BR"/>
        </w:rPr>
        <w:t xml:space="preserve">Việc “Đào tạo nguồn nhân lực kỹ thuật trực tiếp trong sản xuất, dịch vụ nhằm trang bị cho người học có kiến thức chuyên môn và năng lực thực hành các công việc của nghề </w:t>
      </w:r>
      <w:r w:rsidRPr="004D2D54">
        <w:rPr>
          <w:rFonts w:ascii="Times New Roman" w:hAnsi="Times New Roman" w:cs="Times New Roman"/>
          <w:sz w:val="26"/>
          <w:szCs w:val="26"/>
          <w:lang w:val="pt-BR"/>
        </w:rPr>
        <w:t>Điện công nghiệp</w:t>
      </w:r>
      <w:r w:rsidRPr="00C50936">
        <w:rPr>
          <w:rFonts w:ascii="Times New Roman" w:hAnsi="Times New Roman" w:cs="Times New Roman"/>
          <w:iCs/>
          <w:sz w:val="26"/>
          <w:szCs w:val="26"/>
          <w:lang w:val="pt-BR"/>
        </w:rPr>
        <w:t xml:space="preserve">, người học có khả năng sáng tạo, ứng dụng kỹ thuật, công nghệ vào công việc; giải quyết được các tình huống phức tạp trong thực tế” của CTĐT nghề </w:t>
      </w:r>
      <w:r w:rsidRPr="004D2D54">
        <w:rPr>
          <w:rFonts w:ascii="Times New Roman" w:hAnsi="Times New Roman" w:cs="Times New Roman"/>
          <w:sz w:val="26"/>
          <w:szCs w:val="26"/>
          <w:lang w:val="pt-BR"/>
        </w:rPr>
        <w:t>Điện công nghiệp</w:t>
      </w:r>
      <w:r w:rsidRPr="00C50936">
        <w:rPr>
          <w:rFonts w:ascii="Times New Roman" w:hAnsi="Times New Roman" w:cs="Times New Roman"/>
          <w:iCs/>
          <w:sz w:val="26"/>
          <w:szCs w:val="26"/>
          <w:lang w:val="pt-BR"/>
        </w:rPr>
        <w:t xml:space="preserve">, trình độ cao đẳng gắn liền với </w:t>
      </w:r>
      <w:r w:rsidRPr="00C50936">
        <w:rPr>
          <w:rFonts w:ascii="Times New Roman" w:hAnsi="Times New Roman" w:cs="Times New Roman"/>
          <w:sz w:val="26"/>
          <w:szCs w:val="26"/>
          <w:lang w:val="pt-BR"/>
        </w:rPr>
        <w:t xml:space="preserve">sứ mệnh “Đem lại cho xã hội và cộng đồng các lợi ích với chất lượng tốt nhất từ các hoạt động đào tạo, nghiên cứu khoa học, chuyển giao công nghệ và dịch vụ, góp phần đắc lực vào công cuộc CNH, HĐH đất nước, giữ gìn an ninh quốc phòng và phát triển hệ thống </w:t>
      </w:r>
      <w:r w:rsidR="001C429C">
        <w:rPr>
          <w:rFonts w:ascii="Times New Roman" w:hAnsi="Times New Roman" w:cs="Times New Roman"/>
          <w:sz w:val="26"/>
          <w:szCs w:val="26"/>
          <w:lang w:val="pt-BR"/>
        </w:rPr>
        <w:t>giáo dục – đào tạo</w:t>
      </w:r>
      <w:r w:rsidRPr="00C50936">
        <w:rPr>
          <w:rFonts w:ascii="Times New Roman" w:hAnsi="Times New Roman" w:cs="Times New Roman"/>
          <w:sz w:val="26"/>
          <w:szCs w:val="26"/>
          <w:lang w:val="pt-BR"/>
        </w:rPr>
        <w:t xml:space="preserve"> Việt Nam”. Trong danh sách các trường được lựa chọn đầu tư các ngành nghề trọng điểm giai đoạn 2016 - 2020 và định hướng đến năm 2025 theo Quyết định số 1769/QĐ-LĐTBXH ngày 25/11/2019 của Bộ trưởng Bộ LĐTBXH, Trường có 04 nghề trọng điểm dự kiến được đầu tư đào tạo các cấp độ, trong đó có nghề </w:t>
      </w:r>
      <w:r w:rsidRPr="004D2D54">
        <w:rPr>
          <w:rFonts w:ascii="Times New Roman" w:hAnsi="Times New Roman" w:cs="Times New Roman"/>
          <w:sz w:val="26"/>
          <w:szCs w:val="26"/>
          <w:lang w:val="pt-BR"/>
        </w:rPr>
        <w:t>Điện công nghiệp</w:t>
      </w:r>
      <w:r w:rsidRPr="00C50936">
        <w:rPr>
          <w:rFonts w:ascii="Times New Roman" w:hAnsi="Times New Roman" w:cs="Times New Roman"/>
          <w:iCs/>
          <w:sz w:val="26"/>
          <w:szCs w:val="26"/>
          <w:lang w:val="pt-BR"/>
        </w:rPr>
        <w:t xml:space="preserve"> cấp độ quốc tế</w:t>
      </w:r>
      <w:r w:rsidRPr="00C50936">
        <w:rPr>
          <w:rFonts w:ascii="Times New Roman" w:hAnsi="Times New Roman" w:cs="Times New Roman"/>
          <w:i/>
          <w:sz w:val="26"/>
          <w:szCs w:val="26"/>
          <w:lang w:val="pt-BR"/>
        </w:rPr>
        <w:t xml:space="preserve"> (</w:t>
      </w:r>
      <w:r w:rsidR="009E07B6" w:rsidRPr="009E07B6">
        <w:rPr>
          <w:rFonts w:ascii="Times New Roman" w:hAnsi="Times New Roman" w:cs="Times New Roman"/>
          <w:b/>
          <w:i/>
          <w:sz w:val="26"/>
          <w:szCs w:val="26"/>
          <w:lang w:val="pt-BR"/>
        </w:rPr>
        <w:t>1.1.0</w:t>
      </w:r>
      <w:r w:rsidR="001726B5">
        <w:rPr>
          <w:rFonts w:ascii="Times New Roman" w:hAnsi="Times New Roman" w:cs="Times New Roman"/>
          <w:b/>
          <w:i/>
          <w:sz w:val="26"/>
          <w:szCs w:val="26"/>
          <w:lang w:val="pt-BR"/>
        </w:rPr>
        <w:t>2</w:t>
      </w:r>
      <w:r w:rsidR="009E07B6">
        <w:rPr>
          <w:rFonts w:ascii="Times New Roman" w:hAnsi="Times New Roman" w:cs="Times New Roman"/>
          <w:i/>
          <w:sz w:val="26"/>
          <w:szCs w:val="26"/>
          <w:lang w:val="pt-BR"/>
        </w:rPr>
        <w:t xml:space="preserve"> – Các giấy chứng nhận đăng ký hoạt động GDNN của Nhà trường; </w:t>
      </w:r>
      <w:r w:rsidRPr="00C50936">
        <w:rPr>
          <w:rFonts w:ascii="Times New Roman" w:hAnsi="Times New Roman" w:cs="Times New Roman"/>
          <w:b/>
          <w:i/>
          <w:iCs/>
          <w:sz w:val="26"/>
          <w:szCs w:val="26"/>
          <w:lang w:val="vi-VN"/>
        </w:rPr>
        <w:t>1.1.0</w:t>
      </w:r>
      <w:r w:rsidR="001726B5">
        <w:rPr>
          <w:rFonts w:ascii="Times New Roman" w:hAnsi="Times New Roman" w:cs="Times New Roman"/>
          <w:b/>
          <w:i/>
          <w:iCs/>
          <w:sz w:val="26"/>
          <w:szCs w:val="26"/>
          <w:lang w:val="pt-BR"/>
        </w:rPr>
        <w:t>3</w:t>
      </w:r>
      <w:r w:rsidRPr="004D2D54">
        <w:rPr>
          <w:rFonts w:ascii="Times New Roman" w:hAnsi="Times New Roman" w:cs="Times New Roman"/>
          <w:b/>
          <w:i/>
          <w:iCs/>
          <w:sz w:val="26"/>
          <w:szCs w:val="26"/>
          <w:lang w:val="pt-BR"/>
        </w:rPr>
        <w:t xml:space="preserve"> -</w:t>
      </w:r>
      <w:r w:rsidRPr="00C50936">
        <w:rPr>
          <w:rFonts w:ascii="Times New Roman" w:hAnsi="Times New Roman" w:cs="Times New Roman"/>
          <w:i/>
          <w:sz w:val="26"/>
          <w:szCs w:val="26"/>
          <w:lang w:val="pt-BR"/>
        </w:rPr>
        <w:t xml:space="preserve"> Quyết định số 1769/QĐ-LĐTBXH phê duyệt ngành, nghề trọng điểm; Trường được lựa chọn ngành, nghề trọng điểm giai đoạn 2016-2020 và định hướng đến năm 2025 ban hành ngày 25/11/2019).</w:t>
      </w:r>
    </w:p>
    <w:p w14:paraId="095E3261" w14:textId="6DD21457" w:rsidR="0090639B" w:rsidRPr="00E03FB5" w:rsidRDefault="0090639B" w:rsidP="00A35C98">
      <w:pPr>
        <w:spacing w:before="120" w:after="0" w:line="340" w:lineRule="exact"/>
        <w:ind w:firstLine="720"/>
        <w:jc w:val="both"/>
        <w:rPr>
          <w:rFonts w:ascii="Times New Roman" w:eastAsia="Yu Mincho" w:hAnsi="Times New Roman" w:cs="Times New Roman"/>
          <w:i/>
          <w:iCs/>
          <w:spacing w:val="-2"/>
          <w:sz w:val="26"/>
          <w:szCs w:val="26"/>
          <w:lang w:val="nb-NO" w:eastAsia="ja-JP"/>
        </w:rPr>
      </w:pPr>
      <w:r w:rsidRPr="00E03FB5">
        <w:rPr>
          <w:rFonts w:ascii="Times New Roman" w:hAnsi="Times New Roman" w:cs="Times New Roman"/>
          <w:spacing w:val="-2"/>
          <w:sz w:val="26"/>
          <w:szCs w:val="26"/>
          <w:lang w:val="pt-BR"/>
        </w:rPr>
        <w:t>Trên</w:t>
      </w:r>
      <w:r w:rsidRPr="00E03FB5">
        <w:rPr>
          <w:rFonts w:ascii="Times New Roman" w:hAnsi="Times New Roman" w:cs="Times New Roman"/>
          <w:bCs/>
          <w:spacing w:val="-2"/>
          <w:sz w:val="26"/>
          <w:szCs w:val="26"/>
          <w:lang w:val="vi-VN"/>
        </w:rPr>
        <w:t xml:space="preserve"> cơ sở </w:t>
      </w:r>
      <w:r w:rsidRPr="00E03FB5">
        <w:rPr>
          <w:rFonts w:ascii="Times New Roman" w:eastAsia="Yu Mincho" w:hAnsi="Times New Roman" w:cs="Times New Roman"/>
          <w:spacing w:val="-2"/>
          <w:sz w:val="26"/>
          <w:szCs w:val="26"/>
          <w:lang w:val="nb-NO" w:eastAsia="ja-JP"/>
        </w:rPr>
        <w:t xml:space="preserve">Định hướng phát triển ngành nghề cũng như các yêu cầu phát triển nguồn nhân lực của khu vực đồng bằng Bắc bộ bao gồm Hà Nội và các tỉnh lân cận được thể hiện tại các Quyết định của Thủ tướng chính phủ về Phê duyệt Quy hoạch công nghệ thương mại vành đai kinh tế Bắc bộ đến năm 2020, định hướng đến năm 2030 trong đó xác định </w:t>
      </w:r>
      <w:r w:rsidRPr="00E03FB5">
        <w:rPr>
          <w:rFonts w:ascii="Times New Roman" w:eastAsia="Yu Mincho" w:hAnsi="Times New Roman" w:cs="Times New Roman"/>
          <w:spacing w:val="-2"/>
          <w:sz w:val="26"/>
          <w:szCs w:val="26"/>
          <w:lang w:val="pt-BR" w:eastAsia="ja-JP"/>
        </w:rPr>
        <w:t xml:space="preserve">đến năm 2025 tỷ lệ lao động qua đào tạo nghề nghiệp đạt 80 - 85%, trong đó lao động trong lĩnh vực </w:t>
      </w:r>
      <w:r w:rsidR="001C429C">
        <w:rPr>
          <w:rFonts w:ascii="Times New Roman" w:eastAsia="Yu Mincho" w:hAnsi="Times New Roman" w:cs="Times New Roman"/>
          <w:spacing w:val="-2"/>
          <w:sz w:val="26"/>
          <w:szCs w:val="26"/>
          <w:lang w:val="pt-BR" w:eastAsia="ja-JP"/>
        </w:rPr>
        <w:t>c</w:t>
      </w:r>
      <w:r w:rsidRPr="00E03FB5">
        <w:rPr>
          <w:rFonts w:ascii="Times New Roman" w:eastAsia="Yu Mincho" w:hAnsi="Times New Roman" w:cs="Times New Roman"/>
          <w:spacing w:val="-2"/>
          <w:sz w:val="26"/>
          <w:szCs w:val="26"/>
          <w:lang w:val="pt-BR" w:eastAsia="ja-JP"/>
        </w:rPr>
        <w:t xml:space="preserve">ông nghệ, dịch vụ đạt 85 - 90% qua đào tạo; Định hướng phát triển mạnh dịch vụ, thương mại và du lịch; phát triển dịch vụ tài chính, ngân hàng theo hướng hiện đại hóa và đa dạng hóa các tổ chức và dịch vụ; Ưu tiên phát triển theo chiều sâu đối với công nghiệp điện tử và công nghệ thông tin; phát triển công </w:t>
      </w:r>
      <w:r w:rsidRPr="00E03FB5">
        <w:rPr>
          <w:rFonts w:ascii="Times New Roman" w:eastAsia="Yu Mincho" w:hAnsi="Times New Roman" w:cs="Times New Roman"/>
          <w:spacing w:val="-2"/>
          <w:sz w:val="26"/>
          <w:szCs w:val="26"/>
          <w:lang w:val="pt-BR" w:eastAsia="ja-JP"/>
        </w:rPr>
        <w:lastRenderedPageBreak/>
        <w:t xml:space="preserve">nghiệp dệt may; cơ cấu lao động về dịch vụ phải đạt được 59 - 60%. Biện pháp chủ yếu là “Nâng cao chất lượng giáo dục - đào tạo;  phát triển nhanh nguồn nhân lực chất lượng cao; gắn kết giữa phát triển nguồn nhân lực với ứng dụng khoa học - công nghệ cao trong lĩnh vực sản xuất để tăng năng suất, chất lượng và giá trị sản phẩm” </w:t>
      </w:r>
      <w:r w:rsidRPr="00E03FB5">
        <w:rPr>
          <w:rFonts w:ascii="Times New Roman" w:eastAsia="Yu Mincho" w:hAnsi="Times New Roman" w:cs="Times New Roman"/>
          <w:i/>
          <w:iCs/>
          <w:spacing w:val="-2"/>
          <w:sz w:val="26"/>
          <w:szCs w:val="26"/>
          <w:lang w:val="pt-BR" w:eastAsia="ja-JP"/>
        </w:rPr>
        <w:t>(</w:t>
      </w:r>
      <w:r w:rsidRPr="00E03FB5">
        <w:rPr>
          <w:rFonts w:ascii="Times New Roman" w:eastAsia="Yu Mincho" w:hAnsi="Times New Roman" w:cs="Times New Roman"/>
          <w:b/>
          <w:i/>
          <w:iCs/>
          <w:spacing w:val="-2"/>
          <w:sz w:val="26"/>
          <w:szCs w:val="26"/>
          <w:lang w:val="vi-VN" w:eastAsia="ja-JP"/>
        </w:rPr>
        <w:t>1.1.0</w:t>
      </w:r>
      <w:r w:rsidR="001726B5">
        <w:rPr>
          <w:rFonts w:ascii="Times New Roman" w:eastAsia="Yu Mincho" w:hAnsi="Times New Roman" w:cs="Times New Roman"/>
          <w:b/>
          <w:i/>
          <w:iCs/>
          <w:spacing w:val="-2"/>
          <w:sz w:val="26"/>
          <w:szCs w:val="26"/>
          <w:lang w:eastAsia="ja-JP"/>
        </w:rPr>
        <w:t>4</w:t>
      </w:r>
      <w:r w:rsidRPr="00E03FB5">
        <w:rPr>
          <w:rFonts w:ascii="Times New Roman" w:eastAsia="Yu Mincho" w:hAnsi="Times New Roman" w:cs="Times New Roman"/>
          <w:i/>
          <w:iCs/>
          <w:spacing w:val="-2"/>
          <w:sz w:val="26"/>
          <w:szCs w:val="26"/>
          <w:lang w:val="vi-VN" w:eastAsia="ja-JP"/>
        </w:rPr>
        <w:t xml:space="preserve"> - Quyết định số 198/QĐ-TTg ngày 25/1/2014 của Thủ tướng Chính phủ phê duyệt Quy hoạch tổng thể phát triển kinh tế - xã hội vùng kinh tế trọng điểm Bắc Bộ đến năm 2020, định hướng đến năm 2030</w:t>
      </w:r>
      <w:r w:rsidRPr="00E03FB5">
        <w:rPr>
          <w:rFonts w:ascii="Times New Roman" w:eastAsia="Yu Mincho" w:hAnsi="Times New Roman" w:cs="Times New Roman"/>
          <w:i/>
          <w:iCs/>
          <w:spacing w:val="-2"/>
          <w:sz w:val="26"/>
          <w:szCs w:val="26"/>
          <w:lang w:val="nb-NO" w:eastAsia="ja-JP"/>
        </w:rPr>
        <w:t xml:space="preserve">). </w:t>
      </w:r>
      <w:r w:rsidRPr="00E03FB5">
        <w:rPr>
          <w:rFonts w:ascii="Times New Roman" w:eastAsia="Yu Mincho" w:hAnsi="Times New Roman" w:cs="Times New Roman"/>
          <w:spacing w:val="-2"/>
          <w:sz w:val="26"/>
          <w:szCs w:val="26"/>
          <w:lang w:val="nb-NO" w:eastAsia="ja-JP"/>
        </w:rPr>
        <w:t>Bộ Công Thương cũng đã ban hành Quyết định số 4772/QĐ- BCT ngày 06/12/2016 về Phê duyệt Quy hoạch tổng thể phát triển kinh tế - xã hội ngành công thương thuộc vùng kinh tế trọng điểm Bắc bộ đến năm 2025, định hướng đến năm 2035 trong đó các nghề trường hiện đang đào tạo đều được dự kiến đầu tư phát triển như: ngành Điện, Điện tử, Công nghệ thông tin; ngành dệt may, thiết kế thời trang, Logicstic....(</w:t>
      </w:r>
      <w:r w:rsidRPr="00E03FB5">
        <w:rPr>
          <w:rFonts w:ascii="Times New Roman" w:eastAsia="Yu Mincho" w:hAnsi="Times New Roman" w:cs="Times New Roman"/>
          <w:b/>
          <w:i/>
          <w:spacing w:val="-2"/>
          <w:sz w:val="26"/>
          <w:szCs w:val="26"/>
          <w:lang w:val="nb-NO" w:eastAsia="ja-JP"/>
        </w:rPr>
        <w:t>1.1.0</w:t>
      </w:r>
      <w:r w:rsidR="001726B5">
        <w:rPr>
          <w:rFonts w:ascii="Times New Roman" w:eastAsia="Yu Mincho" w:hAnsi="Times New Roman" w:cs="Times New Roman"/>
          <w:b/>
          <w:i/>
          <w:spacing w:val="-2"/>
          <w:sz w:val="26"/>
          <w:szCs w:val="26"/>
          <w:lang w:val="nb-NO" w:eastAsia="ja-JP"/>
        </w:rPr>
        <w:t>5</w:t>
      </w:r>
      <w:r w:rsidRPr="00E03FB5">
        <w:rPr>
          <w:rFonts w:ascii="Times New Roman" w:eastAsia="Yu Mincho" w:hAnsi="Times New Roman" w:cs="Times New Roman"/>
          <w:i/>
          <w:spacing w:val="-2"/>
          <w:sz w:val="26"/>
          <w:szCs w:val="26"/>
          <w:lang w:val="nb-NO" w:eastAsia="ja-JP"/>
        </w:rPr>
        <w:t xml:space="preserve"> - Quyết định số 4772/QĐ-BCT ngày 6/12/2016 của Bộ trưởng Bộ Công Thương phê duyệt Quy hoạch phát triển công nghiệp, thương mại Vành đai kinh tế vịnh Bắc bộ đến năm 2025, tầm nhìn đến năm 2035)</w:t>
      </w:r>
      <w:r w:rsidRPr="00E03FB5">
        <w:rPr>
          <w:rFonts w:ascii="Times New Roman" w:eastAsia="Yu Mincho" w:hAnsi="Times New Roman" w:cs="Times New Roman"/>
          <w:i/>
          <w:iCs/>
          <w:spacing w:val="-2"/>
          <w:sz w:val="26"/>
          <w:szCs w:val="26"/>
          <w:lang w:val="nb-NO" w:eastAsia="ja-JP"/>
        </w:rPr>
        <w:t>.</w:t>
      </w:r>
      <w:r w:rsidRPr="00E03FB5">
        <w:rPr>
          <w:rFonts w:ascii="Times New Roman" w:hAnsi="Times New Roman" w:cs="Times New Roman"/>
          <w:spacing w:val="-2"/>
          <w:sz w:val="26"/>
          <w:szCs w:val="26"/>
          <w:lang w:val="it-IT"/>
        </w:rPr>
        <w:t xml:space="preserve"> Nhà trường đã xây dựng </w:t>
      </w:r>
      <w:r w:rsidRPr="00E03FB5">
        <w:rPr>
          <w:rFonts w:ascii="Times New Roman" w:hAnsi="Times New Roman" w:cs="Times New Roman"/>
          <w:spacing w:val="-2"/>
          <w:sz w:val="26"/>
          <w:szCs w:val="26"/>
          <w:lang w:val="pt-BR"/>
        </w:rPr>
        <w:t>mục tiêu chương trình đào tạo</w:t>
      </w:r>
      <w:r w:rsidRPr="00E03FB5">
        <w:rPr>
          <w:rFonts w:ascii="Times New Roman" w:hAnsi="Times New Roman" w:cs="Times New Roman"/>
          <w:spacing w:val="-2"/>
          <w:sz w:val="26"/>
          <w:szCs w:val="26"/>
          <w:lang w:val="es-ES"/>
        </w:rPr>
        <w:t xml:space="preserve"> nghề </w:t>
      </w:r>
      <w:r w:rsidRPr="004D2D54">
        <w:rPr>
          <w:rFonts w:ascii="Times New Roman" w:hAnsi="Times New Roman" w:cs="Times New Roman"/>
          <w:spacing w:val="-2"/>
          <w:sz w:val="26"/>
          <w:szCs w:val="26"/>
          <w:lang w:val="it-IT"/>
        </w:rPr>
        <w:t xml:space="preserve">Điện công nghiệp </w:t>
      </w:r>
      <w:r w:rsidRPr="00E03FB5">
        <w:rPr>
          <w:rFonts w:ascii="Times New Roman" w:hAnsi="Times New Roman" w:cs="Times New Roman"/>
          <w:spacing w:val="-2"/>
          <w:sz w:val="26"/>
          <w:szCs w:val="26"/>
          <w:lang w:val="es-ES"/>
        </w:rPr>
        <w:t xml:space="preserve">phù hợp với </w:t>
      </w:r>
      <w:r w:rsidRPr="00E03FB5">
        <w:rPr>
          <w:rFonts w:ascii="Times New Roman" w:hAnsi="Times New Roman" w:cs="Times New Roman"/>
          <w:spacing w:val="-2"/>
          <w:sz w:val="26"/>
          <w:szCs w:val="26"/>
          <w:lang w:val="pt-BR"/>
        </w:rPr>
        <w:t xml:space="preserve">nhu cầu thị trường lao động. </w:t>
      </w:r>
    </w:p>
    <w:p w14:paraId="7DBF5D92" w14:textId="7908BC4B" w:rsidR="0090639B" w:rsidRPr="004D2D54" w:rsidRDefault="0090639B" w:rsidP="00A35C98">
      <w:pPr>
        <w:spacing w:before="120" w:after="0" w:line="340" w:lineRule="exact"/>
        <w:ind w:firstLine="720"/>
        <w:jc w:val="both"/>
        <w:rPr>
          <w:rFonts w:ascii="Times New Roman" w:hAnsi="Times New Roman" w:cs="Times New Roman"/>
          <w:i/>
          <w:iCs/>
          <w:sz w:val="26"/>
          <w:szCs w:val="26"/>
          <w:lang w:val="nb-NO" w:eastAsia="vi-VN"/>
        </w:rPr>
      </w:pPr>
      <w:r w:rsidRPr="00C50936">
        <w:rPr>
          <w:rFonts w:ascii="Times New Roman" w:hAnsi="Times New Roman" w:cs="Times New Roman"/>
          <w:sz w:val="26"/>
          <w:szCs w:val="26"/>
          <w:lang w:val="nl-NL"/>
        </w:rPr>
        <w:t xml:space="preserve">Mục tiêu của CTĐT nghề </w:t>
      </w:r>
      <w:r w:rsidRPr="004D2D54">
        <w:rPr>
          <w:rFonts w:ascii="Times New Roman" w:hAnsi="Times New Roman" w:cs="Times New Roman"/>
          <w:sz w:val="26"/>
          <w:szCs w:val="26"/>
          <w:lang w:val="nb-NO"/>
        </w:rPr>
        <w:t>Điện công nghiệp</w:t>
      </w:r>
      <w:r w:rsidRPr="00C50936">
        <w:rPr>
          <w:rFonts w:ascii="Times New Roman" w:hAnsi="Times New Roman" w:cs="Times New Roman"/>
          <w:sz w:val="26"/>
          <w:szCs w:val="26"/>
          <w:lang w:val="nl-NL"/>
        </w:rPr>
        <w:t xml:space="preserve"> được công bố công khai trên trang Web của </w:t>
      </w:r>
      <w:r w:rsidRPr="00C50936">
        <w:rPr>
          <w:rFonts w:ascii="Times New Roman" w:hAnsi="Times New Roman" w:cs="Times New Roman"/>
          <w:sz w:val="26"/>
          <w:szCs w:val="26"/>
          <w:lang w:val="vi-VN"/>
        </w:rPr>
        <w:t>Trường</w:t>
      </w:r>
      <w:r w:rsidRPr="004D2D54">
        <w:rPr>
          <w:rFonts w:ascii="Times New Roman" w:hAnsi="Times New Roman" w:cs="Times New Roman"/>
          <w:sz w:val="26"/>
          <w:szCs w:val="26"/>
          <w:lang w:val="nb-NO"/>
        </w:rPr>
        <w:t xml:space="preserve">, thông tin tuyển sinh của nghề </w:t>
      </w:r>
      <w:r w:rsidRPr="00C50936">
        <w:rPr>
          <w:rFonts w:ascii="Times New Roman" w:hAnsi="Times New Roman" w:cs="Times New Roman"/>
          <w:sz w:val="26"/>
          <w:szCs w:val="26"/>
          <w:lang w:val="nb-NO"/>
        </w:rPr>
        <w:t xml:space="preserve">được nêu trên các tờ rơi thông báo tuyển sinh </w:t>
      </w:r>
      <w:r w:rsidRPr="00C50936">
        <w:rPr>
          <w:rFonts w:ascii="Times New Roman" w:hAnsi="Times New Roman" w:cs="Times New Roman"/>
          <w:i/>
          <w:sz w:val="26"/>
          <w:szCs w:val="26"/>
          <w:lang w:val="nb-NO"/>
        </w:rPr>
        <w:t>(</w:t>
      </w:r>
      <w:r w:rsidRPr="00C50936">
        <w:rPr>
          <w:rFonts w:ascii="Times New Roman" w:hAnsi="Times New Roman" w:cs="Times New Roman"/>
          <w:b/>
          <w:i/>
          <w:sz w:val="26"/>
          <w:szCs w:val="26"/>
          <w:lang w:val="nb-NO"/>
        </w:rPr>
        <w:t>1.1.</w:t>
      </w:r>
      <w:r w:rsidR="001726B5">
        <w:rPr>
          <w:rFonts w:ascii="Times New Roman" w:hAnsi="Times New Roman" w:cs="Times New Roman"/>
          <w:b/>
          <w:i/>
          <w:sz w:val="26"/>
          <w:szCs w:val="26"/>
          <w:lang w:val="nb-NO"/>
        </w:rPr>
        <w:t>06</w:t>
      </w:r>
      <w:r w:rsidRPr="00C50936">
        <w:rPr>
          <w:rFonts w:ascii="Times New Roman" w:hAnsi="Times New Roman" w:cs="Times New Roman"/>
          <w:i/>
          <w:sz w:val="26"/>
          <w:szCs w:val="26"/>
          <w:lang w:val="nb-NO"/>
        </w:rPr>
        <w:t xml:space="preserve"> - Các </w:t>
      </w:r>
      <w:r w:rsidR="001A67B1">
        <w:rPr>
          <w:rFonts w:ascii="Times New Roman" w:hAnsi="Times New Roman" w:cs="Times New Roman"/>
          <w:i/>
          <w:sz w:val="26"/>
          <w:szCs w:val="26"/>
          <w:lang w:val="nb-NO"/>
        </w:rPr>
        <w:t>thông báo</w:t>
      </w:r>
      <w:r w:rsidRPr="00C50936">
        <w:rPr>
          <w:rFonts w:ascii="Times New Roman" w:hAnsi="Times New Roman" w:cs="Times New Roman"/>
          <w:i/>
          <w:sz w:val="26"/>
          <w:szCs w:val="26"/>
          <w:lang w:val="nb-NO"/>
        </w:rPr>
        <w:t xml:space="preserve"> tuyển sinh của Trường</w:t>
      </w:r>
      <w:r w:rsidRPr="00C50936">
        <w:rPr>
          <w:rFonts w:ascii="Times New Roman" w:hAnsi="Times New Roman" w:cs="Times New Roman"/>
          <w:i/>
          <w:sz w:val="26"/>
          <w:szCs w:val="26"/>
          <w:lang w:val="vi-VN"/>
        </w:rPr>
        <w:t xml:space="preserve"> năm 2020, 2021</w:t>
      </w:r>
      <w:r w:rsidRPr="004D2D54">
        <w:rPr>
          <w:rFonts w:ascii="Times New Roman" w:hAnsi="Times New Roman" w:cs="Times New Roman"/>
          <w:i/>
          <w:sz w:val="26"/>
          <w:szCs w:val="26"/>
          <w:lang w:val="nb-NO"/>
        </w:rPr>
        <w:t>, 2022</w:t>
      </w:r>
      <w:r w:rsidRPr="00C50936">
        <w:rPr>
          <w:rFonts w:ascii="Times New Roman" w:hAnsi="Times New Roman" w:cs="Times New Roman"/>
          <w:i/>
          <w:sz w:val="26"/>
          <w:szCs w:val="26"/>
          <w:lang w:val="vi-VN"/>
        </w:rPr>
        <w:t>)</w:t>
      </w:r>
      <w:r w:rsidRPr="00C50936">
        <w:rPr>
          <w:rFonts w:ascii="Times New Roman" w:hAnsi="Times New Roman" w:cs="Times New Roman"/>
          <w:sz w:val="26"/>
          <w:szCs w:val="26"/>
          <w:lang w:val="nb-NO"/>
        </w:rPr>
        <w:t xml:space="preserve">. Ngoài ra, mục tiêu của CTĐT còn </w:t>
      </w:r>
      <w:r w:rsidRPr="00C50936">
        <w:rPr>
          <w:rFonts w:ascii="Times New Roman" w:hAnsi="Times New Roman" w:cs="Times New Roman"/>
          <w:sz w:val="26"/>
          <w:szCs w:val="26"/>
          <w:lang w:val="es-ES"/>
        </w:rPr>
        <w:t xml:space="preserve">được phổ biến tới HSSV thông qua các buổi sinh hoạt, học tập đầu khóa; </w:t>
      </w:r>
      <w:r w:rsidRPr="00C50936">
        <w:rPr>
          <w:rFonts w:ascii="Times New Roman" w:hAnsi="Times New Roman" w:cs="Times New Roman"/>
          <w:b/>
          <w:i/>
          <w:sz w:val="26"/>
          <w:szCs w:val="26"/>
          <w:lang w:val="es-ES"/>
        </w:rPr>
        <w:t>1.1.</w:t>
      </w:r>
      <w:r w:rsidR="001726B5">
        <w:rPr>
          <w:rFonts w:ascii="Times New Roman" w:hAnsi="Times New Roman" w:cs="Times New Roman"/>
          <w:b/>
          <w:i/>
          <w:sz w:val="26"/>
          <w:szCs w:val="26"/>
          <w:lang w:val="es-ES"/>
        </w:rPr>
        <w:t>07</w:t>
      </w:r>
      <w:r w:rsidRPr="00C50936">
        <w:rPr>
          <w:rFonts w:ascii="Times New Roman" w:hAnsi="Times New Roman" w:cs="Times New Roman"/>
          <w:i/>
          <w:sz w:val="26"/>
          <w:szCs w:val="26"/>
          <w:lang w:val="es-ES"/>
        </w:rPr>
        <w:t xml:space="preserve">- </w:t>
      </w:r>
      <w:r w:rsidRPr="00C50936">
        <w:rPr>
          <w:rFonts w:ascii="Times New Roman" w:hAnsi="Times New Roman" w:cs="Times New Roman"/>
          <w:i/>
          <w:iCs/>
          <w:sz w:val="26"/>
          <w:szCs w:val="26"/>
          <w:lang w:val="vi-VN" w:eastAsia="vi-VN"/>
        </w:rPr>
        <w:t xml:space="preserve">Kế hoạch tổ chức “Tuần sinh hoạt </w:t>
      </w:r>
      <w:r w:rsidRPr="004D2D54">
        <w:rPr>
          <w:rFonts w:ascii="Times New Roman" w:hAnsi="Times New Roman" w:cs="Times New Roman"/>
          <w:i/>
          <w:iCs/>
          <w:sz w:val="26"/>
          <w:szCs w:val="26"/>
          <w:lang w:val="nb-NO" w:eastAsia="vi-VN"/>
        </w:rPr>
        <w:t>công dân</w:t>
      </w:r>
      <w:r w:rsidRPr="00C50936">
        <w:rPr>
          <w:rFonts w:ascii="Times New Roman" w:hAnsi="Times New Roman" w:cs="Times New Roman"/>
          <w:i/>
          <w:iCs/>
          <w:sz w:val="26"/>
          <w:szCs w:val="26"/>
          <w:lang w:val="vi-VN" w:eastAsia="vi-VN"/>
        </w:rPr>
        <w:t xml:space="preserve">” </w:t>
      </w:r>
      <w:r w:rsidRPr="004D2D54">
        <w:rPr>
          <w:rFonts w:ascii="Times New Roman" w:hAnsi="Times New Roman" w:cs="Times New Roman"/>
          <w:i/>
          <w:iCs/>
          <w:sz w:val="26"/>
          <w:szCs w:val="26"/>
          <w:lang w:val="nb-NO" w:eastAsia="vi-VN"/>
        </w:rPr>
        <w:t>2019</w:t>
      </w:r>
      <w:r w:rsidR="00206E05">
        <w:rPr>
          <w:rFonts w:ascii="Times New Roman" w:hAnsi="Times New Roman" w:cs="Times New Roman"/>
          <w:i/>
          <w:iCs/>
          <w:sz w:val="26"/>
          <w:szCs w:val="26"/>
          <w:lang w:val="nb-NO" w:eastAsia="vi-VN"/>
        </w:rPr>
        <w:t>-2020</w:t>
      </w:r>
      <w:r w:rsidRPr="004D2D54">
        <w:rPr>
          <w:rFonts w:ascii="Times New Roman" w:hAnsi="Times New Roman" w:cs="Times New Roman"/>
          <w:i/>
          <w:iCs/>
          <w:sz w:val="26"/>
          <w:szCs w:val="26"/>
          <w:lang w:val="nb-NO" w:eastAsia="vi-VN"/>
        </w:rPr>
        <w:t>, 2020</w:t>
      </w:r>
      <w:r w:rsidR="00206E05">
        <w:rPr>
          <w:rFonts w:ascii="Times New Roman" w:hAnsi="Times New Roman" w:cs="Times New Roman"/>
          <w:i/>
          <w:iCs/>
          <w:sz w:val="26"/>
          <w:szCs w:val="26"/>
          <w:lang w:val="nb-NO" w:eastAsia="vi-VN"/>
        </w:rPr>
        <w:t>-2021</w:t>
      </w:r>
      <w:r w:rsidRPr="004D2D54">
        <w:rPr>
          <w:rFonts w:ascii="Times New Roman" w:hAnsi="Times New Roman" w:cs="Times New Roman"/>
          <w:i/>
          <w:iCs/>
          <w:sz w:val="26"/>
          <w:szCs w:val="26"/>
          <w:lang w:val="nb-NO" w:eastAsia="vi-VN"/>
        </w:rPr>
        <w:t>, 2021</w:t>
      </w:r>
      <w:r w:rsidR="00206E05">
        <w:rPr>
          <w:rFonts w:ascii="Times New Roman" w:hAnsi="Times New Roman" w:cs="Times New Roman"/>
          <w:i/>
          <w:iCs/>
          <w:sz w:val="26"/>
          <w:szCs w:val="26"/>
          <w:lang w:val="nb-NO" w:eastAsia="vi-VN"/>
        </w:rPr>
        <w:t>-2022</w:t>
      </w:r>
      <w:r w:rsidRPr="00C50936">
        <w:rPr>
          <w:rFonts w:ascii="Times New Roman" w:hAnsi="Times New Roman" w:cs="Times New Roman"/>
          <w:i/>
          <w:sz w:val="26"/>
          <w:szCs w:val="26"/>
          <w:lang w:val="es-ES"/>
        </w:rPr>
        <w:t>).</w:t>
      </w:r>
    </w:p>
    <w:p w14:paraId="31759BEE" w14:textId="77777777" w:rsidR="0090639B" w:rsidRPr="00C50936" w:rsidRDefault="0090639B" w:rsidP="00A35C98">
      <w:pPr>
        <w:spacing w:before="120" w:after="0" w:line="340" w:lineRule="exact"/>
        <w:ind w:firstLine="720"/>
        <w:jc w:val="both"/>
        <w:rPr>
          <w:rFonts w:ascii="Times New Roman" w:hAnsi="Times New Roman" w:cs="Times New Roman"/>
          <w:spacing w:val="-2"/>
          <w:sz w:val="26"/>
          <w:szCs w:val="26"/>
          <w:lang w:val="it-IT"/>
        </w:rPr>
      </w:pPr>
      <w:r w:rsidRPr="00C50936">
        <w:rPr>
          <w:rFonts w:ascii="Times New Roman" w:hAnsi="Times New Roman" w:cs="Times New Roman"/>
          <w:sz w:val="26"/>
          <w:szCs w:val="26"/>
          <w:lang w:val="nl-NL"/>
        </w:rPr>
        <w:t xml:space="preserve">Mục tiêu của CTĐT </w:t>
      </w:r>
      <w:r w:rsidRPr="00C50936">
        <w:rPr>
          <w:rFonts w:ascii="Times New Roman" w:hAnsi="Times New Roman" w:cs="Times New Roman"/>
          <w:spacing w:val="-2"/>
          <w:sz w:val="26"/>
          <w:szCs w:val="26"/>
          <w:lang w:val="pt-BR"/>
        </w:rPr>
        <w:t>được rà soát và điều chỉnh theo quy định</w:t>
      </w:r>
      <w:r w:rsidRPr="00C50936">
        <w:rPr>
          <w:rFonts w:ascii="Times New Roman" w:hAnsi="Times New Roman" w:cs="Times New Roman"/>
          <w:spacing w:val="-2"/>
          <w:sz w:val="26"/>
          <w:szCs w:val="26"/>
          <w:lang w:val="it-IT"/>
        </w:rPr>
        <w:t xml:space="preserve">, nhằm </w:t>
      </w:r>
      <w:r w:rsidRPr="00C50936">
        <w:rPr>
          <w:rFonts w:ascii="Times New Roman" w:hAnsi="Times New Roman" w:cs="Times New Roman"/>
          <w:bCs/>
          <w:iCs/>
          <w:sz w:val="26"/>
          <w:szCs w:val="26"/>
          <w:lang w:val="nl-NL"/>
        </w:rPr>
        <w:t>đảm bảo tính thực tiễn và đáp ứng sự thay đổi của thị trường lao động.</w:t>
      </w:r>
      <w:r w:rsidRPr="00C50936">
        <w:rPr>
          <w:rFonts w:ascii="Times New Roman" w:hAnsi="Times New Roman" w:cs="Times New Roman"/>
          <w:spacing w:val="-2"/>
          <w:sz w:val="26"/>
          <w:szCs w:val="26"/>
          <w:lang w:val="it-IT"/>
        </w:rPr>
        <w:t xml:space="preserve"> </w:t>
      </w:r>
    </w:p>
    <w:p w14:paraId="07EBD6E6" w14:textId="77777777" w:rsidR="0090639B" w:rsidRPr="00C50936" w:rsidRDefault="0090639B" w:rsidP="00A35C98">
      <w:pPr>
        <w:spacing w:before="120" w:after="0" w:line="340" w:lineRule="exact"/>
        <w:ind w:firstLine="720"/>
        <w:jc w:val="both"/>
        <w:rPr>
          <w:rFonts w:ascii="Times New Roman" w:hAnsi="Times New Roman" w:cs="Times New Roman"/>
          <w:sz w:val="26"/>
          <w:szCs w:val="26"/>
          <w:lang w:val="nl-NL"/>
        </w:rPr>
      </w:pPr>
      <w:r w:rsidRPr="00C50936">
        <w:rPr>
          <w:rFonts w:ascii="Times New Roman" w:hAnsi="Times New Roman" w:cs="Times New Roman"/>
          <w:spacing w:val="-2"/>
          <w:sz w:val="26"/>
          <w:szCs w:val="26"/>
          <w:lang w:val="it-IT"/>
        </w:rPr>
        <w:t xml:space="preserve">Năm 2017, Nhà trường </w:t>
      </w:r>
      <w:r w:rsidRPr="00C50936">
        <w:rPr>
          <w:rFonts w:ascii="Times New Roman" w:hAnsi="Times New Roman" w:cs="Times New Roman"/>
          <w:sz w:val="26"/>
          <w:szCs w:val="26"/>
          <w:lang w:val="pt-BR"/>
        </w:rPr>
        <w:t xml:space="preserve">thực hiện chuyển đổi toàn bộ 100% chương trình đào tạo trình độ cao đẳng (trong đó có nghề </w:t>
      </w:r>
      <w:r w:rsidRPr="004D2D54">
        <w:rPr>
          <w:rFonts w:ascii="Times New Roman" w:hAnsi="Times New Roman" w:cs="Times New Roman"/>
          <w:sz w:val="26"/>
          <w:szCs w:val="26"/>
          <w:lang w:val="it-IT"/>
        </w:rPr>
        <w:t xml:space="preserve">Điện công nghiệp </w:t>
      </w:r>
      <w:r w:rsidRPr="00C50936">
        <w:rPr>
          <w:rFonts w:ascii="Times New Roman" w:hAnsi="Times New Roman" w:cs="Times New Roman"/>
          <w:sz w:val="26"/>
          <w:szCs w:val="26"/>
          <w:lang w:val="pt-BR"/>
        </w:rPr>
        <w:t xml:space="preserve">trình độ Cao đẳng) theo </w:t>
      </w:r>
      <w:r w:rsidRPr="00C50936">
        <w:rPr>
          <w:rFonts w:ascii="Times New Roman" w:hAnsi="Times New Roman" w:cs="Times New Roman"/>
          <w:sz w:val="26"/>
          <w:szCs w:val="26"/>
          <w:lang w:val="nl-NL"/>
        </w:rPr>
        <w:t>Quyểt định số 154/CĐCNHY ngày 06/5/2017 về việc ban hành CTĐT năm 2017.</w:t>
      </w:r>
    </w:p>
    <w:p w14:paraId="7D9FFC6F" w14:textId="77777777" w:rsidR="0090639B" w:rsidRPr="00C50936" w:rsidRDefault="0090639B" w:rsidP="00A35C98">
      <w:pPr>
        <w:spacing w:before="120" w:after="0" w:line="340" w:lineRule="exact"/>
        <w:ind w:firstLine="720"/>
        <w:jc w:val="both"/>
        <w:rPr>
          <w:rFonts w:ascii="Times New Roman" w:hAnsi="Times New Roman" w:cs="Times New Roman"/>
          <w:iCs/>
          <w:sz w:val="26"/>
          <w:szCs w:val="26"/>
          <w:lang w:val="pt-BR"/>
        </w:rPr>
      </w:pPr>
      <w:r w:rsidRPr="00C50936">
        <w:rPr>
          <w:rFonts w:ascii="Times New Roman" w:hAnsi="Times New Roman" w:cs="Times New Roman"/>
          <w:sz w:val="26"/>
          <w:szCs w:val="26"/>
          <w:lang w:val="pt-BR"/>
        </w:rPr>
        <w:t xml:space="preserve">Năm 2019, tổ chức thực hiện rà soát, chỉnh sửa và ban hành toàn bộ CTĐT trình độ cao đẳng (trong đó có nghề </w:t>
      </w:r>
      <w:r w:rsidRPr="004D2D54">
        <w:rPr>
          <w:rFonts w:ascii="Times New Roman" w:hAnsi="Times New Roman" w:cs="Times New Roman"/>
          <w:sz w:val="26"/>
          <w:szCs w:val="26"/>
          <w:lang w:val="nl-NL"/>
        </w:rPr>
        <w:t>Điện công nghiệp</w:t>
      </w:r>
      <w:r w:rsidRPr="00C50936">
        <w:rPr>
          <w:rFonts w:ascii="Times New Roman" w:hAnsi="Times New Roman" w:cs="Times New Roman"/>
          <w:sz w:val="26"/>
          <w:szCs w:val="26"/>
          <w:lang w:val="pt-BR"/>
        </w:rPr>
        <w:t xml:space="preserve"> trình độ Cao đẳng) theo </w:t>
      </w:r>
      <w:r w:rsidRPr="00C50936">
        <w:rPr>
          <w:rFonts w:ascii="Times New Roman" w:hAnsi="Times New Roman" w:cs="Times New Roman"/>
          <w:sz w:val="26"/>
          <w:szCs w:val="26"/>
          <w:lang w:val="nl-NL"/>
        </w:rPr>
        <w:t>Quyểt định số 360/CĐCNHY ngày 04/9/2019 về việc phê duyệt và ban hành CTĐT năm 2019</w:t>
      </w:r>
      <w:r w:rsidRPr="00C50936">
        <w:rPr>
          <w:rFonts w:ascii="Times New Roman" w:hAnsi="Times New Roman" w:cs="Times New Roman"/>
          <w:iCs/>
          <w:sz w:val="26"/>
          <w:szCs w:val="26"/>
          <w:lang w:val="pt-BR"/>
        </w:rPr>
        <w:t>.</w:t>
      </w:r>
    </w:p>
    <w:p w14:paraId="7DA42814" w14:textId="77777777" w:rsidR="0090639B" w:rsidRPr="00C50936" w:rsidRDefault="0090639B" w:rsidP="00A35C98">
      <w:pPr>
        <w:spacing w:before="120" w:after="0" w:line="340" w:lineRule="exact"/>
        <w:ind w:firstLine="720"/>
        <w:jc w:val="both"/>
        <w:rPr>
          <w:rFonts w:ascii="Times New Roman" w:hAnsi="Times New Roman" w:cs="Times New Roman"/>
          <w:iCs/>
          <w:sz w:val="26"/>
          <w:szCs w:val="26"/>
          <w:lang w:val="pt-BR"/>
        </w:rPr>
      </w:pPr>
      <w:r w:rsidRPr="00C50936">
        <w:rPr>
          <w:rFonts w:ascii="Times New Roman" w:hAnsi="Times New Roman" w:cs="Times New Roman"/>
          <w:sz w:val="26"/>
          <w:szCs w:val="26"/>
          <w:lang w:val="pt-BR"/>
        </w:rPr>
        <w:t xml:space="preserve">Năm 2021, tổ chức thực hiện rà soát, chỉnh sửa và ban hành một số CTĐT trình độ cao đẳng (trong đó có nghề </w:t>
      </w:r>
      <w:r w:rsidRPr="004D2D54">
        <w:rPr>
          <w:rFonts w:ascii="Times New Roman" w:hAnsi="Times New Roman" w:cs="Times New Roman"/>
          <w:sz w:val="26"/>
          <w:szCs w:val="26"/>
          <w:lang w:val="pt-BR"/>
        </w:rPr>
        <w:t>Điện công nghiệp</w:t>
      </w:r>
      <w:r w:rsidRPr="00C50936">
        <w:rPr>
          <w:rFonts w:ascii="Times New Roman" w:hAnsi="Times New Roman" w:cs="Times New Roman"/>
          <w:sz w:val="26"/>
          <w:szCs w:val="26"/>
          <w:lang w:val="pt-BR"/>
        </w:rPr>
        <w:t xml:space="preserve"> trình độ Cao đẳng) theo </w:t>
      </w:r>
      <w:r w:rsidRPr="00C50936">
        <w:rPr>
          <w:rFonts w:ascii="Times New Roman" w:hAnsi="Times New Roman" w:cs="Times New Roman"/>
          <w:sz w:val="26"/>
          <w:szCs w:val="26"/>
          <w:lang w:val="nl-NL"/>
        </w:rPr>
        <w:t>Quyểt định số 249/CĐCNHY ngày 30/6/2021 về việc phê duyệt và ban hành CTĐT năm 2021</w:t>
      </w:r>
      <w:r w:rsidRPr="00C50936">
        <w:rPr>
          <w:rFonts w:ascii="Times New Roman" w:hAnsi="Times New Roman" w:cs="Times New Roman"/>
          <w:iCs/>
          <w:sz w:val="26"/>
          <w:szCs w:val="26"/>
          <w:lang w:val="pt-BR"/>
        </w:rPr>
        <w:t>.</w:t>
      </w:r>
    </w:p>
    <w:p w14:paraId="1DA28DEA" w14:textId="289BD3A1" w:rsidR="0090639B" w:rsidRDefault="00C74910" w:rsidP="00A35C98">
      <w:pPr>
        <w:spacing w:before="120" w:after="0" w:line="340" w:lineRule="exact"/>
        <w:ind w:firstLine="720"/>
        <w:jc w:val="both"/>
        <w:rPr>
          <w:rFonts w:ascii="Times New Roman" w:hAnsi="Times New Roman" w:cs="Times New Roman"/>
          <w:i/>
          <w:sz w:val="26"/>
          <w:szCs w:val="26"/>
          <w:lang w:val="pt-BR"/>
        </w:rPr>
      </w:pPr>
      <w:r>
        <w:rPr>
          <w:rFonts w:ascii="Times New Roman" w:hAnsi="Times New Roman" w:cs="Times New Roman"/>
          <w:b/>
          <w:i/>
          <w:sz w:val="26"/>
          <w:szCs w:val="26"/>
          <w:lang w:val="nl-NL"/>
        </w:rPr>
        <w:t>(</w:t>
      </w:r>
      <w:r w:rsidR="001726B5">
        <w:rPr>
          <w:rFonts w:ascii="Times New Roman" w:hAnsi="Times New Roman" w:cs="Times New Roman"/>
          <w:b/>
          <w:i/>
          <w:sz w:val="26"/>
          <w:szCs w:val="26"/>
          <w:lang w:val="nl-NL"/>
        </w:rPr>
        <w:t>4.1.06</w:t>
      </w:r>
      <w:r w:rsidRPr="00EE010A">
        <w:rPr>
          <w:rFonts w:ascii="Times New Roman" w:hAnsi="Times New Roman" w:cs="Times New Roman"/>
          <w:i/>
          <w:sz w:val="26"/>
          <w:szCs w:val="26"/>
          <w:lang w:val="pt-BR"/>
        </w:rPr>
        <w:t xml:space="preserve"> </w:t>
      </w:r>
      <w:r w:rsidRPr="00EE010A">
        <w:rPr>
          <w:rFonts w:ascii="Times New Roman" w:hAnsi="Times New Roman" w:cs="Times New Roman"/>
          <w:i/>
          <w:sz w:val="26"/>
          <w:szCs w:val="26"/>
          <w:lang w:val="nl-NL"/>
        </w:rPr>
        <w:t xml:space="preserve">- Quyết định phê duyệt và ban hành chương trình đào tạo trình độ trung cấp, trình độ cao đẳng năm 2017, </w:t>
      </w:r>
      <w:r>
        <w:rPr>
          <w:rFonts w:ascii="Times New Roman" w:hAnsi="Times New Roman" w:cs="Times New Roman"/>
          <w:i/>
          <w:sz w:val="26"/>
          <w:szCs w:val="26"/>
          <w:lang w:val="nl-NL"/>
        </w:rPr>
        <w:t xml:space="preserve">2018, </w:t>
      </w:r>
      <w:r w:rsidRPr="00EE010A">
        <w:rPr>
          <w:rFonts w:ascii="Times New Roman" w:hAnsi="Times New Roman" w:cs="Times New Roman"/>
          <w:i/>
          <w:sz w:val="26"/>
          <w:szCs w:val="26"/>
          <w:lang w:val="nl-NL"/>
        </w:rPr>
        <w:t>2019, 2021</w:t>
      </w:r>
      <w:r w:rsidRPr="00EE010A">
        <w:rPr>
          <w:rFonts w:ascii="Times New Roman" w:hAnsi="Times New Roman" w:cs="Times New Roman"/>
          <w:i/>
          <w:sz w:val="26"/>
          <w:szCs w:val="26"/>
          <w:lang w:val="pt-BR"/>
        </w:rPr>
        <w:t xml:space="preserve"> (bao gồm cả </w:t>
      </w:r>
      <w:r w:rsidRPr="00EE010A">
        <w:rPr>
          <w:rFonts w:ascii="Times New Roman" w:hAnsi="Times New Roman" w:cs="Times New Roman"/>
          <w:i/>
          <w:sz w:val="26"/>
          <w:szCs w:val="26"/>
          <w:lang w:val="nl-NL"/>
        </w:rPr>
        <w:t>Chương trình chi tiết các môn học, mô đun)).</w:t>
      </w:r>
    </w:p>
    <w:p w14:paraId="002B0D39" w14:textId="15EAC1BF" w:rsidR="00623882" w:rsidRPr="00623882" w:rsidRDefault="00623882" w:rsidP="00A35C98">
      <w:pPr>
        <w:spacing w:before="120" w:after="0" w:line="340" w:lineRule="exact"/>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 xml:space="preserve">Kết quả khảo sát các đối tượng có liên </w:t>
      </w:r>
      <w:r w:rsidRPr="00444262">
        <w:rPr>
          <w:rFonts w:ascii="Times New Roman" w:hAnsi="Times New Roman" w:cs="Times New Roman"/>
          <w:sz w:val="26"/>
          <w:szCs w:val="26"/>
          <w:lang w:val="pt-BR"/>
        </w:rPr>
        <w:t xml:space="preserve">quan (cán bộ </w:t>
      </w:r>
      <w:r w:rsidR="00444262">
        <w:rPr>
          <w:rFonts w:ascii="Times New Roman" w:hAnsi="Times New Roman" w:cs="Times New Roman"/>
          <w:sz w:val="26"/>
          <w:szCs w:val="26"/>
          <w:lang w:val="pt-BR"/>
        </w:rPr>
        <w:t>quản lý, nhà giáo, cựu HSSV</w:t>
      </w:r>
      <w:r w:rsidRPr="00444262">
        <w:rPr>
          <w:rFonts w:ascii="Times New Roman" w:hAnsi="Times New Roman" w:cs="Times New Roman"/>
          <w:sz w:val="26"/>
          <w:szCs w:val="26"/>
          <w:lang w:val="pt-BR"/>
        </w:rPr>
        <w:t>, đơn vị sử dụng lao động) cho thấy, m</w:t>
      </w:r>
      <w:r>
        <w:rPr>
          <w:rFonts w:ascii="Times New Roman" w:hAnsi="Times New Roman" w:cs="Times New Roman"/>
          <w:sz w:val="26"/>
          <w:szCs w:val="26"/>
          <w:lang w:val="pt-BR"/>
        </w:rPr>
        <w:t xml:space="preserve">ục tiêu của chương trình đào tạo đào tạo nghề Điện công nghiệp trình độ cao đẳng là phù hợp với mục tiêu của Nhà trường và </w:t>
      </w:r>
      <w:r>
        <w:rPr>
          <w:rFonts w:ascii="Times New Roman" w:hAnsi="Times New Roman" w:cs="Times New Roman"/>
          <w:sz w:val="26"/>
          <w:szCs w:val="26"/>
          <w:lang w:val="pt-BR"/>
        </w:rPr>
        <w:lastRenderedPageBreak/>
        <w:t xml:space="preserve">của thị trường lao động; đồng thời được rà soát theo quy định, công bố công khai. </w:t>
      </w:r>
      <w:r w:rsidRPr="00444262">
        <w:rPr>
          <w:rFonts w:ascii="Times New Roman" w:hAnsi="Times New Roman" w:cs="Times New Roman"/>
          <w:i/>
          <w:sz w:val="26"/>
          <w:szCs w:val="26"/>
          <w:lang w:val="pt-BR"/>
        </w:rPr>
        <w:t>(</w:t>
      </w:r>
      <w:r w:rsidR="00444262" w:rsidRPr="00444262">
        <w:rPr>
          <w:rFonts w:ascii="Times New Roman" w:hAnsi="Times New Roman" w:cs="Times New Roman"/>
          <w:b/>
          <w:i/>
          <w:sz w:val="26"/>
          <w:szCs w:val="26"/>
          <w:lang w:val="pt-BR"/>
        </w:rPr>
        <w:t>7.</w:t>
      </w:r>
      <w:r w:rsidR="00196DF8">
        <w:rPr>
          <w:rFonts w:ascii="Times New Roman" w:hAnsi="Times New Roman" w:cs="Times New Roman"/>
          <w:b/>
          <w:i/>
          <w:sz w:val="26"/>
          <w:szCs w:val="26"/>
          <w:lang w:val="pt-BR"/>
        </w:rPr>
        <w:t>1</w:t>
      </w:r>
      <w:r w:rsidR="00444262" w:rsidRPr="00444262">
        <w:rPr>
          <w:rFonts w:ascii="Times New Roman" w:hAnsi="Times New Roman" w:cs="Times New Roman"/>
          <w:b/>
          <w:i/>
          <w:sz w:val="26"/>
          <w:szCs w:val="26"/>
          <w:lang w:val="pt-BR"/>
        </w:rPr>
        <w:t>.01</w:t>
      </w:r>
      <w:r w:rsidR="00CD50BE">
        <w:rPr>
          <w:rFonts w:ascii="Times New Roman" w:hAnsi="Times New Roman" w:cs="Times New Roman"/>
          <w:b/>
          <w:i/>
          <w:sz w:val="26"/>
          <w:szCs w:val="26"/>
          <w:lang w:val="pt-BR"/>
        </w:rPr>
        <w:t xml:space="preserve"> </w:t>
      </w:r>
      <w:r w:rsidRPr="00444262">
        <w:rPr>
          <w:rFonts w:ascii="Times New Roman" w:hAnsi="Times New Roman" w:cs="Times New Roman"/>
          <w:i/>
          <w:sz w:val="26"/>
          <w:szCs w:val="26"/>
          <w:lang w:val="pt-BR"/>
        </w:rPr>
        <w:t>-</w:t>
      </w:r>
      <w:r w:rsidR="006A7158" w:rsidRPr="00444262">
        <w:rPr>
          <w:rFonts w:ascii="Times New Roman" w:hAnsi="Times New Roman" w:cs="Times New Roman"/>
          <w:i/>
          <w:sz w:val="26"/>
          <w:szCs w:val="26"/>
          <w:lang w:val="pt-BR"/>
        </w:rPr>
        <w:t xml:space="preserve"> </w:t>
      </w:r>
      <w:r w:rsidRPr="00444262">
        <w:rPr>
          <w:rFonts w:ascii="Times New Roman" w:hAnsi="Times New Roman" w:cs="Times New Roman"/>
          <w:i/>
          <w:sz w:val="26"/>
          <w:szCs w:val="26"/>
          <w:lang w:val="pt-BR"/>
        </w:rPr>
        <w:t xml:space="preserve">Bộ hồ sơ khảo sảt </w:t>
      </w:r>
      <w:r w:rsidR="00CD50BE">
        <w:rPr>
          <w:rFonts w:ascii="Times New Roman" w:hAnsi="Times New Roman" w:cs="Times New Roman"/>
          <w:i/>
          <w:sz w:val="26"/>
          <w:szCs w:val="26"/>
          <w:lang w:val="pt-BR"/>
        </w:rPr>
        <w:t xml:space="preserve">các đối tượng </w:t>
      </w:r>
      <w:r w:rsidR="00196DF8">
        <w:rPr>
          <w:rFonts w:ascii="Times New Roman" w:hAnsi="Times New Roman" w:cs="Times New Roman"/>
          <w:i/>
          <w:sz w:val="26"/>
          <w:szCs w:val="26"/>
          <w:lang w:val="pt-BR"/>
        </w:rPr>
        <w:t>năm</w:t>
      </w:r>
      <w:r w:rsidR="00444262" w:rsidRPr="00444262">
        <w:rPr>
          <w:rFonts w:ascii="Times New Roman" w:hAnsi="Times New Roman" w:cs="Times New Roman"/>
          <w:i/>
          <w:sz w:val="26"/>
          <w:szCs w:val="26"/>
          <w:lang w:val="pt-BR"/>
        </w:rPr>
        <w:t xml:space="preserve"> </w:t>
      </w:r>
      <w:r w:rsidRPr="00444262">
        <w:rPr>
          <w:rFonts w:ascii="Times New Roman" w:hAnsi="Times New Roman" w:cs="Times New Roman"/>
          <w:i/>
          <w:sz w:val="26"/>
          <w:szCs w:val="26"/>
          <w:lang w:val="pt-BR"/>
        </w:rPr>
        <w:t>2019, 2020, 2021</w:t>
      </w:r>
      <w:r w:rsidR="00CD50BE">
        <w:rPr>
          <w:rFonts w:ascii="Times New Roman" w:hAnsi="Times New Roman" w:cs="Times New Roman"/>
          <w:i/>
          <w:sz w:val="26"/>
          <w:szCs w:val="26"/>
          <w:lang w:val="pt-BR"/>
        </w:rPr>
        <w:t>).</w:t>
      </w:r>
    </w:p>
    <w:p w14:paraId="0EA6F490" w14:textId="77777777" w:rsidR="0090639B" w:rsidRPr="00C50936" w:rsidRDefault="0090639B" w:rsidP="00A35C98">
      <w:pPr>
        <w:spacing w:before="120" w:after="0" w:line="340" w:lineRule="exact"/>
        <w:ind w:firstLine="720"/>
        <w:rPr>
          <w:rFonts w:ascii="Times New Roman" w:hAnsi="Times New Roman" w:cs="Times New Roman"/>
          <w:b/>
          <w:i/>
          <w:sz w:val="26"/>
          <w:szCs w:val="26"/>
          <w:lang w:val="vi-VN"/>
        </w:rPr>
      </w:pPr>
      <w:r w:rsidRPr="00C50936">
        <w:rPr>
          <w:rFonts w:ascii="Times New Roman" w:hAnsi="Times New Roman" w:cs="Times New Roman"/>
          <w:b/>
          <w:i/>
          <w:sz w:val="26"/>
          <w:szCs w:val="26"/>
          <w:lang w:val="vi-VN"/>
        </w:rPr>
        <w:t>Điểm tự đánh giá tiêu chuẩn 1 tiêu chí 1: 02 điểm</w:t>
      </w:r>
    </w:p>
    <w:p w14:paraId="5EDAE7F8" w14:textId="77777777" w:rsidR="0090639B" w:rsidRPr="0068014A" w:rsidRDefault="0090639B" w:rsidP="00A35C98">
      <w:pPr>
        <w:pStyle w:val="ListParagraph"/>
        <w:spacing w:before="120" w:after="0" w:line="340" w:lineRule="exact"/>
        <w:ind w:left="0" w:firstLine="720"/>
        <w:jc w:val="both"/>
        <w:rPr>
          <w:rFonts w:ascii="Times New Roman" w:hAnsi="Times New Roman" w:cs="Times New Roman"/>
          <w:i/>
          <w:sz w:val="26"/>
          <w:szCs w:val="26"/>
          <w:lang w:val="nl-NL"/>
        </w:rPr>
      </w:pPr>
      <w:r w:rsidRPr="00F324DC">
        <w:rPr>
          <w:rFonts w:ascii="Times New Roman" w:hAnsi="Times New Roman" w:cs="Times New Roman"/>
          <w:b/>
          <w:sz w:val="26"/>
          <w:szCs w:val="26"/>
          <w:lang w:val="vi-VN"/>
        </w:rPr>
        <w:t xml:space="preserve">Tiêu chuẩn 2: </w:t>
      </w:r>
      <w:r w:rsidRPr="0068014A">
        <w:rPr>
          <w:rFonts w:ascii="Times New Roman" w:hAnsi="Times New Roman" w:cs="Times New Roman"/>
          <w:i/>
          <w:sz w:val="26"/>
          <w:szCs w:val="26"/>
          <w:lang w:val="nl-NL"/>
        </w:rPr>
        <w:t>Cơ sở đào tạo có văn bản giao nhiệm vụ cụ thể cho khoa/đơn vị phụ trách chương trình đào tạo và các đơn vị có liên quan đến việc thực hiện chương trình đào tạo; khoa/đơn vị phụ trách chương trình đào tạo hoàn thành các nhiệm vụ được giao liên quan đến chương trình đào tạo.</w:t>
      </w:r>
    </w:p>
    <w:p w14:paraId="0F01FFA5" w14:textId="77777777" w:rsidR="0090639B" w:rsidRPr="00C50936" w:rsidRDefault="0090639B" w:rsidP="00A35C98">
      <w:pPr>
        <w:spacing w:before="120" w:after="0" w:line="340" w:lineRule="exact"/>
        <w:ind w:firstLine="720"/>
        <w:jc w:val="both"/>
        <w:rPr>
          <w:rFonts w:ascii="Times New Roman" w:hAnsi="Times New Roman" w:cs="Times New Roman"/>
          <w:b/>
          <w:i/>
          <w:sz w:val="26"/>
          <w:szCs w:val="26"/>
          <w:lang w:val="pt-BR"/>
        </w:rPr>
      </w:pPr>
      <w:r w:rsidRPr="00C50936">
        <w:rPr>
          <w:rFonts w:ascii="Times New Roman" w:hAnsi="Times New Roman" w:cs="Times New Roman"/>
          <w:b/>
          <w:i/>
          <w:sz w:val="26"/>
          <w:szCs w:val="26"/>
          <w:lang w:val="pt-BR"/>
        </w:rPr>
        <w:t>Mô tả, phân tích, nhận định:</w:t>
      </w:r>
    </w:p>
    <w:p w14:paraId="5AB91BA8" w14:textId="77777777" w:rsidR="0090639B" w:rsidRPr="00C50936" w:rsidRDefault="0090639B" w:rsidP="00A35C98">
      <w:pPr>
        <w:spacing w:before="120" w:after="0" w:line="340" w:lineRule="exact"/>
        <w:ind w:firstLine="720"/>
        <w:jc w:val="both"/>
        <w:rPr>
          <w:rFonts w:ascii="Times New Roman" w:hAnsi="Times New Roman" w:cs="Times New Roman"/>
          <w:spacing w:val="-4"/>
          <w:sz w:val="26"/>
          <w:szCs w:val="26"/>
          <w:lang w:val="pt-BR"/>
        </w:rPr>
      </w:pPr>
      <w:r w:rsidRPr="00C50936">
        <w:rPr>
          <w:rFonts w:ascii="Times New Roman" w:hAnsi="Times New Roman" w:cs="Times New Roman"/>
          <w:spacing w:val="-6"/>
          <w:sz w:val="26"/>
          <w:szCs w:val="26"/>
          <w:lang w:val="it-IT"/>
        </w:rPr>
        <w:t xml:space="preserve">Nghề </w:t>
      </w:r>
      <w:r w:rsidRPr="004D2D54">
        <w:rPr>
          <w:rFonts w:ascii="Times New Roman" w:hAnsi="Times New Roman" w:cs="Times New Roman"/>
          <w:sz w:val="26"/>
          <w:szCs w:val="26"/>
          <w:lang w:val="pt-BR"/>
        </w:rPr>
        <w:t>Điện công nghiệp</w:t>
      </w:r>
      <w:r w:rsidRPr="00C50936">
        <w:rPr>
          <w:rFonts w:ascii="Times New Roman" w:hAnsi="Times New Roman" w:cs="Times New Roman"/>
          <w:spacing w:val="-6"/>
          <w:sz w:val="26"/>
          <w:szCs w:val="26"/>
          <w:lang w:val="it-IT"/>
        </w:rPr>
        <w:t xml:space="preserve"> trình độ Cao đẳng do khoa Điện</w:t>
      </w:r>
      <w:r w:rsidRPr="00C50936">
        <w:rPr>
          <w:rFonts w:ascii="Times New Roman" w:hAnsi="Times New Roman" w:cs="Times New Roman"/>
          <w:spacing w:val="-6"/>
          <w:sz w:val="26"/>
          <w:szCs w:val="26"/>
          <w:lang w:val="nl-NL"/>
        </w:rPr>
        <w:t xml:space="preserve"> </w:t>
      </w:r>
      <w:r w:rsidRPr="00C50936">
        <w:rPr>
          <w:rFonts w:ascii="Times New Roman" w:hAnsi="Times New Roman" w:cs="Times New Roman"/>
          <w:spacing w:val="-6"/>
          <w:sz w:val="26"/>
          <w:szCs w:val="26"/>
          <w:lang w:val="it-IT"/>
        </w:rPr>
        <w:t xml:space="preserve"> của Trường trực tiếp quản lý và tổ chức  đào tạo.  Khoa Điện</w:t>
      </w:r>
      <w:r w:rsidRPr="00C50936">
        <w:rPr>
          <w:rFonts w:ascii="Times New Roman" w:hAnsi="Times New Roman" w:cs="Times New Roman"/>
          <w:spacing w:val="-6"/>
          <w:sz w:val="26"/>
          <w:szCs w:val="26"/>
          <w:lang w:val="nl-NL"/>
        </w:rPr>
        <w:t xml:space="preserve"> có</w:t>
      </w:r>
      <w:r w:rsidRPr="00C50936">
        <w:rPr>
          <w:rFonts w:ascii="Times New Roman" w:hAnsi="Times New Roman" w:cs="Times New Roman"/>
          <w:spacing w:val="-6"/>
          <w:sz w:val="26"/>
          <w:szCs w:val="26"/>
          <w:lang w:val="it-IT"/>
        </w:rPr>
        <w:t xml:space="preserve"> chức năng, nhiệm vụ cụ thể như sau: </w:t>
      </w:r>
      <w:r w:rsidRPr="00C50936">
        <w:rPr>
          <w:rFonts w:ascii="Times New Roman" w:hAnsi="Times New Roman" w:cs="Times New Roman"/>
          <w:spacing w:val="-4"/>
          <w:sz w:val="26"/>
          <w:szCs w:val="26"/>
          <w:lang w:val="pt-BR"/>
        </w:rPr>
        <w:t>“Thực hiện kế hoạch giảng dạy, học tập và các hoạt động ngoại khóa khác theo chương trình, kế hoạch giảng dạy hàng năm của Trường; thực hiện việc biên soạn chương trình, giáo trình học liệu dạy nghề; thực hiện các hoạt động thực nghiệm, NCKH, ứng dụng kỹ thuật, công nghệ vào quá trình dạy nghề....”</w:t>
      </w:r>
    </w:p>
    <w:p w14:paraId="0A66D726" w14:textId="1535004D" w:rsidR="0090639B" w:rsidRPr="00C50936" w:rsidRDefault="0090639B" w:rsidP="00A35C98">
      <w:pPr>
        <w:spacing w:before="120" w:after="0" w:line="340" w:lineRule="exact"/>
        <w:ind w:firstLine="720"/>
        <w:jc w:val="both"/>
        <w:rPr>
          <w:rFonts w:ascii="Times New Roman" w:hAnsi="Times New Roman" w:cs="Times New Roman"/>
          <w:i/>
          <w:spacing w:val="-6"/>
          <w:sz w:val="26"/>
          <w:szCs w:val="26"/>
          <w:lang w:val="nl-NL"/>
        </w:rPr>
      </w:pPr>
      <w:r w:rsidRPr="00C50936">
        <w:rPr>
          <w:rFonts w:ascii="Times New Roman" w:hAnsi="Times New Roman" w:cs="Times New Roman"/>
          <w:i/>
          <w:spacing w:val="-6"/>
          <w:sz w:val="26"/>
          <w:szCs w:val="26"/>
          <w:lang w:val="nl-NL"/>
        </w:rPr>
        <w:t xml:space="preserve"> (</w:t>
      </w:r>
      <w:r w:rsidRPr="00C50936">
        <w:rPr>
          <w:rFonts w:ascii="Times New Roman" w:hAnsi="Times New Roman" w:cs="Times New Roman"/>
          <w:b/>
          <w:i/>
          <w:spacing w:val="-8"/>
          <w:sz w:val="26"/>
          <w:szCs w:val="26"/>
          <w:lang w:val="nl-NL"/>
        </w:rPr>
        <w:t>1.2.01</w:t>
      </w:r>
      <w:r w:rsidRPr="00C50936">
        <w:rPr>
          <w:rFonts w:ascii="Times New Roman" w:hAnsi="Times New Roman" w:cs="Times New Roman"/>
          <w:i/>
          <w:spacing w:val="-8"/>
          <w:sz w:val="26"/>
          <w:szCs w:val="26"/>
          <w:lang w:val="nl-NL"/>
        </w:rPr>
        <w:t xml:space="preserve"> - </w:t>
      </w:r>
      <w:r w:rsidR="001A67B1" w:rsidRPr="001A67B1">
        <w:rPr>
          <w:rFonts w:ascii="Times New Roman" w:eastAsia="Yu Mincho" w:hAnsi="Times New Roman" w:cs="Times New Roman"/>
          <w:i/>
          <w:sz w:val="26"/>
          <w:szCs w:val="26"/>
          <w:lang w:val="pt-BR" w:eastAsia="ja-JP"/>
        </w:rPr>
        <w:t>Quyết định số 215/QĐ-BGD&amp;ĐT ngày 14/01/2008 về thành lập trường</w:t>
      </w:r>
      <w:r w:rsidRPr="004D2D54">
        <w:rPr>
          <w:rFonts w:ascii="Times New Roman" w:hAnsi="Times New Roman" w:cs="Times New Roman"/>
          <w:bCs/>
          <w:i/>
          <w:sz w:val="26"/>
          <w:szCs w:val="26"/>
          <w:lang w:val="nl-NL"/>
        </w:rPr>
        <w:t xml:space="preserve">; </w:t>
      </w:r>
      <w:r w:rsidRPr="00C50936">
        <w:rPr>
          <w:rFonts w:ascii="Times New Roman" w:hAnsi="Times New Roman" w:cs="Times New Roman"/>
          <w:b/>
          <w:i/>
          <w:sz w:val="26"/>
          <w:szCs w:val="26"/>
          <w:lang w:val="pt-BR"/>
        </w:rPr>
        <w:t>1.1.0</w:t>
      </w:r>
      <w:r w:rsidR="001726B5">
        <w:rPr>
          <w:rFonts w:ascii="Times New Roman" w:hAnsi="Times New Roman" w:cs="Times New Roman"/>
          <w:b/>
          <w:i/>
          <w:sz w:val="26"/>
          <w:szCs w:val="26"/>
          <w:lang w:val="pt-BR"/>
        </w:rPr>
        <w:t>1</w:t>
      </w:r>
      <w:r w:rsidRPr="00C50936">
        <w:rPr>
          <w:rFonts w:ascii="Times New Roman" w:hAnsi="Times New Roman" w:cs="Times New Roman"/>
          <w:i/>
          <w:sz w:val="26"/>
          <w:szCs w:val="26"/>
          <w:lang w:val="pt-BR"/>
        </w:rPr>
        <w:t xml:space="preserve"> - </w:t>
      </w:r>
      <w:r w:rsidRPr="00C50936">
        <w:rPr>
          <w:rFonts w:ascii="Times New Roman" w:eastAsia="Courier New" w:hAnsi="Times New Roman" w:cs="Times New Roman"/>
          <w:i/>
          <w:iCs/>
          <w:sz w:val="26"/>
          <w:szCs w:val="26"/>
          <w:lang w:val="da-DK" w:eastAsia="ja-JP"/>
        </w:rPr>
        <w:t>Quyết định số 76/QĐ-CĐCNHY ngày 15/3/2017 của Hiệu trưởng ban hành Quy chế tổ chức hoạt động của Nhà trường; Quyết định số 550/QĐ-CĐCNHY ngày 21/12/2021 của Hiệu trưởng ban hành Quy chế tổ chức hoạt động của Nhà trường</w:t>
      </w:r>
      <w:r w:rsidRPr="004D2D54">
        <w:rPr>
          <w:rFonts w:ascii="Times New Roman" w:hAnsi="Times New Roman" w:cs="Times New Roman"/>
          <w:bCs/>
          <w:i/>
          <w:iCs/>
          <w:sz w:val="26"/>
          <w:szCs w:val="26"/>
          <w:lang w:val="nl-NL"/>
        </w:rPr>
        <w:t xml:space="preserve">; </w:t>
      </w:r>
      <w:r w:rsidRPr="00C50936">
        <w:rPr>
          <w:rFonts w:ascii="Times New Roman" w:hAnsi="Times New Roman" w:cs="Times New Roman"/>
          <w:b/>
          <w:i/>
          <w:spacing w:val="-8"/>
          <w:sz w:val="26"/>
          <w:szCs w:val="26"/>
          <w:lang w:val="pt-BR" w:bidi="en-US"/>
        </w:rPr>
        <w:t>1.2.0</w:t>
      </w:r>
      <w:r w:rsidR="001A67B1">
        <w:rPr>
          <w:rFonts w:ascii="Times New Roman" w:hAnsi="Times New Roman" w:cs="Times New Roman"/>
          <w:b/>
          <w:i/>
          <w:spacing w:val="-8"/>
          <w:sz w:val="26"/>
          <w:szCs w:val="26"/>
          <w:lang w:val="pt-BR" w:bidi="en-US"/>
        </w:rPr>
        <w:t>2</w:t>
      </w:r>
      <w:r w:rsidRPr="00C50936">
        <w:rPr>
          <w:rFonts w:ascii="Times New Roman" w:hAnsi="Times New Roman" w:cs="Times New Roman"/>
          <w:i/>
          <w:spacing w:val="-8"/>
          <w:sz w:val="26"/>
          <w:szCs w:val="26"/>
          <w:lang w:val="pt-BR" w:bidi="en-US"/>
        </w:rPr>
        <w:t xml:space="preserve"> - </w:t>
      </w:r>
      <w:r w:rsidRPr="004150BF">
        <w:rPr>
          <w:rFonts w:ascii="Times New Roman" w:eastAsia="Calibri" w:hAnsi="Times New Roman" w:cs="Times New Roman"/>
          <w:i/>
          <w:sz w:val="26"/>
          <w:szCs w:val="26"/>
          <w:lang w:val="nl-NL"/>
        </w:rPr>
        <w:t>Quyết định số 81/QĐ-CĐCNHY ngày 20/3/2017</w:t>
      </w:r>
      <w:r w:rsidRPr="004D2D54">
        <w:rPr>
          <w:rFonts w:ascii="Times New Roman" w:eastAsia="Calibri" w:hAnsi="Times New Roman" w:cs="Times New Roman"/>
          <w:sz w:val="26"/>
          <w:szCs w:val="26"/>
          <w:lang w:val="nl-NL"/>
        </w:rPr>
        <w:t xml:space="preserve">; </w:t>
      </w:r>
      <w:r w:rsidRPr="004D2D54">
        <w:rPr>
          <w:rFonts w:ascii="Times New Roman" w:eastAsia="Calibri" w:hAnsi="Times New Roman" w:cs="Times New Roman"/>
          <w:i/>
          <w:sz w:val="26"/>
          <w:szCs w:val="26"/>
          <w:lang w:val="nl-NL"/>
        </w:rPr>
        <w:t xml:space="preserve">Quyết định số 551/QĐ-CĐCNHY ngày 22/12/2021 </w:t>
      </w:r>
      <w:r w:rsidRPr="004D2D54">
        <w:rPr>
          <w:rFonts w:ascii="Times New Roman" w:hAnsi="Times New Roman" w:cs="Times New Roman"/>
          <w:i/>
          <w:sz w:val="26"/>
          <w:szCs w:val="26"/>
          <w:lang w:val="nl-NL"/>
        </w:rPr>
        <w:t>ban hành Quy định về chức năng, nhiệm vụ của các đơn vị thuộc Trường Cao đẳng Công nghiệp Hưng Yên</w:t>
      </w:r>
      <w:r w:rsidRPr="00C50936">
        <w:rPr>
          <w:rFonts w:ascii="Times New Roman" w:hAnsi="Times New Roman" w:cs="Times New Roman"/>
          <w:i/>
          <w:spacing w:val="-6"/>
          <w:sz w:val="26"/>
          <w:szCs w:val="26"/>
          <w:lang w:val="nl-NL"/>
        </w:rPr>
        <w:t>)</w:t>
      </w:r>
    </w:p>
    <w:p w14:paraId="26587B7D" w14:textId="338E2C95" w:rsidR="0090639B" w:rsidRPr="00C50936" w:rsidRDefault="0090639B" w:rsidP="00A35C98">
      <w:pPr>
        <w:spacing w:before="120" w:after="0" w:line="340" w:lineRule="exact"/>
        <w:ind w:firstLine="720"/>
        <w:jc w:val="both"/>
        <w:rPr>
          <w:rFonts w:ascii="Times New Roman" w:hAnsi="Times New Roman" w:cs="Times New Roman"/>
          <w:iCs/>
          <w:sz w:val="26"/>
          <w:szCs w:val="26"/>
          <w:lang w:val="nl-NL"/>
        </w:rPr>
      </w:pPr>
      <w:r w:rsidRPr="00C50936">
        <w:rPr>
          <w:rFonts w:ascii="Times New Roman" w:hAnsi="Times New Roman" w:cs="Times New Roman"/>
          <w:sz w:val="26"/>
          <w:szCs w:val="26"/>
          <w:lang w:val="nl-NL"/>
        </w:rPr>
        <w:t xml:space="preserve">Trên cơ sở chức năng, nhiệm vụ được giao. Khoa Điện </w:t>
      </w:r>
      <w:r w:rsidRPr="00C50936">
        <w:rPr>
          <w:rFonts w:ascii="Times New Roman" w:hAnsi="Times New Roman" w:cs="Times New Roman"/>
          <w:iCs/>
          <w:sz w:val="26"/>
          <w:szCs w:val="26"/>
          <w:lang w:val="nl-NL"/>
        </w:rPr>
        <w:t xml:space="preserve">luôn đoàn kết, phát huy sức mạnh tập thể hoàn thành tốt các nhiệm vụ được giao. Trong 3 năm 2019, 2020, 2021, Khoa đều đạt tập thể lao động xuất sắc cấp Nhà trường và được các cơ quan cấp trên khen thưởng </w:t>
      </w:r>
      <w:r w:rsidRPr="00C50936">
        <w:rPr>
          <w:rFonts w:ascii="Times New Roman" w:hAnsi="Times New Roman" w:cs="Times New Roman"/>
          <w:i/>
          <w:sz w:val="26"/>
          <w:szCs w:val="26"/>
          <w:lang w:val="nl-NL"/>
        </w:rPr>
        <w:t>(</w:t>
      </w:r>
      <w:r w:rsidRPr="00C50936">
        <w:rPr>
          <w:rFonts w:ascii="Times New Roman" w:hAnsi="Times New Roman" w:cs="Times New Roman"/>
          <w:b/>
          <w:i/>
          <w:iCs/>
          <w:sz w:val="26"/>
          <w:szCs w:val="26"/>
          <w:lang w:val="nl-NL"/>
        </w:rPr>
        <w:t>1.2.03</w:t>
      </w:r>
      <w:r w:rsidRPr="00C50936">
        <w:rPr>
          <w:rFonts w:ascii="Times New Roman" w:hAnsi="Times New Roman" w:cs="Times New Roman"/>
          <w:i/>
          <w:iCs/>
          <w:sz w:val="26"/>
          <w:szCs w:val="26"/>
          <w:lang w:val="nl-NL"/>
        </w:rPr>
        <w:t xml:space="preserve"> </w:t>
      </w:r>
      <w:r w:rsidRPr="00C50936">
        <w:rPr>
          <w:rFonts w:ascii="Times New Roman" w:hAnsi="Times New Roman" w:cs="Times New Roman"/>
          <w:sz w:val="26"/>
          <w:szCs w:val="26"/>
          <w:lang w:val="nl-NL"/>
        </w:rPr>
        <w:t xml:space="preserve">- </w:t>
      </w:r>
      <w:r w:rsidRPr="00C50936">
        <w:rPr>
          <w:rFonts w:ascii="Times New Roman" w:hAnsi="Times New Roman" w:cs="Times New Roman"/>
          <w:i/>
          <w:sz w:val="26"/>
          <w:szCs w:val="26"/>
          <w:lang w:val="nl-NL"/>
        </w:rPr>
        <w:t xml:space="preserve">Báo cáo tổng kết Nhà trường năm </w:t>
      </w:r>
      <w:r w:rsidRPr="00C50936">
        <w:rPr>
          <w:rFonts w:ascii="Times New Roman" w:hAnsi="Times New Roman" w:cs="Times New Roman"/>
          <w:i/>
          <w:iCs/>
          <w:sz w:val="26"/>
          <w:szCs w:val="26"/>
          <w:lang w:val="nl-NL"/>
        </w:rPr>
        <w:t>2019, 2020, 2021</w:t>
      </w:r>
      <w:r w:rsidRPr="00C50936">
        <w:rPr>
          <w:rFonts w:ascii="Times New Roman" w:hAnsi="Times New Roman" w:cs="Times New Roman"/>
          <w:i/>
          <w:sz w:val="26"/>
          <w:szCs w:val="26"/>
          <w:lang w:val="nl-NL"/>
        </w:rPr>
        <w:t xml:space="preserve">; </w:t>
      </w:r>
      <w:r w:rsidRPr="00C50936">
        <w:rPr>
          <w:rFonts w:ascii="Times New Roman" w:hAnsi="Times New Roman" w:cs="Times New Roman"/>
          <w:b/>
          <w:i/>
          <w:sz w:val="26"/>
          <w:szCs w:val="26"/>
          <w:lang w:val="nl-NL"/>
        </w:rPr>
        <w:t>1.2.04</w:t>
      </w:r>
      <w:r w:rsidRPr="00C50936">
        <w:rPr>
          <w:rFonts w:ascii="Times New Roman" w:hAnsi="Times New Roman" w:cs="Times New Roman"/>
          <w:i/>
          <w:sz w:val="26"/>
          <w:szCs w:val="26"/>
          <w:lang w:val="nl-NL"/>
        </w:rPr>
        <w:t xml:space="preserve">- Báo cáo tổng kết của đơn vị năm </w:t>
      </w:r>
      <w:r w:rsidRPr="00C50936">
        <w:rPr>
          <w:rFonts w:ascii="Times New Roman" w:hAnsi="Times New Roman" w:cs="Times New Roman"/>
          <w:i/>
          <w:iCs/>
          <w:sz w:val="26"/>
          <w:szCs w:val="26"/>
          <w:lang w:val="nl-NL"/>
        </w:rPr>
        <w:t>2019, 2020, 2021</w:t>
      </w:r>
      <w:r w:rsidRPr="00C50936">
        <w:rPr>
          <w:rFonts w:ascii="Times New Roman" w:hAnsi="Times New Roman" w:cs="Times New Roman"/>
          <w:i/>
          <w:sz w:val="26"/>
          <w:szCs w:val="26"/>
          <w:lang w:val="nl-NL"/>
        </w:rPr>
        <w:t xml:space="preserve">; </w:t>
      </w:r>
      <w:r w:rsidRPr="00C50936">
        <w:rPr>
          <w:rFonts w:ascii="Times New Roman" w:hAnsi="Times New Roman" w:cs="Times New Roman"/>
          <w:iCs/>
          <w:sz w:val="26"/>
          <w:szCs w:val="26"/>
          <w:lang w:val="nl-NL"/>
        </w:rPr>
        <w:t xml:space="preserve"> </w:t>
      </w:r>
      <w:r w:rsidRPr="00C50936">
        <w:rPr>
          <w:rFonts w:ascii="Times New Roman" w:hAnsi="Times New Roman" w:cs="Times New Roman"/>
          <w:b/>
          <w:i/>
          <w:iCs/>
          <w:sz w:val="26"/>
          <w:szCs w:val="26"/>
          <w:lang w:val="nl-NL"/>
        </w:rPr>
        <w:t>1.2.05</w:t>
      </w:r>
      <w:r w:rsidRPr="00C50936">
        <w:rPr>
          <w:rFonts w:ascii="Times New Roman" w:hAnsi="Times New Roman" w:cs="Times New Roman"/>
          <w:i/>
          <w:iCs/>
          <w:sz w:val="26"/>
          <w:szCs w:val="26"/>
          <w:lang w:val="nl-NL"/>
        </w:rPr>
        <w:t xml:space="preserve"> - Quyết định công nhận kết quả đánh giá, xếp loại cho tập thể, cá nhân </w:t>
      </w:r>
      <w:r w:rsidRPr="00C50936">
        <w:rPr>
          <w:rFonts w:ascii="Times New Roman" w:hAnsi="Times New Roman" w:cs="Times New Roman"/>
          <w:i/>
          <w:sz w:val="26"/>
          <w:szCs w:val="26"/>
          <w:lang w:val="nl-NL"/>
        </w:rPr>
        <w:t xml:space="preserve">năm học 2019 - </w:t>
      </w:r>
      <w:r w:rsidRPr="00C50936">
        <w:rPr>
          <w:rFonts w:ascii="Times New Roman" w:hAnsi="Times New Roman" w:cs="Times New Roman"/>
          <w:i/>
          <w:iCs/>
          <w:sz w:val="26"/>
          <w:szCs w:val="26"/>
          <w:lang w:val="nl-NL"/>
        </w:rPr>
        <w:t xml:space="preserve">2020, 2020-2021, 2021-2022; </w:t>
      </w:r>
      <w:r w:rsidRPr="00C50936">
        <w:rPr>
          <w:rFonts w:ascii="Times New Roman" w:hAnsi="Times New Roman" w:cs="Times New Roman"/>
          <w:b/>
          <w:i/>
          <w:iCs/>
          <w:sz w:val="26"/>
          <w:szCs w:val="26"/>
          <w:lang w:val="nl-NL"/>
        </w:rPr>
        <w:t>1.2.06</w:t>
      </w:r>
      <w:r w:rsidRPr="00C50936">
        <w:rPr>
          <w:rFonts w:ascii="Times New Roman" w:hAnsi="Times New Roman" w:cs="Times New Roman"/>
          <w:i/>
          <w:iCs/>
          <w:sz w:val="26"/>
          <w:szCs w:val="26"/>
          <w:lang w:val="nl-NL"/>
        </w:rPr>
        <w:t xml:space="preserve"> - </w:t>
      </w:r>
      <w:r w:rsidRPr="00C50936">
        <w:rPr>
          <w:rFonts w:ascii="Times New Roman" w:hAnsi="Times New Roman" w:cs="Times New Roman"/>
          <w:i/>
          <w:sz w:val="26"/>
          <w:szCs w:val="26"/>
          <w:lang w:val="pt-BR"/>
        </w:rPr>
        <w:t xml:space="preserve">Quyết định công nhận danh hiệu thi đua cho tập thể và cá nhân năm học 2018-2019, </w:t>
      </w:r>
      <w:r w:rsidRPr="00C50936">
        <w:rPr>
          <w:rFonts w:ascii="Times New Roman" w:hAnsi="Times New Roman" w:cs="Times New Roman"/>
          <w:i/>
          <w:sz w:val="26"/>
          <w:szCs w:val="26"/>
          <w:lang w:val="nl-NL"/>
        </w:rPr>
        <w:t>2019 – 2020, 2020 – 2021</w:t>
      </w:r>
      <w:r w:rsidR="00694FF2">
        <w:rPr>
          <w:rFonts w:ascii="Times New Roman" w:hAnsi="Times New Roman" w:cs="Times New Roman"/>
          <w:i/>
          <w:sz w:val="26"/>
          <w:szCs w:val="26"/>
          <w:lang w:val="nl-NL"/>
        </w:rPr>
        <w:t xml:space="preserve">; </w:t>
      </w:r>
      <w:r w:rsidR="00694FF2">
        <w:rPr>
          <w:rFonts w:ascii="Times New Roman" w:hAnsi="Times New Roman" w:cs="Times New Roman"/>
          <w:b/>
          <w:i/>
          <w:sz w:val="26"/>
          <w:szCs w:val="26"/>
          <w:lang w:val="nl-NL"/>
        </w:rPr>
        <w:t>1.2.07</w:t>
      </w:r>
      <w:r w:rsidR="00694FF2">
        <w:rPr>
          <w:rFonts w:ascii="Times New Roman" w:hAnsi="Times New Roman" w:cs="Times New Roman"/>
          <w:i/>
          <w:sz w:val="26"/>
          <w:szCs w:val="26"/>
          <w:lang w:val="nl-NL"/>
        </w:rPr>
        <w:t xml:space="preserve">- </w:t>
      </w:r>
      <w:r w:rsidR="00694FF2" w:rsidRPr="00694FF2">
        <w:rPr>
          <w:rFonts w:ascii="Times New Roman" w:hAnsi="Times New Roman" w:cs="Times New Roman"/>
          <w:i/>
          <w:sz w:val="26"/>
          <w:szCs w:val="26"/>
          <w:lang w:val="nl-NL"/>
        </w:rPr>
        <w:t>Bằng khen, giấy khen cá nhân, tập thể của các cấp của Khoa Điện năm học 2019 – 2020, 2020 – 2021, 2021-2022</w:t>
      </w:r>
      <w:r w:rsidR="00A35C98">
        <w:rPr>
          <w:rFonts w:ascii="Times New Roman" w:hAnsi="Times New Roman" w:cs="Times New Roman"/>
          <w:i/>
          <w:sz w:val="26"/>
          <w:szCs w:val="26"/>
          <w:lang w:val="nl-NL"/>
        </w:rPr>
        <w:t>).</w:t>
      </w:r>
    </w:p>
    <w:p w14:paraId="2B86241B" w14:textId="77777777" w:rsidR="0090639B" w:rsidRPr="00C50936" w:rsidRDefault="0090639B" w:rsidP="00A35C98">
      <w:pPr>
        <w:spacing w:before="120" w:after="0" w:line="340" w:lineRule="exact"/>
        <w:ind w:firstLine="720"/>
        <w:rPr>
          <w:rFonts w:ascii="Times New Roman" w:hAnsi="Times New Roman" w:cs="Times New Roman"/>
          <w:b/>
          <w:i/>
          <w:color w:val="FF0000"/>
          <w:sz w:val="26"/>
          <w:szCs w:val="26"/>
          <w:lang w:val="nl-NL"/>
        </w:rPr>
      </w:pPr>
      <w:r w:rsidRPr="00C50936">
        <w:rPr>
          <w:rFonts w:ascii="Times New Roman" w:hAnsi="Times New Roman" w:cs="Times New Roman"/>
          <w:b/>
          <w:i/>
          <w:sz w:val="26"/>
          <w:szCs w:val="26"/>
          <w:lang w:val="nl-NL"/>
        </w:rPr>
        <w:t xml:space="preserve">Điểm tự đánh giá tiêu chuẩn 2, tiêu chí 1: 02 điểm </w:t>
      </w:r>
    </w:p>
    <w:p w14:paraId="0263F009" w14:textId="77777777" w:rsidR="0090639B" w:rsidRPr="00F324DC" w:rsidRDefault="0090639B" w:rsidP="00A35C98">
      <w:pPr>
        <w:pStyle w:val="ListParagraph"/>
        <w:spacing w:before="120" w:after="0" w:line="340" w:lineRule="exact"/>
        <w:ind w:left="0" w:firstLine="720"/>
        <w:jc w:val="both"/>
        <w:rPr>
          <w:rFonts w:ascii="Times New Roman" w:hAnsi="Times New Roman" w:cs="Times New Roman"/>
          <w:b/>
          <w:i/>
          <w:sz w:val="26"/>
          <w:szCs w:val="26"/>
          <w:lang w:val="nl-NL"/>
        </w:rPr>
      </w:pPr>
      <w:r w:rsidRPr="00F324DC">
        <w:rPr>
          <w:rFonts w:ascii="Times New Roman" w:hAnsi="Times New Roman" w:cs="Times New Roman"/>
          <w:b/>
          <w:sz w:val="26"/>
          <w:szCs w:val="26"/>
          <w:lang w:val="nl-NL"/>
        </w:rPr>
        <w:t xml:space="preserve">Tiêu chuẩn 3: </w:t>
      </w:r>
      <w:r w:rsidRPr="00A35C98">
        <w:rPr>
          <w:rFonts w:ascii="Times New Roman" w:hAnsi="Times New Roman" w:cs="Times New Roman"/>
          <w:i/>
          <w:sz w:val="26"/>
          <w:szCs w:val="26"/>
          <w:lang w:val="nl-NL"/>
        </w:rPr>
        <w:t>Hàng năm, cơ sở đào tạo nghiên cứu, xác định định mức chi tối thiểu cho một người học, đảm bảo chất lượng của chương trình đào tạo và có đủ nguồn thu hợp pháp để thực hiện chương trình đào tạo</w:t>
      </w:r>
    </w:p>
    <w:p w14:paraId="4EFC29DD" w14:textId="77777777" w:rsidR="0090639B" w:rsidRPr="00C50936" w:rsidRDefault="0090639B" w:rsidP="00A35C98">
      <w:pPr>
        <w:spacing w:before="120" w:after="0" w:line="340" w:lineRule="exact"/>
        <w:ind w:firstLine="720"/>
        <w:jc w:val="both"/>
        <w:rPr>
          <w:rFonts w:ascii="Times New Roman" w:hAnsi="Times New Roman" w:cs="Times New Roman"/>
          <w:b/>
          <w:i/>
          <w:sz w:val="26"/>
          <w:szCs w:val="26"/>
          <w:lang w:val="pt-BR"/>
        </w:rPr>
      </w:pPr>
      <w:r w:rsidRPr="00C50936">
        <w:rPr>
          <w:rFonts w:ascii="Times New Roman" w:hAnsi="Times New Roman" w:cs="Times New Roman"/>
          <w:b/>
          <w:i/>
          <w:sz w:val="26"/>
          <w:szCs w:val="26"/>
          <w:lang w:val="pt-BR"/>
        </w:rPr>
        <w:t>Mô tả, phân tích, nhận định:</w:t>
      </w:r>
    </w:p>
    <w:p w14:paraId="3ADEDDA7" w14:textId="77777777" w:rsidR="0090639B" w:rsidRPr="004D2D54" w:rsidRDefault="0090639B" w:rsidP="00A35C98">
      <w:pPr>
        <w:spacing w:before="120" w:after="0" w:line="340" w:lineRule="exact"/>
        <w:ind w:firstLine="720"/>
        <w:contextualSpacing/>
        <w:jc w:val="both"/>
        <w:rPr>
          <w:rFonts w:ascii="Times New Roman" w:hAnsi="Times New Roman" w:cs="Times New Roman"/>
          <w:sz w:val="26"/>
          <w:szCs w:val="26"/>
          <w:shd w:val="clear" w:color="auto" w:fill="FFFFFF"/>
          <w:lang w:val="pt-BR"/>
        </w:rPr>
      </w:pPr>
      <w:r w:rsidRPr="00C50936">
        <w:rPr>
          <w:rFonts w:ascii="Times New Roman" w:eastAsia="Calibri" w:hAnsi="Times New Roman" w:cs="Times New Roman"/>
          <w:sz w:val="26"/>
          <w:szCs w:val="26"/>
          <w:lang w:val="pt-BR"/>
        </w:rPr>
        <w:t xml:space="preserve">Căn cứ Nghị định của Chính phủ có quy định </w:t>
      </w:r>
      <w:r w:rsidRPr="004D2D54">
        <w:rPr>
          <w:rFonts w:ascii="Times New Roman" w:hAnsi="Times New Roman" w:cs="Times New Roman"/>
          <w:sz w:val="26"/>
          <w:szCs w:val="26"/>
          <w:shd w:val="clear" w:color="auto" w:fill="FFFFFF"/>
          <w:lang w:val="pt-BR"/>
        </w:rPr>
        <w:t xml:space="preserve">mức trần học phí đối với các chương trình đào tạo đại trà trình độ cao đẳng tại các cơ sở giáo dục nghề nghiệp chưa tự bảo đảm kinh phí chi thường xuyên và chi đầu tư như sau:   </w:t>
      </w:r>
    </w:p>
    <w:p w14:paraId="12EA1C66" w14:textId="77777777" w:rsidR="0090639B" w:rsidRPr="004D2D54" w:rsidRDefault="0090639B" w:rsidP="005A3DFB">
      <w:pPr>
        <w:spacing w:before="120" w:after="0" w:line="340" w:lineRule="exact"/>
        <w:ind w:firstLine="720"/>
        <w:contextualSpacing/>
        <w:jc w:val="both"/>
        <w:rPr>
          <w:rFonts w:ascii="Times New Roman" w:hAnsi="Times New Roman" w:cs="Times New Roman"/>
          <w:color w:val="000000"/>
          <w:sz w:val="26"/>
          <w:szCs w:val="26"/>
          <w:shd w:val="clear" w:color="auto" w:fill="FFFFFF"/>
          <w:lang w:val="pt-BR"/>
        </w:rPr>
      </w:pPr>
      <w:r w:rsidRPr="004D2D54">
        <w:rPr>
          <w:rFonts w:ascii="Times New Roman" w:hAnsi="Times New Roman" w:cs="Times New Roman"/>
          <w:color w:val="000000"/>
          <w:sz w:val="26"/>
          <w:szCs w:val="26"/>
          <w:shd w:val="clear" w:color="auto" w:fill="FFFFFF"/>
          <w:lang w:val="pt-BR"/>
        </w:rPr>
        <w:lastRenderedPageBreak/>
        <w:t>Năm học: 2019 - 2020: 850.000 VNĐ</w:t>
      </w:r>
    </w:p>
    <w:p w14:paraId="3A502888" w14:textId="77777777" w:rsidR="0090639B" w:rsidRPr="004D2D54" w:rsidRDefault="0090639B" w:rsidP="005A3DFB">
      <w:pPr>
        <w:spacing w:before="120" w:after="0" w:line="340" w:lineRule="exact"/>
        <w:ind w:firstLine="720"/>
        <w:contextualSpacing/>
        <w:jc w:val="both"/>
        <w:rPr>
          <w:rFonts w:ascii="Times New Roman" w:hAnsi="Times New Roman" w:cs="Times New Roman"/>
          <w:color w:val="000000"/>
          <w:sz w:val="26"/>
          <w:szCs w:val="26"/>
          <w:shd w:val="clear" w:color="auto" w:fill="FFFFFF"/>
          <w:lang w:val="pt-BR"/>
        </w:rPr>
      </w:pPr>
      <w:r w:rsidRPr="004D2D54">
        <w:rPr>
          <w:rFonts w:ascii="Times New Roman" w:hAnsi="Times New Roman" w:cs="Times New Roman"/>
          <w:color w:val="000000"/>
          <w:sz w:val="26"/>
          <w:szCs w:val="26"/>
          <w:shd w:val="clear" w:color="auto" w:fill="FFFFFF"/>
          <w:lang w:val="pt-BR"/>
        </w:rPr>
        <w:t>Năm học: 2020 - 2021: 940.000 VNĐ</w:t>
      </w:r>
    </w:p>
    <w:p w14:paraId="302FBB14" w14:textId="77777777" w:rsidR="0090639B" w:rsidRPr="004D2D54" w:rsidRDefault="0090639B" w:rsidP="005A3DFB">
      <w:pPr>
        <w:spacing w:before="120" w:after="0" w:line="340" w:lineRule="exact"/>
        <w:ind w:firstLine="720"/>
        <w:contextualSpacing/>
        <w:jc w:val="both"/>
        <w:rPr>
          <w:rFonts w:ascii="Times New Roman" w:eastAsia="Calibri" w:hAnsi="Times New Roman" w:cs="Times New Roman"/>
          <w:sz w:val="26"/>
          <w:szCs w:val="26"/>
          <w:lang w:val="pt-BR"/>
        </w:rPr>
      </w:pPr>
      <w:r w:rsidRPr="004D2D54">
        <w:rPr>
          <w:rFonts w:ascii="Times New Roman" w:hAnsi="Times New Roman" w:cs="Times New Roman"/>
          <w:color w:val="000000"/>
          <w:sz w:val="26"/>
          <w:szCs w:val="26"/>
          <w:shd w:val="clear" w:color="auto" w:fill="FFFFFF"/>
          <w:lang w:val="pt-BR"/>
        </w:rPr>
        <w:t>Năm học: 2021 - 2022: 940.000 VNĐ</w:t>
      </w:r>
    </w:p>
    <w:p w14:paraId="3228C7A8" w14:textId="77777777" w:rsidR="0090639B" w:rsidRPr="00C50936" w:rsidRDefault="0090639B" w:rsidP="005A3DFB">
      <w:pPr>
        <w:spacing w:before="120" w:after="0" w:line="340" w:lineRule="exact"/>
        <w:ind w:firstLine="720"/>
        <w:contextualSpacing/>
        <w:jc w:val="both"/>
        <w:rPr>
          <w:rFonts w:ascii="Times New Roman" w:eastAsia="Calibri" w:hAnsi="Times New Roman" w:cs="Times New Roman"/>
          <w:sz w:val="26"/>
          <w:szCs w:val="26"/>
          <w:lang w:val="pt-BR"/>
        </w:rPr>
      </w:pPr>
      <w:r w:rsidRPr="00C50936">
        <w:rPr>
          <w:rFonts w:ascii="Times New Roman" w:eastAsia="Calibri" w:hAnsi="Times New Roman" w:cs="Times New Roman"/>
          <w:sz w:val="26"/>
          <w:szCs w:val="26"/>
          <w:lang w:val="pt-BR"/>
        </w:rPr>
        <w:t>Hàng năm, nhằm đảm bảo chất lượng đào tạo, Nhà trường căn cứ chương trình đào tạo để xác định kinh phí chi cho 1 SV học trình độ cao đẳng/năm học của trường dựa vào các dữ liệu đầu vào như sau:</w:t>
      </w:r>
    </w:p>
    <w:p w14:paraId="61804641" w14:textId="542F4228" w:rsidR="0090639B" w:rsidRPr="00C50936" w:rsidRDefault="001C429C" w:rsidP="005A3DFB">
      <w:pPr>
        <w:spacing w:before="120" w:after="0" w:line="340" w:lineRule="exact"/>
        <w:ind w:firstLine="720"/>
        <w:contextualSpacing/>
        <w:jc w:val="both"/>
        <w:rPr>
          <w:rFonts w:ascii="Times New Roman" w:eastAsia="Calibri" w:hAnsi="Times New Roman" w:cs="Times New Roman"/>
          <w:sz w:val="26"/>
          <w:szCs w:val="26"/>
          <w:lang w:val="pt-BR"/>
        </w:rPr>
      </w:pPr>
      <w:r>
        <w:rPr>
          <w:rFonts w:ascii="Times New Roman" w:eastAsia="Calibri" w:hAnsi="Times New Roman" w:cs="Times New Roman"/>
          <w:sz w:val="26"/>
          <w:szCs w:val="26"/>
          <w:lang w:val="pt-BR"/>
        </w:rPr>
        <w:t xml:space="preserve">- </w:t>
      </w:r>
      <w:r w:rsidR="0090639B" w:rsidRPr="00C50936">
        <w:rPr>
          <w:rFonts w:ascii="Times New Roman" w:eastAsia="Calibri" w:hAnsi="Times New Roman" w:cs="Times New Roman"/>
          <w:sz w:val="26"/>
          <w:szCs w:val="26"/>
          <w:lang w:val="pt-BR"/>
        </w:rPr>
        <w:t xml:space="preserve">Định mức kinh kế kỹ thuật trong đào tạo nghề </w:t>
      </w:r>
      <w:r w:rsidR="0090639B" w:rsidRPr="004D2D54">
        <w:rPr>
          <w:rFonts w:ascii="Times New Roman" w:hAnsi="Times New Roman" w:cs="Times New Roman"/>
          <w:sz w:val="26"/>
          <w:szCs w:val="26"/>
          <w:lang w:val="pt-BR"/>
        </w:rPr>
        <w:t>Điện công nghiệp.</w:t>
      </w:r>
    </w:p>
    <w:p w14:paraId="11141DBB" w14:textId="5BA2BA83" w:rsidR="0090639B" w:rsidRPr="00C50936" w:rsidRDefault="001C429C" w:rsidP="005A3DFB">
      <w:pPr>
        <w:spacing w:before="120" w:after="0" w:line="340" w:lineRule="exact"/>
        <w:ind w:firstLine="720"/>
        <w:contextualSpacing/>
        <w:jc w:val="both"/>
        <w:rPr>
          <w:rFonts w:ascii="Times New Roman" w:eastAsia="Calibri" w:hAnsi="Times New Roman" w:cs="Times New Roman"/>
          <w:sz w:val="26"/>
          <w:szCs w:val="26"/>
          <w:lang w:val="pt-BR"/>
        </w:rPr>
      </w:pPr>
      <w:r>
        <w:rPr>
          <w:rFonts w:ascii="Times New Roman" w:eastAsia="Calibri" w:hAnsi="Times New Roman" w:cs="Times New Roman"/>
          <w:sz w:val="26"/>
          <w:szCs w:val="26"/>
          <w:lang w:val="pt-BR"/>
        </w:rPr>
        <w:t xml:space="preserve">- </w:t>
      </w:r>
      <w:r w:rsidR="0090639B" w:rsidRPr="00C50936">
        <w:rPr>
          <w:rFonts w:ascii="Times New Roman" w:eastAsia="Calibri" w:hAnsi="Times New Roman" w:cs="Times New Roman"/>
          <w:sz w:val="26"/>
          <w:szCs w:val="26"/>
          <w:lang w:val="pt-BR"/>
        </w:rPr>
        <w:t>Dự trù vật tư đào tạo năm học, định mức tiêu hao vật tư  đào tạo/người học (căn cứ vào đề nghị của các khoa đối với từng nghề cụ thể).</w:t>
      </w:r>
    </w:p>
    <w:p w14:paraId="4BC55AE9" w14:textId="4804AA8E" w:rsidR="0090639B" w:rsidRPr="00C50936" w:rsidRDefault="001C429C" w:rsidP="005A3DFB">
      <w:pPr>
        <w:spacing w:before="120" w:after="0" w:line="340" w:lineRule="exact"/>
        <w:ind w:firstLine="720"/>
        <w:contextualSpacing/>
        <w:jc w:val="both"/>
        <w:rPr>
          <w:rFonts w:ascii="Times New Roman" w:eastAsia="Calibri" w:hAnsi="Times New Roman" w:cs="Times New Roman"/>
          <w:sz w:val="26"/>
          <w:szCs w:val="26"/>
          <w:lang w:val="pt-BR"/>
        </w:rPr>
      </w:pPr>
      <w:r>
        <w:rPr>
          <w:rFonts w:ascii="Times New Roman" w:eastAsia="Calibri" w:hAnsi="Times New Roman" w:cs="Times New Roman"/>
          <w:sz w:val="26"/>
          <w:szCs w:val="26"/>
          <w:lang w:val="pt-BR"/>
        </w:rPr>
        <w:t xml:space="preserve">- </w:t>
      </w:r>
      <w:r w:rsidR="0090639B" w:rsidRPr="00C50936">
        <w:rPr>
          <w:rFonts w:ascii="Times New Roman" w:eastAsia="Calibri" w:hAnsi="Times New Roman" w:cs="Times New Roman"/>
          <w:sz w:val="26"/>
          <w:szCs w:val="26"/>
          <w:lang w:val="pt-BR"/>
        </w:rPr>
        <w:t>Chi phí nhân công (chi lương và các khoản theo lương, tiền vượt giờ, thanh toán các hợp đồng thỉnh giảng...).</w:t>
      </w:r>
    </w:p>
    <w:p w14:paraId="6D3D7D86" w14:textId="282A48A3" w:rsidR="0090639B" w:rsidRPr="00C50936" w:rsidRDefault="001C429C" w:rsidP="005A3DFB">
      <w:pPr>
        <w:spacing w:before="120" w:after="0" w:line="340" w:lineRule="exact"/>
        <w:ind w:firstLine="720"/>
        <w:contextualSpacing/>
        <w:jc w:val="both"/>
        <w:rPr>
          <w:rFonts w:ascii="Times New Roman" w:eastAsia="Calibri" w:hAnsi="Times New Roman" w:cs="Times New Roman"/>
          <w:sz w:val="26"/>
          <w:szCs w:val="26"/>
          <w:lang w:val="pt-BR"/>
        </w:rPr>
      </w:pPr>
      <w:r>
        <w:rPr>
          <w:rFonts w:ascii="Times New Roman" w:eastAsia="Calibri" w:hAnsi="Times New Roman" w:cs="Times New Roman"/>
          <w:sz w:val="26"/>
          <w:szCs w:val="26"/>
          <w:lang w:val="pt-BR"/>
        </w:rPr>
        <w:t xml:space="preserve">- </w:t>
      </w:r>
      <w:r w:rsidR="0090639B" w:rsidRPr="00C50936">
        <w:rPr>
          <w:rFonts w:ascii="Times New Roman" w:eastAsia="Calibri" w:hAnsi="Times New Roman" w:cs="Times New Roman"/>
          <w:sz w:val="26"/>
          <w:szCs w:val="26"/>
          <w:lang w:val="pt-BR"/>
        </w:rPr>
        <w:t>Các chi phí khác (chi phí khấu hao tài sản, thiết bị đào tạo...)...</w:t>
      </w:r>
    </w:p>
    <w:p w14:paraId="6B05788F" w14:textId="0835C964" w:rsidR="0090639B" w:rsidRPr="00C50936" w:rsidRDefault="0090639B" w:rsidP="005A3DFB">
      <w:pPr>
        <w:spacing w:before="120" w:after="0" w:line="340" w:lineRule="exact"/>
        <w:ind w:firstLine="720"/>
        <w:contextualSpacing/>
        <w:jc w:val="both"/>
        <w:rPr>
          <w:rFonts w:ascii="Times New Roman" w:eastAsia="Calibri" w:hAnsi="Times New Roman" w:cs="Times New Roman"/>
          <w:i/>
          <w:sz w:val="26"/>
          <w:szCs w:val="26"/>
          <w:lang w:val="pt-BR"/>
        </w:rPr>
      </w:pPr>
      <w:r w:rsidRPr="00C50936">
        <w:rPr>
          <w:rFonts w:ascii="Times New Roman" w:eastAsia="Calibri" w:hAnsi="Times New Roman" w:cs="Times New Roman"/>
          <w:i/>
          <w:sz w:val="26"/>
          <w:szCs w:val="26"/>
          <w:lang w:val="pt-BR"/>
        </w:rPr>
        <w:t>(</w:t>
      </w:r>
      <w:r w:rsidRPr="00C50936">
        <w:rPr>
          <w:rFonts w:ascii="Times New Roman" w:eastAsia="Calibri" w:hAnsi="Times New Roman" w:cs="Times New Roman"/>
          <w:b/>
          <w:i/>
          <w:sz w:val="26"/>
          <w:szCs w:val="26"/>
          <w:lang w:val="pt-BR"/>
        </w:rPr>
        <w:t>1.3.01</w:t>
      </w:r>
      <w:r w:rsidRPr="00C50936">
        <w:rPr>
          <w:rFonts w:ascii="Times New Roman" w:eastAsia="Calibri" w:hAnsi="Times New Roman" w:cs="Times New Roman"/>
          <w:i/>
          <w:sz w:val="26"/>
          <w:szCs w:val="26"/>
          <w:lang w:val="pt-BR"/>
        </w:rPr>
        <w:t xml:space="preserve">- Quyết định về việc quy định mức thu học phí năm học 2019 -2020, 2020 - 2021, 2021- 2022; </w:t>
      </w:r>
      <w:r w:rsidR="0044293A" w:rsidRPr="0044293A">
        <w:rPr>
          <w:rFonts w:ascii="Times New Roman" w:hAnsi="Times New Roman" w:cs="Times New Roman"/>
          <w:b/>
          <w:bCs/>
          <w:i/>
          <w:sz w:val="26"/>
          <w:szCs w:val="26"/>
          <w:lang w:val="pt-BR"/>
        </w:rPr>
        <w:t>5.5.01</w:t>
      </w:r>
      <w:r w:rsidRPr="0044293A">
        <w:rPr>
          <w:rFonts w:ascii="Times New Roman" w:hAnsi="Times New Roman" w:cs="Times New Roman"/>
          <w:bCs/>
          <w:i/>
          <w:sz w:val="26"/>
          <w:szCs w:val="26"/>
          <w:lang w:val="pt-BR"/>
        </w:rPr>
        <w:t xml:space="preserve"> - </w:t>
      </w:r>
      <w:r w:rsidR="00065FA5" w:rsidRPr="00065FA5">
        <w:rPr>
          <w:rFonts w:ascii="Times New Roman" w:hAnsi="Times New Roman" w:cs="Times New Roman"/>
          <w:bCs/>
          <w:i/>
          <w:sz w:val="26"/>
          <w:szCs w:val="26"/>
          <w:lang w:val="pt-BR"/>
        </w:rPr>
        <w:t>Quyết định ban hành định mức vật tư thực tập</w:t>
      </w:r>
      <w:r w:rsidRPr="00C50936">
        <w:rPr>
          <w:rFonts w:ascii="Times New Roman" w:eastAsia="Calibri" w:hAnsi="Times New Roman" w:cs="Times New Roman"/>
          <w:i/>
          <w:sz w:val="26"/>
          <w:szCs w:val="26"/>
          <w:lang w:val="pt-BR"/>
        </w:rPr>
        <w:t>).</w:t>
      </w:r>
    </w:p>
    <w:p w14:paraId="4BEF01F5" w14:textId="77777777" w:rsidR="0090639B" w:rsidRPr="004D2D54" w:rsidRDefault="0090639B" w:rsidP="005A3DFB">
      <w:pPr>
        <w:spacing w:before="120" w:after="0" w:line="340" w:lineRule="exact"/>
        <w:ind w:firstLine="720"/>
        <w:jc w:val="both"/>
        <w:rPr>
          <w:rFonts w:ascii="Times New Roman" w:hAnsi="Times New Roman" w:cs="Times New Roman"/>
          <w:sz w:val="26"/>
          <w:szCs w:val="26"/>
          <w:lang w:val="pt-BR"/>
        </w:rPr>
      </w:pPr>
      <w:r w:rsidRPr="004D2D54">
        <w:rPr>
          <w:rFonts w:ascii="Times New Roman" w:hAnsi="Times New Roman" w:cs="Times New Roman"/>
          <w:sz w:val="26"/>
          <w:szCs w:val="26"/>
          <w:lang w:val="pt-BR"/>
        </w:rPr>
        <w:t>Nguồn thu tài chính của nhà trường chủ yếu ba nguồn chính đó là: NSNN cấp, thu sự nghiệp và thu dịch vụ.</w:t>
      </w:r>
      <w:r w:rsidRPr="004D2D54">
        <w:rPr>
          <w:rFonts w:ascii="Times New Roman" w:hAnsi="Times New Roman" w:cs="Times New Roman"/>
          <w:bCs/>
          <w:sz w:val="26"/>
          <w:szCs w:val="26"/>
          <w:lang w:val="pt-BR"/>
        </w:rPr>
        <w:t xml:space="preserve"> </w:t>
      </w:r>
      <w:r w:rsidRPr="004D2D54">
        <w:rPr>
          <w:rFonts w:ascii="Times New Roman" w:hAnsi="Times New Roman" w:cs="Times New Roman"/>
          <w:sz w:val="26"/>
          <w:szCs w:val="26"/>
          <w:lang w:val="pt-BR"/>
        </w:rPr>
        <w:t>Các mức thu được Nhà trường quy định cụ thể tại Quy chế chi tiêu nội bộ. Các mức thu được xây dựng như sau: Đối với những khoản thu như Học phí hệ chính quy dài hạn, lệ phí tuyển sinh được Nhà trường thu theo quy định của Nhà nước. Đối với những khoản thu sự nghiệp, dịch vụ được thực hiện theo nguyên tắc lấy thu, bù chi và có tích lũy.</w:t>
      </w:r>
    </w:p>
    <w:p w14:paraId="2B2ADF29" w14:textId="40F99C71" w:rsidR="0090639B" w:rsidRPr="00C50936" w:rsidRDefault="0090639B" w:rsidP="005A3DFB">
      <w:pPr>
        <w:spacing w:before="120" w:after="0" w:line="340" w:lineRule="exact"/>
        <w:ind w:firstLine="720"/>
        <w:jc w:val="both"/>
        <w:rPr>
          <w:rFonts w:ascii="Times New Roman" w:hAnsi="Times New Roman" w:cs="Times New Roman"/>
          <w:i/>
          <w:sz w:val="26"/>
          <w:szCs w:val="26"/>
          <w:lang w:val="nl-NL"/>
        </w:rPr>
      </w:pPr>
      <w:r w:rsidRPr="004D2D54">
        <w:rPr>
          <w:rFonts w:ascii="Times New Roman" w:hAnsi="Times New Roman" w:cs="Times New Roman"/>
          <w:sz w:val="26"/>
          <w:szCs w:val="26"/>
          <w:lang w:val="pt-BR"/>
        </w:rPr>
        <w:t xml:space="preserve">Theo báo cáo tài chính 3 năm 2019, 2020, 2021, cho thấy: Các nguồn thu tương đối ổn định và chiều hướng gia tăng giữa các năm. Nguồn thu dịch vụ tăng trong 3 năm thể hiện Nhà trường đã có những giải pháp giảm dần sự phụ thuộc vào nguồn thu từ ngân sách Nhà nước và đạt kết quả cụ thể, đảm bảo đủ các nguồn lực về tài chính phục vụ các hoạt động của trường cũng như thực hiện chương trình đào tạo nghề Điện công nghiệp trình độ Cao đẳng </w:t>
      </w:r>
      <w:r w:rsidRPr="004D2D54">
        <w:rPr>
          <w:rFonts w:ascii="Times New Roman" w:hAnsi="Times New Roman" w:cs="Times New Roman"/>
          <w:i/>
          <w:sz w:val="26"/>
          <w:szCs w:val="26"/>
          <w:lang w:val="pt-BR"/>
        </w:rPr>
        <w:t>(</w:t>
      </w:r>
      <w:r w:rsidRPr="00C50936">
        <w:rPr>
          <w:rFonts w:ascii="Times New Roman" w:eastAsia="Calibri" w:hAnsi="Times New Roman" w:cs="Times New Roman"/>
          <w:b/>
          <w:i/>
          <w:sz w:val="26"/>
          <w:szCs w:val="26"/>
          <w:lang w:val="pt-BR"/>
        </w:rPr>
        <w:t>1.3.0</w:t>
      </w:r>
      <w:r w:rsidR="005E1F8F">
        <w:rPr>
          <w:rFonts w:ascii="Times New Roman" w:eastAsia="Calibri" w:hAnsi="Times New Roman" w:cs="Times New Roman"/>
          <w:b/>
          <w:i/>
          <w:sz w:val="26"/>
          <w:szCs w:val="26"/>
          <w:lang w:val="pt-BR"/>
        </w:rPr>
        <w:t>2</w:t>
      </w:r>
      <w:r w:rsidRPr="00C50936">
        <w:rPr>
          <w:rFonts w:ascii="Times New Roman" w:eastAsia="Calibri" w:hAnsi="Times New Roman" w:cs="Times New Roman"/>
          <w:i/>
          <w:sz w:val="26"/>
          <w:szCs w:val="26"/>
          <w:lang w:val="pt-BR"/>
        </w:rPr>
        <w:t xml:space="preserve"> </w:t>
      </w:r>
      <w:r w:rsidRPr="00C50936">
        <w:rPr>
          <w:rFonts w:ascii="Times New Roman" w:hAnsi="Times New Roman" w:cs="Times New Roman"/>
          <w:i/>
          <w:sz w:val="26"/>
          <w:szCs w:val="26"/>
          <w:lang w:val="pt-BR"/>
        </w:rPr>
        <w:t xml:space="preserve">– Dự toán thu chi ngân sách nhà nước của Trường năm 2019, 2020, 2021, 2022; </w:t>
      </w:r>
      <w:r w:rsidRPr="00C50936">
        <w:rPr>
          <w:rFonts w:ascii="Times New Roman" w:eastAsia="Calibri" w:hAnsi="Times New Roman" w:cs="Times New Roman"/>
          <w:b/>
          <w:i/>
          <w:sz w:val="26"/>
          <w:szCs w:val="26"/>
          <w:lang w:val="pt-BR"/>
        </w:rPr>
        <w:t>1.3.0</w:t>
      </w:r>
      <w:r w:rsidR="005E1F8F">
        <w:rPr>
          <w:rFonts w:ascii="Times New Roman" w:eastAsia="Calibri" w:hAnsi="Times New Roman" w:cs="Times New Roman"/>
          <w:b/>
          <w:i/>
          <w:sz w:val="26"/>
          <w:szCs w:val="26"/>
          <w:lang w:val="pt-BR"/>
        </w:rPr>
        <w:t>3</w:t>
      </w:r>
      <w:r w:rsidRPr="00C50936">
        <w:rPr>
          <w:rFonts w:ascii="Times New Roman" w:eastAsia="Calibri" w:hAnsi="Times New Roman" w:cs="Times New Roman"/>
          <w:i/>
          <w:sz w:val="26"/>
          <w:szCs w:val="26"/>
          <w:lang w:val="pt-BR"/>
        </w:rPr>
        <w:t xml:space="preserve"> </w:t>
      </w:r>
      <w:r w:rsidRPr="00C50936">
        <w:rPr>
          <w:rFonts w:ascii="Times New Roman" w:hAnsi="Times New Roman" w:cs="Times New Roman"/>
          <w:i/>
          <w:sz w:val="26"/>
          <w:szCs w:val="26"/>
          <w:lang w:val="pt-BR"/>
        </w:rPr>
        <w:t xml:space="preserve">– Các quyết định của Bộ Công </w:t>
      </w:r>
      <w:r w:rsidR="00861B91">
        <w:rPr>
          <w:rFonts w:ascii="Times New Roman" w:hAnsi="Times New Roman" w:cs="Times New Roman"/>
          <w:i/>
          <w:sz w:val="26"/>
          <w:szCs w:val="26"/>
          <w:lang w:val="pt-BR"/>
        </w:rPr>
        <w:t>T</w:t>
      </w:r>
      <w:r w:rsidRPr="00C50936">
        <w:rPr>
          <w:rFonts w:ascii="Times New Roman" w:hAnsi="Times New Roman" w:cs="Times New Roman"/>
          <w:i/>
          <w:sz w:val="26"/>
          <w:szCs w:val="26"/>
          <w:lang w:val="pt-BR"/>
        </w:rPr>
        <w:t xml:space="preserve">hương giao dự toán ngân sách cho Trường năm 2019, 2020, 2021, 2022; </w:t>
      </w:r>
      <w:r w:rsidRPr="00C50936">
        <w:rPr>
          <w:rFonts w:ascii="Times New Roman" w:eastAsia="Calibri" w:hAnsi="Times New Roman" w:cs="Times New Roman"/>
          <w:b/>
          <w:i/>
          <w:sz w:val="26"/>
          <w:szCs w:val="26"/>
          <w:lang w:val="pt-BR"/>
        </w:rPr>
        <w:t>1.3.0</w:t>
      </w:r>
      <w:r w:rsidR="005E1F8F">
        <w:rPr>
          <w:rFonts w:ascii="Times New Roman" w:eastAsia="Calibri" w:hAnsi="Times New Roman" w:cs="Times New Roman"/>
          <w:b/>
          <w:i/>
          <w:sz w:val="26"/>
          <w:szCs w:val="26"/>
          <w:lang w:val="pt-BR"/>
        </w:rPr>
        <w:t>4</w:t>
      </w:r>
      <w:r w:rsidRPr="00C50936">
        <w:rPr>
          <w:rFonts w:ascii="Times New Roman" w:eastAsia="Calibri" w:hAnsi="Times New Roman" w:cs="Times New Roman"/>
          <w:i/>
          <w:sz w:val="26"/>
          <w:szCs w:val="26"/>
          <w:lang w:val="pt-BR"/>
        </w:rPr>
        <w:t xml:space="preserve"> </w:t>
      </w:r>
      <w:r w:rsidRPr="00C50936">
        <w:rPr>
          <w:rFonts w:ascii="Times New Roman" w:hAnsi="Times New Roman" w:cs="Times New Roman"/>
          <w:i/>
          <w:sz w:val="26"/>
          <w:szCs w:val="26"/>
          <w:lang w:val="pt-BR"/>
        </w:rPr>
        <w:t xml:space="preserve">– Báo cáo tài chính năm 2019, 2020, 2021; </w:t>
      </w:r>
      <w:r w:rsidRPr="00C50936">
        <w:rPr>
          <w:rFonts w:ascii="Times New Roman" w:eastAsia="Calibri" w:hAnsi="Times New Roman" w:cs="Times New Roman"/>
          <w:b/>
          <w:i/>
          <w:sz w:val="26"/>
          <w:szCs w:val="26"/>
          <w:lang w:val="pt-BR"/>
        </w:rPr>
        <w:t>1.3.0</w:t>
      </w:r>
      <w:r w:rsidR="005E1F8F">
        <w:rPr>
          <w:rFonts w:ascii="Times New Roman" w:eastAsia="Calibri" w:hAnsi="Times New Roman" w:cs="Times New Roman"/>
          <w:b/>
          <w:i/>
          <w:sz w:val="26"/>
          <w:szCs w:val="26"/>
          <w:lang w:val="pt-BR"/>
        </w:rPr>
        <w:t>5</w:t>
      </w:r>
      <w:r w:rsidRPr="00C50936">
        <w:rPr>
          <w:rFonts w:ascii="Times New Roman" w:eastAsia="Calibri" w:hAnsi="Times New Roman" w:cs="Times New Roman"/>
          <w:i/>
          <w:sz w:val="26"/>
          <w:szCs w:val="26"/>
          <w:lang w:val="pt-BR"/>
        </w:rPr>
        <w:t xml:space="preserve"> </w:t>
      </w:r>
      <w:r w:rsidRPr="00C50936">
        <w:rPr>
          <w:rFonts w:ascii="Times New Roman" w:hAnsi="Times New Roman" w:cs="Times New Roman"/>
          <w:i/>
          <w:sz w:val="26"/>
          <w:szCs w:val="26"/>
          <w:lang w:val="pt-BR"/>
        </w:rPr>
        <w:t xml:space="preserve">– Hệ thống sổ sách TCKT năm 2019, 2020, 2021, 2022; </w:t>
      </w:r>
      <w:r w:rsidRPr="00C50936">
        <w:rPr>
          <w:rFonts w:ascii="Times New Roman" w:eastAsia="Calibri" w:hAnsi="Times New Roman" w:cs="Times New Roman"/>
          <w:b/>
          <w:i/>
          <w:sz w:val="26"/>
          <w:szCs w:val="26"/>
          <w:lang w:val="pt-BR"/>
        </w:rPr>
        <w:t>1.3.0</w:t>
      </w:r>
      <w:r w:rsidR="005E1F8F">
        <w:rPr>
          <w:rFonts w:ascii="Times New Roman" w:eastAsia="Calibri" w:hAnsi="Times New Roman" w:cs="Times New Roman"/>
          <w:b/>
          <w:i/>
          <w:sz w:val="26"/>
          <w:szCs w:val="26"/>
          <w:lang w:val="pt-BR"/>
        </w:rPr>
        <w:t>6</w:t>
      </w:r>
      <w:r w:rsidRPr="00C50936">
        <w:rPr>
          <w:rFonts w:ascii="Times New Roman" w:eastAsia="Calibri" w:hAnsi="Times New Roman" w:cs="Times New Roman"/>
          <w:i/>
          <w:sz w:val="26"/>
          <w:szCs w:val="26"/>
          <w:lang w:val="pt-BR"/>
        </w:rPr>
        <w:t xml:space="preserve"> -</w:t>
      </w:r>
      <w:r w:rsidRPr="00C50936">
        <w:rPr>
          <w:rFonts w:ascii="Times New Roman" w:hAnsi="Times New Roman" w:cs="Times New Roman"/>
          <w:i/>
          <w:sz w:val="26"/>
          <w:szCs w:val="26"/>
          <w:lang w:val="pt-BR"/>
        </w:rPr>
        <w:t xml:space="preserve"> </w:t>
      </w:r>
      <w:r w:rsidRPr="004D2D54">
        <w:rPr>
          <w:rFonts w:ascii="Times New Roman" w:hAnsi="Times New Roman" w:cs="Times New Roman"/>
          <w:i/>
          <w:sz w:val="26"/>
          <w:szCs w:val="26"/>
          <w:lang w:val="pt-BR"/>
        </w:rPr>
        <w:t>Biên bản xét duyệt quyết toán tài chính</w:t>
      </w:r>
      <w:r w:rsidRPr="00C50936">
        <w:rPr>
          <w:rFonts w:ascii="Times New Roman" w:hAnsi="Times New Roman" w:cs="Times New Roman"/>
          <w:i/>
          <w:sz w:val="26"/>
          <w:szCs w:val="26"/>
          <w:lang w:val="pt-BR"/>
        </w:rPr>
        <w:t xml:space="preserve"> năm 2019, 2020, 2021</w:t>
      </w:r>
      <w:r w:rsidRPr="00C50936">
        <w:rPr>
          <w:rFonts w:ascii="Times New Roman" w:hAnsi="Times New Roman" w:cs="Times New Roman"/>
          <w:i/>
          <w:sz w:val="26"/>
          <w:szCs w:val="26"/>
          <w:lang w:val="nl-NL"/>
        </w:rPr>
        <w:t>)</w:t>
      </w:r>
    </w:p>
    <w:p w14:paraId="5A6F3913" w14:textId="555FDB5A" w:rsidR="00F324DC" w:rsidRDefault="0090639B" w:rsidP="00A35C98">
      <w:pPr>
        <w:spacing w:before="120" w:after="0" w:line="340" w:lineRule="exact"/>
        <w:ind w:firstLine="720"/>
        <w:jc w:val="both"/>
        <w:rPr>
          <w:rFonts w:ascii="Times New Roman" w:hAnsi="Times New Roman" w:cs="Times New Roman"/>
          <w:b/>
          <w:i/>
          <w:sz w:val="26"/>
          <w:szCs w:val="26"/>
          <w:lang w:val="nl-NL"/>
        </w:rPr>
      </w:pPr>
      <w:r w:rsidRPr="00C50936">
        <w:rPr>
          <w:rFonts w:ascii="Times New Roman" w:hAnsi="Times New Roman" w:cs="Times New Roman"/>
          <w:b/>
          <w:i/>
          <w:sz w:val="26"/>
          <w:szCs w:val="26"/>
          <w:lang w:val="nl-NL"/>
        </w:rPr>
        <w:t>Điểm tự đánh giá tiêu chuẩn 1, tiêu chí 1: 02 điểm</w:t>
      </w:r>
    </w:p>
    <w:p w14:paraId="77ED7FB7" w14:textId="77777777" w:rsidR="005C3EB1" w:rsidRPr="004D2D54" w:rsidRDefault="005C3EB1" w:rsidP="00A35C98">
      <w:pPr>
        <w:spacing w:before="120" w:after="0" w:line="340" w:lineRule="exact"/>
        <w:ind w:firstLine="720"/>
        <w:rPr>
          <w:rFonts w:ascii="Times New Roman" w:hAnsi="Times New Roman" w:cs="Times New Roman"/>
          <w:sz w:val="26"/>
          <w:szCs w:val="26"/>
          <w:lang w:val="nl-NL"/>
        </w:rPr>
      </w:pPr>
      <w:r w:rsidRPr="00BA036B">
        <w:rPr>
          <w:rFonts w:ascii="Times New Roman" w:hAnsi="Times New Roman" w:cs="Times New Roman"/>
          <w:b/>
          <w:sz w:val="26"/>
          <w:szCs w:val="26"/>
          <w:u w:val="single"/>
          <w:lang w:val="nl-NL"/>
        </w:rPr>
        <w:t xml:space="preserve">2.2.2. Tiêu chí 2: </w:t>
      </w:r>
      <w:r w:rsidRPr="00BA036B">
        <w:rPr>
          <w:rFonts w:ascii="Times New Roman" w:hAnsi="Times New Roman" w:cs="Times New Roman"/>
          <w:b/>
          <w:bCs/>
          <w:sz w:val="26"/>
          <w:szCs w:val="26"/>
          <w:u w:val="single"/>
          <w:lang w:val="nl-NL"/>
        </w:rPr>
        <w:t>Hoạt động đào tạo</w:t>
      </w:r>
    </w:p>
    <w:p w14:paraId="6D498C4F" w14:textId="43EAFB39" w:rsidR="00F752AB" w:rsidRPr="004D2D54" w:rsidRDefault="00F752AB" w:rsidP="00A35C98">
      <w:pPr>
        <w:tabs>
          <w:tab w:val="left" w:pos="851"/>
          <w:tab w:val="left" w:pos="993"/>
        </w:tabs>
        <w:spacing w:before="120" w:after="0" w:line="340" w:lineRule="exact"/>
        <w:ind w:firstLine="720"/>
        <w:jc w:val="both"/>
        <w:rPr>
          <w:rFonts w:ascii="Times New Roman" w:hAnsi="Times New Roman" w:cs="Times New Roman"/>
          <w:b/>
          <w:sz w:val="26"/>
          <w:szCs w:val="26"/>
          <w:u w:val="single"/>
          <w:lang w:val="nl-NL"/>
        </w:rPr>
      </w:pPr>
      <w:r w:rsidRPr="004D2D54">
        <w:rPr>
          <w:rFonts w:ascii="Times New Roman" w:hAnsi="Times New Roman" w:cs="Times New Roman"/>
          <w:b/>
          <w:sz w:val="26"/>
          <w:szCs w:val="26"/>
          <w:u w:val="single"/>
          <w:lang w:val="nl-NL"/>
        </w:rPr>
        <w:t xml:space="preserve">Đánh giá tổng quát tiêu chí </w:t>
      </w:r>
      <w:r w:rsidR="00DB5F68">
        <w:rPr>
          <w:rFonts w:ascii="Times New Roman" w:hAnsi="Times New Roman" w:cs="Times New Roman"/>
          <w:b/>
          <w:sz w:val="26"/>
          <w:szCs w:val="26"/>
          <w:u w:val="single"/>
          <w:lang w:val="nl-NL"/>
        </w:rPr>
        <w:t>2</w:t>
      </w:r>
      <w:r w:rsidRPr="004D2D54">
        <w:rPr>
          <w:rFonts w:ascii="Times New Roman" w:hAnsi="Times New Roman" w:cs="Times New Roman"/>
          <w:b/>
          <w:sz w:val="26"/>
          <w:szCs w:val="26"/>
          <w:u w:val="single"/>
          <w:lang w:val="nl-NL"/>
        </w:rPr>
        <w:t>:</w:t>
      </w:r>
    </w:p>
    <w:p w14:paraId="5DB65964" w14:textId="77777777" w:rsidR="00BA036B" w:rsidRPr="00DF5E47" w:rsidRDefault="00BA036B" w:rsidP="00A35C98">
      <w:pPr>
        <w:spacing w:before="120" w:after="0" w:line="340" w:lineRule="exact"/>
        <w:ind w:firstLine="720"/>
        <w:jc w:val="both"/>
        <w:rPr>
          <w:rFonts w:ascii="Times New Roman" w:hAnsi="Times New Roman" w:cs="Times New Roman"/>
          <w:b/>
          <w:i/>
          <w:sz w:val="26"/>
          <w:szCs w:val="26"/>
          <w:lang w:val="nl-NL"/>
        </w:rPr>
      </w:pPr>
      <w:r w:rsidRPr="00DF5E47">
        <w:rPr>
          <w:rFonts w:ascii="Times New Roman" w:hAnsi="Times New Roman" w:cs="Times New Roman"/>
          <w:b/>
          <w:i/>
          <w:sz w:val="26"/>
          <w:szCs w:val="26"/>
          <w:lang w:val="nl-NL"/>
        </w:rPr>
        <w:t xml:space="preserve">Mở đầu: </w:t>
      </w:r>
    </w:p>
    <w:p w14:paraId="18D652E2" w14:textId="77777777" w:rsidR="00BA036B" w:rsidRPr="00BA036B" w:rsidRDefault="00BA036B" w:rsidP="00A35C98">
      <w:pPr>
        <w:spacing w:before="120" w:after="0" w:line="340" w:lineRule="exact"/>
        <w:ind w:firstLine="720"/>
        <w:jc w:val="both"/>
        <w:rPr>
          <w:rFonts w:ascii="Times New Roman" w:hAnsi="Times New Roman" w:cs="Times New Roman"/>
          <w:sz w:val="26"/>
          <w:szCs w:val="26"/>
          <w:lang w:val="nl-NL"/>
        </w:rPr>
      </w:pPr>
      <w:r w:rsidRPr="00BA036B">
        <w:rPr>
          <w:rFonts w:ascii="Times New Roman" w:hAnsi="Times New Roman" w:cs="Times New Roman"/>
          <w:sz w:val="26"/>
          <w:szCs w:val="26"/>
          <w:lang w:val="nl-NL"/>
        </w:rPr>
        <w:t xml:space="preserve">Hoạt động đào tạo giữ vai trò chủ đạo trong hoạt động GDNN của Nhà trường. Trường đã luôn chú trọng và tổ chức tốt công tác tuyển sinh, đảm bảo chất lượng đầu vào. Phòng Đào tạo tham mưu xây dựng kế hoạch đào tạo, giám sát chặt chẽ, bảo đảm thực hiện kế hoạch đào tạo đúng tiến độ và có hiệu quả. Với phương châm “lấy người học làm trung tâm” nhằm trang bị cách học, phát huy tính chủ động của người học, sử dụng công nghệ thông tin trong dạy học, Nhà trường chủ trương đổi mới hình thức và </w:t>
      </w:r>
      <w:r w:rsidRPr="00BA036B">
        <w:rPr>
          <w:rFonts w:ascii="Times New Roman" w:hAnsi="Times New Roman" w:cs="Times New Roman"/>
          <w:sz w:val="26"/>
          <w:szCs w:val="26"/>
          <w:lang w:val="nl-NL"/>
        </w:rPr>
        <w:lastRenderedPageBreak/>
        <w:t>phương pháp giảng dạy, đặc biệt là phương pháp dạy học tích cực, qua đó khuyến khích phát triển năng lực tự học, tự nghiên cứu và tinh thần hợp tác của người học.</w:t>
      </w:r>
    </w:p>
    <w:p w14:paraId="71366B76" w14:textId="77777777" w:rsidR="00BA036B" w:rsidRPr="00BA036B" w:rsidRDefault="00BA036B" w:rsidP="00A35C98">
      <w:pPr>
        <w:spacing w:before="120" w:after="0" w:line="340" w:lineRule="exact"/>
        <w:ind w:firstLine="720"/>
        <w:jc w:val="both"/>
        <w:rPr>
          <w:rFonts w:ascii="Times New Roman" w:hAnsi="Times New Roman" w:cs="Times New Roman"/>
          <w:b/>
          <w:i/>
          <w:sz w:val="26"/>
          <w:szCs w:val="26"/>
          <w:lang w:val="nl-NL"/>
        </w:rPr>
      </w:pPr>
      <w:r w:rsidRPr="00BA036B">
        <w:rPr>
          <w:rFonts w:ascii="Times New Roman" w:hAnsi="Times New Roman" w:cs="Times New Roman"/>
          <w:b/>
          <w:i/>
          <w:sz w:val="26"/>
          <w:szCs w:val="26"/>
          <w:lang w:val="nl-NL"/>
        </w:rPr>
        <w:t xml:space="preserve">* Những điểm mạnh: </w:t>
      </w:r>
    </w:p>
    <w:p w14:paraId="4FC57305" w14:textId="77777777" w:rsidR="00BA036B" w:rsidRPr="00BA036B" w:rsidRDefault="00BA036B" w:rsidP="00A35C98">
      <w:pPr>
        <w:spacing w:before="120" w:after="0" w:line="340" w:lineRule="exact"/>
        <w:ind w:firstLine="720"/>
        <w:jc w:val="both"/>
        <w:rPr>
          <w:rFonts w:ascii="Times New Roman" w:hAnsi="Times New Roman" w:cs="Times New Roman"/>
          <w:sz w:val="26"/>
          <w:szCs w:val="26"/>
          <w:lang w:val="nl-NL"/>
        </w:rPr>
      </w:pPr>
      <w:r w:rsidRPr="00BA036B">
        <w:rPr>
          <w:rFonts w:ascii="Times New Roman" w:hAnsi="Times New Roman" w:cs="Times New Roman"/>
          <w:sz w:val="26"/>
          <w:szCs w:val="26"/>
          <w:lang w:val="nl-NL"/>
        </w:rPr>
        <w:t>- Nhà trường xây dựng và ban hành quy chế tuyển sinh theo đúng quy định, thực hiện công tác tuyển sinh đảm bảo nghiêm túc, công bằng, khách quan, tuyển sinh các năm đạt từ 80% trở lên chỉ tiêu được giao.</w:t>
      </w:r>
    </w:p>
    <w:p w14:paraId="64DA690C" w14:textId="77777777" w:rsidR="00BA036B" w:rsidRPr="00BA036B" w:rsidRDefault="00BA036B" w:rsidP="00A35C98">
      <w:pPr>
        <w:spacing w:before="120" w:after="0" w:line="340" w:lineRule="exact"/>
        <w:ind w:firstLine="720"/>
        <w:jc w:val="both"/>
        <w:rPr>
          <w:rFonts w:ascii="Times New Roman" w:hAnsi="Times New Roman" w:cs="Times New Roman"/>
          <w:sz w:val="26"/>
          <w:szCs w:val="26"/>
          <w:lang w:val="nl-NL"/>
        </w:rPr>
      </w:pPr>
      <w:r w:rsidRPr="00BA036B">
        <w:rPr>
          <w:rFonts w:ascii="Times New Roman" w:hAnsi="Times New Roman" w:cs="Times New Roman"/>
          <w:sz w:val="26"/>
          <w:szCs w:val="26"/>
          <w:lang w:val="nl-NL"/>
        </w:rPr>
        <w:t>- Kế hoạch, tiến độ đào tạo được phê duyệt và thực hiện theo từng học kỳ, năm học, chi tiết đến từng MH/MĐ, giờ học lý thuyết, thực hành, thực tập phù hợp với hình thức, phương thức tổ chức đào tạo.</w:t>
      </w:r>
    </w:p>
    <w:p w14:paraId="29FCD038" w14:textId="77777777" w:rsidR="00BA036B" w:rsidRPr="00BA036B" w:rsidRDefault="00BA036B" w:rsidP="00A35C98">
      <w:pPr>
        <w:spacing w:before="120" w:after="0" w:line="340" w:lineRule="exact"/>
        <w:ind w:firstLine="720"/>
        <w:jc w:val="both"/>
        <w:rPr>
          <w:rFonts w:ascii="Times New Roman" w:hAnsi="Times New Roman" w:cs="Times New Roman"/>
          <w:sz w:val="26"/>
          <w:szCs w:val="26"/>
          <w:lang w:val="nl-NL"/>
        </w:rPr>
      </w:pPr>
      <w:r w:rsidRPr="00BA036B">
        <w:rPr>
          <w:rFonts w:ascii="Times New Roman" w:hAnsi="Times New Roman" w:cs="Times New Roman"/>
          <w:sz w:val="26"/>
          <w:szCs w:val="26"/>
          <w:lang w:val="nl-NL"/>
        </w:rPr>
        <w:t>- Các hoạt động đào tạo được thực hiện theo đúng nội dung, chương trình được phê duyệt; có sự tham gia của các đơn vị sử dụng lao động trong việc tổ chức, hướng dẫn cho người học thực hành, 100% người học trước khi tốt nghiệp đều được thực hành tại đơn vị sử dụng lao động phù hợp với nghề Điện công nghiệp.</w:t>
      </w:r>
    </w:p>
    <w:p w14:paraId="62CCCC88" w14:textId="77777777" w:rsidR="00BA036B" w:rsidRPr="00BA036B" w:rsidRDefault="00BA036B" w:rsidP="00A35C98">
      <w:pPr>
        <w:spacing w:before="120" w:after="0" w:line="340" w:lineRule="exact"/>
        <w:ind w:firstLine="720"/>
        <w:jc w:val="both"/>
        <w:rPr>
          <w:rFonts w:ascii="Times New Roman" w:hAnsi="Times New Roman" w:cs="Times New Roman"/>
          <w:sz w:val="26"/>
          <w:szCs w:val="26"/>
          <w:lang w:val="nl-NL"/>
        </w:rPr>
      </w:pPr>
      <w:r w:rsidRPr="00BA036B">
        <w:rPr>
          <w:rFonts w:ascii="Times New Roman" w:hAnsi="Times New Roman" w:cs="Times New Roman"/>
          <w:sz w:val="26"/>
          <w:szCs w:val="26"/>
          <w:lang w:val="nl-NL"/>
        </w:rPr>
        <w:t>- Việc kiểm tra đánh giá kết quả học tập của người học thể hiện tính nghiêm túc, công bằng. Các phương pháp kiểm tra đánh giá phù hợp với đặc thù ngành nghề đào tạo, môn học, phương thức, hình thức và mục tiêu đào tạo đảm bảo tính khoa học.</w:t>
      </w:r>
    </w:p>
    <w:p w14:paraId="65CF7597" w14:textId="77777777" w:rsidR="00BA036B" w:rsidRPr="00BA036B" w:rsidRDefault="00BA036B" w:rsidP="00A35C98">
      <w:pPr>
        <w:spacing w:before="120" w:after="0" w:line="340" w:lineRule="exact"/>
        <w:ind w:firstLine="720"/>
        <w:jc w:val="both"/>
        <w:rPr>
          <w:rFonts w:ascii="Times New Roman" w:hAnsi="Times New Roman" w:cs="Times New Roman"/>
          <w:b/>
          <w:i/>
          <w:sz w:val="26"/>
          <w:szCs w:val="26"/>
          <w:lang w:val="nl-NL"/>
        </w:rPr>
      </w:pPr>
      <w:r w:rsidRPr="00BA036B">
        <w:rPr>
          <w:rFonts w:ascii="Times New Roman" w:hAnsi="Times New Roman" w:cs="Times New Roman"/>
          <w:b/>
          <w:i/>
          <w:sz w:val="26"/>
          <w:szCs w:val="26"/>
          <w:lang w:val="nl-NL"/>
        </w:rPr>
        <w:t xml:space="preserve">* Những tồn tại: </w:t>
      </w:r>
    </w:p>
    <w:p w14:paraId="62DF092E" w14:textId="77777777" w:rsidR="00BA036B" w:rsidRPr="00BA036B" w:rsidRDefault="00BA036B" w:rsidP="00A35C98">
      <w:pPr>
        <w:spacing w:before="120" w:after="0" w:line="340" w:lineRule="exact"/>
        <w:ind w:firstLine="720"/>
        <w:jc w:val="both"/>
        <w:rPr>
          <w:rFonts w:ascii="Times New Roman" w:hAnsi="Times New Roman" w:cs="Times New Roman"/>
          <w:sz w:val="26"/>
          <w:szCs w:val="26"/>
          <w:lang w:val="nl-NL"/>
        </w:rPr>
      </w:pPr>
      <w:r w:rsidRPr="00BA036B">
        <w:rPr>
          <w:rFonts w:ascii="Times New Roman" w:hAnsi="Times New Roman" w:cs="Times New Roman"/>
          <w:sz w:val="26"/>
          <w:szCs w:val="26"/>
          <w:lang w:val="nl-NL"/>
        </w:rPr>
        <w:t xml:space="preserve">Trường chưa thực hiện đa dạng hoá phương thức đào tạo. </w:t>
      </w:r>
    </w:p>
    <w:p w14:paraId="2170160F" w14:textId="77777777" w:rsidR="00BA036B" w:rsidRPr="00BA036B" w:rsidRDefault="00BA036B" w:rsidP="00A35C98">
      <w:pPr>
        <w:spacing w:before="120" w:after="0" w:line="340" w:lineRule="exact"/>
        <w:ind w:firstLine="720"/>
        <w:jc w:val="both"/>
        <w:rPr>
          <w:rFonts w:ascii="Times New Roman" w:hAnsi="Times New Roman" w:cs="Times New Roman"/>
          <w:b/>
          <w:i/>
          <w:sz w:val="26"/>
          <w:szCs w:val="26"/>
          <w:lang w:val="nl-NL"/>
        </w:rPr>
      </w:pPr>
      <w:r w:rsidRPr="00BA036B">
        <w:rPr>
          <w:rFonts w:ascii="Times New Roman" w:hAnsi="Times New Roman" w:cs="Times New Roman"/>
          <w:b/>
          <w:i/>
          <w:sz w:val="26"/>
          <w:szCs w:val="26"/>
          <w:lang w:val="nl-NL"/>
        </w:rPr>
        <w:t xml:space="preserve">* Kế hoạch nâng cao chất lượng: </w:t>
      </w:r>
    </w:p>
    <w:p w14:paraId="640B09F3" w14:textId="77777777" w:rsidR="00BA036B" w:rsidRPr="00BA036B" w:rsidRDefault="00BA036B" w:rsidP="00A35C98">
      <w:pPr>
        <w:spacing w:before="120" w:after="0" w:line="340" w:lineRule="exact"/>
        <w:ind w:firstLine="720"/>
        <w:jc w:val="both"/>
        <w:rPr>
          <w:rFonts w:ascii="Times New Roman" w:hAnsi="Times New Roman" w:cs="Times New Roman"/>
          <w:sz w:val="26"/>
          <w:szCs w:val="26"/>
          <w:lang w:val="nl-NL"/>
        </w:rPr>
      </w:pPr>
      <w:r w:rsidRPr="00BA036B">
        <w:rPr>
          <w:rFonts w:ascii="Times New Roman" w:hAnsi="Times New Roman" w:cs="Times New Roman"/>
          <w:sz w:val="26"/>
          <w:szCs w:val="26"/>
          <w:lang w:val="nl-NL"/>
        </w:rPr>
        <w:t xml:space="preserve">Năm học 2022-2023, Nhà trường sẽ nghiên cứu và đa dạng hoá phương thức đào tạo cho phù hợp với thực tế nhu cầu của xã hội. </w:t>
      </w:r>
    </w:p>
    <w:p w14:paraId="4BF74301" w14:textId="3332C9C1" w:rsidR="00F752AB" w:rsidRPr="00BA036B" w:rsidRDefault="00F752AB" w:rsidP="00A35C98">
      <w:pPr>
        <w:spacing w:before="120" w:after="0" w:line="340" w:lineRule="exact"/>
        <w:ind w:firstLine="720"/>
        <w:jc w:val="both"/>
        <w:rPr>
          <w:rFonts w:ascii="Times New Roman" w:hAnsi="Times New Roman" w:cs="Times New Roman"/>
          <w:b/>
          <w:sz w:val="26"/>
          <w:szCs w:val="26"/>
          <w:u w:val="single"/>
          <w:lang w:val="nl-NL"/>
        </w:rPr>
      </w:pPr>
      <w:r w:rsidRPr="00BA036B">
        <w:rPr>
          <w:rFonts w:ascii="Times New Roman" w:hAnsi="Times New Roman" w:cs="Times New Roman"/>
          <w:b/>
          <w:sz w:val="26"/>
          <w:szCs w:val="26"/>
          <w:u w:val="single"/>
          <w:lang w:val="nl-NL"/>
        </w:rPr>
        <w:t>Điểm đánh giá tiêu chí 2</w:t>
      </w:r>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3544"/>
        <w:gridCol w:w="3311"/>
      </w:tblGrid>
      <w:tr w:rsidR="00F752AB" w:rsidRPr="00F752AB" w14:paraId="7CE9A2DC" w14:textId="77777777" w:rsidTr="00F752AB">
        <w:trPr>
          <w:trHeight w:val="453"/>
          <w:tblCellSpacing w:w="0" w:type="dxa"/>
          <w:jc w:val="center"/>
        </w:trPr>
        <w:tc>
          <w:tcPr>
            <w:tcW w:w="354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7D25DF2" w14:textId="77777777" w:rsidR="00F752AB" w:rsidRPr="00F752AB" w:rsidRDefault="00F752AB" w:rsidP="00F752AB">
            <w:pPr>
              <w:spacing w:after="0" w:line="312" w:lineRule="auto"/>
              <w:ind w:firstLine="4"/>
              <w:jc w:val="center"/>
              <w:rPr>
                <w:rFonts w:ascii="Times New Roman" w:hAnsi="Times New Roman" w:cs="Times New Roman"/>
                <w:sz w:val="26"/>
                <w:szCs w:val="26"/>
                <w:lang w:val="vi-VN"/>
              </w:rPr>
            </w:pPr>
            <w:r w:rsidRPr="00F752AB">
              <w:rPr>
                <w:rFonts w:ascii="Times New Roman" w:hAnsi="Times New Roman" w:cs="Times New Roman"/>
                <w:b/>
                <w:bCs/>
                <w:sz w:val="26"/>
                <w:szCs w:val="26"/>
                <w:lang w:val="vi-VN"/>
              </w:rPr>
              <w:t>Tiêu chí, tiêu chuẩn</w:t>
            </w:r>
          </w:p>
        </w:tc>
        <w:tc>
          <w:tcPr>
            <w:tcW w:w="331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C6AEBED" w14:textId="77777777" w:rsidR="00F752AB" w:rsidRPr="00F752AB" w:rsidRDefault="00F752AB" w:rsidP="00F752AB">
            <w:pPr>
              <w:spacing w:after="0" w:line="312" w:lineRule="auto"/>
              <w:jc w:val="center"/>
              <w:rPr>
                <w:rFonts w:ascii="Times New Roman" w:hAnsi="Times New Roman" w:cs="Times New Roman"/>
                <w:sz w:val="26"/>
                <w:szCs w:val="26"/>
                <w:lang w:val="vi-VN"/>
              </w:rPr>
            </w:pPr>
            <w:r w:rsidRPr="00F752AB">
              <w:rPr>
                <w:rFonts w:ascii="Times New Roman" w:hAnsi="Times New Roman" w:cs="Times New Roman"/>
                <w:b/>
                <w:bCs/>
                <w:sz w:val="26"/>
                <w:szCs w:val="26"/>
                <w:lang w:val="vi-VN"/>
              </w:rPr>
              <w:t>Điểm tự đánh giá</w:t>
            </w:r>
          </w:p>
        </w:tc>
      </w:tr>
      <w:tr w:rsidR="00F752AB" w:rsidRPr="00F752AB" w14:paraId="60722577"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A19C1DE" w14:textId="77777777" w:rsidR="00F752AB" w:rsidRPr="00F752AB" w:rsidRDefault="00F752AB" w:rsidP="00F752AB">
            <w:pPr>
              <w:spacing w:after="0" w:line="312" w:lineRule="auto"/>
              <w:ind w:firstLine="4"/>
              <w:jc w:val="center"/>
              <w:rPr>
                <w:rFonts w:ascii="Times New Roman" w:hAnsi="Times New Roman" w:cs="Times New Roman"/>
                <w:sz w:val="26"/>
                <w:szCs w:val="26"/>
                <w:lang w:val="vi-VN"/>
              </w:rPr>
            </w:pPr>
            <w:r w:rsidRPr="00F752AB">
              <w:rPr>
                <w:rFonts w:ascii="Times New Roman" w:hAnsi="Times New Roman" w:cs="Times New Roman"/>
                <w:b/>
                <w:bCs/>
                <w:sz w:val="26"/>
                <w:szCs w:val="26"/>
                <w:lang w:val="vi-VN"/>
              </w:rPr>
              <w:t>Tiêu chí 2</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392F2383" w14:textId="77777777" w:rsidR="00F752AB" w:rsidRPr="00F752AB" w:rsidRDefault="00F752AB" w:rsidP="00F752AB">
            <w:pPr>
              <w:spacing w:after="0" w:line="312" w:lineRule="auto"/>
              <w:jc w:val="center"/>
              <w:rPr>
                <w:rFonts w:ascii="Times New Roman" w:hAnsi="Times New Roman" w:cs="Times New Roman"/>
                <w:b/>
                <w:sz w:val="26"/>
                <w:szCs w:val="26"/>
                <w:lang w:val="vi-VN"/>
              </w:rPr>
            </w:pPr>
            <w:r w:rsidRPr="00F752AB">
              <w:rPr>
                <w:rFonts w:ascii="Times New Roman" w:hAnsi="Times New Roman" w:cs="Times New Roman"/>
                <w:b/>
                <w:sz w:val="26"/>
                <w:szCs w:val="26"/>
                <w:lang w:val="vi-VN"/>
              </w:rPr>
              <w:t>14</w:t>
            </w:r>
          </w:p>
        </w:tc>
      </w:tr>
      <w:tr w:rsidR="00F752AB" w:rsidRPr="00F752AB" w14:paraId="6DE5F4AB"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16142E02" w14:textId="77777777" w:rsidR="00F752AB" w:rsidRPr="00F752AB" w:rsidRDefault="00F752AB" w:rsidP="00F752AB">
            <w:pPr>
              <w:spacing w:after="0" w:line="312" w:lineRule="auto"/>
              <w:ind w:firstLine="4"/>
              <w:jc w:val="center"/>
              <w:rPr>
                <w:rFonts w:ascii="Times New Roman" w:hAnsi="Times New Roman" w:cs="Times New Roman"/>
                <w:sz w:val="26"/>
                <w:szCs w:val="26"/>
                <w:lang w:val="vi-VN"/>
              </w:rPr>
            </w:pPr>
            <w:r w:rsidRPr="00F752AB">
              <w:rPr>
                <w:rFonts w:ascii="Times New Roman" w:hAnsi="Times New Roman" w:cs="Times New Roman"/>
                <w:sz w:val="26"/>
                <w:szCs w:val="26"/>
                <w:lang w:val="vi-VN"/>
              </w:rPr>
              <w:t>Tiêu chuẩn 1</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1F35CC29" w14:textId="77777777" w:rsidR="00F752AB" w:rsidRPr="00F752AB" w:rsidRDefault="00F752AB" w:rsidP="00F752AB">
            <w:pPr>
              <w:spacing w:after="0" w:line="312" w:lineRule="auto"/>
              <w:jc w:val="center"/>
              <w:rPr>
                <w:rFonts w:ascii="Times New Roman" w:hAnsi="Times New Roman" w:cs="Times New Roman"/>
                <w:sz w:val="26"/>
                <w:szCs w:val="26"/>
                <w:lang w:val="vi-VN"/>
              </w:rPr>
            </w:pPr>
            <w:r w:rsidRPr="00F752AB">
              <w:rPr>
                <w:rFonts w:ascii="Times New Roman" w:hAnsi="Times New Roman" w:cs="Times New Roman"/>
                <w:sz w:val="26"/>
                <w:szCs w:val="26"/>
                <w:lang w:val="vi-VN"/>
              </w:rPr>
              <w:t>2</w:t>
            </w:r>
          </w:p>
        </w:tc>
      </w:tr>
      <w:tr w:rsidR="00F752AB" w:rsidRPr="00F752AB" w14:paraId="0E193A03"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9E831AB" w14:textId="77777777" w:rsidR="00F752AB" w:rsidRPr="00F752AB" w:rsidRDefault="00F752AB" w:rsidP="00F752AB">
            <w:pPr>
              <w:spacing w:after="0" w:line="312" w:lineRule="auto"/>
              <w:ind w:firstLine="4"/>
              <w:jc w:val="center"/>
              <w:rPr>
                <w:rFonts w:ascii="Times New Roman" w:hAnsi="Times New Roman" w:cs="Times New Roman"/>
                <w:sz w:val="26"/>
                <w:szCs w:val="26"/>
                <w:lang w:val="vi-VN"/>
              </w:rPr>
            </w:pPr>
            <w:r w:rsidRPr="00F752AB">
              <w:rPr>
                <w:rFonts w:ascii="Times New Roman" w:hAnsi="Times New Roman" w:cs="Times New Roman"/>
                <w:sz w:val="26"/>
                <w:szCs w:val="26"/>
                <w:lang w:val="vi-VN"/>
              </w:rPr>
              <w:t>Tiêu chuẩn 2</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BC6362D" w14:textId="77777777" w:rsidR="00F752AB" w:rsidRPr="00F752AB" w:rsidRDefault="00F752AB" w:rsidP="00F752AB">
            <w:pPr>
              <w:spacing w:after="0" w:line="312" w:lineRule="auto"/>
              <w:ind w:firstLine="30"/>
              <w:jc w:val="center"/>
              <w:rPr>
                <w:rFonts w:ascii="Times New Roman" w:hAnsi="Times New Roman" w:cs="Times New Roman"/>
                <w:sz w:val="26"/>
                <w:szCs w:val="26"/>
                <w:lang w:val="vi-VN"/>
              </w:rPr>
            </w:pPr>
            <w:r w:rsidRPr="00F752AB">
              <w:rPr>
                <w:rFonts w:ascii="Times New Roman" w:hAnsi="Times New Roman" w:cs="Times New Roman"/>
                <w:sz w:val="26"/>
                <w:szCs w:val="26"/>
                <w:lang w:val="vi-VN"/>
              </w:rPr>
              <w:t>2</w:t>
            </w:r>
          </w:p>
        </w:tc>
      </w:tr>
      <w:tr w:rsidR="00F752AB" w:rsidRPr="00F752AB" w14:paraId="60C4C4E1"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78D33A83" w14:textId="77777777" w:rsidR="00F752AB" w:rsidRPr="00F752AB" w:rsidRDefault="00F752AB" w:rsidP="00F752AB">
            <w:pPr>
              <w:spacing w:after="0" w:line="312" w:lineRule="auto"/>
              <w:ind w:firstLine="4"/>
              <w:jc w:val="center"/>
              <w:rPr>
                <w:rFonts w:ascii="Times New Roman" w:hAnsi="Times New Roman" w:cs="Times New Roman"/>
                <w:sz w:val="26"/>
                <w:szCs w:val="26"/>
                <w:lang w:val="vi-VN"/>
              </w:rPr>
            </w:pPr>
            <w:r w:rsidRPr="00F752AB">
              <w:rPr>
                <w:rFonts w:ascii="Times New Roman" w:hAnsi="Times New Roman" w:cs="Times New Roman"/>
                <w:sz w:val="26"/>
                <w:szCs w:val="26"/>
                <w:lang w:val="vi-VN"/>
              </w:rPr>
              <w:t>Tiêu chuẩn 3</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A78A0FC" w14:textId="77777777" w:rsidR="00F752AB" w:rsidRPr="00F752AB" w:rsidRDefault="00F752AB" w:rsidP="00F752AB">
            <w:pPr>
              <w:spacing w:after="0" w:line="312" w:lineRule="auto"/>
              <w:ind w:firstLine="30"/>
              <w:jc w:val="center"/>
              <w:rPr>
                <w:rFonts w:ascii="Times New Roman" w:hAnsi="Times New Roman" w:cs="Times New Roman"/>
                <w:sz w:val="26"/>
                <w:szCs w:val="26"/>
                <w:lang w:val="vi-VN"/>
              </w:rPr>
            </w:pPr>
            <w:r w:rsidRPr="00F752AB">
              <w:rPr>
                <w:rFonts w:ascii="Times New Roman" w:hAnsi="Times New Roman" w:cs="Times New Roman"/>
                <w:sz w:val="26"/>
                <w:szCs w:val="26"/>
                <w:lang w:val="vi-VN"/>
              </w:rPr>
              <w:t>2</w:t>
            </w:r>
          </w:p>
        </w:tc>
      </w:tr>
      <w:tr w:rsidR="00F752AB" w:rsidRPr="00F752AB" w14:paraId="74629AE2" w14:textId="77777777" w:rsidTr="00F752AB">
        <w:trPr>
          <w:trHeight w:val="453"/>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77C1C3B3" w14:textId="77777777" w:rsidR="00F752AB" w:rsidRPr="00F752AB" w:rsidRDefault="00F752AB" w:rsidP="00F752AB">
            <w:pPr>
              <w:spacing w:after="0" w:line="312" w:lineRule="auto"/>
              <w:ind w:firstLine="4"/>
              <w:jc w:val="center"/>
              <w:rPr>
                <w:rFonts w:ascii="Times New Roman" w:hAnsi="Times New Roman" w:cs="Times New Roman"/>
                <w:sz w:val="26"/>
                <w:szCs w:val="26"/>
                <w:lang w:val="vi-VN"/>
              </w:rPr>
            </w:pPr>
            <w:r w:rsidRPr="00F752AB">
              <w:rPr>
                <w:rFonts w:ascii="Times New Roman" w:hAnsi="Times New Roman" w:cs="Times New Roman"/>
                <w:sz w:val="26"/>
                <w:szCs w:val="26"/>
                <w:lang w:val="vi-VN"/>
              </w:rPr>
              <w:t>Tiêu chuẩn 4</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F7DB3AB" w14:textId="77777777" w:rsidR="00F752AB" w:rsidRPr="00F752AB" w:rsidRDefault="00F752AB" w:rsidP="00F752AB">
            <w:pPr>
              <w:spacing w:after="0" w:line="312" w:lineRule="auto"/>
              <w:ind w:firstLine="30"/>
              <w:jc w:val="center"/>
              <w:rPr>
                <w:rFonts w:ascii="Times New Roman" w:hAnsi="Times New Roman" w:cs="Times New Roman"/>
                <w:sz w:val="26"/>
                <w:szCs w:val="26"/>
                <w:lang w:val="vi-VN"/>
              </w:rPr>
            </w:pPr>
            <w:r w:rsidRPr="00F752AB">
              <w:rPr>
                <w:rFonts w:ascii="Times New Roman" w:hAnsi="Times New Roman" w:cs="Times New Roman"/>
                <w:sz w:val="26"/>
                <w:szCs w:val="26"/>
                <w:lang w:val="vi-VN"/>
              </w:rPr>
              <w:t>2</w:t>
            </w:r>
          </w:p>
        </w:tc>
      </w:tr>
      <w:tr w:rsidR="00F752AB" w:rsidRPr="00F752AB" w14:paraId="58C05690"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5DCC24C" w14:textId="77777777" w:rsidR="00F752AB" w:rsidRPr="00F752AB" w:rsidRDefault="00F752AB" w:rsidP="00F752AB">
            <w:pPr>
              <w:spacing w:after="0" w:line="312" w:lineRule="auto"/>
              <w:ind w:firstLine="4"/>
              <w:jc w:val="center"/>
              <w:rPr>
                <w:rFonts w:ascii="Times New Roman" w:hAnsi="Times New Roman" w:cs="Times New Roman"/>
                <w:bCs/>
                <w:sz w:val="26"/>
                <w:szCs w:val="26"/>
                <w:lang w:val="vi-VN"/>
              </w:rPr>
            </w:pPr>
            <w:r w:rsidRPr="00F752AB">
              <w:rPr>
                <w:rFonts w:ascii="Times New Roman" w:hAnsi="Times New Roman" w:cs="Times New Roman"/>
                <w:bCs/>
                <w:sz w:val="26"/>
                <w:szCs w:val="26"/>
                <w:lang w:val="vi-VN"/>
              </w:rPr>
              <w:t>Tiêu chuẩn 5</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1168A32" w14:textId="77777777" w:rsidR="00F752AB" w:rsidRPr="00F752AB" w:rsidRDefault="00F752AB" w:rsidP="00F752AB">
            <w:pPr>
              <w:spacing w:after="0" w:line="312" w:lineRule="auto"/>
              <w:ind w:firstLine="30"/>
              <w:jc w:val="center"/>
              <w:rPr>
                <w:rFonts w:ascii="Times New Roman" w:hAnsi="Times New Roman" w:cs="Times New Roman"/>
                <w:sz w:val="26"/>
                <w:szCs w:val="26"/>
                <w:lang w:val="vi-VN"/>
              </w:rPr>
            </w:pPr>
            <w:r w:rsidRPr="00F752AB">
              <w:rPr>
                <w:rFonts w:ascii="Times New Roman" w:hAnsi="Times New Roman" w:cs="Times New Roman"/>
                <w:sz w:val="26"/>
                <w:szCs w:val="26"/>
                <w:lang w:val="vi-VN"/>
              </w:rPr>
              <w:t>2</w:t>
            </w:r>
          </w:p>
        </w:tc>
      </w:tr>
      <w:tr w:rsidR="00F752AB" w:rsidRPr="00F752AB" w14:paraId="75CB01EC"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5C5A735" w14:textId="77777777" w:rsidR="00F752AB" w:rsidRPr="00F752AB" w:rsidRDefault="00F752AB" w:rsidP="00F752AB">
            <w:pPr>
              <w:spacing w:after="0" w:line="312" w:lineRule="auto"/>
              <w:ind w:firstLine="4"/>
              <w:jc w:val="center"/>
              <w:rPr>
                <w:rFonts w:ascii="Times New Roman" w:hAnsi="Times New Roman" w:cs="Times New Roman"/>
                <w:b/>
                <w:bCs/>
                <w:sz w:val="26"/>
                <w:szCs w:val="26"/>
                <w:lang w:val="vi-VN"/>
              </w:rPr>
            </w:pPr>
            <w:r w:rsidRPr="00F752AB">
              <w:rPr>
                <w:rFonts w:ascii="Times New Roman" w:hAnsi="Times New Roman" w:cs="Times New Roman"/>
                <w:bCs/>
                <w:sz w:val="26"/>
                <w:szCs w:val="26"/>
                <w:lang w:val="vi-VN"/>
              </w:rPr>
              <w:t>Tiêu chuẩn 6</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6AAC79D6" w14:textId="77777777" w:rsidR="00F752AB" w:rsidRPr="00F752AB" w:rsidRDefault="00F752AB" w:rsidP="00F752AB">
            <w:pPr>
              <w:spacing w:after="0" w:line="312" w:lineRule="auto"/>
              <w:ind w:firstLine="30"/>
              <w:jc w:val="center"/>
              <w:rPr>
                <w:rFonts w:ascii="Times New Roman" w:hAnsi="Times New Roman" w:cs="Times New Roman"/>
                <w:sz w:val="26"/>
                <w:szCs w:val="26"/>
                <w:lang w:val="vi-VN"/>
              </w:rPr>
            </w:pPr>
            <w:r w:rsidRPr="00F752AB">
              <w:rPr>
                <w:rFonts w:ascii="Times New Roman" w:hAnsi="Times New Roman" w:cs="Times New Roman"/>
                <w:sz w:val="26"/>
                <w:szCs w:val="26"/>
                <w:lang w:val="vi-VN"/>
              </w:rPr>
              <w:t>2</w:t>
            </w:r>
          </w:p>
        </w:tc>
      </w:tr>
      <w:tr w:rsidR="00F752AB" w:rsidRPr="00F752AB" w14:paraId="7511509C"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815AC41" w14:textId="77777777" w:rsidR="00F752AB" w:rsidRPr="00F752AB" w:rsidRDefault="00F752AB" w:rsidP="00F752AB">
            <w:pPr>
              <w:spacing w:after="0" w:line="312" w:lineRule="auto"/>
              <w:ind w:firstLine="4"/>
              <w:jc w:val="center"/>
              <w:rPr>
                <w:rFonts w:ascii="Times New Roman" w:hAnsi="Times New Roman" w:cs="Times New Roman"/>
                <w:b/>
                <w:bCs/>
                <w:sz w:val="26"/>
                <w:szCs w:val="26"/>
                <w:lang w:val="vi-VN"/>
              </w:rPr>
            </w:pPr>
            <w:r w:rsidRPr="00F752AB">
              <w:rPr>
                <w:rFonts w:ascii="Times New Roman" w:hAnsi="Times New Roman" w:cs="Times New Roman"/>
                <w:bCs/>
                <w:sz w:val="26"/>
                <w:szCs w:val="26"/>
                <w:lang w:val="vi-VN"/>
              </w:rPr>
              <w:t>Tiêu chuẩn 7</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27DF448" w14:textId="77777777" w:rsidR="00F752AB" w:rsidRPr="00F752AB" w:rsidRDefault="00F752AB" w:rsidP="00F752AB">
            <w:pPr>
              <w:spacing w:after="0" w:line="312" w:lineRule="auto"/>
              <w:ind w:firstLine="30"/>
              <w:jc w:val="center"/>
              <w:rPr>
                <w:rFonts w:ascii="Times New Roman" w:hAnsi="Times New Roman" w:cs="Times New Roman"/>
                <w:sz w:val="26"/>
                <w:szCs w:val="26"/>
                <w:lang w:val="vi-VN"/>
              </w:rPr>
            </w:pPr>
            <w:r w:rsidRPr="00F752AB">
              <w:rPr>
                <w:rFonts w:ascii="Times New Roman" w:hAnsi="Times New Roman" w:cs="Times New Roman"/>
                <w:sz w:val="26"/>
                <w:szCs w:val="26"/>
                <w:lang w:val="vi-VN"/>
              </w:rPr>
              <w:t>2</w:t>
            </w:r>
          </w:p>
        </w:tc>
      </w:tr>
    </w:tbl>
    <w:p w14:paraId="344E6470" w14:textId="38F237C2" w:rsidR="00F752AB" w:rsidRDefault="00F752AB" w:rsidP="00F752AB">
      <w:pPr>
        <w:spacing w:after="0" w:line="312" w:lineRule="auto"/>
        <w:ind w:firstLine="720"/>
        <w:jc w:val="both"/>
        <w:rPr>
          <w:rFonts w:ascii="Times New Roman" w:hAnsi="Times New Roman" w:cs="Times New Roman"/>
          <w:sz w:val="26"/>
          <w:szCs w:val="26"/>
        </w:rPr>
      </w:pPr>
    </w:p>
    <w:p w14:paraId="61478134" w14:textId="77777777" w:rsidR="00BA036B" w:rsidRPr="00A35C98" w:rsidRDefault="00BA036B"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b/>
          <w:sz w:val="26"/>
          <w:szCs w:val="26"/>
        </w:rPr>
        <w:t xml:space="preserve">Tiêu chuẩn 1: </w:t>
      </w:r>
      <w:r w:rsidRPr="00A35C98">
        <w:rPr>
          <w:rFonts w:ascii="Times New Roman" w:hAnsi="Times New Roman" w:cs="Times New Roman"/>
          <w:i/>
          <w:sz w:val="26"/>
          <w:szCs w:val="26"/>
        </w:rPr>
        <w:t>Hàng năm cơ sở đào tạo thực hiện công tác tuyển sinh theo quy định; kết quả tuyển sinh đạt tối thiểu 80% chỉ tiêu kế hoạch của cơ sở đào tạo.</w:t>
      </w:r>
    </w:p>
    <w:p w14:paraId="0F349224" w14:textId="6105F382" w:rsidR="00BA036B" w:rsidRPr="00A35C98" w:rsidRDefault="00BA036B" w:rsidP="00A35C98">
      <w:pPr>
        <w:spacing w:before="120" w:after="0" w:line="340" w:lineRule="exact"/>
        <w:ind w:firstLine="720"/>
        <w:jc w:val="both"/>
        <w:rPr>
          <w:rFonts w:ascii="Times New Roman" w:hAnsi="Times New Roman" w:cs="Times New Roman"/>
          <w:b/>
          <w:i/>
          <w:sz w:val="26"/>
          <w:szCs w:val="26"/>
        </w:rPr>
      </w:pPr>
      <w:r w:rsidRPr="00A35C98">
        <w:rPr>
          <w:rFonts w:ascii="Times New Roman" w:hAnsi="Times New Roman" w:cs="Times New Roman"/>
          <w:b/>
          <w:i/>
          <w:sz w:val="26"/>
          <w:szCs w:val="26"/>
        </w:rPr>
        <w:lastRenderedPageBreak/>
        <w:t>Mô tả, phân tích, nhận định</w:t>
      </w:r>
      <w:r w:rsidR="00A35C98" w:rsidRPr="00A35C98">
        <w:rPr>
          <w:rFonts w:ascii="Times New Roman" w:hAnsi="Times New Roman" w:cs="Times New Roman"/>
          <w:b/>
          <w:i/>
          <w:sz w:val="26"/>
          <w:szCs w:val="26"/>
        </w:rPr>
        <w:t>:</w:t>
      </w:r>
    </w:p>
    <w:p w14:paraId="6ED73848" w14:textId="77777777" w:rsidR="00BA036B" w:rsidRPr="00A35C98" w:rsidRDefault="00BA036B"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sz w:val="26"/>
          <w:szCs w:val="26"/>
          <w:lang w:val="pt-BR"/>
        </w:rPr>
        <w:t xml:space="preserve">Nghề Điện công nghiệp, trình độ cao đẳng </w:t>
      </w:r>
      <w:r w:rsidRPr="00A35C98">
        <w:rPr>
          <w:rFonts w:ascii="Times New Roman" w:hAnsi="Times New Roman" w:cs="Times New Roman"/>
          <w:sz w:val="26"/>
          <w:szCs w:val="26"/>
          <w:lang w:val="nl-NL"/>
        </w:rPr>
        <w:t xml:space="preserve">của Trường có trong Giấy chứng nhận đăng ký hoạt động dạy nghề </w:t>
      </w:r>
      <w:r w:rsidRPr="00A35C98">
        <w:rPr>
          <w:rFonts w:ascii="Times New Roman" w:hAnsi="Times New Roman" w:cs="Times New Roman"/>
          <w:sz w:val="26"/>
          <w:szCs w:val="26"/>
          <w:lang w:val="pt-BR"/>
        </w:rPr>
        <w:t xml:space="preserve">số </w:t>
      </w:r>
      <w:r w:rsidRPr="00A35C98">
        <w:rPr>
          <w:rFonts w:ascii="Times New Roman" w:hAnsi="Times New Roman" w:cs="Times New Roman"/>
          <w:sz w:val="26"/>
          <w:szCs w:val="26"/>
          <w:lang w:val="vi-VN"/>
        </w:rPr>
        <w:t>360/2017/GCNĐKHĐ-TCDN ngày 13/10/2017</w:t>
      </w:r>
      <w:r w:rsidRPr="00A35C98">
        <w:rPr>
          <w:rFonts w:ascii="Times New Roman" w:hAnsi="Times New Roman" w:cs="Times New Roman"/>
          <w:sz w:val="26"/>
          <w:szCs w:val="26"/>
          <w:lang w:val="nl-NL"/>
        </w:rPr>
        <w:t xml:space="preserve">; Giấy chứng nhận đăng ký hoạt động giáo dục nghề nghiệp số </w:t>
      </w:r>
      <w:r w:rsidRPr="00A35C98">
        <w:rPr>
          <w:rFonts w:ascii="Times New Roman" w:hAnsi="Times New Roman" w:cs="Times New Roman"/>
          <w:sz w:val="26"/>
          <w:szCs w:val="26"/>
          <w:lang w:val="vi-VN"/>
        </w:rPr>
        <w:t>71/2019/GCNĐKHĐ-TCGDNN ngày 29/07/2019</w:t>
      </w:r>
      <w:r w:rsidRPr="00A35C98">
        <w:rPr>
          <w:rFonts w:ascii="Times New Roman" w:hAnsi="Times New Roman" w:cs="Times New Roman"/>
          <w:sz w:val="26"/>
          <w:szCs w:val="26"/>
          <w:lang w:val="nl-NL"/>
        </w:rPr>
        <w:t xml:space="preserve">; </w:t>
      </w:r>
      <w:r w:rsidRPr="00A35C98">
        <w:rPr>
          <w:rFonts w:ascii="Times New Roman" w:hAnsi="Times New Roman" w:cs="Times New Roman"/>
          <w:sz w:val="26"/>
          <w:szCs w:val="26"/>
          <w:lang w:val="vi-VN"/>
        </w:rPr>
        <w:t>Giấy chứng nhận số 68/2020/GCNĐKHĐ-TCGDNN ngày 28/05/2020 và số 109/2020/GCNĐKHĐ-TCGDNN ngày 16/09/2020</w:t>
      </w:r>
      <w:r w:rsidRPr="00A35C98">
        <w:rPr>
          <w:rFonts w:ascii="Times New Roman" w:hAnsi="Times New Roman" w:cs="Times New Roman"/>
          <w:sz w:val="26"/>
          <w:szCs w:val="26"/>
        </w:rPr>
        <w:t xml:space="preserve">; </w:t>
      </w:r>
      <w:r w:rsidRPr="00A35C98">
        <w:rPr>
          <w:rFonts w:ascii="Times New Roman" w:hAnsi="Times New Roman" w:cs="Times New Roman"/>
          <w:sz w:val="26"/>
          <w:szCs w:val="26"/>
          <w:lang w:val="vi-VN"/>
        </w:rPr>
        <w:t>Giấy chứng nhận số 06/2022/GCNĐKHĐ-TCGDNN ngày 18/01/2022</w:t>
      </w:r>
      <w:r w:rsidRPr="00A35C98">
        <w:rPr>
          <w:rFonts w:ascii="Times New Roman" w:hAnsi="Times New Roman" w:cs="Times New Roman"/>
          <w:sz w:val="26"/>
          <w:szCs w:val="26"/>
        </w:rPr>
        <w:t>.</w:t>
      </w:r>
    </w:p>
    <w:p w14:paraId="51970DC1" w14:textId="6682C0CB" w:rsidR="00BA036B" w:rsidRPr="00A35C98" w:rsidRDefault="00BA036B"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nl-NL"/>
        </w:rPr>
        <w:t xml:space="preserve">Hàng năm, trên cơ sở chỉ tiêu tuyển sinh đã được xác định cũng như căn cứ Quy chế tuyển sinh, Nhà trường đã xây dựng Kế hoạch tuyển sinh cụ thể, chi tiết và thành lập Hội đồng tuyển sinh, Ban thư ký tuyển sinh nhằm bảo đảm công tác tuyển sinh đúng quy định, đạt hiệu quả. Thành phần của Hội đồng tuyển sinh đúng theo quy định tại quy chế tuyển sinh của Trường và theo đúng quy định tại thông tư số 05/2017/TT-BLĐTBXH ngày 02/3/2017; thông tư 05/2021/TT-BLĐTBXH ngày 7/7/2021 của Bộ Lao động – Thương binh và Xã hội </w:t>
      </w:r>
      <w:r w:rsidRPr="00A35C98">
        <w:rPr>
          <w:rFonts w:ascii="Times New Roman" w:hAnsi="Times New Roman" w:cs="Times New Roman"/>
          <w:i/>
          <w:sz w:val="26"/>
          <w:szCs w:val="26"/>
          <w:lang w:val="nl-NL"/>
        </w:rPr>
        <w:t>(</w:t>
      </w:r>
      <w:r w:rsidRPr="00A35C98">
        <w:rPr>
          <w:rFonts w:ascii="Times New Roman" w:hAnsi="Times New Roman" w:cs="Times New Roman"/>
          <w:b/>
          <w:i/>
          <w:sz w:val="26"/>
          <w:szCs w:val="26"/>
          <w:lang w:val="vi-VN"/>
        </w:rPr>
        <w:t>2.1.01</w:t>
      </w:r>
      <w:r w:rsidRPr="00A35C98">
        <w:rPr>
          <w:rFonts w:ascii="Times New Roman" w:hAnsi="Times New Roman" w:cs="Times New Roman"/>
          <w:i/>
          <w:sz w:val="26"/>
          <w:szCs w:val="26"/>
          <w:lang w:val="vi-VN"/>
        </w:rPr>
        <w:t xml:space="preserve"> </w:t>
      </w:r>
      <w:r w:rsidRPr="00A35C98">
        <w:rPr>
          <w:rFonts w:ascii="Times New Roman" w:hAnsi="Times New Roman" w:cs="Times New Roman"/>
          <w:i/>
          <w:sz w:val="26"/>
          <w:szCs w:val="26"/>
          <w:lang w:val="nl-NL"/>
        </w:rPr>
        <w:t xml:space="preserve">– Các quyết định ban hành </w:t>
      </w:r>
      <w:r w:rsidRPr="00A35C98">
        <w:rPr>
          <w:rFonts w:ascii="Times New Roman" w:hAnsi="Times New Roman" w:cs="Times New Roman"/>
          <w:i/>
          <w:sz w:val="26"/>
          <w:szCs w:val="26"/>
          <w:lang w:val="vi-VN"/>
        </w:rPr>
        <w:t xml:space="preserve">Quy chế tuyển sinh của trường năm </w:t>
      </w:r>
      <w:r w:rsidRPr="00A35C98">
        <w:rPr>
          <w:rFonts w:ascii="Times New Roman" w:hAnsi="Times New Roman" w:cs="Times New Roman"/>
          <w:i/>
          <w:sz w:val="26"/>
          <w:szCs w:val="26"/>
          <w:lang w:val="nl-NL"/>
        </w:rPr>
        <w:t xml:space="preserve">2019, 2020, </w:t>
      </w:r>
      <w:r w:rsidRPr="00A35C98">
        <w:rPr>
          <w:rFonts w:ascii="Times New Roman" w:hAnsi="Times New Roman" w:cs="Times New Roman"/>
          <w:i/>
          <w:sz w:val="26"/>
          <w:szCs w:val="26"/>
          <w:lang w:val="vi-VN"/>
        </w:rPr>
        <w:t>2021</w:t>
      </w:r>
      <w:r w:rsidRPr="00A35C98">
        <w:rPr>
          <w:rFonts w:ascii="Times New Roman" w:hAnsi="Times New Roman" w:cs="Times New Roman"/>
          <w:i/>
          <w:sz w:val="26"/>
          <w:szCs w:val="26"/>
          <w:lang w:val="nl-NL"/>
        </w:rPr>
        <w:t>;2022</w:t>
      </w:r>
      <w:r w:rsidR="00896450" w:rsidRPr="00A35C98">
        <w:rPr>
          <w:rFonts w:ascii="Times New Roman" w:hAnsi="Times New Roman" w:cs="Times New Roman"/>
          <w:i/>
          <w:sz w:val="26"/>
          <w:szCs w:val="26"/>
          <w:lang w:val="nl-NL"/>
        </w:rPr>
        <w:t>;</w:t>
      </w:r>
      <w:r w:rsidRPr="00A35C98">
        <w:rPr>
          <w:rFonts w:ascii="Times New Roman" w:hAnsi="Times New Roman" w:cs="Times New Roman"/>
          <w:i/>
          <w:sz w:val="26"/>
          <w:szCs w:val="26"/>
          <w:lang w:val="nl-NL"/>
        </w:rPr>
        <w:t xml:space="preserve">  </w:t>
      </w:r>
      <w:r w:rsidR="009E6D43" w:rsidRPr="00A35C98">
        <w:rPr>
          <w:rFonts w:ascii="Times New Roman" w:hAnsi="Times New Roman" w:cs="Times New Roman"/>
          <w:b/>
          <w:i/>
          <w:sz w:val="26"/>
          <w:szCs w:val="26"/>
          <w:lang w:val="pt-BR"/>
        </w:rPr>
        <w:t>2.1.02</w:t>
      </w:r>
      <w:r w:rsidRPr="00A35C98">
        <w:rPr>
          <w:rFonts w:ascii="Times New Roman" w:hAnsi="Times New Roman" w:cs="Times New Roman"/>
          <w:i/>
          <w:sz w:val="26"/>
          <w:szCs w:val="26"/>
          <w:lang w:val="vi-VN"/>
        </w:rPr>
        <w:t xml:space="preserve"> </w:t>
      </w:r>
      <w:r w:rsidRPr="00A35C98">
        <w:rPr>
          <w:rFonts w:ascii="Times New Roman" w:hAnsi="Times New Roman" w:cs="Times New Roman"/>
          <w:i/>
          <w:sz w:val="26"/>
          <w:szCs w:val="26"/>
          <w:lang w:val="pt-BR"/>
        </w:rPr>
        <w:t xml:space="preserve">- Các Quyết định thành lập Hội đồng tuyển sinh, Ban thư ký tuyển sinh năm </w:t>
      </w:r>
      <w:r w:rsidR="00AE472A">
        <w:rPr>
          <w:rFonts w:ascii="Times New Roman" w:hAnsi="Times New Roman" w:cs="Times New Roman"/>
          <w:i/>
          <w:sz w:val="26"/>
          <w:szCs w:val="26"/>
          <w:lang w:val="pt-BR"/>
        </w:rPr>
        <w:t xml:space="preserve">2019, </w:t>
      </w:r>
      <w:r w:rsidRPr="00A35C98">
        <w:rPr>
          <w:rFonts w:ascii="Times New Roman" w:hAnsi="Times New Roman" w:cs="Times New Roman"/>
          <w:i/>
          <w:sz w:val="26"/>
          <w:szCs w:val="26"/>
          <w:lang w:val="pt-BR"/>
        </w:rPr>
        <w:t>2020, 2021, 2022</w:t>
      </w:r>
      <w:r w:rsidRPr="00A35C98">
        <w:rPr>
          <w:rFonts w:ascii="Times New Roman" w:hAnsi="Times New Roman" w:cs="Times New Roman"/>
          <w:i/>
          <w:sz w:val="26"/>
          <w:szCs w:val="26"/>
          <w:lang w:val="nl-NL"/>
        </w:rPr>
        <w:t>).</w:t>
      </w:r>
    </w:p>
    <w:p w14:paraId="52D39CFE" w14:textId="5EFD2453" w:rsidR="00341147" w:rsidRPr="00A35C98" w:rsidRDefault="006607A1" w:rsidP="00A35C98">
      <w:pPr>
        <w:spacing w:before="120" w:after="0" w:line="340" w:lineRule="exact"/>
        <w:ind w:firstLine="720"/>
        <w:jc w:val="both"/>
        <w:rPr>
          <w:rFonts w:ascii="Times New Roman" w:hAnsi="Times New Roman" w:cs="Times New Roman"/>
          <w:i/>
          <w:sz w:val="26"/>
          <w:szCs w:val="26"/>
          <w:lang w:val="pt-BR"/>
        </w:rPr>
      </w:pPr>
      <w:r w:rsidRPr="00A35C98">
        <w:rPr>
          <w:rFonts w:ascii="Times New Roman" w:hAnsi="Times New Roman" w:cs="Times New Roman"/>
          <w:sz w:val="26"/>
          <w:szCs w:val="26"/>
          <w:lang w:val="pt-BR"/>
        </w:rPr>
        <w:t xml:space="preserve">Hằng năm, phòng Tuyển sinh và </w:t>
      </w:r>
      <w:r w:rsidR="005923BF" w:rsidRPr="00A35C98">
        <w:rPr>
          <w:rFonts w:ascii="Times New Roman" w:hAnsi="Times New Roman" w:cs="Times New Roman"/>
          <w:sz w:val="26"/>
          <w:szCs w:val="26"/>
          <w:lang w:val="pt-BR"/>
        </w:rPr>
        <w:t>giới thiệu</w:t>
      </w:r>
      <w:r w:rsidRPr="00A35C98">
        <w:rPr>
          <w:rFonts w:ascii="Times New Roman" w:hAnsi="Times New Roman" w:cs="Times New Roman"/>
          <w:sz w:val="26"/>
          <w:szCs w:val="26"/>
          <w:lang w:val="pt-BR"/>
        </w:rPr>
        <w:t xml:space="preserve"> việc làm thực hiện tham mưu với Nhà trường trong việc xác định chỉ tiêu tuyển sinh dựa trên Giấy chứng nhận đăng ký hoạt động GDNN, tỷ lệ học sinh, sinh viên/giáo viên, giảng viên tối đa của từng ngành, nghề đào tạo; cơ sở vật chất, thiết bị đào tạo phù hợp với ngành, nghề, quy mô và trình độ đào tạo đảm bảo theo quy định tại Thông tư 05/2017/TT-BLĐTBXH ngày 02/3/2017; Thông tư 07/2019/TT-BLĐTBXH ngày 07/3/2019; Thông tư 27/2017/TT-BLĐTBXH ngày 21/9/2017, thông tư 05/2021/TT-BLĐTBXH ngày 7/7/2021 về việc quy định quy chế tuyển sinh và xác định chỉ tiêu tuyển sinh trình độ trung cấp, cao đẳng. Cuối năm, Hội đồng tuyển sinh nhà trường họp đánh giá kết quả công tác tuyển sinh và xác định chỉ tiêu tuyển sinh của năm sau</w:t>
      </w:r>
      <w:r w:rsidR="005923BF" w:rsidRPr="00A35C98">
        <w:rPr>
          <w:sz w:val="26"/>
          <w:szCs w:val="26"/>
          <w:lang w:val="pt-BR"/>
        </w:rPr>
        <w:t xml:space="preserve"> </w:t>
      </w:r>
      <w:r w:rsidR="005923BF" w:rsidRPr="00A35C98">
        <w:rPr>
          <w:rFonts w:ascii="Times New Roman" w:hAnsi="Times New Roman" w:cs="Times New Roman"/>
          <w:sz w:val="26"/>
          <w:szCs w:val="26"/>
          <w:lang w:val="pt-BR"/>
        </w:rPr>
        <w:t>và làm công văn đăng ký chỉ tiêu tuyển sinh với Bộ Công thương, Sở LĐ-TB&amp;XH tỉnh Hưng Yên, Bắc Ninh</w:t>
      </w:r>
      <w:r w:rsidR="00BA036B" w:rsidRPr="00A35C98">
        <w:rPr>
          <w:rFonts w:ascii="Times New Roman" w:hAnsi="Times New Roman" w:cs="Times New Roman"/>
          <w:sz w:val="26"/>
          <w:szCs w:val="26"/>
          <w:lang w:val="pt-BR"/>
        </w:rPr>
        <w:t xml:space="preserve"> (</w:t>
      </w:r>
      <w:r w:rsidRPr="00A35C98">
        <w:rPr>
          <w:rFonts w:ascii="Times New Roman" w:hAnsi="Times New Roman" w:cs="Times New Roman"/>
          <w:b/>
          <w:i/>
          <w:sz w:val="26"/>
          <w:szCs w:val="26"/>
          <w:lang w:val="pt-BR"/>
        </w:rPr>
        <w:t>1.1.0</w:t>
      </w:r>
      <w:r w:rsidR="001726B5">
        <w:rPr>
          <w:rFonts w:ascii="Times New Roman" w:hAnsi="Times New Roman" w:cs="Times New Roman"/>
          <w:b/>
          <w:i/>
          <w:sz w:val="26"/>
          <w:szCs w:val="26"/>
          <w:lang w:val="pt-BR"/>
        </w:rPr>
        <w:t>2</w:t>
      </w:r>
      <w:r w:rsidRPr="00A35C98">
        <w:rPr>
          <w:rFonts w:ascii="Times New Roman" w:hAnsi="Times New Roman" w:cs="Times New Roman"/>
          <w:i/>
          <w:sz w:val="26"/>
          <w:szCs w:val="26"/>
          <w:lang w:val="pt-BR"/>
        </w:rPr>
        <w:t xml:space="preserve"> – Các giấy chứng nhận đăng ký hoạt động GDNN của Nhà trường</w:t>
      </w:r>
      <w:r w:rsidRPr="00A35C98">
        <w:rPr>
          <w:rFonts w:ascii="Times New Roman" w:hAnsi="Times New Roman" w:cs="Times New Roman"/>
          <w:b/>
          <w:i/>
          <w:sz w:val="26"/>
          <w:szCs w:val="26"/>
          <w:lang w:val="pt-BR"/>
        </w:rPr>
        <w:t xml:space="preserve">; </w:t>
      </w:r>
      <w:r w:rsidR="009E6D43" w:rsidRPr="00A35C98">
        <w:rPr>
          <w:rFonts w:ascii="Times New Roman" w:hAnsi="Times New Roman" w:cs="Times New Roman"/>
          <w:b/>
          <w:i/>
          <w:sz w:val="26"/>
          <w:szCs w:val="26"/>
          <w:lang w:val="pt-BR"/>
        </w:rPr>
        <w:t>2.1.03</w:t>
      </w:r>
      <w:r w:rsidR="00BA036B" w:rsidRPr="00A35C98">
        <w:rPr>
          <w:rFonts w:ascii="Times New Roman" w:hAnsi="Times New Roman" w:cs="Times New Roman"/>
          <w:i/>
          <w:sz w:val="26"/>
          <w:szCs w:val="26"/>
          <w:lang w:val="pt-BR"/>
        </w:rPr>
        <w:t>– Công văn đăng ký chỉ tiêu tuyển sinh của trường tron</w:t>
      </w:r>
      <w:r w:rsidR="00341147" w:rsidRPr="00A35C98">
        <w:rPr>
          <w:rFonts w:ascii="Times New Roman" w:hAnsi="Times New Roman" w:cs="Times New Roman"/>
          <w:i/>
          <w:sz w:val="26"/>
          <w:szCs w:val="26"/>
          <w:lang w:val="pt-BR"/>
        </w:rPr>
        <w:t xml:space="preserve">g các năm </w:t>
      </w:r>
      <w:r w:rsidR="002A2AC3">
        <w:rPr>
          <w:rFonts w:ascii="Times New Roman" w:hAnsi="Times New Roman" w:cs="Times New Roman"/>
          <w:i/>
          <w:sz w:val="26"/>
          <w:szCs w:val="26"/>
          <w:lang w:val="pt-BR"/>
        </w:rPr>
        <w:t xml:space="preserve">2019, </w:t>
      </w:r>
      <w:r w:rsidR="00341147" w:rsidRPr="00A35C98">
        <w:rPr>
          <w:rFonts w:ascii="Times New Roman" w:hAnsi="Times New Roman" w:cs="Times New Roman"/>
          <w:i/>
          <w:sz w:val="26"/>
          <w:szCs w:val="26"/>
          <w:lang w:val="pt-BR"/>
        </w:rPr>
        <w:t xml:space="preserve">2020, 2021, 2022). </w:t>
      </w:r>
    </w:p>
    <w:p w14:paraId="7EB26DDB" w14:textId="14CF77B4" w:rsidR="005923BF" w:rsidRPr="00A35C98" w:rsidRDefault="005923BF" w:rsidP="00A35C98">
      <w:pPr>
        <w:spacing w:before="120" w:after="0" w:line="340" w:lineRule="exact"/>
        <w:ind w:firstLine="720"/>
        <w:jc w:val="both"/>
        <w:rPr>
          <w:rFonts w:ascii="Times New Roman" w:hAnsi="Times New Roman" w:cs="Times New Roman"/>
          <w:color w:val="000000" w:themeColor="text1"/>
          <w:sz w:val="26"/>
          <w:szCs w:val="26"/>
          <w:lang w:val="pt-BR"/>
        </w:rPr>
      </w:pPr>
      <w:r w:rsidRPr="00A35C98">
        <w:rPr>
          <w:rFonts w:ascii="Times New Roman" w:hAnsi="Times New Roman" w:cs="Times New Roman"/>
          <w:color w:val="000000" w:themeColor="text1"/>
          <w:sz w:val="26"/>
          <w:szCs w:val="26"/>
          <w:lang w:val="pt-BR"/>
        </w:rPr>
        <w:t xml:space="preserve">Nhà trường đã triển khai tổ chức tư vấn tuyển sinh công khai, rộng rãi đến các đối tượng có nhu cầu học nghề; các trường THPT, THCS trên địa bàn tỉnh và các tỉnh lân cận. </w:t>
      </w:r>
      <w:r w:rsidRPr="00A35C98">
        <w:rPr>
          <w:rFonts w:ascii="Times New Roman" w:hAnsi="Times New Roman" w:cs="Times New Roman"/>
          <w:sz w:val="26"/>
          <w:szCs w:val="26"/>
          <w:lang w:val="pt-BR"/>
        </w:rPr>
        <w:t>Hồ sơ</w:t>
      </w:r>
      <w:r w:rsidRPr="00A35C98">
        <w:rPr>
          <w:rFonts w:ascii="Times New Roman" w:hAnsi="Times New Roman" w:cs="Times New Roman"/>
          <w:sz w:val="26"/>
          <w:szCs w:val="26"/>
          <w:lang w:val="vi-VN"/>
        </w:rPr>
        <w:t xml:space="preserve"> đăng ký dự tuyển vào trường </w:t>
      </w:r>
      <w:r w:rsidRPr="00A35C98">
        <w:rPr>
          <w:rFonts w:ascii="Times New Roman" w:hAnsi="Times New Roman" w:cs="Times New Roman"/>
          <w:sz w:val="26"/>
          <w:szCs w:val="26"/>
          <w:lang w:val="pt-BR"/>
        </w:rPr>
        <w:t xml:space="preserve">thông qua đăng ký trực tuyến trên website nhà trường hoặc nộp trực tiếp tại </w:t>
      </w:r>
      <w:r w:rsidRPr="00A35C98">
        <w:rPr>
          <w:rFonts w:ascii="Times New Roman" w:hAnsi="Times New Roman" w:cs="Times New Roman"/>
          <w:sz w:val="26"/>
          <w:szCs w:val="26"/>
          <w:lang w:val="nl-NL"/>
        </w:rPr>
        <w:t>phòng Tuyển sinh và Giới thiệu việc làm</w:t>
      </w:r>
      <w:r w:rsidRPr="00A35C98">
        <w:rPr>
          <w:rFonts w:ascii="Times New Roman" w:hAnsi="Times New Roman" w:cs="Times New Roman"/>
          <w:color w:val="000000" w:themeColor="text1"/>
          <w:sz w:val="26"/>
          <w:szCs w:val="26"/>
          <w:lang w:val="pt-BR"/>
        </w:rPr>
        <w:t>.</w:t>
      </w:r>
    </w:p>
    <w:p w14:paraId="1E2D6F42" w14:textId="77777777" w:rsidR="005923BF" w:rsidRPr="00A35C98" w:rsidRDefault="005923BF"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 xml:space="preserve">Hồ sơ đăng ký dự tuyển bao gồm: </w:t>
      </w:r>
    </w:p>
    <w:p w14:paraId="501204D4" w14:textId="77777777" w:rsidR="005923BF" w:rsidRPr="00A35C98" w:rsidRDefault="005923BF"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 Phiếu đăng ký dự tuyển vào giáo dục nghề nghiệp theo mẫu quy định;</w:t>
      </w:r>
    </w:p>
    <w:p w14:paraId="5E50084A" w14:textId="77777777" w:rsidR="005923BF" w:rsidRPr="00A35C98" w:rsidRDefault="005923BF"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 Bản sao có chứng thực các loại giấy tờ cần thiết khác tùy theo yêu cầu và tiêu chí xét tuyển hoặc thi tuyển của từng trường.</w:t>
      </w:r>
    </w:p>
    <w:p w14:paraId="3C54078D" w14:textId="011325A1" w:rsidR="005923BF" w:rsidRPr="00A35C98" w:rsidRDefault="005923BF" w:rsidP="00A35C98">
      <w:pPr>
        <w:spacing w:before="120" w:after="0" w:line="340" w:lineRule="exact"/>
        <w:ind w:firstLine="720"/>
        <w:jc w:val="both"/>
        <w:rPr>
          <w:rFonts w:ascii="Times New Roman" w:hAnsi="Times New Roman" w:cs="Times New Roman"/>
          <w:i/>
          <w:sz w:val="26"/>
          <w:szCs w:val="26"/>
          <w:lang w:val="pt-BR"/>
        </w:rPr>
      </w:pPr>
      <w:r w:rsidRPr="00A35C98">
        <w:rPr>
          <w:rFonts w:ascii="Times New Roman" w:hAnsi="Times New Roman" w:cs="Times New Roman"/>
          <w:i/>
          <w:sz w:val="26"/>
          <w:szCs w:val="26"/>
          <w:lang w:val="pt-BR"/>
        </w:rPr>
        <w:lastRenderedPageBreak/>
        <w:t>(</w:t>
      </w:r>
      <w:r w:rsidRPr="00A35C98">
        <w:rPr>
          <w:rFonts w:ascii="Times New Roman" w:hAnsi="Times New Roman" w:cs="Times New Roman"/>
          <w:b/>
          <w:i/>
          <w:sz w:val="26"/>
          <w:szCs w:val="26"/>
          <w:lang w:val="nl-NL"/>
        </w:rPr>
        <w:t>2.1.04</w:t>
      </w:r>
      <w:r w:rsidRPr="00A35C98">
        <w:rPr>
          <w:rFonts w:ascii="Times New Roman" w:hAnsi="Times New Roman" w:cs="Times New Roman"/>
          <w:i/>
          <w:sz w:val="26"/>
          <w:szCs w:val="26"/>
          <w:lang w:val="nl-NL"/>
        </w:rPr>
        <w:t xml:space="preserve">- Kế hoạch tuyên truyền tuyển sinh năm 2020, 2021, 2022; </w:t>
      </w:r>
      <w:r w:rsidR="004B438D" w:rsidRPr="00A35C98">
        <w:rPr>
          <w:rFonts w:ascii="Times New Roman" w:hAnsi="Times New Roman" w:cs="Times New Roman"/>
          <w:b/>
          <w:i/>
          <w:sz w:val="26"/>
          <w:szCs w:val="26"/>
          <w:lang w:val="pt-BR"/>
        </w:rPr>
        <w:t>2.1.05-</w:t>
      </w:r>
      <w:r w:rsidRPr="00A35C98">
        <w:rPr>
          <w:rFonts w:ascii="Times New Roman" w:hAnsi="Times New Roman" w:cs="Times New Roman"/>
          <w:i/>
          <w:sz w:val="26"/>
          <w:szCs w:val="26"/>
          <w:lang w:val="pt-BR"/>
        </w:rPr>
        <w:t xml:space="preserve"> Thông báo tuyển sinh</w:t>
      </w:r>
      <w:r w:rsidR="004B438D" w:rsidRPr="00A35C98">
        <w:rPr>
          <w:rFonts w:ascii="Times New Roman" w:hAnsi="Times New Roman" w:cs="Times New Roman"/>
          <w:i/>
          <w:sz w:val="26"/>
          <w:szCs w:val="26"/>
          <w:lang w:val="vi-VN"/>
        </w:rPr>
        <w:t xml:space="preserve"> năm </w:t>
      </w:r>
      <w:r w:rsidR="002A2AC3">
        <w:rPr>
          <w:rFonts w:ascii="Times New Roman" w:hAnsi="Times New Roman" w:cs="Times New Roman"/>
          <w:i/>
          <w:sz w:val="26"/>
          <w:szCs w:val="26"/>
        </w:rPr>
        <w:t xml:space="preserve">2019, </w:t>
      </w:r>
      <w:r w:rsidRPr="00A35C98">
        <w:rPr>
          <w:rFonts w:ascii="Times New Roman" w:hAnsi="Times New Roman" w:cs="Times New Roman"/>
          <w:i/>
          <w:sz w:val="26"/>
          <w:szCs w:val="26"/>
          <w:lang w:val="pt-BR"/>
        </w:rPr>
        <w:t>2020, 2021</w:t>
      </w:r>
      <w:r w:rsidR="004B438D" w:rsidRPr="00A35C98">
        <w:rPr>
          <w:rFonts w:ascii="Times New Roman" w:hAnsi="Times New Roman" w:cs="Times New Roman"/>
          <w:i/>
          <w:sz w:val="26"/>
          <w:szCs w:val="26"/>
          <w:lang w:val="pt-BR"/>
        </w:rPr>
        <w:t>, 2022</w:t>
      </w:r>
      <w:r w:rsidRPr="00A35C98">
        <w:rPr>
          <w:rFonts w:ascii="Times New Roman" w:hAnsi="Times New Roman" w:cs="Times New Roman"/>
          <w:i/>
          <w:sz w:val="26"/>
          <w:szCs w:val="26"/>
          <w:lang w:val="pt-BR"/>
        </w:rPr>
        <w:t xml:space="preserve">; </w:t>
      </w:r>
      <w:r w:rsidR="004B438D" w:rsidRPr="00A35C98">
        <w:rPr>
          <w:rFonts w:ascii="Times New Roman" w:hAnsi="Times New Roman" w:cs="Times New Roman"/>
          <w:b/>
          <w:i/>
          <w:sz w:val="26"/>
          <w:szCs w:val="26"/>
          <w:lang w:val="pt-BR"/>
        </w:rPr>
        <w:t>2.1.06</w:t>
      </w:r>
      <w:r w:rsidR="004B438D" w:rsidRPr="00A35C98">
        <w:rPr>
          <w:rFonts w:ascii="Times New Roman" w:hAnsi="Times New Roman" w:cs="Times New Roman"/>
          <w:i/>
          <w:sz w:val="26"/>
          <w:szCs w:val="26"/>
          <w:lang w:val="pt-BR"/>
        </w:rPr>
        <w:t>-</w:t>
      </w:r>
      <w:r w:rsidRPr="00A35C98">
        <w:rPr>
          <w:rFonts w:ascii="Times New Roman" w:hAnsi="Times New Roman" w:cs="Times New Roman"/>
          <w:i/>
          <w:sz w:val="26"/>
          <w:szCs w:val="26"/>
          <w:lang w:val="pt-BR"/>
        </w:rPr>
        <w:t xml:space="preserve"> Hồ sơ xét tuyển</w:t>
      </w:r>
      <w:r w:rsidR="002A2AC3">
        <w:rPr>
          <w:rFonts w:ascii="Times New Roman" w:hAnsi="Times New Roman" w:cs="Times New Roman"/>
          <w:i/>
          <w:sz w:val="26"/>
          <w:szCs w:val="26"/>
          <w:lang w:val="pt-BR"/>
        </w:rPr>
        <w:t xml:space="preserve"> </w:t>
      </w:r>
      <w:r w:rsidR="002A2AC3" w:rsidRPr="00A35C98">
        <w:rPr>
          <w:rFonts w:ascii="Times New Roman" w:hAnsi="Times New Roman" w:cs="Times New Roman"/>
          <w:i/>
          <w:sz w:val="26"/>
          <w:szCs w:val="26"/>
          <w:lang w:val="vi-VN"/>
        </w:rPr>
        <w:t xml:space="preserve">năm </w:t>
      </w:r>
      <w:r w:rsidR="002A2AC3">
        <w:rPr>
          <w:rFonts w:ascii="Times New Roman" w:hAnsi="Times New Roman" w:cs="Times New Roman"/>
          <w:i/>
          <w:sz w:val="26"/>
          <w:szCs w:val="26"/>
        </w:rPr>
        <w:t xml:space="preserve">2019, </w:t>
      </w:r>
      <w:r w:rsidR="002A2AC3" w:rsidRPr="00A35C98">
        <w:rPr>
          <w:rFonts w:ascii="Times New Roman" w:hAnsi="Times New Roman" w:cs="Times New Roman"/>
          <w:i/>
          <w:sz w:val="26"/>
          <w:szCs w:val="26"/>
          <w:lang w:val="pt-BR"/>
        </w:rPr>
        <w:t>2020, 2021, 2022</w:t>
      </w:r>
      <w:r w:rsidR="004B438D" w:rsidRPr="00A35C98">
        <w:rPr>
          <w:rFonts w:ascii="Times New Roman" w:hAnsi="Times New Roman" w:cs="Times New Roman"/>
          <w:i/>
          <w:sz w:val="26"/>
          <w:szCs w:val="26"/>
          <w:lang w:val="pt-BR"/>
        </w:rPr>
        <w:t>)</w:t>
      </w:r>
    </w:p>
    <w:p w14:paraId="2A8AB9B9" w14:textId="2067A7BE" w:rsidR="0028081B" w:rsidRPr="00A35C98" w:rsidRDefault="0028081B" w:rsidP="00A35C98">
      <w:pPr>
        <w:spacing w:before="120" w:after="0" w:line="340" w:lineRule="exact"/>
        <w:ind w:firstLine="720"/>
        <w:jc w:val="both"/>
        <w:rPr>
          <w:rFonts w:ascii="Times New Roman" w:hAnsi="Times New Roman" w:cs="Times New Roman"/>
          <w:i/>
          <w:sz w:val="26"/>
          <w:szCs w:val="26"/>
          <w:lang w:val="pt-BR"/>
        </w:rPr>
      </w:pPr>
      <w:r w:rsidRPr="00A35C98">
        <w:rPr>
          <w:rFonts w:ascii="Times New Roman" w:hAnsi="Times New Roman" w:cs="Times New Roman"/>
          <w:color w:val="000000" w:themeColor="text1"/>
          <w:sz w:val="26"/>
          <w:szCs w:val="26"/>
          <w:lang w:val="pt-BR"/>
        </w:rPr>
        <w:t>Hàng năm, Nhà trường chọn phương án xét tuyển để tuyển sinh. Ban Thư ký Hội đồng tuyển sinh lập bảng tổng hợp hồ sơ dự tuyển theo từng nghề, từng cấp trình độ. Sau khi đánh giá số liệu HSSV nộp hồ sơ xét tuyển, thông tin cụ thể của HSSV và căn cứ quy mô tuyển sinh, Ban thư ký đề xuất phương án trúng tuyển với Hội đồng tuyển sinh. Hội đồng tuyển sinh sau đó họp đánh giá và thống nhất duyệt danh sách HSSV trúng tuyển. Căn cứ đề xuất của Hội đồng tuyển sinh, Hiệu trưởng ký Quyết định công nhận danh sách trúng tuyển và thông báo nhập học đến người học</w:t>
      </w:r>
    </w:p>
    <w:p w14:paraId="7E48BB85" w14:textId="0B0F9EED" w:rsidR="0028081B" w:rsidRPr="00A35C98" w:rsidRDefault="0028081B" w:rsidP="00A35C98">
      <w:pPr>
        <w:spacing w:before="120" w:after="0" w:line="340" w:lineRule="exact"/>
        <w:ind w:firstLine="720"/>
        <w:jc w:val="both"/>
        <w:rPr>
          <w:rFonts w:ascii="Times New Roman" w:hAnsi="Times New Roman" w:cs="Times New Roman"/>
          <w:i/>
          <w:sz w:val="26"/>
          <w:szCs w:val="26"/>
          <w:lang w:val="vi-VN"/>
        </w:rPr>
      </w:pPr>
      <w:r w:rsidRPr="00A35C98">
        <w:rPr>
          <w:rFonts w:ascii="Times New Roman" w:hAnsi="Times New Roman" w:cs="Times New Roman"/>
          <w:i/>
          <w:spacing w:val="-2"/>
          <w:sz w:val="26"/>
          <w:szCs w:val="26"/>
          <w:lang w:val="pt-BR"/>
        </w:rPr>
        <w:t>(</w:t>
      </w:r>
      <w:r w:rsidR="00592A6E" w:rsidRPr="00A35C98">
        <w:rPr>
          <w:rFonts w:ascii="Times New Roman" w:hAnsi="Times New Roman" w:cs="Times New Roman"/>
          <w:b/>
          <w:i/>
          <w:spacing w:val="-2"/>
          <w:sz w:val="26"/>
          <w:szCs w:val="26"/>
          <w:lang w:val="pt-BR"/>
        </w:rPr>
        <w:t>2.1.07</w:t>
      </w:r>
      <w:r w:rsidRPr="00A35C98">
        <w:rPr>
          <w:rFonts w:ascii="Times New Roman" w:hAnsi="Times New Roman" w:cs="Times New Roman"/>
          <w:i/>
          <w:spacing w:val="-2"/>
          <w:sz w:val="26"/>
          <w:szCs w:val="26"/>
          <w:lang w:val="pt-BR"/>
        </w:rPr>
        <w:t xml:space="preserve"> – Danh sách thí sinh dự tuyển năm</w:t>
      </w:r>
      <w:r w:rsidR="00592A6E" w:rsidRPr="00A35C98">
        <w:rPr>
          <w:rFonts w:ascii="Times New Roman" w:hAnsi="Times New Roman" w:cs="Times New Roman"/>
          <w:i/>
          <w:spacing w:val="-2"/>
          <w:sz w:val="26"/>
          <w:szCs w:val="26"/>
          <w:lang w:val="pt-BR"/>
        </w:rPr>
        <w:t xml:space="preserve"> </w:t>
      </w:r>
      <w:r w:rsidR="002A2AC3">
        <w:rPr>
          <w:rFonts w:ascii="Times New Roman" w:hAnsi="Times New Roman" w:cs="Times New Roman"/>
          <w:i/>
          <w:spacing w:val="-2"/>
          <w:sz w:val="26"/>
          <w:szCs w:val="26"/>
          <w:lang w:val="pt-BR"/>
        </w:rPr>
        <w:t xml:space="preserve">2019, </w:t>
      </w:r>
      <w:r w:rsidRPr="00A35C98">
        <w:rPr>
          <w:rFonts w:ascii="Times New Roman" w:hAnsi="Times New Roman" w:cs="Times New Roman"/>
          <w:i/>
          <w:spacing w:val="-2"/>
          <w:sz w:val="26"/>
          <w:szCs w:val="26"/>
          <w:lang w:val="pt-BR"/>
        </w:rPr>
        <w:t>2020, 2021</w:t>
      </w:r>
      <w:r w:rsidR="00592A6E" w:rsidRPr="00A35C98">
        <w:rPr>
          <w:rFonts w:ascii="Times New Roman" w:hAnsi="Times New Roman" w:cs="Times New Roman"/>
          <w:i/>
          <w:spacing w:val="-2"/>
          <w:sz w:val="26"/>
          <w:szCs w:val="26"/>
          <w:lang w:val="pt-BR"/>
        </w:rPr>
        <w:t>, 2022</w:t>
      </w:r>
      <w:r w:rsidRPr="00A35C98">
        <w:rPr>
          <w:rFonts w:ascii="Times New Roman" w:hAnsi="Times New Roman" w:cs="Times New Roman"/>
          <w:i/>
          <w:spacing w:val="-2"/>
          <w:sz w:val="26"/>
          <w:szCs w:val="26"/>
          <w:lang w:val="pt-BR"/>
        </w:rPr>
        <w:t xml:space="preserve">; </w:t>
      </w:r>
      <w:r w:rsidR="00592A6E" w:rsidRPr="00A35C98">
        <w:rPr>
          <w:rFonts w:ascii="Times New Roman" w:hAnsi="Times New Roman" w:cs="Times New Roman"/>
          <w:b/>
          <w:i/>
          <w:sz w:val="26"/>
          <w:szCs w:val="26"/>
          <w:lang w:val="pt-BR"/>
        </w:rPr>
        <w:t>2.1.08</w:t>
      </w:r>
      <w:r w:rsidRPr="00A35C98">
        <w:rPr>
          <w:rFonts w:ascii="Times New Roman" w:hAnsi="Times New Roman" w:cs="Times New Roman"/>
          <w:i/>
          <w:sz w:val="26"/>
          <w:szCs w:val="26"/>
          <w:lang w:val="pt-BR"/>
        </w:rPr>
        <w:t xml:space="preserve"> -</w:t>
      </w:r>
      <w:r w:rsidRPr="00A35C98">
        <w:rPr>
          <w:rFonts w:ascii="Times New Roman" w:hAnsi="Times New Roman" w:cs="Times New Roman"/>
          <w:i/>
          <w:sz w:val="26"/>
          <w:szCs w:val="26"/>
          <w:lang w:val="vi-VN"/>
        </w:rPr>
        <w:t xml:space="preserve"> Danh sách </w:t>
      </w:r>
      <w:r w:rsidRPr="00A35C98">
        <w:rPr>
          <w:rFonts w:ascii="Times New Roman" w:hAnsi="Times New Roman" w:cs="Times New Roman"/>
          <w:i/>
          <w:sz w:val="26"/>
          <w:szCs w:val="26"/>
          <w:lang w:val="pt-BR"/>
        </w:rPr>
        <w:t xml:space="preserve">HSSV đủ điều kiện </w:t>
      </w:r>
      <w:r w:rsidRPr="00A35C98">
        <w:rPr>
          <w:rFonts w:ascii="Times New Roman" w:hAnsi="Times New Roman" w:cs="Times New Roman"/>
          <w:i/>
          <w:sz w:val="26"/>
          <w:szCs w:val="26"/>
          <w:lang w:val="vi-VN"/>
        </w:rPr>
        <w:t>dự</w:t>
      </w:r>
      <w:r w:rsidRPr="00A35C98">
        <w:rPr>
          <w:rFonts w:ascii="Times New Roman" w:hAnsi="Times New Roman" w:cs="Times New Roman"/>
          <w:i/>
          <w:sz w:val="26"/>
          <w:szCs w:val="26"/>
          <w:lang w:val="pt-BR"/>
        </w:rPr>
        <w:t xml:space="preserve"> xét</w:t>
      </w:r>
      <w:r w:rsidRPr="00A35C98">
        <w:rPr>
          <w:rFonts w:ascii="Times New Roman" w:hAnsi="Times New Roman" w:cs="Times New Roman"/>
          <w:i/>
          <w:sz w:val="26"/>
          <w:szCs w:val="26"/>
          <w:lang w:val="vi-VN"/>
        </w:rPr>
        <w:t xml:space="preserve"> tuyển </w:t>
      </w:r>
      <w:r w:rsidR="00592A6E" w:rsidRPr="00A35C98">
        <w:rPr>
          <w:rFonts w:ascii="Times New Roman" w:hAnsi="Times New Roman" w:cs="Times New Roman"/>
          <w:i/>
          <w:spacing w:val="-2"/>
          <w:sz w:val="26"/>
          <w:szCs w:val="26"/>
          <w:lang w:val="pt-BR"/>
        </w:rPr>
        <w:t xml:space="preserve">năm </w:t>
      </w:r>
      <w:r w:rsidR="002A2AC3">
        <w:rPr>
          <w:rFonts w:ascii="Times New Roman" w:hAnsi="Times New Roman" w:cs="Times New Roman"/>
          <w:i/>
          <w:spacing w:val="-2"/>
          <w:sz w:val="26"/>
          <w:szCs w:val="26"/>
          <w:lang w:val="pt-BR"/>
        </w:rPr>
        <w:t xml:space="preserve">2019, </w:t>
      </w:r>
      <w:r w:rsidR="00592A6E" w:rsidRPr="00A35C98">
        <w:rPr>
          <w:rFonts w:ascii="Times New Roman" w:hAnsi="Times New Roman" w:cs="Times New Roman"/>
          <w:i/>
          <w:spacing w:val="-2"/>
          <w:sz w:val="26"/>
          <w:szCs w:val="26"/>
          <w:lang w:val="pt-BR"/>
        </w:rPr>
        <w:t>2020, 2021, 2022</w:t>
      </w:r>
      <w:r w:rsidRPr="00A35C98">
        <w:rPr>
          <w:rFonts w:ascii="Times New Roman" w:hAnsi="Times New Roman" w:cs="Times New Roman"/>
          <w:i/>
          <w:sz w:val="26"/>
          <w:szCs w:val="26"/>
          <w:lang w:val="pt-BR"/>
        </w:rPr>
        <w:t xml:space="preserve">; </w:t>
      </w:r>
      <w:r w:rsidRPr="00A35C98">
        <w:rPr>
          <w:rFonts w:ascii="Times New Roman" w:hAnsi="Times New Roman" w:cs="Times New Roman"/>
          <w:b/>
          <w:i/>
          <w:sz w:val="26"/>
          <w:szCs w:val="26"/>
          <w:lang w:val="pt-BR"/>
        </w:rPr>
        <w:t>2.1.0</w:t>
      </w:r>
      <w:r w:rsidR="00592A6E" w:rsidRPr="00A35C98">
        <w:rPr>
          <w:rFonts w:ascii="Times New Roman" w:hAnsi="Times New Roman" w:cs="Times New Roman"/>
          <w:b/>
          <w:i/>
          <w:sz w:val="26"/>
          <w:szCs w:val="26"/>
          <w:lang w:val="pt-BR"/>
        </w:rPr>
        <w:t>9</w:t>
      </w:r>
      <w:r w:rsidRPr="00A35C98">
        <w:rPr>
          <w:rFonts w:ascii="Times New Roman" w:hAnsi="Times New Roman" w:cs="Times New Roman"/>
          <w:sz w:val="26"/>
          <w:szCs w:val="26"/>
          <w:lang w:val="pt-BR"/>
        </w:rPr>
        <w:t xml:space="preserve"> - </w:t>
      </w:r>
      <w:r w:rsidRPr="00A35C98">
        <w:rPr>
          <w:rFonts w:ascii="Times New Roman" w:hAnsi="Times New Roman" w:cs="Times New Roman"/>
          <w:i/>
          <w:sz w:val="26"/>
          <w:szCs w:val="26"/>
          <w:lang w:val="pt-BR"/>
        </w:rPr>
        <w:t xml:space="preserve">Biên bản họp của Hội đồng tuyển sinh </w:t>
      </w:r>
      <w:r w:rsidR="00592A6E" w:rsidRPr="00A35C98">
        <w:rPr>
          <w:rFonts w:ascii="Times New Roman" w:hAnsi="Times New Roman" w:cs="Times New Roman"/>
          <w:i/>
          <w:spacing w:val="-2"/>
          <w:sz w:val="26"/>
          <w:szCs w:val="26"/>
          <w:lang w:val="pt-BR"/>
        </w:rPr>
        <w:t xml:space="preserve">năm </w:t>
      </w:r>
      <w:r w:rsidR="002A2AC3">
        <w:rPr>
          <w:rFonts w:ascii="Times New Roman" w:hAnsi="Times New Roman" w:cs="Times New Roman"/>
          <w:i/>
          <w:spacing w:val="-2"/>
          <w:sz w:val="26"/>
          <w:szCs w:val="26"/>
          <w:lang w:val="pt-BR"/>
        </w:rPr>
        <w:t xml:space="preserve">2019, </w:t>
      </w:r>
      <w:r w:rsidR="00592A6E" w:rsidRPr="00A35C98">
        <w:rPr>
          <w:rFonts w:ascii="Times New Roman" w:hAnsi="Times New Roman" w:cs="Times New Roman"/>
          <w:i/>
          <w:spacing w:val="-2"/>
          <w:sz w:val="26"/>
          <w:szCs w:val="26"/>
          <w:lang w:val="pt-BR"/>
        </w:rPr>
        <w:t>2020, 2021, 2022</w:t>
      </w:r>
      <w:r w:rsidRPr="00A35C98">
        <w:rPr>
          <w:rFonts w:ascii="Times New Roman" w:hAnsi="Times New Roman" w:cs="Times New Roman"/>
          <w:i/>
          <w:sz w:val="26"/>
          <w:szCs w:val="26"/>
          <w:lang w:val="pt-BR"/>
        </w:rPr>
        <w:t xml:space="preserve">; </w:t>
      </w:r>
      <w:r w:rsidRPr="00A35C98">
        <w:rPr>
          <w:rFonts w:ascii="Times New Roman" w:hAnsi="Times New Roman" w:cs="Times New Roman"/>
          <w:b/>
          <w:i/>
          <w:sz w:val="26"/>
          <w:szCs w:val="26"/>
          <w:lang w:val="pt-BR"/>
        </w:rPr>
        <w:t>2.1.</w:t>
      </w:r>
      <w:r w:rsidR="00592A6E" w:rsidRPr="00A35C98">
        <w:rPr>
          <w:rFonts w:ascii="Times New Roman" w:hAnsi="Times New Roman" w:cs="Times New Roman"/>
          <w:b/>
          <w:i/>
          <w:sz w:val="26"/>
          <w:szCs w:val="26"/>
          <w:lang w:val="pt-BR"/>
        </w:rPr>
        <w:t>10</w:t>
      </w:r>
      <w:r w:rsidRPr="00A35C98">
        <w:rPr>
          <w:rFonts w:ascii="Times New Roman" w:hAnsi="Times New Roman" w:cs="Times New Roman"/>
          <w:b/>
          <w:i/>
          <w:sz w:val="26"/>
          <w:szCs w:val="26"/>
          <w:lang w:val="pt-BR"/>
        </w:rPr>
        <w:t xml:space="preserve"> </w:t>
      </w:r>
      <w:r w:rsidRPr="00A35C98">
        <w:rPr>
          <w:rFonts w:ascii="Times New Roman" w:hAnsi="Times New Roman" w:cs="Times New Roman"/>
          <w:i/>
          <w:sz w:val="26"/>
          <w:szCs w:val="26"/>
          <w:lang w:val="pt-BR"/>
        </w:rPr>
        <w:t xml:space="preserve">- Bản dự kiến phương án trúng tuyển </w:t>
      </w:r>
      <w:r w:rsidR="00592A6E" w:rsidRPr="00A35C98">
        <w:rPr>
          <w:rFonts w:ascii="Times New Roman" w:hAnsi="Times New Roman" w:cs="Times New Roman"/>
          <w:i/>
          <w:spacing w:val="-2"/>
          <w:sz w:val="26"/>
          <w:szCs w:val="26"/>
          <w:lang w:val="pt-BR"/>
        </w:rPr>
        <w:t xml:space="preserve">năm </w:t>
      </w:r>
      <w:r w:rsidR="002A2AC3">
        <w:rPr>
          <w:rFonts w:ascii="Times New Roman" w:hAnsi="Times New Roman" w:cs="Times New Roman"/>
          <w:i/>
          <w:spacing w:val="-2"/>
          <w:sz w:val="26"/>
          <w:szCs w:val="26"/>
          <w:lang w:val="pt-BR"/>
        </w:rPr>
        <w:t xml:space="preserve">2019, </w:t>
      </w:r>
      <w:r w:rsidR="00592A6E" w:rsidRPr="00A35C98">
        <w:rPr>
          <w:rFonts w:ascii="Times New Roman" w:hAnsi="Times New Roman" w:cs="Times New Roman"/>
          <w:i/>
          <w:spacing w:val="-2"/>
          <w:sz w:val="26"/>
          <w:szCs w:val="26"/>
          <w:lang w:val="pt-BR"/>
        </w:rPr>
        <w:t>2020, 2021, 2022</w:t>
      </w:r>
      <w:r w:rsidRPr="00A35C98">
        <w:rPr>
          <w:rFonts w:ascii="Times New Roman" w:hAnsi="Times New Roman" w:cs="Times New Roman"/>
          <w:i/>
          <w:sz w:val="26"/>
          <w:szCs w:val="26"/>
          <w:lang w:val="nl-NL"/>
        </w:rPr>
        <w:t xml:space="preserve">; </w:t>
      </w:r>
      <w:r w:rsidR="005C7ACC" w:rsidRPr="00A35C98">
        <w:rPr>
          <w:rFonts w:ascii="Times New Roman" w:eastAsia="Calibri" w:hAnsi="Times New Roman" w:cs="Times New Roman"/>
          <w:b/>
          <w:i/>
          <w:sz w:val="26"/>
          <w:szCs w:val="26"/>
          <w:lang w:val="pt-BR"/>
        </w:rPr>
        <w:t>2.1.1</w:t>
      </w:r>
      <w:r w:rsidR="00592A6E" w:rsidRPr="00A35C98">
        <w:rPr>
          <w:rFonts w:ascii="Times New Roman" w:eastAsia="Calibri" w:hAnsi="Times New Roman" w:cs="Times New Roman"/>
          <w:b/>
          <w:i/>
          <w:sz w:val="26"/>
          <w:szCs w:val="26"/>
          <w:lang w:val="pt-BR"/>
        </w:rPr>
        <w:t>1</w:t>
      </w:r>
      <w:r w:rsidRPr="00A35C98">
        <w:rPr>
          <w:rFonts w:ascii="Times New Roman" w:eastAsia="Calibri" w:hAnsi="Times New Roman" w:cs="Times New Roman"/>
          <w:b/>
          <w:i/>
          <w:sz w:val="26"/>
          <w:szCs w:val="26"/>
          <w:lang w:val="pt-BR"/>
        </w:rPr>
        <w:t xml:space="preserve"> </w:t>
      </w:r>
      <w:r w:rsidRPr="00A35C98">
        <w:rPr>
          <w:rFonts w:ascii="Times New Roman" w:eastAsia="Calibri" w:hAnsi="Times New Roman" w:cs="Times New Roman"/>
          <w:i/>
          <w:sz w:val="26"/>
          <w:szCs w:val="26"/>
          <w:lang w:val="pt-BR"/>
        </w:rPr>
        <w:t xml:space="preserve">– </w:t>
      </w:r>
      <w:r w:rsidRPr="00A35C98">
        <w:rPr>
          <w:rFonts w:ascii="Times New Roman" w:hAnsi="Times New Roman" w:cs="Times New Roman"/>
          <w:i/>
          <w:sz w:val="26"/>
          <w:szCs w:val="26"/>
          <w:lang w:val="pt-BR"/>
        </w:rPr>
        <w:t xml:space="preserve">Quyết định phê duyệt danh sách trúng tuyển </w:t>
      </w:r>
      <w:r w:rsidR="00592A6E" w:rsidRPr="00A35C98">
        <w:rPr>
          <w:rFonts w:ascii="Times New Roman" w:hAnsi="Times New Roman" w:cs="Times New Roman"/>
          <w:i/>
          <w:spacing w:val="-2"/>
          <w:sz w:val="26"/>
          <w:szCs w:val="26"/>
          <w:lang w:val="pt-BR"/>
        </w:rPr>
        <w:t xml:space="preserve">năm </w:t>
      </w:r>
      <w:r w:rsidR="002A2AC3">
        <w:rPr>
          <w:rFonts w:ascii="Times New Roman" w:hAnsi="Times New Roman" w:cs="Times New Roman"/>
          <w:i/>
          <w:spacing w:val="-2"/>
          <w:sz w:val="26"/>
          <w:szCs w:val="26"/>
          <w:lang w:val="pt-BR"/>
        </w:rPr>
        <w:t xml:space="preserve">2019, </w:t>
      </w:r>
      <w:r w:rsidR="00592A6E" w:rsidRPr="00A35C98">
        <w:rPr>
          <w:rFonts w:ascii="Times New Roman" w:hAnsi="Times New Roman" w:cs="Times New Roman"/>
          <w:i/>
          <w:spacing w:val="-2"/>
          <w:sz w:val="26"/>
          <w:szCs w:val="26"/>
          <w:lang w:val="pt-BR"/>
        </w:rPr>
        <w:t>2020, 2021, 2022</w:t>
      </w:r>
      <w:r w:rsidRPr="00A35C98">
        <w:rPr>
          <w:rFonts w:ascii="Times New Roman" w:hAnsi="Times New Roman" w:cs="Times New Roman"/>
          <w:i/>
          <w:sz w:val="26"/>
          <w:szCs w:val="26"/>
          <w:lang w:val="pt-BR"/>
        </w:rPr>
        <w:t xml:space="preserve">; </w:t>
      </w:r>
      <w:r w:rsidR="00592A6E" w:rsidRPr="00A35C98">
        <w:rPr>
          <w:rFonts w:ascii="Times New Roman" w:hAnsi="Times New Roman" w:cs="Times New Roman"/>
          <w:b/>
          <w:i/>
          <w:sz w:val="26"/>
          <w:szCs w:val="26"/>
          <w:lang w:val="pt-BR"/>
        </w:rPr>
        <w:t>2.1.12</w:t>
      </w:r>
      <w:r w:rsidRPr="00A35C98">
        <w:rPr>
          <w:rFonts w:ascii="Times New Roman" w:hAnsi="Times New Roman" w:cs="Times New Roman"/>
          <w:i/>
          <w:sz w:val="26"/>
          <w:szCs w:val="26"/>
          <w:lang w:val="pt-BR"/>
        </w:rPr>
        <w:t xml:space="preserve"> – Công bố công khai thông tin đăng ký xét tuyển của thí sinh (hình ả</w:t>
      </w:r>
      <w:r w:rsidR="00592A6E" w:rsidRPr="00A35C98">
        <w:rPr>
          <w:rFonts w:ascii="Times New Roman" w:hAnsi="Times New Roman" w:cs="Times New Roman"/>
          <w:i/>
          <w:sz w:val="26"/>
          <w:szCs w:val="26"/>
          <w:lang w:val="pt-BR"/>
        </w:rPr>
        <w:t>nh công khai trên trang web)</w:t>
      </w:r>
      <w:r w:rsidRPr="00A35C98">
        <w:rPr>
          <w:rFonts w:ascii="Times New Roman" w:hAnsi="Times New Roman" w:cs="Times New Roman"/>
          <w:i/>
          <w:sz w:val="26"/>
          <w:szCs w:val="26"/>
          <w:lang w:val="nl-NL"/>
        </w:rPr>
        <w:t xml:space="preserve">; </w:t>
      </w:r>
      <w:r w:rsidR="006E29F3" w:rsidRPr="00A35C98">
        <w:rPr>
          <w:rFonts w:ascii="Times New Roman" w:eastAsia="Calibri" w:hAnsi="Times New Roman" w:cs="Times New Roman"/>
          <w:b/>
          <w:i/>
          <w:sz w:val="26"/>
          <w:szCs w:val="26"/>
          <w:lang w:val="pt-BR"/>
        </w:rPr>
        <w:t>2.1.13</w:t>
      </w:r>
      <w:r w:rsidRPr="00A35C98">
        <w:rPr>
          <w:rFonts w:ascii="Times New Roman" w:eastAsia="Calibri" w:hAnsi="Times New Roman" w:cs="Times New Roman"/>
          <w:b/>
          <w:i/>
          <w:sz w:val="26"/>
          <w:szCs w:val="26"/>
          <w:lang w:val="pt-BR"/>
        </w:rPr>
        <w:t xml:space="preserve"> - </w:t>
      </w:r>
      <w:r w:rsidRPr="00A35C98">
        <w:rPr>
          <w:rFonts w:ascii="Times New Roman" w:hAnsi="Times New Roman" w:cs="Times New Roman"/>
          <w:i/>
          <w:sz w:val="26"/>
          <w:szCs w:val="26"/>
          <w:lang w:val="pt-BR"/>
        </w:rPr>
        <w:t xml:space="preserve">Giấy báo nhập học </w:t>
      </w:r>
      <w:r w:rsidR="006E29F3" w:rsidRPr="00A35C98">
        <w:rPr>
          <w:rFonts w:ascii="Times New Roman" w:hAnsi="Times New Roman" w:cs="Times New Roman"/>
          <w:i/>
          <w:spacing w:val="-2"/>
          <w:sz w:val="26"/>
          <w:szCs w:val="26"/>
          <w:lang w:val="pt-BR"/>
        </w:rPr>
        <w:t xml:space="preserve">năm </w:t>
      </w:r>
      <w:r w:rsidR="002A2AC3">
        <w:rPr>
          <w:rFonts w:ascii="Times New Roman" w:hAnsi="Times New Roman" w:cs="Times New Roman"/>
          <w:i/>
          <w:spacing w:val="-2"/>
          <w:sz w:val="26"/>
          <w:szCs w:val="26"/>
          <w:lang w:val="pt-BR"/>
        </w:rPr>
        <w:t xml:space="preserve">2019, </w:t>
      </w:r>
      <w:r w:rsidR="006E29F3" w:rsidRPr="00A35C98">
        <w:rPr>
          <w:rFonts w:ascii="Times New Roman" w:hAnsi="Times New Roman" w:cs="Times New Roman"/>
          <w:i/>
          <w:spacing w:val="-2"/>
          <w:sz w:val="26"/>
          <w:szCs w:val="26"/>
          <w:lang w:val="pt-BR"/>
        </w:rPr>
        <w:t>2020, 2021, 2022</w:t>
      </w:r>
      <w:r w:rsidRPr="00A35C98">
        <w:rPr>
          <w:rFonts w:ascii="Times New Roman" w:hAnsi="Times New Roman" w:cs="Times New Roman"/>
          <w:i/>
          <w:sz w:val="26"/>
          <w:szCs w:val="26"/>
          <w:lang w:val="nl-NL"/>
        </w:rPr>
        <w:t xml:space="preserve">; </w:t>
      </w:r>
      <w:r w:rsidR="006E29F3" w:rsidRPr="00A35C98">
        <w:rPr>
          <w:rFonts w:ascii="Times New Roman" w:hAnsi="Times New Roman" w:cs="Times New Roman"/>
          <w:b/>
          <w:i/>
          <w:sz w:val="26"/>
          <w:szCs w:val="26"/>
          <w:lang w:val="pt-BR"/>
        </w:rPr>
        <w:t>2.1.14</w:t>
      </w:r>
      <w:r w:rsidRPr="00A35C98">
        <w:rPr>
          <w:rFonts w:ascii="Times New Roman" w:hAnsi="Times New Roman" w:cs="Times New Roman"/>
          <w:i/>
          <w:sz w:val="26"/>
          <w:szCs w:val="26"/>
          <w:lang w:val="pt-BR"/>
        </w:rPr>
        <w:t xml:space="preserve">. Kế hoạch nhập học </w:t>
      </w:r>
      <w:r w:rsidR="006E29F3" w:rsidRPr="00A35C98">
        <w:rPr>
          <w:rFonts w:ascii="Times New Roman" w:hAnsi="Times New Roman" w:cs="Times New Roman"/>
          <w:i/>
          <w:spacing w:val="-2"/>
          <w:sz w:val="26"/>
          <w:szCs w:val="26"/>
          <w:lang w:val="pt-BR"/>
        </w:rPr>
        <w:t xml:space="preserve">năm </w:t>
      </w:r>
      <w:r w:rsidR="002A2AC3">
        <w:rPr>
          <w:rFonts w:ascii="Times New Roman" w:hAnsi="Times New Roman" w:cs="Times New Roman"/>
          <w:i/>
          <w:spacing w:val="-2"/>
          <w:sz w:val="26"/>
          <w:szCs w:val="26"/>
          <w:lang w:val="pt-BR"/>
        </w:rPr>
        <w:t xml:space="preserve">2019, </w:t>
      </w:r>
      <w:r w:rsidR="006E29F3" w:rsidRPr="00A35C98">
        <w:rPr>
          <w:rFonts w:ascii="Times New Roman" w:hAnsi="Times New Roman" w:cs="Times New Roman"/>
          <w:i/>
          <w:spacing w:val="-2"/>
          <w:sz w:val="26"/>
          <w:szCs w:val="26"/>
          <w:lang w:val="pt-BR"/>
        </w:rPr>
        <w:t>2020, 2021, 2022</w:t>
      </w:r>
      <w:r w:rsidRPr="00A35C98">
        <w:rPr>
          <w:rFonts w:ascii="Times New Roman" w:hAnsi="Times New Roman" w:cs="Times New Roman"/>
          <w:i/>
          <w:sz w:val="26"/>
          <w:szCs w:val="26"/>
          <w:lang w:val="vi-VN"/>
        </w:rPr>
        <w:t>).</w:t>
      </w:r>
    </w:p>
    <w:p w14:paraId="2A7792A2" w14:textId="15949051" w:rsidR="00DB20D0" w:rsidRPr="00A35C98" w:rsidRDefault="00DB20D0" w:rsidP="00A35C98">
      <w:pPr>
        <w:spacing w:before="120" w:after="0" w:line="340" w:lineRule="exact"/>
        <w:ind w:firstLine="720"/>
        <w:jc w:val="both"/>
        <w:rPr>
          <w:rFonts w:ascii="Times New Roman" w:hAnsi="Times New Roman" w:cs="Times New Roman"/>
          <w:i/>
          <w:sz w:val="26"/>
          <w:szCs w:val="26"/>
          <w:lang w:val="vi-VN"/>
        </w:rPr>
      </w:pPr>
      <w:r w:rsidRPr="00A35C98">
        <w:rPr>
          <w:rFonts w:ascii="Times New Roman" w:hAnsi="Times New Roman" w:cs="Times New Roman"/>
          <w:color w:val="000000" w:themeColor="text1"/>
          <w:sz w:val="26"/>
          <w:szCs w:val="26"/>
          <w:lang w:val="pt-BR"/>
        </w:rPr>
        <w:t xml:space="preserve">Sau khi HSSV thực hiện đầy đủ các thủ tục nhập học, phòng Đào tạo tham mưu quyết định tiếp nhận, phân lớp trình Hiệu trưởng phê duyệt </w:t>
      </w:r>
      <w:r w:rsidRPr="00A35C98">
        <w:rPr>
          <w:rFonts w:ascii="Times New Roman" w:hAnsi="Times New Roman" w:cs="Times New Roman"/>
          <w:i/>
          <w:sz w:val="26"/>
          <w:szCs w:val="26"/>
          <w:lang w:val="vi-VN"/>
        </w:rPr>
        <w:t>(</w:t>
      </w:r>
      <w:r w:rsidRPr="00A35C98">
        <w:rPr>
          <w:rFonts w:ascii="Times New Roman" w:eastAsia="Calibri" w:hAnsi="Times New Roman" w:cs="Times New Roman"/>
          <w:b/>
          <w:i/>
          <w:sz w:val="26"/>
          <w:szCs w:val="26"/>
          <w:lang w:val="pt-BR"/>
        </w:rPr>
        <w:t xml:space="preserve">2.1.15 </w:t>
      </w:r>
      <w:r w:rsidRPr="00A35C98">
        <w:rPr>
          <w:rFonts w:ascii="Times New Roman" w:eastAsia="Calibri" w:hAnsi="Times New Roman" w:cs="Times New Roman"/>
          <w:i/>
          <w:sz w:val="26"/>
          <w:szCs w:val="26"/>
          <w:lang w:val="pt-BR"/>
        </w:rPr>
        <w:t xml:space="preserve">– Quyết định </w:t>
      </w:r>
      <w:r w:rsidR="0037035A">
        <w:rPr>
          <w:rFonts w:ascii="Times New Roman" w:eastAsia="Calibri" w:hAnsi="Times New Roman" w:cs="Times New Roman"/>
          <w:i/>
          <w:sz w:val="26"/>
          <w:szCs w:val="26"/>
          <w:lang w:val="pt-BR"/>
        </w:rPr>
        <w:t>thành lập</w:t>
      </w:r>
      <w:r w:rsidRPr="00A35C98">
        <w:rPr>
          <w:rFonts w:ascii="Times New Roman" w:eastAsia="Calibri" w:hAnsi="Times New Roman" w:cs="Times New Roman"/>
          <w:i/>
          <w:sz w:val="26"/>
          <w:szCs w:val="26"/>
          <w:lang w:val="pt-BR"/>
        </w:rPr>
        <w:t xml:space="preserve"> lớp năm 2019, 2020</w:t>
      </w:r>
      <w:r w:rsidRPr="00A35C98">
        <w:rPr>
          <w:rFonts w:ascii="Times New Roman" w:eastAsia="Calibri" w:hAnsi="Times New Roman" w:cs="Times New Roman"/>
          <w:i/>
          <w:sz w:val="26"/>
          <w:szCs w:val="26"/>
          <w:lang w:val="vi-VN"/>
        </w:rPr>
        <w:t>, 2021</w:t>
      </w:r>
      <w:r w:rsidRPr="00A35C98">
        <w:rPr>
          <w:rFonts w:ascii="Times New Roman" w:eastAsia="Calibri" w:hAnsi="Times New Roman" w:cs="Times New Roman"/>
          <w:i/>
          <w:sz w:val="26"/>
          <w:szCs w:val="26"/>
          <w:lang w:val="pt-BR"/>
        </w:rPr>
        <w:t xml:space="preserve">, 2022; </w:t>
      </w:r>
      <w:r w:rsidRPr="00A35C98">
        <w:rPr>
          <w:rFonts w:ascii="Times New Roman" w:hAnsi="Times New Roman" w:cs="Times New Roman"/>
          <w:b/>
          <w:i/>
          <w:sz w:val="26"/>
          <w:szCs w:val="26"/>
          <w:lang w:val="nl-NL"/>
        </w:rPr>
        <w:t>2.1.1</w:t>
      </w:r>
      <w:r w:rsidR="005B6229" w:rsidRPr="00A35C98">
        <w:rPr>
          <w:rFonts w:ascii="Times New Roman" w:hAnsi="Times New Roman" w:cs="Times New Roman"/>
          <w:b/>
          <w:i/>
          <w:sz w:val="26"/>
          <w:szCs w:val="26"/>
          <w:lang w:val="nl-NL"/>
        </w:rPr>
        <w:t>6</w:t>
      </w:r>
      <w:r w:rsidRPr="00A35C98">
        <w:rPr>
          <w:rFonts w:ascii="Times New Roman" w:hAnsi="Times New Roman" w:cs="Times New Roman"/>
          <w:b/>
          <w:sz w:val="26"/>
          <w:szCs w:val="26"/>
          <w:lang w:val="nl-NL"/>
        </w:rPr>
        <w:t xml:space="preserve"> - </w:t>
      </w:r>
      <w:r w:rsidRPr="00A35C98">
        <w:rPr>
          <w:rFonts w:ascii="Times New Roman" w:hAnsi="Times New Roman" w:cs="Times New Roman"/>
          <w:i/>
          <w:sz w:val="26"/>
          <w:szCs w:val="26"/>
          <w:lang w:val="vi-VN"/>
        </w:rPr>
        <w:t xml:space="preserve">Hồ sơ HSSV </w:t>
      </w:r>
      <w:r w:rsidRPr="00A35C98">
        <w:rPr>
          <w:rFonts w:ascii="Times New Roman" w:hAnsi="Times New Roman" w:cs="Times New Roman"/>
          <w:i/>
          <w:sz w:val="26"/>
          <w:szCs w:val="26"/>
          <w:lang w:val="pt-BR"/>
        </w:rPr>
        <w:t>năm học 2019-2020, 2020-2021, 2021-2022</w:t>
      </w:r>
      <w:r w:rsidRPr="00A35C98">
        <w:rPr>
          <w:rFonts w:ascii="Times New Roman" w:hAnsi="Times New Roman" w:cs="Times New Roman"/>
          <w:i/>
          <w:sz w:val="26"/>
          <w:szCs w:val="26"/>
          <w:lang w:val="vi-VN"/>
        </w:rPr>
        <w:t>).</w:t>
      </w:r>
    </w:p>
    <w:p w14:paraId="5C269F99" w14:textId="77777777" w:rsidR="00825888" w:rsidRPr="00A35C98" w:rsidRDefault="00DB20D0" w:rsidP="00A35C98">
      <w:pPr>
        <w:spacing w:before="120" w:after="0" w:line="340" w:lineRule="exact"/>
        <w:ind w:firstLine="720"/>
        <w:jc w:val="both"/>
        <w:rPr>
          <w:rFonts w:ascii="Times New Roman" w:eastAsia="Calibri" w:hAnsi="Times New Roman" w:cs="Times New Roman"/>
          <w:spacing w:val="-4"/>
          <w:sz w:val="26"/>
          <w:szCs w:val="26"/>
          <w:lang w:val="pt-BR"/>
        </w:rPr>
      </w:pPr>
      <w:r w:rsidRPr="00A35C98">
        <w:rPr>
          <w:rFonts w:ascii="Times New Roman" w:hAnsi="Times New Roman" w:cs="Times New Roman"/>
          <w:sz w:val="26"/>
          <w:szCs w:val="26"/>
          <w:lang w:val="pt-BR"/>
        </w:rPr>
        <w:t>Kết thúc quá trình tuyển sinh, Trường báo cáo kết quả tuyển sinh, đánh giá kết quả đạt được, những tồn tại, hạn chế trong công tác tuyển sinh và phương hướng tuyển sinh của năm học tiếp theo</w:t>
      </w:r>
      <w:r w:rsidRPr="00A35C98">
        <w:rPr>
          <w:rFonts w:ascii="Times New Roman" w:eastAsia="Calibri" w:hAnsi="Times New Roman" w:cs="Times New Roman"/>
          <w:spacing w:val="-4"/>
          <w:sz w:val="26"/>
          <w:szCs w:val="26"/>
          <w:lang w:val="vi-VN"/>
        </w:rPr>
        <w:t xml:space="preserve">. Trong 3 năm qua, </w:t>
      </w:r>
      <w:r w:rsidRPr="00A35C98">
        <w:rPr>
          <w:rFonts w:ascii="Times New Roman" w:eastAsia="Calibri" w:hAnsi="Times New Roman" w:cs="Times New Roman"/>
          <w:spacing w:val="-4"/>
          <w:sz w:val="26"/>
          <w:szCs w:val="26"/>
          <w:lang w:val="pt-BR"/>
        </w:rPr>
        <w:t xml:space="preserve">kết quả tuyển sinh của nghề </w:t>
      </w:r>
      <w:r w:rsidR="00813ADC" w:rsidRPr="00A35C98">
        <w:rPr>
          <w:rFonts w:ascii="Times New Roman" w:eastAsia="Calibri" w:hAnsi="Times New Roman" w:cs="Times New Roman"/>
          <w:spacing w:val="-4"/>
          <w:sz w:val="26"/>
          <w:szCs w:val="26"/>
          <w:lang w:val="pt-BR"/>
        </w:rPr>
        <w:t>Điện công nghiệp</w:t>
      </w:r>
      <w:r w:rsidRPr="00A35C98">
        <w:rPr>
          <w:rFonts w:ascii="Times New Roman" w:eastAsia="Calibri" w:hAnsi="Times New Roman" w:cs="Times New Roman"/>
          <w:spacing w:val="-4"/>
          <w:sz w:val="26"/>
          <w:szCs w:val="26"/>
          <w:lang w:val="pt-BR"/>
        </w:rPr>
        <w:t xml:space="preserve"> trình độ cao đẳng đều đạt trên 80% chỉ tiêu theo kế hoạch của Nhà trường.</w:t>
      </w:r>
    </w:p>
    <w:p w14:paraId="510FA50E" w14:textId="4A595961" w:rsidR="00234554" w:rsidRPr="00A35C98" w:rsidRDefault="00234554" w:rsidP="00A35C98">
      <w:pPr>
        <w:spacing w:before="120" w:after="0" w:line="340" w:lineRule="exact"/>
        <w:ind w:firstLine="720"/>
        <w:jc w:val="both"/>
        <w:rPr>
          <w:rFonts w:ascii="Times New Roman" w:hAnsi="Times New Roman" w:cs="Times New Roman"/>
          <w:i/>
          <w:spacing w:val="-2"/>
          <w:sz w:val="26"/>
          <w:szCs w:val="26"/>
          <w:lang w:val="pt-BR"/>
        </w:rPr>
      </w:pPr>
      <w:r w:rsidRPr="00A35C98">
        <w:rPr>
          <w:rFonts w:ascii="Times New Roman" w:eastAsia="Calibri" w:hAnsi="Times New Roman" w:cs="Times New Roman"/>
          <w:spacing w:val="-4"/>
          <w:sz w:val="26"/>
          <w:szCs w:val="26"/>
          <w:lang w:val="pt-BR"/>
        </w:rPr>
        <w:t xml:space="preserve">Trong 3 năm qua, </w:t>
      </w:r>
      <w:r w:rsidRPr="00A35C98">
        <w:rPr>
          <w:rFonts w:ascii="Times New Roman" w:hAnsi="Times New Roman" w:cs="Times New Roman"/>
          <w:spacing w:val="-2"/>
          <w:sz w:val="26"/>
          <w:szCs w:val="26"/>
          <w:lang w:val="pt-BR"/>
        </w:rPr>
        <w:t>Nhà trường đã ban hành quy chế tuyển sinh và thực hiện công tác tuyển sinh theo quy định, đảm bảo nghiêm túc, công bằng, khách quan, không có đơn thư phản ánh hoặc khiếu nại về công tác tuyển sinh</w:t>
      </w:r>
      <w:r w:rsidR="00742787" w:rsidRPr="00A35C98">
        <w:rPr>
          <w:rFonts w:ascii="Times New Roman" w:hAnsi="Times New Roman" w:cs="Times New Roman"/>
          <w:spacing w:val="-2"/>
          <w:sz w:val="26"/>
          <w:szCs w:val="26"/>
          <w:lang w:val="pt-BR"/>
        </w:rPr>
        <w:t xml:space="preserve"> (</w:t>
      </w:r>
      <w:r w:rsidR="00742787" w:rsidRPr="00A35C98">
        <w:rPr>
          <w:rFonts w:ascii="Times New Roman" w:hAnsi="Times New Roman" w:cs="Times New Roman"/>
          <w:b/>
          <w:i/>
          <w:spacing w:val="-2"/>
          <w:sz w:val="26"/>
          <w:szCs w:val="26"/>
          <w:lang w:val="pt-BR"/>
        </w:rPr>
        <w:t>2.1.17</w:t>
      </w:r>
      <w:r w:rsidR="00742787" w:rsidRPr="00A35C98">
        <w:rPr>
          <w:rFonts w:ascii="Times New Roman" w:hAnsi="Times New Roman" w:cs="Times New Roman"/>
          <w:spacing w:val="-2"/>
          <w:sz w:val="26"/>
          <w:szCs w:val="26"/>
          <w:lang w:val="pt-BR"/>
        </w:rPr>
        <w:t xml:space="preserve"> </w:t>
      </w:r>
      <w:r w:rsidR="00742787" w:rsidRPr="00A35C98">
        <w:rPr>
          <w:rFonts w:ascii="Times New Roman" w:hAnsi="Times New Roman" w:cs="Times New Roman"/>
          <w:i/>
          <w:spacing w:val="-2"/>
          <w:sz w:val="26"/>
          <w:szCs w:val="26"/>
          <w:lang w:val="pt-BR"/>
        </w:rPr>
        <w:t>– Báo cáo công tác tuyển sinh năm 2019, 2020, 2021)</w:t>
      </w:r>
    </w:p>
    <w:p w14:paraId="653789E1" w14:textId="5EDFF6E5" w:rsidR="00BA036B" w:rsidRPr="00A35C98" w:rsidRDefault="00BA036B" w:rsidP="00A35C98">
      <w:pPr>
        <w:spacing w:before="120" w:after="0" w:line="340" w:lineRule="exact"/>
        <w:ind w:firstLine="720"/>
        <w:jc w:val="both"/>
        <w:rPr>
          <w:rFonts w:ascii="Times New Roman" w:hAnsi="Times New Roman" w:cs="Times New Roman"/>
          <w:b/>
          <w:i/>
          <w:sz w:val="26"/>
          <w:szCs w:val="26"/>
          <w:lang w:val="pt-BR"/>
        </w:rPr>
      </w:pPr>
      <w:r w:rsidRPr="00A35C98">
        <w:rPr>
          <w:rFonts w:ascii="Times New Roman" w:hAnsi="Times New Roman" w:cs="Times New Roman"/>
          <w:b/>
          <w:i/>
          <w:sz w:val="26"/>
          <w:szCs w:val="26"/>
          <w:lang w:val="pt-BR"/>
        </w:rPr>
        <w:t>Điểm tự đánh giá tiêu chuẩn 1 tiêu chí 2: 2 điểm</w:t>
      </w:r>
    </w:p>
    <w:p w14:paraId="1EB172D4" w14:textId="77777777" w:rsidR="00BA036B" w:rsidRPr="00A35C98" w:rsidRDefault="00BA036B" w:rsidP="00A35C98">
      <w:pPr>
        <w:spacing w:before="120" w:after="0" w:line="340" w:lineRule="exact"/>
        <w:ind w:firstLine="720"/>
        <w:jc w:val="both"/>
        <w:rPr>
          <w:rFonts w:ascii="Times New Roman" w:hAnsi="Times New Roman" w:cs="Times New Roman"/>
          <w:i/>
          <w:sz w:val="26"/>
          <w:szCs w:val="26"/>
          <w:lang w:val="pt-BR"/>
        </w:rPr>
      </w:pPr>
      <w:r w:rsidRPr="00A35C98">
        <w:rPr>
          <w:rFonts w:ascii="Times New Roman" w:hAnsi="Times New Roman" w:cs="Times New Roman"/>
          <w:b/>
          <w:sz w:val="26"/>
          <w:szCs w:val="26"/>
          <w:lang w:val="pt-BR"/>
        </w:rPr>
        <w:t xml:space="preserve">Tiêu chuẩn 2: </w:t>
      </w:r>
      <w:r w:rsidRPr="00A35C98">
        <w:rPr>
          <w:rFonts w:ascii="Times New Roman" w:hAnsi="Times New Roman" w:cs="Times New Roman"/>
          <w:i/>
          <w:sz w:val="26"/>
          <w:szCs w:val="26"/>
          <w:lang w:val="pt-BR"/>
        </w:rPr>
        <w:t>Cơ sở đào tạo có kế hoạch đào tạo theo quy định</w:t>
      </w:r>
    </w:p>
    <w:p w14:paraId="695307A1" w14:textId="77777777" w:rsidR="00A35C98" w:rsidRPr="00A35C98" w:rsidRDefault="00A35C98" w:rsidP="00A35C98">
      <w:pPr>
        <w:spacing w:before="120" w:after="0" w:line="340" w:lineRule="exact"/>
        <w:ind w:firstLine="720"/>
        <w:jc w:val="both"/>
        <w:rPr>
          <w:rFonts w:ascii="Times New Roman" w:hAnsi="Times New Roman" w:cs="Times New Roman"/>
          <w:b/>
          <w:i/>
          <w:sz w:val="26"/>
          <w:szCs w:val="26"/>
        </w:rPr>
      </w:pPr>
      <w:r w:rsidRPr="00A35C98">
        <w:rPr>
          <w:rFonts w:ascii="Times New Roman" w:hAnsi="Times New Roman" w:cs="Times New Roman"/>
          <w:b/>
          <w:i/>
          <w:sz w:val="26"/>
          <w:szCs w:val="26"/>
        </w:rPr>
        <w:t>Mô tả, phân tích, nhận định:</w:t>
      </w:r>
    </w:p>
    <w:p w14:paraId="188EECAF" w14:textId="29690098" w:rsidR="00BA036B" w:rsidRPr="00A35C98" w:rsidRDefault="006B3086" w:rsidP="00A35C98">
      <w:pPr>
        <w:spacing w:before="120" w:after="0" w:line="340" w:lineRule="exact"/>
        <w:ind w:firstLine="720"/>
        <w:jc w:val="both"/>
        <w:rPr>
          <w:rFonts w:ascii="Times New Roman" w:hAnsi="Times New Roman" w:cs="Times New Roman"/>
          <w:sz w:val="26"/>
          <w:szCs w:val="26"/>
          <w:lang w:val="nl-NL"/>
        </w:rPr>
      </w:pPr>
      <w:r w:rsidRPr="00A35C98">
        <w:rPr>
          <w:rFonts w:ascii="Times New Roman" w:hAnsi="Times New Roman" w:cs="Times New Roman"/>
          <w:sz w:val="26"/>
          <w:szCs w:val="26"/>
          <w:lang w:val="nl-NL"/>
        </w:rPr>
        <w:t xml:space="preserve">Thực hiện theo Thông tư số 09/2017/TT - BLĐTBXH ngày 13/3/2017 quy định việc tổ chức thực hiện chương trình đào tạo trình độ trung cấp, trình độ cao đẳng theo niên chế hoặc theo phương thức tích lũy mô-đun hoặc tín chỉ; quy chế kiểm tra, thi, xét công nhận tốt nghiệp, Thông tư 23/2018/TT - BLĐTBXH ngày 16/12/2018 quy định về hồ sơ sổ sách trong đào tạo trình độ trung cấp, trình độ cao đẳng. Trường ban hành Quy chế tổ chức thực hiện chương trình đào tạo </w:t>
      </w:r>
      <w:r w:rsidR="00D81FAD" w:rsidRPr="00A35C98">
        <w:rPr>
          <w:rFonts w:ascii="Times New Roman" w:hAnsi="Times New Roman" w:cs="Times New Roman"/>
          <w:sz w:val="26"/>
          <w:szCs w:val="26"/>
          <w:lang w:val="nl-NL"/>
        </w:rPr>
        <w:t xml:space="preserve">và </w:t>
      </w:r>
      <w:r w:rsidRPr="00A35C98">
        <w:rPr>
          <w:rFonts w:ascii="Times New Roman" w:hAnsi="Times New Roman" w:cs="Times New Roman"/>
          <w:sz w:val="26"/>
          <w:szCs w:val="26"/>
          <w:lang w:val="nl-NL"/>
        </w:rPr>
        <w:t xml:space="preserve">Quy định mẫu hồ sơ sổ sách trong </w:t>
      </w:r>
      <w:r w:rsidRPr="00A35C98">
        <w:rPr>
          <w:rFonts w:ascii="Times New Roman" w:hAnsi="Times New Roman" w:cs="Times New Roman"/>
          <w:sz w:val="26"/>
          <w:szCs w:val="26"/>
          <w:lang w:val="nl-NL"/>
        </w:rPr>
        <w:lastRenderedPageBreak/>
        <w:t xml:space="preserve">đào tạo trình độ trung cấp, trình độ cao đẳng </w:t>
      </w:r>
      <w:r w:rsidR="00BA036B" w:rsidRPr="00A35C98">
        <w:rPr>
          <w:rFonts w:ascii="Times New Roman" w:hAnsi="Times New Roman" w:cs="Times New Roman"/>
          <w:sz w:val="26"/>
          <w:szCs w:val="26"/>
          <w:lang w:val="nl-NL"/>
        </w:rPr>
        <w:t>(</w:t>
      </w:r>
      <w:r w:rsidR="0037035A">
        <w:rPr>
          <w:rFonts w:ascii="Times New Roman" w:hAnsi="Times New Roman" w:cs="Times New Roman"/>
          <w:b/>
          <w:i/>
          <w:sz w:val="26"/>
          <w:szCs w:val="26"/>
          <w:lang w:val="nl-NL"/>
        </w:rPr>
        <w:t>2.2.01</w:t>
      </w:r>
      <w:r w:rsidR="00D81FAD" w:rsidRPr="00A35C98">
        <w:rPr>
          <w:rFonts w:ascii="Times New Roman" w:hAnsi="Times New Roman" w:cs="Times New Roman"/>
          <w:i/>
          <w:sz w:val="26"/>
          <w:szCs w:val="26"/>
          <w:lang w:val="nl-NL"/>
        </w:rPr>
        <w:t xml:space="preserve"> – </w:t>
      </w:r>
      <w:r w:rsidR="006824EE" w:rsidRPr="00A35C98">
        <w:rPr>
          <w:rFonts w:ascii="Times New Roman" w:hAnsi="Times New Roman" w:cs="Times New Roman"/>
          <w:i/>
          <w:sz w:val="26"/>
          <w:szCs w:val="26"/>
          <w:lang w:val="nl-NL"/>
        </w:rPr>
        <w:t xml:space="preserve">Các quy chế đào tạo năm 2017, 2022 </w:t>
      </w:r>
      <w:r w:rsidR="00D81FAD" w:rsidRPr="00A35C98">
        <w:rPr>
          <w:rFonts w:ascii="Times New Roman" w:hAnsi="Times New Roman" w:cs="Times New Roman"/>
          <w:b/>
          <w:i/>
          <w:sz w:val="26"/>
          <w:szCs w:val="26"/>
          <w:lang w:val="nl-NL"/>
        </w:rPr>
        <w:t xml:space="preserve">; </w:t>
      </w:r>
      <w:r w:rsidR="0037035A">
        <w:rPr>
          <w:rFonts w:ascii="Times New Roman" w:hAnsi="Times New Roman" w:cs="Times New Roman"/>
          <w:b/>
          <w:i/>
          <w:sz w:val="26"/>
          <w:szCs w:val="26"/>
          <w:lang w:val="nl-NL"/>
        </w:rPr>
        <w:t>2.2.02</w:t>
      </w:r>
      <w:r w:rsidR="00D72B96" w:rsidRPr="00A35C98">
        <w:rPr>
          <w:rFonts w:ascii="Times New Roman" w:hAnsi="Times New Roman" w:cs="Times New Roman"/>
          <w:i/>
          <w:sz w:val="26"/>
          <w:szCs w:val="26"/>
          <w:lang w:val="nl-NL"/>
        </w:rPr>
        <w:t xml:space="preserve"> – Quy định </w:t>
      </w:r>
      <w:r w:rsidR="00D72B96" w:rsidRPr="00A35C98">
        <w:rPr>
          <w:rFonts w:ascii="Times New Roman" w:eastAsia="Calibri" w:hAnsi="Times New Roman" w:cs="Times New Roman"/>
          <w:i/>
          <w:sz w:val="26"/>
          <w:szCs w:val="26"/>
          <w:lang w:val="vi-VN"/>
        </w:rPr>
        <w:t xml:space="preserve">hệ thống biểu mẫu hồ </w:t>
      </w:r>
      <w:r w:rsidR="00D72B96" w:rsidRPr="00A35C98">
        <w:rPr>
          <w:rFonts w:ascii="Times New Roman" w:eastAsia="Calibri" w:hAnsi="Times New Roman" w:cs="Times New Roman"/>
          <w:i/>
          <w:sz w:val="26"/>
          <w:szCs w:val="26"/>
          <w:lang w:val="pt-BR"/>
        </w:rPr>
        <w:t>sơ</w:t>
      </w:r>
      <w:r w:rsidR="00D72B96" w:rsidRPr="00A35C98">
        <w:rPr>
          <w:rFonts w:ascii="Times New Roman" w:eastAsia="Calibri" w:hAnsi="Times New Roman" w:cs="Times New Roman"/>
          <w:i/>
          <w:sz w:val="26"/>
          <w:szCs w:val="26"/>
          <w:lang w:val="vi-VN"/>
        </w:rPr>
        <w:t>, sổ sách phục vụ đào tạo</w:t>
      </w:r>
      <w:r w:rsidR="00BA036B" w:rsidRPr="00A35C98">
        <w:rPr>
          <w:rFonts w:ascii="Times New Roman" w:hAnsi="Times New Roman" w:cs="Times New Roman"/>
          <w:sz w:val="26"/>
          <w:szCs w:val="26"/>
          <w:lang w:val="nl-NL"/>
        </w:rPr>
        <w:t>).</w:t>
      </w:r>
    </w:p>
    <w:p w14:paraId="059C9CBB" w14:textId="3D83C136" w:rsidR="00B44EE4" w:rsidRPr="00A35C98" w:rsidRDefault="005C7ACC" w:rsidP="00A35C98">
      <w:pPr>
        <w:spacing w:before="120" w:after="0" w:line="340" w:lineRule="exact"/>
        <w:ind w:firstLine="720"/>
        <w:jc w:val="both"/>
        <w:rPr>
          <w:rFonts w:ascii="Times New Roman" w:hAnsi="Times New Roman" w:cs="Times New Roman"/>
          <w:i/>
          <w:sz w:val="26"/>
          <w:szCs w:val="26"/>
          <w:lang w:val="pt-BR"/>
        </w:rPr>
      </w:pPr>
      <w:r w:rsidRPr="00A35C98">
        <w:rPr>
          <w:rFonts w:ascii="Times New Roman" w:hAnsi="Times New Roman" w:cs="Times New Roman"/>
          <w:sz w:val="26"/>
          <w:szCs w:val="26"/>
          <w:lang w:val="pt-BR"/>
        </w:rPr>
        <w:t>Nghề Điện công nghiệp trình độ cao đẳng, nhà trường tổ chức đào tạo đều có chương trình đào tạo được phê duyệt và được cấp phép đào tạo của Tổng cục GDNN</w:t>
      </w:r>
      <w:r w:rsidRPr="00A35C98">
        <w:rPr>
          <w:sz w:val="26"/>
          <w:szCs w:val="26"/>
          <w:lang w:val="pt-BR"/>
        </w:rPr>
        <w:t xml:space="preserve"> </w:t>
      </w:r>
      <w:r w:rsidR="00BA036B" w:rsidRPr="00A35C98">
        <w:rPr>
          <w:rFonts w:ascii="Times New Roman" w:hAnsi="Times New Roman" w:cs="Times New Roman"/>
          <w:i/>
          <w:sz w:val="26"/>
          <w:szCs w:val="26"/>
          <w:lang w:val="nl-NL"/>
        </w:rPr>
        <w:t>(</w:t>
      </w:r>
      <w:r w:rsidR="001726B5">
        <w:rPr>
          <w:rFonts w:ascii="Times New Roman" w:hAnsi="Times New Roman" w:cs="Times New Roman"/>
          <w:b/>
          <w:i/>
          <w:sz w:val="26"/>
          <w:szCs w:val="26"/>
          <w:lang w:val="nl-NL"/>
        </w:rPr>
        <w:t>1.1.02</w:t>
      </w:r>
      <w:r w:rsidRPr="00A35C98">
        <w:rPr>
          <w:rFonts w:ascii="Times New Roman" w:hAnsi="Times New Roman" w:cs="Times New Roman"/>
          <w:b/>
          <w:i/>
          <w:sz w:val="26"/>
          <w:szCs w:val="26"/>
          <w:lang w:val="nl-NL"/>
        </w:rPr>
        <w:t xml:space="preserve"> - </w:t>
      </w:r>
      <w:r w:rsidRPr="00A35C98">
        <w:rPr>
          <w:rFonts w:ascii="Times New Roman" w:hAnsi="Times New Roman" w:cs="Times New Roman"/>
          <w:i/>
          <w:sz w:val="26"/>
          <w:szCs w:val="26"/>
          <w:lang w:val="nl-NL"/>
        </w:rPr>
        <w:t xml:space="preserve">Các giấy đăng ký hoạt động GDNN; </w:t>
      </w:r>
      <w:r w:rsidR="001726B5">
        <w:rPr>
          <w:rFonts w:ascii="Times New Roman" w:hAnsi="Times New Roman" w:cs="Times New Roman"/>
          <w:b/>
          <w:i/>
          <w:sz w:val="26"/>
          <w:szCs w:val="26"/>
          <w:lang w:val="nl-NL"/>
        </w:rPr>
        <w:t>4.1.06</w:t>
      </w:r>
      <w:r w:rsidR="00163A03" w:rsidRPr="00A35C98">
        <w:rPr>
          <w:rFonts w:ascii="Times New Roman" w:hAnsi="Times New Roman" w:cs="Times New Roman"/>
          <w:i/>
          <w:sz w:val="26"/>
          <w:szCs w:val="26"/>
          <w:lang w:val="pt-BR"/>
        </w:rPr>
        <w:t xml:space="preserve"> </w:t>
      </w:r>
      <w:r w:rsidR="00163A03" w:rsidRPr="00A35C98">
        <w:rPr>
          <w:rFonts w:ascii="Times New Roman" w:hAnsi="Times New Roman" w:cs="Times New Roman"/>
          <w:i/>
          <w:sz w:val="26"/>
          <w:szCs w:val="26"/>
          <w:lang w:val="nl-NL"/>
        </w:rPr>
        <w:t>- Quyết định phê duyệt và ban hành chương trình đào tạo trình độ trung cấp, trình độ cao đẳng năm 2017, 2018, 2019, 2021</w:t>
      </w:r>
      <w:r w:rsidR="00163A03" w:rsidRPr="00A35C98">
        <w:rPr>
          <w:rFonts w:ascii="Times New Roman" w:hAnsi="Times New Roman" w:cs="Times New Roman"/>
          <w:i/>
          <w:sz w:val="26"/>
          <w:szCs w:val="26"/>
          <w:lang w:val="pt-BR"/>
        </w:rPr>
        <w:t xml:space="preserve"> (bao gồm cả </w:t>
      </w:r>
      <w:r w:rsidR="00163A03" w:rsidRPr="00A35C98">
        <w:rPr>
          <w:rFonts w:ascii="Times New Roman" w:hAnsi="Times New Roman" w:cs="Times New Roman"/>
          <w:i/>
          <w:sz w:val="26"/>
          <w:szCs w:val="26"/>
          <w:lang w:val="nl-NL"/>
        </w:rPr>
        <w:t>Chương trình chi tiết các môn học, mô đun)</w:t>
      </w:r>
      <w:r w:rsidR="00B44EE4" w:rsidRPr="00A35C98">
        <w:rPr>
          <w:rFonts w:ascii="Times New Roman" w:hAnsi="Times New Roman" w:cs="Times New Roman"/>
          <w:i/>
          <w:sz w:val="26"/>
          <w:szCs w:val="26"/>
          <w:lang w:val="pt-BR"/>
        </w:rPr>
        <w:t xml:space="preserve">). </w:t>
      </w:r>
    </w:p>
    <w:p w14:paraId="3E1ABBDB" w14:textId="328055A8" w:rsidR="00BA036B" w:rsidRPr="00A35C98" w:rsidRDefault="00D315E1" w:rsidP="00A35C98">
      <w:pPr>
        <w:spacing w:before="120" w:after="0" w:line="340" w:lineRule="exact"/>
        <w:ind w:firstLine="720"/>
        <w:jc w:val="both"/>
        <w:rPr>
          <w:rFonts w:ascii="Times New Roman" w:hAnsi="Times New Roman" w:cs="Times New Roman"/>
          <w:i/>
          <w:sz w:val="26"/>
          <w:szCs w:val="26"/>
          <w:lang w:val="pt-BR"/>
        </w:rPr>
      </w:pPr>
      <w:r w:rsidRPr="00A35C98">
        <w:rPr>
          <w:rFonts w:ascii="Times New Roman" w:hAnsi="Times New Roman" w:cs="Times New Roman"/>
          <w:sz w:val="26"/>
          <w:szCs w:val="26"/>
          <w:lang w:val="nl-NL"/>
        </w:rPr>
        <w:t>Từ</w:t>
      </w:r>
      <w:r w:rsidR="009649E5" w:rsidRPr="00A35C98">
        <w:rPr>
          <w:rFonts w:ascii="Times New Roman" w:hAnsi="Times New Roman" w:cs="Times New Roman"/>
          <w:sz w:val="26"/>
          <w:szCs w:val="26"/>
          <w:lang w:val="nl-NL"/>
        </w:rPr>
        <w:t xml:space="preserve"> năm 2019</w:t>
      </w:r>
      <w:r w:rsidRPr="00A35C98">
        <w:rPr>
          <w:rFonts w:ascii="Times New Roman" w:hAnsi="Times New Roman" w:cs="Times New Roman"/>
          <w:sz w:val="26"/>
          <w:szCs w:val="26"/>
          <w:lang w:val="nl-NL"/>
        </w:rPr>
        <w:t xml:space="preserve"> đế</w:t>
      </w:r>
      <w:r w:rsidR="009649E5" w:rsidRPr="00A35C98">
        <w:rPr>
          <w:rFonts w:ascii="Times New Roman" w:hAnsi="Times New Roman" w:cs="Times New Roman"/>
          <w:sz w:val="26"/>
          <w:szCs w:val="26"/>
          <w:lang w:val="nl-NL"/>
        </w:rPr>
        <w:t>n 2022</w:t>
      </w:r>
      <w:r w:rsidRPr="00A35C98">
        <w:rPr>
          <w:rFonts w:ascii="Times New Roman" w:hAnsi="Times New Roman" w:cs="Times New Roman"/>
          <w:sz w:val="26"/>
          <w:szCs w:val="26"/>
          <w:lang w:val="nl-NL"/>
        </w:rPr>
        <w:t xml:space="preserve">, trường đã xây dựng và phê duyệt kế hoạch đào tạo, tiến độ đào tạo cho 100% các lớp nghề </w:t>
      </w:r>
      <w:r w:rsidR="009649E5" w:rsidRPr="00A35C98">
        <w:rPr>
          <w:rFonts w:ascii="Times New Roman" w:hAnsi="Times New Roman" w:cs="Times New Roman"/>
          <w:sz w:val="26"/>
          <w:szCs w:val="26"/>
          <w:lang w:val="nl-NL"/>
        </w:rPr>
        <w:t>ĐCN</w:t>
      </w:r>
      <w:r w:rsidRPr="00A35C98">
        <w:rPr>
          <w:rFonts w:ascii="Times New Roman" w:hAnsi="Times New Roman" w:cs="Times New Roman"/>
          <w:sz w:val="26"/>
          <w:szCs w:val="26"/>
          <w:lang w:val="nl-NL"/>
        </w:rPr>
        <w:t xml:space="preserve"> trình độ Cao đẳng. Sau khi được phê duyệt, kế hoạch đào tạo, tiến độ đào tạo đã được triển khai đến các đơn vị trong trường. Khoa phân công giáo viên giảng dạy các môn học, mô đun theo kế hoạch, tiến độ đào tạo đã được phê duyệt. Phòng </w:t>
      </w:r>
      <w:r w:rsidR="009649E5" w:rsidRPr="00A35C98">
        <w:rPr>
          <w:rFonts w:ascii="Times New Roman" w:hAnsi="Times New Roman" w:cs="Times New Roman"/>
          <w:spacing w:val="-2"/>
          <w:sz w:val="26"/>
          <w:szCs w:val="26"/>
          <w:lang w:val="nl-NL"/>
        </w:rPr>
        <w:t>Đào tạo</w:t>
      </w:r>
      <w:r w:rsidRPr="00A35C98">
        <w:rPr>
          <w:rFonts w:ascii="Times New Roman" w:hAnsi="Times New Roman" w:cs="Times New Roman"/>
          <w:sz w:val="26"/>
          <w:szCs w:val="26"/>
          <w:lang w:val="nl-NL"/>
        </w:rPr>
        <w:t xml:space="preserve"> lập thời khóa biểu. Các giáo viên được phân công giảng dạy lập kế hoạch giảng dạy, soạn giáo án và thực hiện công tác giảng dạy để triển khai </w:t>
      </w:r>
      <w:r w:rsidRPr="00A35C98">
        <w:rPr>
          <w:rFonts w:ascii="Times New Roman" w:hAnsi="Times New Roman" w:cs="Times New Roman"/>
          <w:sz w:val="26"/>
          <w:szCs w:val="26"/>
          <w:lang w:val="vi-VN"/>
        </w:rPr>
        <w:t>thực hiện giảng dạy các nội dung được xác định trong lịch trình giảng dạy với đầy đủ các hồ sơ lên lớp, bao gồm: Sổ lên lớp, sổ tay giáo viên, giáo án, giáo trình giảng dạy</w:t>
      </w:r>
      <w:r w:rsidRPr="00A35C98">
        <w:rPr>
          <w:rFonts w:ascii="Times New Roman" w:hAnsi="Times New Roman" w:cs="Times New Roman"/>
          <w:spacing w:val="-2"/>
          <w:sz w:val="26"/>
          <w:szCs w:val="26"/>
          <w:lang w:val="nl-NL"/>
        </w:rPr>
        <w:t>. Trong quá trình tổ chức giảng dạy, mọi sự thay đổi, điều chỉnh kế hoạch, tiến độ đào tạo đều được thông qua, Phòng Đào tạo trình Ban Giám hiệu xem xét và phê duyệt</w:t>
      </w:r>
      <w:r w:rsidR="009649E5" w:rsidRPr="00A35C98">
        <w:rPr>
          <w:rFonts w:ascii="Times New Roman" w:hAnsi="Times New Roman" w:cs="Times New Roman"/>
          <w:i/>
          <w:sz w:val="26"/>
          <w:szCs w:val="26"/>
          <w:lang w:val="pt-BR"/>
        </w:rPr>
        <w:t xml:space="preserve"> (</w:t>
      </w:r>
      <w:r w:rsidR="009649E5" w:rsidRPr="00A35C98">
        <w:rPr>
          <w:rFonts w:ascii="Times New Roman" w:eastAsia="Calibri" w:hAnsi="Times New Roman" w:cs="Times New Roman"/>
          <w:b/>
          <w:i/>
          <w:sz w:val="26"/>
          <w:szCs w:val="26"/>
          <w:lang w:val="pt-BR"/>
        </w:rPr>
        <w:t xml:space="preserve">2.1.15 </w:t>
      </w:r>
      <w:r w:rsidR="009649E5" w:rsidRPr="00A35C98">
        <w:rPr>
          <w:rFonts w:ascii="Times New Roman" w:eastAsia="Calibri" w:hAnsi="Times New Roman" w:cs="Times New Roman"/>
          <w:i/>
          <w:sz w:val="26"/>
          <w:szCs w:val="26"/>
          <w:lang w:val="pt-BR"/>
        </w:rPr>
        <w:t xml:space="preserve">– Quyết định </w:t>
      </w:r>
      <w:r w:rsidR="0026649F">
        <w:rPr>
          <w:rFonts w:ascii="Times New Roman" w:eastAsia="Calibri" w:hAnsi="Times New Roman" w:cs="Times New Roman"/>
          <w:i/>
          <w:sz w:val="26"/>
          <w:szCs w:val="26"/>
          <w:lang w:val="pt-BR"/>
        </w:rPr>
        <w:t xml:space="preserve">thành lập lớp năm học </w:t>
      </w:r>
      <w:r w:rsidR="0026649F" w:rsidRPr="00A35C98">
        <w:rPr>
          <w:rFonts w:ascii="Times New Roman" w:hAnsi="Times New Roman" w:cs="Times New Roman"/>
          <w:i/>
          <w:sz w:val="26"/>
          <w:szCs w:val="26"/>
          <w:lang w:val="nl-NL"/>
        </w:rPr>
        <w:t>2019 – 2020, 2020 – 2021, 2021 – 2022</w:t>
      </w:r>
      <w:r w:rsidR="0026649F">
        <w:rPr>
          <w:rFonts w:ascii="Times New Roman" w:eastAsia="Calibri" w:hAnsi="Times New Roman" w:cs="Times New Roman"/>
          <w:i/>
          <w:sz w:val="26"/>
          <w:szCs w:val="26"/>
          <w:lang w:val="pt-BR"/>
        </w:rPr>
        <w:t xml:space="preserve"> </w:t>
      </w:r>
      <w:r w:rsidR="009649E5" w:rsidRPr="00A35C98">
        <w:rPr>
          <w:rFonts w:ascii="Times New Roman" w:hAnsi="Times New Roman" w:cs="Times New Roman"/>
          <w:i/>
          <w:sz w:val="26"/>
          <w:szCs w:val="26"/>
          <w:lang w:val="nl-NL"/>
        </w:rPr>
        <w:t xml:space="preserve">, </w:t>
      </w:r>
      <w:r w:rsidR="006E2CD2">
        <w:rPr>
          <w:rFonts w:ascii="Times New Roman" w:hAnsi="Times New Roman" w:cs="Times New Roman"/>
          <w:b/>
          <w:i/>
          <w:sz w:val="26"/>
          <w:szCs w:val="26"/>
          <w:lang w:val="nl-NL"/>
        </w:rPr>
        <w:t>2.2.03</w:t>
      </w:r>
      <w:r w:rsidR="009649E5" w:rsidRPr="00A35C98">
        <w:rPr>
          <w:rFonts w:ascii="Times New Roman" w:hAnsi="Times New Roman" w:cs="Times New Roman"/>
          <w:i/>
          <w:sz w:val="26"/>
          <w:szCs w:val="26"/>
          <w:lang w:val="nl-NL"/>
        </w:rPr>
        <w:t xml:space="preserve"> – Kế hoạch đào tạo năm học 2019 – 2020, 2020 – 2021, 2021 – 2022; </w:t>
      </w:r>
      <w:r w:rsidR="0026649F">
        <w:rPr>
          <w:rFonts w:ascii="Times New Roman" w:hAnsi="Times New Roman" w:cs="Times New Roman"/>
          <w:b/>
          <w:i/>
          <w:sz w:val="26"/>
          <w:szCs w:val="26"/>
          <w:lang w:val="nl-NL"/>
        </w:rPr>
        <w:t>2.2.04</w:t>
      </w:r>
      <w:r w:rsidR="009649E5" w:rsidRPr="00A35C98">
        <w:rPr>
          <w:rFonts w:ascii="Times New Roman" w:hAnsi="Times New Roman" w:cs="Times New Roman"/>
          <w:i/>
          <w:sz w:val="26"/>
          <w:szCs w:val="26"/>
          <w:lang w:val="nl-NL"/>
        </w:rPr>
        <w:t xml:space="preserve"> – Tiến độ đào tạo năm học 2019 – 2020, 2020 – 2021, 2021 – 2022;</w:t>
      </w:r>
      <w:r w:rsidR="007F1BEF" w:rsidRPr="00A35C98">
        <w:rPr>
          <w:rFonts w:ascii="Times New Roman" w:hAnsi="Times New Roman" w:cs="Times New Roman"/>
          <w:i/>
          <w:sz w:val="26"/>
          <w:szCs w:val="26"/>
          <w:lang w:val="pt-BR"/>
        </w:rPr>
        <w:t xml:space="preserve"> </w:t>
      </w:r>
      <w:r w:rsidR="006E2CD2">
        <w:rPr>
          <w:rFonts w:ascii="Times New Roman" w:hAnsi="Times New Roman" w:cs="Times New Roman"/>
          <w:b/>
          <w:i/>
          <w:sz w:val="26"/>
          <w:szCs w:val="26"/>
          <w:lang w:val="nl-NL"/>
        </w:rPr>
        <w:t>2.2.05</w:t>
      </w:r>
      <w:r w:rsidR="00BA036B" w:rsidRPr="00A35C98">
        <w:rPr>
          <w:rFonts w:ascii="Times New Roman" w:hAnsi="Times New Roman" w:cs="Times New Roman"/>
          <w:i/>
          <w:sz w:val="26"/>
          <w:szCs w:val="26"/>
          <w:lang w:val="nl-NL"/>
        </w:rPr>
        <w:t xml:space="preserve"> – Kế hoạch giáo viên năm học 2019 - 2020, 2020- 2021, 2021- 2022; </w:t>
      </w:r>
      <w:r w:rsidR="006E2CD2">
        <w:rPr>
          <w:rFonts w:ascii="Times New Roman" w:hAnsi="Times New Roman" w:cs="Times New Roman"/>
          <w:b/>
          <w:i/>
          <w:sz w:val="26"/>
          <w:szCs w:val="26"/>
          <w:lang w:val="nl-NL"/>
        </w:rPr>
        <w:t>2.2.06</w:t>
      </w:r>
      <w:r w:rsidR="00BA036B" w:rsidRPr="00A35C98">
        <w:rPr>
          <w:rFonts w:ascii="Times New Roman" w:hAnsi="Times New Roman" w:cs="Times New Roman"/>
          <w:i/>
          <w:sz w:val="26"/>
          <w:szCs w:val="26"/>
          <w:lang w:val="nl-NL"/>
        </w:rPr>
        <w:t xml:space="preserve">- Thời khóa biểu năm học 2019 – 2020, 2020 – 2021, 2021 – 2022, </w:t>
      </w:r>
      <w:r w:rsidR="003075E9">
        <w:rPr>
          <w:rFonts w:ascii="Times New Roman" w:hAnsi="Times New Roman" w:cs="Times New Roman"/>
          <w:b/>
          <w:i/>
          <w:sz w:val="26"/>
          <w:szCs w:val="26"/>
          <w:lang w:val="nl-NL"/>
        </w:rPr>
        <w:t>2.2.07</w:t>
      </w:r>
      <w:r w:rsidR="00BA036B" w:rsidRPr="00A35C98">
        <w:rPr>
          <w:rFonts w:ascii="Times New Roman" w:hAnsi="Times New Roman" w:cs="Times New Roman"/>
          <w:i/>
          <w:sz w:val="26"/>
          <w:szCs w:val="26"/>
          <w:lang w:val="nl-NL"/>
        </w:rPr>
        <w:t xml:space="preserve"> – Lịch trình của giáo viên năm học 2019 – 2020, 2020 – 2021, 2021 – 2022</w:t>
      </w:r>
      <w:r w:rsidR="00BA036B" w:rsidRPr="00A35C98">
        <w:rPr>
          <w:rFonts w:ascii="Times New Roman" w:hAnsi="Times New Roman" w:cs="Times New Roman"/>
          <w:sz w:val="26"/>
          <w:szCs w:val="26"/>
          <w:lang w:val="nl-NL"/>
        </w:rPr>
        <w:t>).</w:t>
      </w:r>
    </w:p>
    <w:p w14:paraId="22A5A8F0" w14:textId="38B926AD" w:rsidR="00BA036B" w:rsidRPr="00A35C98" w:rsidRDefault="00BA036B"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Căn cứ theo thời khóa biểu, các giáo viên thực hiện giảng dạy các nội dung được xác định trong lịch trình giảng dạy với đầy đủ các hồ sơ lên lớp, bao gồm: Sổ lên lớp, sổ tay giáo viên, giáo án, giáo trình, giảng dạy theo quy định, đảm bảo theo kế hoạch, tiến độ đào tạo đã phê duyệt (</w:t>
      </w:r>
      <w:r w:rsidR="003075E9">
        <w:rPr>
          <w:rFonts w:ascii="Times New Roman" w:hAnsi="Times New Roman" w:cs="Times New Roman"/>
          <w:b/>
          <w:i/>
          <w:sz w:val="26"/>
          <w:szCs w:val="26"/>
          <w:lang w:val="pt-BR"/>
        </w:rPr>
        <w:t>2.2.08</w:t>
      </w:r>
      <w:r w:rsidRPr="00A35C98">
        <w:rPr>
          <w:rFonts w:ascii="Times New Roman" w:hAnsi="Times New Roman" w:cs="Times New Roman"/>
          <w:i/>
          <w:sz w:val="26"/>
          <w:szCs w:val="26"/>
          <w:lang w:val="pt-BR"/>
        </w:rPr>
        <w:t xml:space="preserve"> –  Giáo án giảng dạy của giáo viên năm học 2019 – 2020, 2020 – 2021, 2021 – 2022; </w:t>
      </w:r>
      <w:r w:rsidR="003075E9">
        <w:rPr>
          <w:rFonts w:ascii="Times New Roman" w:hAnsi="Times New Roman" w:cs="Times New Roman"/>
          <w:b/>
          <w:i/>
          <w:sz w:val="26"/>
          <w:szCs w:val="26"/>
          <w:lang w:val="pt-BR"/>
        </w:rPr>
        <w:t>2.2.09</w:t>
      </w:r>
      <w:r w:rsidRPr="00A35C98">
        <w:rPr>
          <w:rFonts w:ascii="Times New Roman" w:hAnsi="Times New Roman" w:cs="Times New Roman"/>
          <w:i/>
          <w:sz w:val="26"/>
          <w:szCs w:val="26"/>
          <w:lang w:val="pt-BR"/>
        </w:rPr>
        <w:t xml:space="preserve"> – Sổ lên lớp năm học 2019 – 2020, 2020 – 2021, 2021 – 2022; </w:t>
      </w:r>
      <w:r w:rsidR="003075E9">
        <w:rPr>
          <w:rFonts w:ascii="Times New Roman" w:hAnsi="Times New Roman" w:cs="Times New Roman"/>
          <w:b/>
          <w:i/>
          <w:sz w:val="26"/>
          <w:szCs w:val="26"/>
          <w:lang w:val="pt-BR"/>
        </w:rPr>
        <w:t>2.2.10</w:t>
      </w:r>
      <w:r w:rsidRPr="00A35C98">
        <w:rPr>
          <w:rFonts w:ascii="Times New Roman" w:hAnsi="Times New Roman" w:cs="Times New Roman"/>
          <w:b/>
          <w:i/>
          <w:sz w:val="26"/>
          <w:szCs w:val="26"/>
          <w:lang w:val="pt-BR"/>
        </w:rPr>
        <w:t xml:space="preserve"> </w:t>
      </w:r>
      <w:r w:rsidRPr="00A35C98">
        <w:rPr>
          <w:rFonts w:ascii="Times New Roman" w:hAnsi="Times New Roman" w:cs="Times New Roman"/>
          <w:i/>
          <w:sz w:val="26"/>
          <w:szCs w:val="26"/>
          <w:lang w:val="pt-BR"/>
        </w:rPr>
        <w:t>- Sổ tay giáo viên năm học 2019 – 2020, 2020 – 2021, 2021 – 2022</w:t>
      </w:r>
      <w:r w:rsidRPr="00A35C98">
        <w:rPr>
          <w:rFonts w:ascii="Times New Roman" w:hAnsi="Times New Roman" w:cs="Times New Roman"/>
          <w:sz w:val="26"/>
          <w:szCs w:val="26"/>
          <w:lang w:val="pt-BR"/>
        </w:rPr>
        <w:t>).</w:t>
      </w:r>
    </w:p>
    <w:p w14:paraId="484EB3A3" w14:textId="4BD071DC" w:rsidR="00BA036B" w:rsidRPr="00A35C98" w:rsidRDefault="00BA036B"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Hàng năm, Nhà trường xây dựng Kế hoạch kiểm tra, giám sát công tác đào tạo. Kết qủa kiểm tra cho thấy Khoa Điệ</w:t>
      </w:r>
      <w:r w:rsidR="004D16E2" w:rsidRPr="00A35C98">
        <w:rPr>
          <w:rFonts w:ascii="Times New Roman" w:hAnsi="Times New Roman" w:cs="Times New Roman"/>
          <w:sz w:val="26"/>
          <w:szCs w:val="26"/>
          <w:lang w:val="pt-BR"/>
        </w:rPr>
        <w:t xml:space="preserve">n, </w:t>
      </w:r>
      <w:r w:rsidRPr="00A35C98">
        <w:rPr>
          <w:rFonts w:ascii="Times New Roman" w:hAnsi="Times New Roman" w:cs="Times New Roman"/>
          <w:sz w:val="26"/>
          <w:szCs w:val="26"/>
          <w:lang w:val="pt-BR"/>
        </w:rPr>
        <w:t xml:space="preserve">giáo viên tổ chức giảng dạy đảm bảo theo kế hoạch, tiến độ đào tạo, thời khóa biểu đã được phê duyệt </w:t>
      </w:r>
      <w:r w:rsidRPr="00A35C98">
        <w:rPr>
          <w:rFonts w:ascii="Times New Roman" w:hAnsi="Times New Roman" w:cs="Times New Roman"/>
          <w:i/>
          <w:sz w:val="26"/>
          <w:szCs w:val="26"/>
          <w:lang w:val="pt-BR"/>
        </w:rPr>
        <w:t>(</w:t>
      </w:r>
      <w:r w:rsidR="00233F39" w:rsidRPr="00A35C98">
        <w:rPr>
          <w:rFonts w:ascii="Times New Roman" w:hAnsi="Times New Roman" w:cs="Times New Roman"/>
          <w:b/>
          <w:i/>
          <w:sz w:val="26"/>
          <w:szCs w:val="26"/>
          <w:lang w:val="pt-BR"/>
        </w:rPr>
        <w:t>2</w:t>
      </w:r>
      <w:r w:rsidR="006E2CD2">
        <w:rPr>
          <w:rFonts w:ascii="Times New Roman" w:hAnsi="Times New Roman" w:cs="Times New Roman"/>
          <w:b/>
          <w:i/>
          <w:sz w:val="26"/>
          <w:szCs w:val="26"/>
          <w:lang w:val="pt-BR"/>
        </w:rPr>
        <w:t>.2.11</w:t>
      </w:r>
      <w:r w:rsidR="00233F39" w:rsidRPr="00A35C98">
        <w:rPr>
          <w:rFonts w:ascii="Times New Roman" w:hAnsi="Times New Roman" w:cs="Times New Roman"/>
          <w:i/>
          <w:sz w:val="26"/>
          <w:szCs w:val="26"/>
          <w:lang w:val="pt-BR"/>
        </w:rPr>
        <w:t xml:space="preserve"> - Quyết định thành lập đoàn kiểm tra các hoạt động Đào tạo 2019, 2020, 2021, 2022; </w:t>
      </w:r>
      <w:r w:rsidR="006E2CD2">
        <w:rPr>
          <w:rFonts w:ascii="Times New Roman" w:hAnsi="Times New Roman" w:cs="Times New Roman"/>
          <w:b/>
          <w:i/>
          <w:sz w:val="26"/>
          <w:szCs w:val="26"/>
          <w:lang w:val="pt-BR"/>
        </w:rPr>
        <w:t>2.2.12</w:t>
      </w:r>
      <w:r w:rsidR="00233F39" w:rsidRPr="00A35C98">
        <w:rPr>
          <w:rFonts w:ascii="Times New Roman" w:hAnsi="Times New Roman" w:cs="Times New Roman"/>
          <w:i/>
          <w:sz w:val="26"/>
          <w:szCs w:val="26"/>
          <w:lang w:val="pt-BR"/>
        </w:rPr>
        <w:t xml:space="preserve"> - Kế hoạch kiểm tra các hoạt động Đào tạo năm học 2019-2020, 2020-2021, 2021-2022; </w:t>
      </w:r>
      <w:r w:rsidR="006E2CD2">
        <w:rPr>
          <w:rFonts w:ascii="Times New Roman" w:hAnsi="Times New Roman" w:cs="Times New Roman"/>
          <w:b/>
          <w:i/>
          <w:sz w:val="26"/>
          <w:szCs w:val="26"/>
          <w:lang w:val="pt-BR"/>
        </w:rPr>
        <w:t>2.2.13</w:t>
      </w:r>
      <w:r w:rsidR="00233F39" w:rsidRPr="00A35C98">
        <w:rPr>
          <w:rFonts w:ascii="Times New Roman" w:hAnsi="Times New Roman" w:cs="Times New Roman"/>
          <w:i/>
          <w:sz w:val="26"/>
          <w:szCs w:val="26"/>
          <w:lang w:val="pt-BR"/>
        </w:rPr>
        <w:t xml:space="preserve"> - Biên bản kiểm tra các hoạt động Đào tạo năm học 2019-2020, 2020-2021, 2021-2022; </w:t>
      </w:r>
      <w:r w:rsidR="000A4105">
        <w:rPr>
          <w:rFonts w:ascii="Times New Roman" w:hAnsi="Times New Roman" w:cs="Times New Roman"/>
          <w:b/>
          <w:i/>
          <w:sz w:val="26"/>
          <w:szCs w:val="26"/>
          <w:lang w:val="pt-BR"/>
        </w:rPr>
        <w:t>2.2.14</w:t>
      </w:r>
      <w:r w:rsidR="00233F39" w:rsidRPr="00A35C98">
        <w:rPr>
          <w:rFonts w:ascii="Times New Roman" w:hAnsi="Times New Roman" w:cs="Times New Roman"/>
          <w:i/>
          <w:sz w:val="26"/>
          <w:szCs w:val="26"/>
          <w:lang w:val="pt-BR"/>
        </w:rPr>
        <w:t xml:space="preserve"> - Báo cáo tổng hợp kết quả kiểm tra hoạt động đào tạo năm học 2019–2020; 2020–2021; 2021 - 2022</w:t>
      </w:r>
      <w:r w:rsidRPr="00A35C98">
        <w:rPr>
          <w:rFonts w:ascii="Times New Roman" w:hAnsi="Times New Roman" w:cs="Times New Roman"/>
          <w:i/>
          <w:sz w:val="26"/>
          <w:szCs w:val="26"/>
          <w:lang w:val="pt-BR"/>
        </w:rPr>
        <w:t>).</w:t>
      </w:r>
    </w:p>
    <w:p w14:paraId="0E4E53C0" w14:textId="15BC5967" w:rsidR="00BA036B" w:rsidRPr="00A35C98" w:rsidRDefault="00BA036B" w:rsidP="00A35C98">
      <w:pPr>
        <w:spacing w:before="120" w:after="0" w:line="340" w:lineRule="exact"/>
        <w:ind w:firstLine="720"/>
        <w:jc w:val="both"/>
        <w:rPr>
          <w:rFonts w:ascii="Times New Roman" w:hAnsi="Times New Roman" w:cs="Times New Roman"/>
          <w:b/>
          <w:i/>
          <w:sz w:val="26"/>
          <w:szCs w:val="26"/>
          <w:lang w:val="pt-BR"/>
        </w:rPr>
      </w:pPr>
      <w:r w:rsidRPr="00A35C98">
        <w:rPr>
          <w:rFonts w:ascii="Times New Roman" w:hAnsi="Times New Roman" w:cs="Times New Roman"/>
          <w:b/>
          <w:i/>
          <w:sz w:val="26"/>
          <w:szCs w:val="26"/>
          <w:lang w:val="pt-BR"/>
        </w:rPr>
        <w:t>Điểm tự đánh giá tiêu chuẩn 2</w:t>
      </w:r>
      <w:r w:rsidR="007F1BEF" w:rsidRPr="00A35C98">
        <w:rPr>
          <w:rFonts w:ascii="Times New Roman" w:hAnsi="Times New Roman" w:cs="Times New Roman"/>
          <w:b/>
          <w:i/>
          <w:sz w:val="26"/>
          <w:szCs w:val="26"/>
          <w:lang w:val="pt-BR"/>
        </w:rPr>
        <w:t>,</w:t>
      </w:r>
      <w:r w:rsidRPr="00A35C98">
        <w:rPr>
          <w:rFonts w:ascii="Times New Roman" w:hAnsi="Times New Roman" w:cs="Times New Roman"/>
          <w:b/>
          <w:i/>
          <w:sz w:val="26"/>
          <w:szCs w:val="26"/>
          <w:lang w:val="pt-BR"/>
        </w:rPr>
        <w:t xml:space="preserve"> tiêu chí 2: 2 điểm</w:t>
      </w:r>
    </w:p>
    <w:p w14:paraId="061B378B" w14:textId="77777777" w:rsidR="007F1BEF" w:rsidRPr="00A35C98" w:rsidRDefault="007F1BEF"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b/>
          <w:sz w:val="26"/>
          <w:szCs w:val="26"/>
          <w:lang w:val="pt-BR"/>
        </w:rPr>
        <w:lastRenderedPageBreak/>
        <w:t xml:space="preserve">Tiêu chuẩn 3: </w:t>
      </w:r>
      <w:r w:rsidRPr="00A35C98">
        <w:rPr>
          <w:rFonts w:ascii="Times New Roman" w:hAnsi="Times New Roman" w:cs="Times New Roman"/>
          <w:i/>
          <w:sz w:val="26"/>
          <w:szCs w:val="26"/>
          <w:lang w:val="pt-BR"/>
        </w:rPr>
        <w:t>Thực hiện phương pháp đào tạo phù hợp với nội dung chương trình đào tạo, kết hợp rèn luyện năng lực thực hành với trang bị kiến thức chuyên môn; phát huy tính tích cực, tự giác, năng động, khả năng làm việc độc lập, tổ chức làm việc theo nhóm của người học; thực hiện ứng dụng công nghệ thông tin, truyền thông trong hoạt động dạy và học.</w:t>
      </w:r>
    </w:p>
    <w:p w14:paraId="5D2E7ABA" w14:textId="43E58CB1" w:rsidR="007F1BEF" w:rsidRPr="00A35C98" w:rsidRDefault="007F1BEF" w:rsidP="00A35C98">
      <w:pPr>
        <w:spacing w:before="120" w:after="0" w:line="340" w:lineRule="exact"/>
        <w:ind w:firstLine="720"/>
        <w:jc w:val="both"/>
        <w:rPr>
          <w:rFonts w:ascii="Times New Roman" w:hAnsi="Times New Roman" w:cs="Times New Roman"/>
          <w:b/>
          <w:i/>
          <w:sz w:val="26"/>
          <w:szCs w:val="26"/>
          <w:lang w:val="pt-BR"/>
        </w:rPr>
      </w:pPr>
      <w:r w:rsidRPr="00A35C98">
        <w:rPr>
          <w:rFonts w:ascii="Times New Roman" w:hAnsi="Times New Roman" w:cs="Times New Roman"/>
          <w:b/>
          <w:i/>
          <w:sz w:val="26"/>
          <w:szCs w:val="26"/>
          <w:lang w:val="pt-BR"/>
        </w:rPr>
        <w:t>Mô tả, phân tích, nhận định</w:t>
      </w:r>
      <w:r w:rsidR="00A35C98">
        <w:rPr>
          <w:rFonts w:ascii="Times New Roman" w:hAnsi="Times New Roman" w:cs="Times New Roman"/>
          <w:b/>
          <w:i/>
          <w:sz w:val="26"/>
          <w:szCs w:val="26"/>
          <w:lang w:val="pt-BR"/>
        </w:rPr>
        <w:t>:</w:t>
      </w:r>
    </w:p>
    <w:p w14:paraId="5B272A5A" w14:textId="60CE9E8E" w:rsidR="007F1BEF" w:rsidRPr="00A35C98" w:rsidRDefault="007F1BEF"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 xml:space="preserve">Hàng năm, Nhà trường xây dựng Kế hoạch đào tạo, tiến độ giảng dạy, kế hoạch giáo viên cho từng khóa học theo từng học kỳ, năm học đảm bảo đúng quy định </w:t>
      </w:r>
      <w:r w:rsidRPr="00A35C98">
        <w:rPr>
          <w:rFonts w:ascii="Times New Roman" w:hAnsi="Times New Roman" w:cs="Times New Roman"/>
          <w:i/>
          <w:sz w:val="26"/>
          <w:szCs w:val="26"/>
          <w:lang w:val="pt-BR"/>
        </w:rPr>
        <w:t>(</w:t>
      </w:r>
      <w:r w:rsidR="001726B5">
        <w:rPr>
          <w:rFonts w:ascii="Times New Roman" w:hAnsi="Times New Roman" w:cs="Times New Roman"/>
          <w:b/>
          <w:i/>
          <w:sz w:val="26"/>
          <w:szCs w:val="26"/>
          <w:lang w:val="nl-NL"/>
        </w:rPr>
        <w:t>4.1.06</w:t>
      </w:r>
      <w:r w:rsidR="00163A03" w:rsidRPr="00A35C98">
        <w:rPr>
          <w:rFonts w:ascii="Times New Roman" w:hAnsi="Times New Roman" w:cs="Times New Roman"/>
          <w:i/>
          <w:sz w:val="26"/>
          <w:szCs w:val="26"/>
          <w:lang w:val="pt-BR"/>
        </w:rPr>
        <w:t xml:space="preserve"> </w:t>
      </w:r>
      <w:r w:rsidR="00163A03" w:rsidRPr="00A35C98">
        <w:rPr>
          <w:rFonts w:ascii="Times New Roman" w:hAnsi="Times New Roman" w:cs="Times New Roman"/>
          <w:i/>
          <w:sz w:val="26"/>
          <w:szCs w:val="26"/>
          <w:lang w:val="nl-NL"/>
        </w:rPr>
        <w:t>- Quyết định phê duyệt và ban hành chương trình đào tạo trình độ trung cấp, trình độ cao đẳng năm 2017, 2018, 2019, 2021</w:t>
      </w:r>
      <w:r w:rsidR="00163A03" w:rsidRPr="00A35C98">
        <w:rPr>
          <w:rFonts w:ascii="Times New Roman" w:hAnsi="Times New Roman" w:cs="Times New Roman"/>
          <w:i/>
          <w:sz w:val="26"/>
          <w:szCs w:val="26"/>
          <w:lang w:val="pt-BR"/>
        </w:rPr>
        <w:t xml:space="preserve"> (bao gồm cả </w:t>
      </w:r>
      <w:r w:rsidR="00163A03" w:rsidRPr="00A35C98">
        <w:rPr>
          <w:rFonts w:ascii="Times New Roman" w:hAnsi="Times New Roman" w:cs="Times New Roman"/>
          <w:i/>
          <w:sz w:val="26"/>
          <w:szCs w:val="26"/>
          <w:lang w:val="nl-NL"/>
        </w:rPr>
        <w:t>Chương trình chi tiết các môn học, mô đun))</w:t>
      </w:r>
      <w:r w:rsidR="008A5207" w:rsidRPr="00A35C98">
        <w:rPr>
          <w:rFonts w:ascii="Times New Roman" w:hAnsi="Times New Roman" w:cs="Times New Roman"/>
          <w:i/>
          <w:sz w:val="26"/>
          <w:szCs w:val="26"/>
          <w:lang w:val="nl-NL"/>
        </w:rPr>
        <w:t xml:space="preserve">; </w:t>
      </w:r>
      <w:r w:rsidR="001E6B0D" w:rsidRPr="00A35C98">
        <w:rPr>
          <w:rFonts w:ascii="Times New Roman" w:hAnsi="Times New Roman" w:cs="Times New Roman"/>
          <w:b/>
          <w:i/>
          <w:sz w:val="26"/>
          <w:szCs w:val="26"/>
          <w:lang w:val="pt-BR"/>
        </w:rPr>
        <w:t>2.2.0</w:t>
      </w:r>
      <w:r w:rsidR="006E2CD2">
        <w:rPr>
          <w:rFonts w:ascii="Times New Roman" w:hAnsi="Times New Roman" w:cs="Times New Roman"/>
          <w:b/>
          <w:i/>
          <w:sz w:val="26"/>
          <w:szCs w:val="26"/>
          <w:lang w:val="pt-BR"/>
        </w:rPr>
        <w:t>5</w:t>
      </w:r>
      <w:r w:rsidR="001E6B0D" w:rsidRPr="00A35C98">
        <w:rPr>
          <w:rFonts w:ascii="Times New Roman" w:hAnsi="Times New Roman" w:cs="Times New Roman"/>
          <w:i/>
          <w:sz w:val="26"/>
          <w:szCs w:val="26"/>
          <w:lang w:val="pt-BR"/>
        </w:rPr>
        <w:t xml:space="preserve"> – Kế hoạch giáo viên năm học 2019 - 2020, 2020- 2021, 2021- 2022; </w:t>
      </w:r>
      <w:r w:rsidR="001E6B0D" w:rsidRPr="00A35C98">
        <w:rPr>
          <w:rFonts w:ascii="Times New Roman" w:hAnsi="Times New Roman" w:cs="Times New Roman"/>
          <w:b/>
          <w:i/>
          <w:sz w:val="26"/>
          <w:szCs w:val="26"/>
          <w:lang w:val="pt-BR"/>
        </w:rPr>
        <w:t>2.2.0</w:t>
      </w:r>
      <w:r w:rsidR="006E2CD2">
        <w:rPr>
          <w:rFonts w:ascii="Times New Roman" w:hAnsi="Times New Roman" w:cs="Times New Roman"/>
          <w:b/>
          <w:i/>
          <w:sz w:val="26"/>
          <w:szCs w:val="26"/>
          <w:lang w:val="pt-BR"/>
        </w:rPr>
        <w:t>6</w:t>
      </w:r>
      <w:r w:rsidR="001E6B0D" w:rsidRPr="00A35C98">
        <w:rPr>
          <w:rFonts w:ascii="Times New Roman" w:hAnsi="Times New Roman" w:cs="Times New Roman"/>
          <w:i/>
          <w:sz w:val="26"/>
          <w:szCs w:val="26"/>
          <w:lang w:val="pt-BR"/>
        </w:rPr>
        <w:t xml:space="preserve">- Thời khóa biểu năm học 2019 – 2020, 2020 – 2021, 2021 – 2022, </w:t>
      </w:r>
      <w:r w:rsidR="001E6B0D" w:rsidRPr="00A35C98">
        <w:rPr>
          <w:rFonts w:ascii="Times New Roman" w:hAnsi="Times New Roman" w:cs="Times New Roman"/>
          <w:b/>
          <w:i/>
          <w:sz w:val="26"/>
          <w:szCs w:val="26"/>
          <w:lang w:val="pt-BR"/>
        </w:rPr>
        <w:t>2.2.0</w:t>
      </w:r>
      <w:r w:rsidR="003075E9">
        <w:rPr>
          <w:rFonts w:ascii="Times New Roman" w:hAnsi="Times New Roman" w:cs="Times New Roman"/>
          <w:b/>
          <w:i/>
          <w:sz w:val="26"/>
          <w:szCs w:val="26"/>
          <w:lang w:val="pt-BR"/>
        </w:rPr>
        <w:t>7</w:t>
      </w:r>
      <w:r w:rsidR="001E6B0D" w:rsidRPr="00A35C98">
        <w:rPr>
          <w:rFonts w:ascii="Times New Roman" w:hAnsi="Times New Roman" w:cs="Times New Roman"/>
          <w:i/>
          <w:sz w:val="26"/>
          <w:szCs w:val="26"/>
          <w:lang w:val="pt-BR"/>
        </w:rPr>
        <w:t xml:space="preserve"> – Lịch trình của giáo viên năm học 2019 – 2020, 2020 – 2021, 2021 – 2022</w:t>
      </w:r>
      <w:r w:rsidRPr="00A35C98">
        <w:rPr>
          <w:rFonts w:ascii="Times New Roman" w:hAnsi="Times New Roman" w:cs="Times New Roman"/>
          <w:i/>
          <w:sz w:val="26"/>
          <w:szCs w:val="26"/>
          <w:lang w:val="pt-BR"/>
        </w:rPr>
        <w:t>)</w:t>
      </w:r>
      <w:r w:rsidRPr="00A35C98">
        <w:rPr>
          <w:rFonts w:ascii="Times New Roman" w:hAnsi="Times New Roman" w:cs="Times New Roman"/>
          <w:sz w:val="26"/>
          <w:szCs w:val="26"/>
          <w:lang w:val="pt-BR"/>
        </w:rPr>
        <w:t>.</w:t>
      </w:r>
    </w:p>
    <w:p w14:paraId="0890B769" w14:textId="3708195D" w:rsidR="007F1BEF" w:rsidRPr="00A35C98" w:rsidRDefault="007F1BEF"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Căn cứ theo kế hoạch, tiến độ, thời khóa biểu của Trường, Khoa Điện xây dựng kế hoạch cụ thể cho từng giáo viên. Nhằm phát huy tính tích cực, tự giác, năng động, khả năng làm việc độc lập, tổ chức làm việc theo nhóm của người học, Khoa đã vận dụng các phương pháp dạy học tích cực như: dạy học tích hợp, dạy học theo nhóm, chia các nhóm luyện tập và phân công vị trí luyện tập, giảng dạy trên các mô hình trong quá trình lên lớp để khuyến khích phát triển năng lực tự học, tự nghiên cứu và tinh thần hợp tác của SV. Các phương pháp dạy học này thể hiện rõ trong giáo án củ</w:t>
      </w:r>
      <w:r w:rsidR="001E6B0D" w:rsidRPr="00A35C98">
        <w:rPr>
          <w:rFonts w:ascii="Times New Roman" w:hAnsi="Times New Roman" w:cs="Times New Roman"/>
          <w:sz w:val="26"/>
          <w:szCs w:val="26"/>
          <w:lang w:val="pt-BR"/>
        </w:rPr>
        <w:t xml:space="preserve">a giáo viên </w:t>
      </w:r>
      <w:r w:rsidRPr="00A35C98">
        <w:rPr>
          <w:rFonts w:ascii="Times New Roman" w:hAnsi="Times New Roman" w:cs="Times New Roman"/>
          <w:i/>
          <w:sz w:val="26"/>
          <w:szCs w:val="26"/>
          <w:lang w:val="pt-BR"/>
        </w:rPr>
        <w:t>(</w:t>
      </w:r>
      <w:r w:rsidR="003075E9">
        <w:rPr>
          <w:rFonts w:ascii="Times New Roman" w:hAnsi="Times New Roman" w:cs="Times New Roman"/>
          <w:b/>
          <w:i/>
          <w:sz w:val="26"/>
          <w:szCs w:val="26"/>
          <w:lang w:val="pt-BR"/>
        </w:rPr>
        <w:t>2.2.08</w:t>
      </w:r>
      <w:r w:rsidR="001E6B0D" w:rsidRPr="00A35C98">
        <w:rPr>
          <w:rFonts w:ascii="Times New Roman" w:hAnsi="Times New Roman" w:cs="Times New Roman"/>
          <w:i/>
          <w:sz w:val="26"/>
          <w:szCs w:val="26"/>
          <w:lang w:val="pt-BR"/>
        </w:rPr>
        <w:t xml:space="preserve"> –  Giáo án giảng dạy của giáo viên năm học 2019 – 2020, 2020 – 2021, 2021 – 2022</w:t>
      </w:r>
      <w:r w:rsidRPr="00A35C98">
        <w:rPr>
          <w:rFonts w:ascii="Times New Roman" w:hAnsi="Times New Roman" w:cs="Times New Roman"/>
          <w:i/>
          <w:sz w:val="26"/>
          <w:szCs w:val="26"/>
          <w:lang w:val="pt-BR"/>
        </w:rPr>
        <w:t>).</w:t>
      </w:r>
    </w:p>
    <w:p w14:paraId="32D8DC29" w14:textId="77777777" w:rsidR="007F1BEF" w:rsidRPr="00A35C98" w:rsidRDefault="007F1BEF"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Để giúp sinh viên nhanh chóng tiếp thu kiến thức và sử dụng tối đa thời gian thực hành, rèn luyện kỹ năng nghề, các giáo viên ứng dụng công nghệ thông tin vào giảng dạy. Các phòng học chuyên môn của Khoa Điện đều được trang bị máy chiếu, màn chiếu phục vụ giảng dạy. Trên 80% MH/MĐ của chương trình đào tạo nghề Điện công nghiệp có sử dụng các phần mềm chuyên dụng để hỗ trợ soạn bài giảng điện tử phục vụ cho hoạt động dạy và học, như: Phần mềm Protues, phần mềm Festo FluiSIM, phần mềm CADe –SIMU, Microsoft Powerpoint, phần mềm Eagle; phần mềm Altium;  phần mềm Step 7 Microwin (PLC S7 200), phần mềm TIA Portal V16 (PLC S7 1200), phần mềm LOGO Soft Comfort V8.1 (PLC Logo), phần mềm EpLan 2.9, phần mềm Auto CAD, phần mềm Micro C for PIC, phần mềm  Solidworks, phần mềm Tpautolab,  phần mềm Aduino, phần mềm LVSIM... (</w:t>
      </w:r>
      <w:r w:rsidRPr="00A35C98">
        <w:rPr>
          <w:rFonts w:ascii="Times New Roman" w:hAnsi="Times New Roman" w:cs="Times New Roman"/>
          <w:b/>
          <w:i/>
          <w:sz w:val="26"/>
          <w:szCs w:val="26"/>
          <w:lang w:val="pt-BR"/>
        </w:rPr>
        <w:t>2.3.01</w:t>
      </w:r>
      <w:r w:rsidRPr="00A35C98">
        <w:rPr>
          <w:rFonts w:ascii="Times New Roman" w:hAnsi="Times New Roman" w:cs="Times New Roman"/>
          <w:i/>
          <w:sz w:val="26"/>
          <w:szCs w:val="26"/>
          <w:lang w:val="pt-BR"/>
        </w:rPr>
        <w:t xml:space="preserve">  – Các bài giảng Powerpoint năm học 2019 - 2020, 2020- 2021, 2021-– 2022</w:t>
      </w:r>
      <w:r w:rsidRPr="00A35C98">
        <w:rPr>
          <w:rFonts w:ascii="Times New Roman" w:hAnsi="Times New Roman" w:cs="Times New Roman"/>
          <w:sz w:val="26"/>
          <w:szCs w:val="26"/>
          <w:lang w:val="pt-BR"/>
        </w:rPr>
        <w:t xml:space="preserve">). </w:t>
      </w:r>
    </w:p>
    <w:p w14:paraId="4482E065" w14:textId="3FD281B0" w:rsidR="007F1BEF" w:rsidRPr="00A35C98" w:rsidRDefault="007F1BEF"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Ngoài ra để đổi mới phương pháp, nâng cao chất lượng dạy và học, tập thể cán bộ, giáo viên Khoa Điện thường xuyên trao đổi chuyên môn thông qua các buổi sinh hoạt chuyên môn, dự giờ bình giảng các giờ giảng của GV tham gia Hội giảng cấp Khoa, cấp trường</w:t>
      </w:r>
      <w:r w:rsidR="00923EE0" w:rsidRPr="00A35C98">
        <w:rPr>
          <w:rFonts w:ascii="Times New Roman" w:hAnsi="Times New Roman" w:cs="Times New Roman"/>
          <w:sz w:val="26"/>
          <w:szCs w:val="26"/>
          <w:lang w:val="pt-BR"/>
        </w:rPr>
        <w:t xml:space="preserve"> …</w:t>
      </w:r>
      <w:r w:rsidRPr="00A35C98">
        <w:rPr>
          <w:rFonts w:ascii="Times New Roman" w:hAnsi="Times New Roman" w:cs="Times New Roman"/>
          <w:sz w:val="26"/>
          <w:szCs w:val="26"/>
          <w:lang w:val="pt-BR"/>
        </w:rPr>
        <w:t xml:space="preserve"> (</w:t>
      </w:r>
      <w:r w:rsidRPr="00A35C98">
        <w:rPr>
          <w:rFonts w:ascii="Times New Roman" w:hAnsi="Times New Roman" w:cs="Times New Roman"/>
          <w:b/>
          <w:i/>
          <w:sz w:val="26"/>
          <w:szCs w:val="26"/>
          <w:lang w:val="pt-BR"/>
        </w:rPr>
        <w:t>2.3.02</w:t>
      </w:r>
      <w:r w:rsidRPr="00A35C98">
        <w:rPr>
          <w:rFonts w:ascii="Times New Roman" w:hAnsi="Times New Roman" w:cs="Times New Roman"/>
          <w:i/>
          <w:sz w:val="26"/>
          <w:szCs w:val="26"/>
          <w:lang w:val="pt-BR"/>
        </w:rPr>
        <w:t xml:space="preserve"> – Kế hoạch dự giờ của khoa các năm 2019- 2020, 2020- 2021, 2021- 2022; </w:t>
      </w:r>
      <w:r w:rsidRPr="00A35C98">
        <w:rPr>
          <w:rFonts w:ascii="Times New Roman" w:hAnsi="Times New Roman" w:cs="Times New Roman"/>
          <w:b/>
          <w:i/>
          <w:sz w:val="26"/>
          <w:szCs w:val="26"/>
          <w:lang w:val="pt-BR"/>
        </w:rPr>
        <w:t>2.3.03</w:t>
      </w:r>
      <w:r w:rsidRPr="00A35C98">
        <w:rPr>
          <w:rFonts w:ascii="Times New Roman" w:hAnsi="Times New Roman" w:cs="Times New Roman"/>
          <w:i/>
          <w:sz w:val="26"/>
          <w:szCs w:val="26"/>
          <w:lang w:val="pt-BR"/>
        </w:rPr>
        <w:t xml:space="preserve"> -  Báo cáo công tác Hội giảng cấp Khoa năm học 2019-2020,2020-2021, 2021-2022).</w:t>
      </w:r>
    </w:p>
    <w:p w14:paraId="0BD57B39" w14:textId="6BE751D0" w:rsidR="007F1BEF" w:rsidRPr="00A35C98" w:rsidRDefault="007F1BEF"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b/>
          <w:i/>
          <w:sz w:val="26"/>
          <w:szCs w:val="26"/>
          <w:lang w:val="pt-BR"/>
        </w:rPr>
        <w:lastRenderedPageBreak/>
        <w:t>Điểm tự đánh giá tiêu chuẩn 3 tiêu chí 2: 2 điểm</w:t>
      </w:r>
    </w:p>
    <w:p w14:paraId="3F51E24C" w14:textId="4E6FE45A" w:rsidR="00BA036B" w:rsidRPr="00A35C98" w:rsidRDefault="00BA036B" w:rsidP="00A35C98">
      <w:pPr>
        <w:spacing w:before="120" w:after="0" w:line="340" w:lineRule="exact"/>
        <w:ind w:firstLine="720"/>
        <w:jc w:val="both"/>
        <w:rPr>
          <w:rFonts w:ascii="Times New Roman" w:hAnsi="Times New Roman" w:cs="Times New Roman"/>
          <w:sz w:val="26"/>
          <w:szCs w:val="26"/>
          <w:lang w:val="pt-BR"/>
        </w:rPr>
      </w:pPr>
    </w:p>
    <w:p w14:paraId="3CA2F9FF" w14:textId="77777777" w:rsidR="000F34AF" w:rsidRPr="00A35C98" w:rsidRDefault="000F34AF"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b/>
          <w:sz w:val="26"/>
          <w:szCs w:val="26"/>
          <w:lang w:val="pt-BR"/>
        </w:rPr>
        <w:t xml:space="preserve">Tiêu chuẩn 4: </w:t>
      </w:r>
      <w:r w:rsidRPr="00A35C98">
        <w:rPr>
          <w:rFonts w:ascii="Times New Roman" w:hAnsi="Times New Roman" w:cs="Times New Roman"/>
          <w:i/>
          <w:sz w:val="26"/>
          <w:szCs w:val="26"/>
          <w:lang w:val="pt-BR"/>
        </w:rPr>
        <w:t>Cơ sở đào tạo phối hợp với đơn vị sử dụng lao động trong việc tổ chức, hướng dẫn cho người học thực hành, thực tập tại đơn vị sử dụng lao động; 100% người học trước khi tốt nghiệp đều được thực hành tại đơn vị sử dụng lao động phù hợp với ngành, nghề đào tạo.</w:t>
      </w:r>
    </w:p>
    <w:p w14:paraId="535D7DC2" w14:textId="4A052EE9" w:rsidR="000F34AF" w:rsidRPr="00A35C98" w:rsidRDefault="000F34AF" w:rsidP="00A35C98">
      <w:pPr>
        <w:spacing w:before="120" w:after="0" w:line="340" w:lineRule="exact"/>
        <w:ind w:firstLine="720"/>
        <w:jc w:val="both"/>
        <w:rPr>
          <w:rFonts w:ascii="Times New Roman" w:hAnsi="Times New Roman" w:cs="Times New Roman"/>
          <w:b/>
          <w:i/>
          <w:sz w:val="26"/>
          <w:szCs w:val="26"/>
          <w:lang w:val="pt-BR"/>
        </w:rPr>
      </w:pPr>
      <w:r w:rsidRPr="00A35C98">
        <w:rPr>
          <w:rFonts w:ascii="Times New Roman" w:hAnsi="Times New Roman" w:cs="Times New Roman"/>
          <w:b/>
          <w:i/>
          <w:sz w:val="26"/>
          <w:szCs w:val="26"/>
          <w:lang w:val="pt-BR"/>
        </w:rPr>
        <w:t>Mô tả, phân tích, nhận định</w:t>
      </w:r>
      <w:r w:rsidR="00A35C98">
        <w:rPr>
          <w:rFonts w:ascii="Times New Roman" w:hAnsi="Times New Roman" w:cs="Times New Roman"/>
          <w:b/>
          <w:i/>
          <w:sz w:val="26"/>
          <w:szCs w:val="26"/>
          <w:lang w:val="pt-BR"/>
        </w:rPr>
        <w:t>:</w:t>
      </w:r>
    </w:p>
    <w:p w14:paraId="4927E653" w14:textId="10F373F9" w:rsidR="0085294E" w:rsidRPr="00A35C98" w:rsidRDefault="0085294E" w:rsidP="00A35C98">
      <w:pPr>
        <w:widowControl w:val="0"/>
        <w:spacing w:before="120" w:after="0" w:line="340" w:lineRule="exact"/>
        <w:ind w:firstLine="720"/>
        <w:jc w:val="both"/>
        <w:rPr>
          <w:rFonts w:ascii="Times New Roman" w:hAnsi="Times New Roman" w:cs="Times New Roman"/>
          <w:sz w:val="26"/>
          <w:szCs w:val="26"/>
          <w:lang w:val="nl-NL"/>
        </w:rPr>
      </w:pPr>
      <w:r w:rsidRPr="00A35C98">
        <w:rPr>
          <w:rFonts w:ascii="Times New Roman" w:hAnsi="Times New Roman" w:cs="Times New Roman"/>
          <w:sz w:val="26"/>
          <w:szCs w:val="26"/>
          <w:lang w:val="pt-BR"/>
        </w:rPr>
        <w:t xml:space="preserve">Nghề ĐCN trình độ cao đẳng của Trường </w:t>
      </w:r>
      <w:r w:rsidRPr="00A35C98">
        <w:rPr>
          <w:rFonts w:ascii="Times New Roman" w:hAnsi="Times New Roman" w:cs="Times New Roman"/>
          <w:sz w:val="26"/>
          <w:szCs w:val="26"/>
          <w:lang w:val="nl-NL"/>
        </w:rPr>
        <w:t>có  môn thực tập tốt nghiệp</w:t>
      </w:r>
      <w:r w:rsidRPr="00A35C98">
        <w:rPr>
          <w:rFonts w:ascii="Times New Roman" w:hAnsi="Times New Roman" w:cs="Times New Roman"/>
          <w:sz w:val="26"/>
          <w:szCs w:val="26"/>
          <w:lang w:val="pl-PL"/>
        </w:rPr>
        <w:t xml:space="preserve"> </w:t>
      </w:r>
      <w:r w:rsidRPr="00A35C98">
        <w:rPr>
          <w:rFonts w:ascii="Times New Roman" w:hAnsi="Times New Roman" w:cs="Times New Roman"/>
          <w:i/>
          <w:sz w:val="26"/>
          <w:szCs w:val="26"/>
          <w:lang w:val="nl-NL"/>
        </w:rPr>
        <w:t>(</w:t>
      </w:r>
      <w:r w:rsidR="001726B5">
        <w:rPr>
          <w:rFonts w:ascii="Times New Roman" w:hAnsi="Times New Roman" w:cs="Times New Roman"/>
          <w:b/>
          <w:i/>
          <w:sz w:val="26"/>
          <w:szCs w:val="26"/>
          <w:lang w:val="nl-NL"/>
        </w:rPr>
        <w:t>4.1.06</w:t>
      </w:r>
      <w:r w:rsidR="00163A03" w:rsidRPr="00A35C98">
        <w:rPr>
          <w:rFonts w:ascii="Times New Roman" w:hAnsi="Times New Roman" w:cs="Times New Roman"/>
          <w:i/>
          <w:sz w:val="26"/>
          <w:szCs w:val="26"/>
          <w:lang w:val="pt-BR"/>
        </w:rPr>
        <w:t xml:space="preserve"> </w:t>
      </w:r>
      <w:r w:rsidR="00163A03" w:rsidRPr="00A35C98">
        <w:rPr>
          <w:rFonts w:ascii="Times New Roman" w:hAnsi="Times New Roman" w:cs="Times New Roman"/>
          <w:i/>
          <w:sz w:val="26"/>
          <w:szCs w:val="26"/>
          <w:lang w:val="nl-NL"/>
        </w:rPr>
        <w:t>- Quyết định phê duyệt và ban hành chương trình đào tạo trình độ trung cấp, trình độ cao đẳng năm 2017, 2018, 2019, 2021</w:t>
      </w:r>
      <w:r w:rsidR="00163A03" w:rsidRPr="00A35C98">
        <w:rPr>
          <w:rFonts w:ascii="Times New Roman" w:hAnsi="Times New Roman" w:cs="Times New Roman"/>
          <w:i/>
          <w:sz w:val="26"/>
          <w:szCs w:val="26"/>
          <w:lang w:val="pt-BR"/>
        </w:rPr>
        <w:t xml:space="preserve"> (bao gồm cả </w:t>
      </w:r>
      <w:r w:rsidR="00163A03" w:rsidRPr="00A35C98">
        <w:rPr>
          <w:rFonts w:ascii="Times New Roman" w:hAnsi="Times New Roman" w:cs="Times New Roman"/>
          <w:i/>
          <w:sz w:val="26"/>
          <w:szCs w:val="26"/>
          <w:lang w:val="nl-NL"/>
        </w:rPr>
        <w:t>Chương trình chi tiết các môn học, mô đun)</w:t>
      </w:r>
      <w:r w:rsidRPr="00A35C98">
        <w:rPr>
          <w:rFonts w:ascii="Times New Roman" w:hAnsi="Times New Roman" w:cs="Times New Roman"/>
          <w:i/>
          <w:sz w:val="26"/>
          <w:szCs w:val="26"/>
          <w:lang w:val="nl-NL"/>
        </w:rPr>
        <w:t>)</w:t>
      </w:r>
      <w:r w:rsidRPr="00A35C98">
        <w:rPr>
          <w:rFonts w:ascii="Times New Roman" w:hAnsi="Times New Roman" w:cs="Times New Roman"/>
          <w:sz w:val="26"/>
          <w:szCs w:val="26"/>
          <w:lang w:val="nl-NL"/>
        </w:rPr>
        <w:t xml:space="preserve">. Nhà trường bố trí cho sinh viên đi thực tập trước khi các em tốt nghiệp </w:t>
      </w:r>
      <w:r w:rsidRPr="00A35C98">
        <w:rPr>
          <w:rFonts w:ascii="Times New Roman" w:hAnsi="Times New Roman" w:cs="Times New Roman"/>
          <w:i/>
          <w:sz w:val="26"/>
          <w:szCs w:val="26"/>
          <w:lang w:val="nl-NL"/>
        </w:rPr>
        <w:t>(</w:t>
      </w:r>
      <w:r w:rsidR="0026649F">
        <w:rPr>
          <w:rFonts w:ascii="Times New Roman" w:hAnsi="Times New Roman" w:cs="Times New Roman"/>
          <w:b/>
          <w:i/>
          <w:sz w:val="26"/>
          <w:szCs w:val="26"/>
          <w:lang w:val="nl-NL"/>
        </w:rPr>
        <w:t>2.2.03</w:t>
      </w:r>
      <w:r w:rsidRPr="00A35C98">
        <w:rPr>
          <w:rFonts w:ascii="Times New Roman" w:hAnsi="Times New Roman" w:cs="Times New Roman"/>
          <w:i/>
          <w:sz w:val="26"/>
          <w:szCs w:val="26"/>
          <w:lang w:val="nl-NL"/>
        </w:rPr>
        <w:t xml:space="preserve"> – Kế hoạch đào tạo năm học 2019 – 2020, 2020 – 2021, 2021 – 2022; </w:t>
      </w:r>
      <w:r w:rsidR="0026649F">
        <w:rPr>
          <w:rFonts w:ascii="Times New Roman" w:hAnsi="Times New Roman" w:cs="Times New Roman"/>
          <w:b/>
          <w:i/>
          <w:sz w:val="26"/>
          <w:szCs w:val="26"/>
          <w:lang w:val="nl-NL"/>
        </w:rPr>
        <w:t>2.2.04</w:t>
      </w:r>
      <w:r w:rsidRPr="00A35C98">
        <w:rPr>
          <w:rFonts w:ascii="Times New Roman" w:hAnsi="Times New Roman" w:cs="Times New Roman"/>
          <w:i/>
          <w:sz w:val="26"/>
          <w:szCs w:val="26"/>
          <w:lang w:val="nl-NL"/>
        </w:rPr>
        <w:t xml:space="preserve"> – Tiến độ đào tạo năm học 2019 – 2020, 2020 – 2021, 2021 – 2022</w:t>
      </w:r>
      <w:r w:rsidRPr="00A35C98">
        <w:rPr>
          <w:rFonts w:ascii="Times New Roman" w:hAnsi="Times New Roman" w:cs="Times New Roman"/>
          <w:i/>
          <w:sz w:val="26"/>
          <w:szCs w:val="26"/>
          <w:lang w:val="pt-BR"/>
        </w:rPr>
        <w:t>).</w:t>
      </w:r>
    </w:p>
    <w:p w14:paraId="1864F412" w14:textId="00181389" w:rsidR="007D7B88" w:rsidRPr="00A35C98" w:rsidRDefault="007D7B88" w:rsidP="00A35C98">
      <w:pPr>
        <w:widowControl w:val="0"/>
        <w:spacing w:before="120" w:after="0" w:line="340" w:lineRule="exact"/>
        <w:ind w:firstLine="720"/>
        <w:jc w:val="both"/>
        <w:rPr>
          <w:rFonts w:ascii="Times New Roman" w:hAnsi="Times New Roman" w:cs="Times New Roman"/>
          <w:sz w:val="26"/>
          <w:szCs w:val="26"/>
          <w:lang w:val="nl-NL"/>
        </w:rPr>
      </w:pPr>
      <w:r w:rsidRPr="00A35C98">
        <w:rPr>
          <w:rFonts w:ascii="Times New Roman" w:hAnsi="Times New Roman" w:cs="Times New Roman"/>
          <w:sz w:val="26"/>
          <w:szCs w:val="26"/>
          <w:lang w:val="nl-NL"/>
        </w:rPr>
        <w:t xml:space="preserve">Nhà trường có mối quan hệ hợp tác chặt chẽ, gắn kết với nhiều doanh nghiệp, công ty trong và ngoài tỉnh. </w:t>
      </w:r>
      <w:r w:rsidRPr="00A35C98">
        <w:rPr>
          <w:rFonts w:ascii="Times New Roman" w:hAnsi="Times New Roman" w:cs="Times New Roman"/>
          <w:spacing w:val="2"/>
          <w:sz w:val="26"/>
          <w:szCs w:val="26"/>
          <w:lang w:val="nl-NL"/>
        </w:rPr>
        <w:t xml:space="preserve">Nhà trường có ký kết các hợp đồng thoả thuận với các doanh nghiệp về việc tổ chức, hướng dẫn cho người học thực hành, thực tập các ngành, nghề tại đơn vị sử dụng lao động, </w:t>
      </w:r>
      <w:r w:rsidRPr="00A35C98">
        <w:rPr>
          <w:rStyle w:val="Bodytext2"/>
          <w:rFonts w:ascii="Times New Roman" w:hAnsi="Times New Roman" w:cs="Times New Roman"/>
          <w:i w:val="0"/>
          <w:sz w:val="26"/>
          <w:szCs w:val="26"/>
          <w:lang w:val="nl-NL" w:eastAsia="vi-VN"/>
        </w:rPr>
        <w:t>trong đó có thỏa thuận với các doanh nghiệp tiếp nhận học sinh sinh viên thực tập miễn phí, cử cán bộ kèm cặp, rèn luyện tay nghề cho HSSV...</w:t>
      </w:r>
      <w:r w:rsidRPr="00A35C98">
        <w:rPr>
          <w:rFonts w:ascii="Times New Roman" w:hAnsi="Times New Roman" w:cs="Times New Roman"/>
          <w:i/>
          <w:spacing w:val="2"/>
          <w:sz w:val="26"/>
          <w:szCs w:val="26"/>
          <w:lang w:val="nl-NL"/>
        </w:rPr>
        <w:t xml:space="preserve"> </w:t>
      </w:r>
      <w:r w:rsidRPr="00A35C98">
        <w:rPr>
          <w:rFonts w:ascii="Times New Roman" w:hAnsi="Times New Roman" w:cs="Times New Roman"/>
          <w:spacing w:val="2"/>
          <w:sz w:val="26"/>
          <w:szCs w:val="26"/>
          <w:lang w:val="nl-NL"/>
        </w:rPr>
        <w:t>Trong quá trình đến thực tập tại doanh nghiệp, HSSV đã được doanh nghiệp cử cán bộ hướng dẫn từ nội quy, kỷ luật lao động, đến hướng dẫn thực hành nghề, thao tác vận hành máy móc...</w:t>
      </w:r>
      <w:r w:rsidRPr="00A35C98">
        <w:rPr>
          <w:sz w:val="26"/>
          <w:szCs w:val="26"/>
          <w:lang w:val="nl-NL"/>
        </w:rPr>
        <w:t xml:space="preserve"> </w:t>
      </w:r>
      <w:r w:rsidRPr="00A35C98">
        <w:rPr>
          <w:rFonts w:ascii="Times New Roman" w:hAnsi="Times New Roman" w:cs="Times New Roman"/>
          <w:sz w:val="26"/>
          <w:szCs w:val="26"/>
          <w:lang w:val="nl-NL"/>
        </w:rPr>
        <w:t>(</w:t>
      </w:r>
      <w:r w:rsidR="000A4105">
        <w:rPr>
          <w:rFonts w:ascii="Times New Roman" w:hAnsi="Times New Roman" w:cs="Times New Roman"/>
          <w:b/>
          <w:i/>
          <w:sz w:val="26"/>
          <w:szCs w:val="26"/>
          <w:lang w:val="nl-NL"/>
        </w:rPr>
        <w:t>2.4.01</w:t>
      </w:r>
      <w:r w:rsidRPr="00A35C98">
        <w:rPr>
          <w:rFonts w:ascii="Times New Roman" w:hAnsi="Times New Roman" w:cs="Times New Roman"/>
          <w:i/>
          <w:sz w:val="26"/>
          <w:szCs w:val="26"/>
          <w:lang w:val="nl-NL"/>
        </w:rPr>
        <w:t xml:space="preserve"> – Biên bản thỏa thuận với đơn vị sử dụng lao động về việc cho người học thực tập tốt nghiệp năm học 2019- 2020, 2020- 2021, 2021- 2022</w:t>
      </w:r>
      <w:r w:rsidRPr="00A35C98">
        <w:rPr>
          <w:rFonts w:ascii="Times New Roman" w:hAnsi="Times New Roman" w:cs="Times New Roman"/>
          <w:sz w:val="26"/>
          <w:szCs w:val="26"/>
          <w:lang w:val="nl-NL"/>
        </w:rPr>
        <w:t>).</w:t>
      </w:r>
    </w:p>
    <w:p w14:paraId="01EBB65F" w14:textId="136973E3" w:rsidR="000F34AF" w:rsidRPr="00A35C98" w:rsidRDefault="00314A23" w:rsidP="00A35C98">
      <w:pPr>
        <w:spacing w:before="120" w:after="0" w:line="340" w:lineRule="exact"/>
        <w:ind w:firstLine="720"/>
        <w:jc w:val="both"/>
        <w:rPr>
          <w:rFonts w:ascii="Times New Roman" w:hAnsi="Times New Roman" w:cs="Times New Roman"/>
          <w:sz w:val="26"/>
          <w:szCs w:val="26"/>
          <w:lang w:val="nl-NL"/>
        </w:rPr>
      </w:pPr>
      <w:r w:rsidRPr="00A35C98">
        <w:rPr>
          <w:rFonts w:ascii="Times New Roman" w:hAnsi="Times New Roman" w:cs="Times New Roman"/>
          <w:iCs/>
          <w:sz w:val="26"/>
          <w:szCs w:val="26"/>
          <w:lang w:val="nl-NL"/>
        </w:rPr>
        <w:t>Trên cơ sở các thỏa thuận với các doanh nghiệp và tiến độ đào tạo các lớp, Trường đã</w:t>
      </w:r>
      <w:r w:rsidRPr="00A35C98">
        <w:rPr>
          <w:rFonts w:ascii="Times New Roman" w:hAnsi="Times New Roman" w:cs="Times New Roman"/>
          <w:sz w:val="26"/>
          <w:szCs w:val="26"/>
          <w:lang w:val="nl-NL"/>
        </w:rPr>
        <w:t xml:space="preserve"> triển khai đến các khoa và đến HSSV, lập danh sách HSSV đi thực tập và ra quyết định cử SV đi thực tập tại các doanh nghiệp</w:t>
      </w:r>
      <w:r w:rsidR="000F34AF" w:rsidRPr="00A35C98">
        <w:rPr>
          <w:rFonts w:ascii="Times New Roman" w:hAnsi="Times New Roman" w:cs="Times New Roman"/>
          <w:sz w:val="26"/>
          <w:szCs w:val="26"/>
          <w:lang w:val="nl-NL"/>
        </w:rPr>
        <w:t xml:space="preserve"> </w:t>
      </w:r>
      <w:r w:rsidR="000F34AF" w:rsidRPr="00A35C98">
        <w:rPr>
          <w:rFonts w:ascii="Times New Roman" w:hAnsi="Times New Roman" w:cs="Times New Roman"/>
          <w:i/>
          <w:sz w:val="26"/>
          <w:szCs w:val="26"/>
          <w:lang w:val="nl-NL"/>
        </w:rPr>
        <w:t>(</w:t>
      </w:r>
      <w:r w:rsidR="000F34AF" w:rsidRPr="00A35C98">
        <w:rPr>
          <w:rFonts w:ascii="Times New Roman" w:hAnsi="Times New Roman" w:cs="Times New Roman"/>
          <w:b/>
          <w:i/>
          <w:sz w:val="26"/>
          <w:szCs w:val="26"/>
          <w:lang w:val="nl-NL"/>
        </w:rPr>
        <w:t>2.4.0</w:t>
      </w:r>
      <w:r w:rsidR="000A4105">
        <w:rPr>
          <w:rFonts w:ascii="Times New Roman" w:hAnsi="Times New Roman" w:cs="Times New Roman"/>
          <w:b/>
          <w:i/>
          <w:sz w:val="26"/>
          <w:szCs w:val="26"/>
          <w:lang w:val="nl-NL"/>
        </w:rPr>
        <w:t>2</w:t>
      </w:r>
      <w:r w:rsidR="000F34AF" w:rsidRPr="00A35C98">
        <w:rPr>
          <w:rFonts w:ascii="Times New Roman" w:hAnsi="Times New Roman" w:cs="Times New Roman"/>
          <w:i/>
          <w:sz w:val="26"/>
          <w:szCs w:val="26"/>
          <w:lang w:val="nl-NL"/>
        </w:rPr>
        <w:t xml:space="preserve"> – Quyết định tổ chức cho SV đi thực tập tại doanh nghiệp năm học 2019 – 2020, 2020 – 2021, 2021 – 2022</w:t>
      </w:r>
      <w:r w:rsidR="000F34AF" w:rsidRPr="00A35C98">
        <w:rPr>
          <w:rFonts w:ascii="Times New Roman" w:hAnsi="Times New Roman" w:cs="Times New Roman"/>
          <w:sz w:val="26"/>
          <w:szCs w:val="26"/>
          <w:lang w:val="nl-NL"/>
        </w:rPr>
        <w:t xml:space="preserve">). Kết thúc quá trình thực tập cán bộ doanh nghiệp có nhận xét, đánh giá kết quả thực tập của SV. Giáo viên tổng hợp kết quả thực tập tốt nghiệp của sinh viên </w:t>
      </w:r>
      <w:r w:rsidR="000F34AF" w:rsidRPr="00A35C98">
        <w:rPr>
          <w:rFonts w:ascii="Times New Roman" w:hAnsi="Times New Roman" w:cs="Times New Roman"/>
          <w:b/>
          <w:i/>
          <w:sz w:val="26"/>
          <w:szCs w:val="26"/>
          <w:lang w:val="nl-NL"/>
        </w:rPr>
        <w:t>2.4.0</w:t>
      </w:r>
      <w:r w:rsidR="000A4105">
        <w:rPr>
          <w:rFonts w:ascii="Times New Roman" w:hAnsi="Times New Roman" w:cs="Times New Roman"/>
          <w:b/>
          <w:i/>
          <w:sz w:val="26"/>
          <w:szCs w:val="26"/>
          <w:lang w:val="nl-NL"/>
        </w:rPr>
        <w:t>3</w:t>
      </w:r>
      <w:r w:rsidR="00D10DC4" w:rsidRPr="00A35C98">
        <w:rPr>
          <w:rFonts w:ascii="Times New Roman" w:hAnsi="Times New Roman" w:cs="Times New Roman"/>
          <w:i/>
          <w:sz w:val="26"/>
          <w:szCs w:val="26"/>
          <w:lang w:val="nl-NL"/>
        </w:rPr>
        <w:t xml:space="preserve"> </w:t>
      </w:r>
      <w:r w:rsidR="000F34AF" w:rsidRPr="00A35C98">
        <w:rPr>
          <w:rFonts w:ascii="Times New Roman" w:hAnsi="Times New Roman" w:cs="Times New Roman"/>
          <w:i/>
          <w:sz w:val="26"/>
          <w:szCs w:val="26"/>
          <w:lang w:val="nl-NL"/>
        </w:rPr>
        <w:t xml:space="preserve">– Giấy xác nhận kết quả thực tập của SV năm học </w:t>
      </w:r>
      <w:r w:rsidR="006E448A" w:rsidRPr="00A35C98">
        <w:rPr>
          <w:rFonts w:ascii="Times New Roman" w:hAnsi="Times New Roman" w:cs="Times New Roman"/>
          <w:i/>
          <w:sz w:val="26"/>
          <w:szCs w:val="26"/>
          <w:lang w:val="nl-NL"/>
        </w:rPr>
        <w:t>2019-2020, 2020-2021,2021- 2022</w:t>
      </w:r>
      <w:r w:rsidR="000F34AF" w:rsidRPr="00A35C98">
        <w:rPr>
          <w:rFonts w:ascii="Times New Roman" w:hAnsi="Times New Roman" w:cs="Times New Roman"/>
          <w:sz w:val="26"/>
          <w:szCs w:val="26"/>
          <w:lang w:val="nl-NL"/>
        </w:rPr>
        <w:t>).</w:t>
      </w:r>
    </w:p>
    <w:p w14:paraId="4AC01388" w14:textId="1A9710C2" w:rsidR="000F34AF" w:rsidRPr="00A35C98" w:rsidRDefault="00D10DC4" w:rsidP="00A35C98">
      <w:pPr>
        <w:spacing w:before="120" w:after="0" w:line="340" w:lineRule="exact"/>
        <w:ind w:firstLine="720"/>
        <w:jc w:val="both"/>
        <w:rPr>
          <w:rFonts w:ascii="Times New Roman" w:hAnsi="Times New Roman" w:cs="Times New Roman"/>
          <w:sz w:val="26"/>
          <w:szCs w:val="26"/>
          <w:lang w:val="nl-NL"/>
        </w:rPr>
      </w:pPr>
      <w:r w:rsidRPr="00A35C98">
        <w:rPr>
          <w:rFonts w:ascii="Times New Roman" w:hAnsi="Times New Roman" w:cs="Times New Roman"/>
          <w:sz w:val="26"/>
          <w:szCs w:val="26"/>
          <w:lang w:val="pt-BR"/>
        </w:rPr>
        <w:t>100% sinh viên của Trường trước khi tốt nghiệp đều được đi thực tập doanh nghiệp ít nhất 1 lần.</w:t>
      </w:r>
      <w:r w:rsidRPr="00A35C98">
        <w:rPr>
          <w:rFonts w:ascii="Times New Roman" w:hAnsi="Times New Roman" w:cs="Times New Roman"/>
          <w:sz w:val="26"/>
          <w:szCs w:val="26"/>
          <w:lang w:val="nl-NL"/>
        </w:rPr>
        <w:t xml:space="preserve"> </w:t>
      </w:r>
      <w:r w:rsidR="000F34AF" w:rsidRPr="00A35C98">
        <w:rPr>
          <w:rFonts w:ascii="Times New Roman" w:hAnsi="Times New Roman" w:cs="Times New Roman"/>
          <w:sz w:val="26"/>
          <w:szCs w:val="26"/>
          <w:lang w:val="nl-NL"/>
        </w:rPr>
        <w:t>Một số doanh nghiệp điển hình trong việc liên kết với Nhà trường:</w:t>
      </w:r>
    </w:p>
    <w:tbl>
      <w:tblPr>
        <w:tblW w:w="9023" w:type="dxa"/>
        <w:jc w:val="center"/>
        <w:tblLook w:val="04A0" w:firstRow="1" w:lastRow="0" w:firstColumn="1" w:lastColumn="0" w:noHBand="0" w:noVBand="1"/>
      </w:tblPr>
      <w:tblGrid>
        <w:gridCol w:w="704"/>
        <w:gridCol w:w="5409"/>
        <w:gridCol w:w="2910"/>
      </w:tblGrid>
      <w:tr w:rsidR="006E448A" w:rsidRPr="00F752AB" w14:paraId="6FA26533" w14:textId="77777777" w:rsidTr="00067497">
        <w:trPr>
          <w:trHeight w:val="660"/>
          <w:jc w:val="center"/>
        </w:trPr>
        <w:tc>
          <w:tcPr>
            <w:tcW w:w="7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8ED6113" w14:textId="77777777" w:rsidR="006E448A" w:rsidRPr="00F752AB" w:rsidRDefault="006E448A" w:rsidP="00067497">
            <w:pPr>
              <w:spacing w:after="0" w:line="312" w:lineRule="auto"/>
              <w:ind w:firstLine="29"/>
              <w:jc w:val="center"/>
              <w:rPr>
                <w:rFonts w:ascii="Times New Roman" w:hAnsi="Times New Roman" w:cs="Times New Roman"/>
                <w:b/>
                <w:bCs/>
                <w:sz w:val="26"/>
                <w:szCs w:val="26"/>
              </w:rPr>
            </w:pPr>
            <w:r w:rsidRPr="00F752AB">
              <w:rPr>
                <w:rFonts w:ascii="Times New Roman" w:hAnsi="Times New Roman" w:cs="Times New Roman"/>
                <w:b/>
                <w:bCs/>
                <w:sz w:val="26"/>
                <w:szCs w:val="26"/>
                <w:lang w:val="en-GB"/>
              </w:rPr>
              <w:t>TT</w:t>
            </w:r>
          </w:p>
        </w:tc>
        <w:tc>
          <w:tcPr>
            <w:tcW w:w="5409" w:type="dxa"/>
            <w:tcBorders>
              <w:top w:val="single" w:sz="4" w:space="0" w:color="auto"/>
              <w:left w:val="nil"/>
              <w:bottom w:val="single" w:sz="4" w:space="0" w:color="auto"/>
              <w:right w:val="single" w:sz="4" w:space="0" w:color="auto"/>
            </w:tcBorders>
            <w:shd w:val="clear" w:color="000000" w:fill="FFFFFF"/>
            <w:vAlign w:val="center"/>
            <w:hideMark/>
          </w:tcPr>
          <w:p w14:paraId="35B1E34E" w14:textId="77777777" w:rsidR="006E448A" w:rsidRPr="00F752AB" w:rsidRDefault="006E448A" w:rsidP="00067497">
            <w:pPr>
              <w:spacing w:after="0" w:line="312" w:lineRule="auto"/>
              <w:jc w:val="center"/>
              <w:rPr>
                <w:rFonts w:ascii="Times New Roman" w:hAnsi="Times New Roman" w:cs="Times New Roman"/>
                <w:b/>
                <w:bCs/>
                <w:sz w:val="26"/>
                <w:szCs w:val="26"/>
              </w:rPr>
            </w:pPr>
            <w:r w:rsidRPr="00F752AB">
              <w:rPr>
                <w:rFonts w:ascii="Times New Roman" w:hAnsi="Times New Roman" w:cs="Times New Roman"/>
                <w:b/>
                <w:bCs/>
                <w:sz w:val="26"/>
                <w:szCs w:val="26"/>
                <w:lang w:val="en-GB"/>
              </w:rPr>
              <w:t>Tên doanh nghiệp</w:t>
            </w:r>
          </w:p>
        </w:tc>
        <w:tc>
          <w:tcPr>
            <w:tcW w:w="2910" w:type="dxa"/>
            <w:tcBorders>
              <w:top w:val="single" w:sz="4" w:space="0" w:color="auto"/>
              <w:left w:val="nil"/>
              <w:bottom w:val="single" w:sz="4" w:space="0" w:color="auto"/>
              <w:right w:val="single" w:sz="4" w:space="0" w:color="auto"/>
            </w:tcBorders>
            <w:shd w:val="clear" w:color="000000" w:fill="FFFFFF"/>
            <w:vAlign w:val="center"/>
            <w:hideMark/>
          </w:tcPr>
          <w:p w14:paraId="0469F32B" w14:textId="77777777" w:rsidR="006E448A" w:rsidRPr="00F752AB" w:rsidRDefault="006E448A" w:rsidP="00067497">
            <w:pPr>
              <w:spacing w:after="0" w:line="312" w:lineRule="auto"/>
              <w:jc w:val="both"/>
              <w:rPr>
                <w:rFonts w:ascii="Times New Roman" w:hAnsi="Times New Roman" w:cs="Times New Roman"/>
                <w:b/>
                <w:bCs/>
                <w:sz w:val="26"/>
                <w:szCs w:val="26"/>
              </w:rPr>
            </w:pPr>
            <w:r w:rsidRPr="00F752AB">
              <w:rPr>
                <w:rFonts w:ascii="Times New Roman" w:hAnsi="Times New Roman" w:cs="Times New Roman"/>
                <w:b/>
                <w:bCs/>
                <w:sz w:val="26"/>
                <w:szCs w:val="26"/>
                <w:lang w:val="en-GB"/>
              </w:rPr>
              <w:t>Lĩnh vực hoạt động</w:t>
            </w:r>
          </w:p>
        </w:tc>
      </w:tr>
      <w:tr w:rsidR="006E448A" w:rsidRPr="00F752AB" w14:paraId="7FCC0BF0" w14:textId="77777777" w:rsidTr="006E448A">
        <w:trPr>
          <w:trHeight w:val="330"/>
          <w:jc w:val="center"/>
        </w:trPr>
        <w:tc>
          <w:tcPr>
            <w:tcW w:w="704" w:type="dxa"/>
            <w:tcBorders>
              <w:top w:val="nil"/>
              <w:left w:val="single" w:sz="4" w:space="0" w:color="auto"/>
              <w:bottom w:val="single" w:sz="4" w:space="0" w:color="auto"/>
              <w:right w:val="single" w:sz="4" w:space="0" w:color="auto"/>
            </w:tcBorders>
            <w:shd w:val="clear" w:color="000000" w:fill="FFFFFF"/>
            <w:hideMark/>
          </w:tcPr>
          <w:p w14:paraId="441158A7" w14:textId="77777777" w:rsidR="006E448A" w:rsidRPr="00F752AB" w:rsidRDefault="006E448A" w:rsidP="006E448A">
            <w:pPr>
              <w:spacing w:after="0" w:line="312" w:lineRule="auto"/>
              <w:ind w:firstLine="29"/>
              <w:jc w:val="center"/>
              <w:rPr>
                <w:rFonts w:ascii="Times New Roman" w:hAnsi="Times New Roman" w:cs="Times New Roman"/>
                <w:sz w:val="26"/>
                <w:szCs w:val="26"/>
              </w:rPr>
            </w:pPr>
            <w:r w:rsidRPr="00F752AB">
              <w:rPr>
                <w:rFonts w:ascii="Times New Roman" w:hAnsi="Times New Roman" w:cs="Times New Roman"/>
                <w:sz w:val="26"/>
                <w:szCs w:val="26"/>
              </w:rPr>
              <w:t>1</w:t>
            </w:r>
          </w:p>
        </w:tc>
        <w:tc>
          <w:tcPr>
            <w:tcW w:w="5409" w:type="dxa"/>
            <w:tcBorders>
              <w:top w:val="nil"/>
              <w:left w:val="nil"/>
              <w:bottom w:val="single" w:sz="4" w:space="0" w:color="auto"/>
              <w:right w:val="single" w:sz="4" w:space="0" w:color="auto"/>
            </w:tcBorders>
            <w:shd w:val="clear" w:color="000000" w:fill="FFFFFF"/>
            <w:noWrap/>
          </w:tcPr>
          <w:p w14:paraId="6882D3B6" w14:textId="77777777" w:rsidR="006E448A" w:rsidRPr="00F752AB" w:rsidRDefault="006E448A" w:rsidP="006E448A">
            <w:pPr>
              <w:spacing w:after="0" w:line="312" w:lineRule="auto"/>
              <w:ind w:firstLine="41"/>
              <w:jc w:val="both"/>
              <w:rPr>
                <w:rFonts w:ascii="Times New Roman" w:hAnsi="Times New Roman" w:cs="Times New Roman"/>
                <w:sz w:val="26"/>
                <w:szCs w:val="26"/>
              </w:rPr>
            </w:pPr>
            <w:r>
              <w:rPr>
                <w:rFonts w:ascii="Times New Roman" w:hAnsi="Times New Roman" w:cs="Times New Roman"/>
                <w:sz w:val="26"/>
                <w:szCs w:val="26"/>
              </w:rPr>
              <w:t>Công ty TNHH tự động hóa HuuVu Auto</w:t>
            </w:r>
          </w:p>
        </w:tc>
        <w:tc>
          <w:tcPr>
            <w:tcW w:w="2910" w:type="dxa"/>
            <w:tcBorders>
              <w:top w:val="nil"/>
              <w:left w:val="nil"/>
              <w:bottom w:val="single" w:sz="4" w:space="0" w:color="auto"/>
              <w:right w:val="single" w:sz="4" w:space="0" w:color="auto"/>
            </w:tcBorders>
            <w:shd w:val="clear" w:color="000000" w:fill="FFFFFF"/>
            <w:noWrap/>
          </w:tcPr>
          <w:p w14:paraId="7E00CD2C" w14:textId="3523A42E" w:rsidR="006E448A" w:rsidRPr="00F752AB" w:rsidRDefault="00CB6AD7" w:rsidP="006E448A">
            <w:pPr>
              <w:spacing w:after="0" w:line="312" w:lineRule="auto"/>
              <w:jc w:val="both"/>
              <w:rPr>
                <w:rFonts w:ascii="Times New Roman" w:hAnsi="Times New Roman" w:cs="Times New Roman"/>
                <w:sz w:val="26"/>
                <w:szCs w:val="26"/>
              </w:rPr>
            </w:pPr>
            <w:r w:rsidRPr="00F752AB">
              <w:rPr>
                <w:rFonts w:ascii="Times New Roman" w:hAnsi="Times New Roman" w:cs="Times New Roman"/>
                <w:sz w:val="26"/>
                <w:szCs w:val="26"/>
                <w:lang w:val="vi-VN"/>
              </w:rPr>
              <w:t>Điện công nghiệp, Điện tử công nghiệp</w:t>
            </w:r>
          </w:p>
        </w:tc>
      </w:tr>
      <w:tr w:rsidR="006E448A" w:rsidRPr="00F752AB" w14:paraId="70707D25" w14:textId="77777777" w:rsidTr="006E448A">
        <w:trPr>
          <w:trHeight w:val="330"/>
          <w:jc w:val="center"/>
        </w:trPr>
        <w:tc>
          <w:tcPr>
            <w:tcW w:w="704" w:type="dxa"/>
            <w:tcBorders>
              <w:top w:val="nil"/>
              <w:left w:val="single" w:sz="4" w:space="0" w:color="auto"/>
              <w:bottom w:val="single" w:sz="4" w:space="0" w:color="auto"/>
              <w:right w:val="single" w:sz="4" w:space="0" w:color="auto"/>
            </w:tcBorders>
            <w:shd w:val="clear" w:color="000000" w:fill="FFFFFF"/>
            <w:hideMark/>
          </w:tcPr>
          <w:p w14:paraId="51F2F93C" w14:textId="77777777" w:rsidR="006E448A" w:rsidRPr="00F752AB" w:rsidRDefault="006E448A" w:rsidP="006E448A">
            <w:pPr>
              <w:spacing w:after="0" w:line="312" w:lineRule="auto"/>
              <w:ind w:firstLine="29"/>
              <w:jc w:val="center"/>
              <w:rPr>
                <w:rFonts w:ascii="Times New Roman" w:hAnsi="Times New Roman" w:cs="Times New Roman"/>
                <w:sz w:val="26"/>
                <w:szCs w:val="26"/>
              </w:rPr>
            </w:pPr>
            <w:r w:rsidRPr="00F752AB">
              <w:rPr>
                <w:rFonts w:ascii="Times New Roman" w:hAnsi="Times New Roman" w:cs="Times New Roman"/>
                <w:sz w:val="26"/>
                <w:szCs w:val="26"/>
              </w:rPr>
              <w:t>2</w:t>
            </w:r>
          </w:p>
        </w:tc>
        <w:tc>
          <w:tcPr>
            <w:tcW w:w="5409" w:type="dxa"/>
            <w:tcBorders>
              <w:top w:val="nil"/>
              <w:left w:val="nil"/>
              <w:bottom w:val="single" w:sz="4" w:space="0" w:color="auto"/>
              <w:right w:val="single" w:sz="4" w:space="0" w:color="auto"/>
            </w:tcBorders>
            <w:shd w:val="clear" w:color="000000" w:fill="FFFFFF"/>
            <w:noWrap/>
          </w:tcPr>
          <w:p w14:paraId="71506728" w14:textId="756CFA04" w:rsidR="006E448A" w:rsidRPr="00F752AB" w:rsidRDefault="00CB6AD7" w:rsidP="006E448A">
            <w:pPr>
              <w:spacing w:after="0" w:line="312" w:lineRule="auto"/>
              <w:ind w:firstLine="41"/>
              <w:jc w:val="both"/>
              <w:rPr>
                <w:rFonts w:ascii="Times New Roman" w:hAnsi="Times New Roman" w:cs="Times New Roman"/>
                <w:sz w:val="26"/>
                <w:szCs w:val="26"/>
              </w:rPr>
            </w:pPr>
            <w:r>
              <w:rPr>
                <w:rFonts w:ascii="Times New Roman" w:hAnsi="Times New Roman" w:cs="Times New Roman"/>
                <w:sz w:val="26"/>
                <w:szCs w:val="26"/>
              </w:rPr>
              <w:t>Công ty TNHH</w:t>
            </w:r>
            <w:r w:rsidR="006E448A">
              <w:rPr>
                <w:rFonts w:ascii="Times New Roman" w:hAnsi="Times New Roman" w:cs="Times New Roman"/>
                <w:sz w:val="26"/>
                <w:szCs w:val="26"/>
              </w:rPr>
              <w:t xml:space="preserve"> Toàn Vũ</w:t>
            </w:r>
          </w:p>
        </w:tc>
        <w:tc>
          <w:tcPr>
            <w:tcW w:w="2910" w:type="dxa"/>
            <w:tcBorders>
              <w:top w:val="nil"/>
              <w:left w:val="nil"/>
              <w:bottom w:val="single" w:sz="4" w:space="0" w:color="auto"/>
              <w:right w:val="single" w:sz="4" w:space="0" w:color="auto"/>
            </w:tcBorders>
            <w:shd w:val="clear" w:color="000000" w:fill="FFFFFF"/>
            <w:noWrap/>
          </w:tcPr>
          <w:p w14:paraId="34926D1B" w14:textId="022E6145" w:rsidR="006E448A" w:rsidRPr="00CB6AD7" w:rsidRDefault="00CB6AD7" w:rsidP="006E448A">
            <w:pPr>
              <w:spacing w:after="0" w:line="312" w:lineRule="auto"/>
              <w:jc w:val="both"/>
              <w:rPr>
                <w:rFonts w:ascii="Times New Roman" w:hAnsi="Times New Roman" w:cs="Times New Roman"/>
                <w:sz w:val="26"/>
                <w:szCs w:val="26"/>
              </w:rPr>
            </w:pPr>
            <w:r w:rsidRPr="00F752AB">
              <w:rPr>
                <w:rFonts w:ascii="Times New Roman" w:hAnsi="Times New Roman" w:cs="Times New Roman"/>
                <w:sz w:val="26"/>
                <w:szCs w:val="26"/>
                <w:lang w:val="vi-VN"/>
              </w:rPr>
              <w:t>Điện công nghiệp, Điện tử công nghiệp</w:t>
            </w:r>
            <w:r>
              <w:rPr>
                <w:rFonts w:ascii="Times New Roman" w:hAnsi="Times New Roman" w:cs="Times New Roman"/>
                <w:sz w:val="26"/>
                <w:szCs w:val="26"/>
              </w:rPr>
              <w:t>,  Công nghệ thông tin</w:t>
            </w:r>
          </w:p>
        </w:tc>
      </w:tr>
      <w:tr w:rsidR="006E448A" w:rsidRPr="00F752AB" w14:paraId="3EDC7EA0" w14:textId="77777777" w:rsidTr="006E448A">
        <w:trPr>
          <w:trHeight w:val="330"/>
          <w:jc w:val="center"/>
        </w:trPr>
        <w:tc>
          <w:tcPr>
            <w:tcW w:w="704" w:type="dxa"/>
            <w:tcBorders>
              <w:top w:val="nil"/>
              <w:left w:val="single" w:sz="4" w:space="0" w:color="auto"/>
              <w:bottom w:val="single" w:sz="4" w:space="0" w:color="auto"/>
              <w:right w:val="single" w:sz="4" w:space="0" w:color="auto"/>
            </w:tcBorders>
            <w:shd w:val="clear" w:color="000000" w:fill="FFFFFF"/>
            <w:hideMark/>
          </w:tcPr>
          <w:p w14:paraId="267DFA91" w14:textId="77777777" w:rsidR="006E448A" w:rsidRPr="00F752AB" w:rsidRDefault="006E448A" w:rsidP="006E448A">
            <w:pPr>
              <w:spacing w:after="0" w:line="312" w:lineRule="auto"/>
              <w:ind w:firstLine="29"/>
              <w:jc w:val="center"/>
              <w:rPr>
                <w:rFonts w:ascii="Times New Roman" w:hAnsi="Times New Roman" w:cs="Times New Roman"/>
                <w:sz w:val="26"/>
                <w:szCs w:val="26"/>
              </w:rPr>
            </w:pPr>
            <w:r w:rsidRPr="00F752AB">
              <w:rPr>
                <w:rFonts w:ascii="Times New Roman" w:hAnsi="Times New Roman" w:cs="Times New Roman"/>
                <w:sz w:val="26"/>
                <w:szCs w:val="26"/>
              </w:rPr>
              <w:lastRenderedPageBreak/>
              <w:t>3</w:t>
            </w:r>
          </w:p>
        </w:tc>
        <w:tc>
          <w:tcPr>
            <w:tcW w:w="5409" w:type="dxa"/>
            <w:tcBorders>
              <w:top w:val="nil"/>
              <w:left w:val="nil"/>
              <w:bottom w:val="single" w:sz="4" w:space="0" w:color="auto"/>
              <w:right w:val="single" w:sz="4" w:space="0" w:color="auto"/>
            </w:tcBorders>
            <w:shd w:val="clear" w:color="000000" w:fill="FFFFFF"/>
            <w:noWrap/>
          </w:tcPr>
          <w:p w14:paraId="4A02458C" w14:textId="77777777" w:rsidR="006E448A" w:rsidRPr="00F752AB" w:rsidRDefault="006E448A" w:rsidP="006E448A">
            <w:pPr>
              <w:spacing w:after="0" w:line="312" w:lineRule="auto"/>
              <w:ind w:firstLine="41"/>
              <w:jc w:val="both"/>
              <w:rPr>
                <w:rFonts w:ascii="Times New Roman" w:hAnsi="Times New Roman" w:cs="Times New Roman"/>
                <w:sz w:val="26"/>
                <w:szCs w:val="26"/>
              </w:rPr>
            </w:pPr>
            <w:r w:rsidRPr="00F752AB">
              <w:rPr>
                <w:rFonts w:ascii="Times New Roman" w:hAnsi="Times New Roman" w:cs="Times New Roman"/>
                <w:sz w:val="26"/>
                <w:szCs w:val="26"/>
                <w:lang w:val="vi-VN"/>
              </w:rPr>
              <w:t>Công ty TNHH Canon Việt Nam</w:t>
            </w:r>
            <w:r w:rsidRPr="00F752AB">
              <w:rPr>
                <w:rFonts w:ascii="Times New Roman" w:hAnsi="Times New Roman" w:cs="Times New Roman"/>
                <w:sz w:val="26"/>
                <w:szCs w:val="26"/>
              </w:rPr>
              <w:t xml:space="preserve"> (Khu công nghiệp Phố Nối A)</w:t>
            </w:r>
          </w:p>
        </w:tc>
        <w:tc>
          <w:tcPr>
            <w:tcW w:w="2910" w:type="dxa"/>
            <w:tcBorders>
              <w:top w:val="nil"/>
              <w:left w:val="nil"/>
              <w:bottom w:val="single" w:sz="4" w:space="0" w:color="auto"/>
              <w:right w:val="single" w:sz="4" w:space="0" w:color="auto"/>
            </w:tcBorders>
            <w:shd w:val="clear" w:color="000000" w:fill="FFFFFF"/>
            <w:noWrap/>
          </w:tcPr>
          <w:p w14:paraId="5432E087" w14:textId="77777777" w:rsidR="006E448A" w:rsidRPr="00F752AB" w:rsidRDefault="006E448A" w:rsidP="006E448A">
            <w:pPr>
              <w:spacing w:after="0" w:line="312" w:lineRule="auto"/>
              <w:jc w:val="both"/>
              <w:rPr>
                <w:rFonts w:ascii="Times New Roman" w:hAnsi="Times New Roman" w:cs="Times New Roman"/>
                <w:sz w:val="26"/>
                <w:szCs w:val="26"/>
              </w:rPr>
            </w:pPr>
            <w:r w:rsidRPr="00F752AB">
              <w:rPr>
                <w:rFonts w:ascii="Times New Roman" w:hAnsi="Times New Roman" w:cs="Times New Roman"/>
                <w:sz w:val="26"/>
                <w:szCs w:val="26"/>
                <w:lang w:val="vi-VN"/>
              </w:rPr>
              <w:t>Điện công nghiệp, Điện tử công nghiệp</w:t>
            </w:r>
          </w:p>
        </w:tc>
      </w:tr>
      <w:tr w:rsidR="006E448A" w:rsidRPr="00DF5E47" w14:paraId="4044072D" w14:textId="77777777" w:rsidTr="006E448A">
        <w:trPr>
          <w:trHeight w:val="330"/>
          <w:jc w:val="center"/>
        </w:trPr>
        <w:tc>
          <w:tcPr>
            <w:tcW w:w="704" w:type="dxa"/>
            <w:tcBorders>
              <w:top w:val="nil"/>
              <w:left w:val="single" w:sz="4" w:space="0" w:color="auto"/>
              <w:bottom w:val="single" w:sz="4" w:space="0" w:color="auto"/>
              <w:right w:val="single" w:sz="4" w:space="0" w:color="auto"/>
            </w:tcBorders>
            <w:shd w:val="clear" w:color="000000" w:fill="FFFFFF"/>
            <w:hideMark/>
          </w:tcPr>
          <w:p w14:paraId="2BF282F6" w14:textId="77777777" w:rsidR="006E448A" w:rsidRPr="00F752AB" w:rsidRDefault="006E448A" w:rsidP="006E448A">
            <w:pPr>
              <w:spacing w:after="0" w:line="312" w:lineRule="auto"/>
              <w:ind w:firstLine="29"/>
              <w:jc w:val="center"/>
              <w:rPr>
                <w:rFonts w:ascii="Times New Roman" w:hAnsi="Times New Roman" w:cs="Times New Roman"/>
                <w:sz w:val="26"/>
                <w:szCs w:val="26"/>
              </w:rPr>
            </w:pPr>
            <w:r w:rsidRPr="00F752AB">
              <w:rPr>
                <w:rFonts w:ascii="Times New Roman" w:hAnsi="Times New Roman" w:cs="Times New Roman"/>
                <w:sz w:val="26"/>
                <w:szCs w:val="26"/>
              </w:rPr>
              <w:t>4</w:t>
            </w:r>
          </w:p>
        </w:tc>
        <w:tc>
          <w:tcPr>
            <w:tcW w:w="5409" w:type="dxa"/>
            <w:tcBorders>
              <w:top w:val="nil"/>
              <w:left w:val="nil"/>
              <w:bottom w:val="single" w:sz="4" w:space="0" w:color="auto"/>
              <w:right w:val="single" w:sz="4" w:space="0" w:color="auto"/>
            </w:tcBorders>
            <w:shd w:val="clear" w:color="000000" w:fill="FFFFFF"/>
            <w:noWrap/>
          </w:tcPr>
          <w:p w14:paraId="1196F21C" w14:textId="77777777" w:rsidR="006E448A" w:rsidRPr="00F752AB" w:rsidRDefault="006E448A" w:rsidP="006E448A">
            <w:pPr>
              <w:spacing w:after="0" w:line="312" w:lineRule="auto"/>
              <w:ind w:firstLine="41"/>
              <w:jc w:val="both"/>
              <w:rPr>
                <w:rFonts w:ascii="Times New Roman" w:hAnsi="Times New Roman" w:cs="Times New Roman"/>
                <w:sz w:val="26"/>
                <w:szCs w:val="26"/>
                <w:lang w:val="vi-VN"/>
              </w:rPr>
            </w:pPr>
            <w:r w:rsidRPr="00F752AB">
              <w:rPr>
                <w:rFonts w:ascii="Times New Roman" w:hAnsi="Times New Roman" w:cs="Times New Roman"/>
                <w:sz w:val="26"/>
                <w:szCs w:val="26"/>
                <w:lang w:val="vi-VN"/>
              </w:rPr>
              <w:t>Công ty TNHH thương mại và dịch vụ FPA</w:t>
            </w:r>
          </w:p>
        </w:tc>
        <w:tc>
          <w:tcPr>
            <w:tcW w:w="2910" w:type="dxa"/>
            <w:tcBorders>
              <w:top w:val="nil"/>
              <w:left w:val="nil"/>
              <w:bottom w:val="single" w:sz="4" w:space="0" w:color="auto"/>
              <w:right w:val="single" w:sz="4" w:space="0" w:color="auto"/>
            </w:tcBorders>
            <w:shd w:val="clear" w:color="000000" w:fill="FFFFFF"/>
            <w:noWrap/>
          </w:tcPr>
          <w:p w14:paraId="66D2CE5F" w14:textId="77777777" w:rsidR="006E448A" w:rsidRPr="004D2D54" w:rsidRDefault="006E448A" w:rsidP="006E448A">
            <w:pPr>
              <w:spacing w:after="0" w:line="312" w:lineRule="auto"/>
              <w:jc w:val="both"/>
              <w:rPr>
                <w:rFonts w:ascii="Times New Roman" w:hAnsi="Times New Roman" w:cs="Times New Roman"/>
                <w:sz w:val="26"/>
                <w:szCs w:val="26"/>
                <w:lang w:val="vi-VN"/>
              </w:rPr>
            </w:pPr>
            <w:r w:rsidRPr="00F752AB">
              <w:rPr>
                <w:rFonts w:ascii="Times New Roman" w:hAnsi="Times New Roman" w:cs="Times New Roman"/>
                <w:sz w:val="26"/>
                <w:szCs w:val="26"/>
                <w:lang w:val="vi-VN"/>
              </w:rPr>
              <w:t>Điện công nghiệp, Điện tử công nghiệp</w:t>
            </w:r>
            <w:r w:rsidRPr="004D2D54">
              <w:rPr>
                <w:rFonts w:ascii="Times New Roman" w:hAnsi="Times New Roman" w:cs="Times New Roman"/>
                <w:sz w:val="26"/>
                <w:szCs w:val="26"/>
                <w:lang w:val="vi-VN"/>
              </w:rPr>
              <w:t>, Điện dân dụng</w:t>
            </w:r>
          </w:p>
        </w:tc>
      </w:tr>
      <w:tr w:rsidR="006E448A" w:rsidRPr="00DF5E47" w14:paraId="590DA846" w14:textId="77777777" w:rsidTr="006E448A">
        <w:trPr>
          <w:trHeight w:val="330"/>
          <w:jc w:val="center"/>
        </w:trPr>
        <w:tc>
          <w:tcPr>
            <w:tcW w:w="704" w:type="dxa"/>
            <w:tcBorders>
              <w:top w:val="nil"/>
              <w:left w:val="single" w:sz="4" w:space="0" w:color="auto"/>
              <w:bottom w:val="single" w:sz="4" w:space="0" w:color="auto"/>
              <w:right w:val="single" w:sz="4" w:space="0" w:color="auto"/>
            </w:tcBorders>
            <w:shd w:val="clear" w:color="000000" w:fill="FFFFFF"/>
          </w:tcPr>
          <w:p w14:paraId="0CD41C12" w14:textId="77777777" w:rsidR="006E448A" w:rsidRPr="00F752AB" w:rsidRDefault="006E448A" w:rsidP="006E448A">
            <w:pPr>
              <w:spacing w:after="0" w:line="312" w:lineRule="auto"/>
              <w:ind w:firstLine="29"/>
              <w:jc w:val="center"/>
              <w:rPr>
                <w:rFonts w:ascii="Times New Roman" w:hAnsi="Times New Roman" w:cs="Times New Roman"/>
                <w:sz w:val="26"/>
                <w:szCs w:val="26"/>
              </w:rPr>
            </w:pPr>
            <w:r w:rsidRPr="00F752AB">
              <w:rPr>
                <w:rFonts w:ascii="Times New Roman" w:hAnsi="Times New Roman" w:cs="Times New Roman"/>
                <w:sz w:val="26"/>
                <w:szCs w:val="26"/>
              </w:rPr>
              <w:t>5</w:t>
            </w:r>
          </w:p>
        </w:tc>
        <w:tc>
          <w:tcPr>
            <w:tcW w:w="5409" w:type="dxa"/>
            <w:tcBorders>
              <w:top w:val="nil"/>
              <w:left w:val="nil"/>
              <w:bottom w:val="single" w:sz="4" w:space="0" w:color="auto"/>
              <w:right w:val="single" w:sz="4" w:space="0" w:color="auto"/>
            </w:tcBorders>
            <w:shd w:val="clear" w:color="000000" w:fill="FFFFFF"/>
            <w:noWrap/>
          </w:tcPr>
          <w:p w14:paraId="4045A665" w14:textId="77777777" w:rsidR="006E448A" w:rsidRPr="00F752AB" w:rsidRDefault="006E448A" w:rsidP="006E448A">
            <w:pPr>
              <w:spacing w:after="0" w:line="312" w:lineRule="auto"/>
              <w:ind w:firstLine="41"/>
              <w:jc w:val="both"/>
              <w:rPr>
                <w:rFonts w:ascii="Times New Roman" w:hAnsi="Times New Roman" w:cs="Times New Roman"/>
                <w:sz w:val="26"/>
                <w:szCs w:val="26"/>
                <w:lang w:val="vi-VN"/>
              </w:rPr>
            </w:pPr>
            <w:r w:rsidRPr="00F752AB">
              <w:rPr>
                <w:rFonts w:ascii="Times New Roman" w:hAnsi="Times New Roman" w:cs="Times New Roman"/>
                <w:sz w:val="26"/>
                <w:szCs w:val="26"/>
                <w:lang w:val="vi-VN"/>
              </w:rPr>
              <w:t>Công ty cổ phần giải pháp công nghệ Minerva.</w:t>
            </w:r>
          </w:p>
        </w:tc>
        <w:tc>
          <w:tcPr>
            <w:tcW w:w="2910" w:type="dxa"/>
            <w:tcBorders>
              <w:top w:val="nil"/>
              <w:left w:val="nil"/>
              <w:bottom w:val="single" w:sz="4" w:space="0" w:color="auto"/>
              <w:right w:val="single" w:sz="4" w:space="0" w:color="auto"/>
            </w:tcBorders>
            <w:shd w:val="clear" w:color="000000" w:fill="FFFFFF"/>
            <w:noWrap/>
          </w:tcPr>
          <w:p w14:paraId="4B0D51F3" w14:textId="77777777" w:rsidR="006E448A" w:rsidRPr="004D2D54" w:rsidRDefault="006E448A" w:rsidP="006E448A">
            <w:pPr>
              <w:spacing w:after="0" w:line="312" w:lineRule="auto"/>
              <w:jc w:val="both"/>
              <w:rPr>
                <w:rFonts w:ascii="Times New Roman" w:hAnsi="Times New Roman" w:cs="Times New Roman"/>
                <w:sz w:val="26"/>
                <w:szCs w:val="26"/>
                <w:lang w:val="vi-VN"/>
              </w:rPr>
            </w:pPr>
            <w:r w:rsidRPr="00F752AB">
              <w:rPr>
                <w:rFonts w:ascii="Times New Roman" w:hAnsi="Times New Roman" w:cs="Times New Roman"/>
                <w:sz w:val="26"/>
                <w:szCs w:val="26"/>
                <w:lang w:val="vi-VN"/>
              </w:rPr>
              <w:t>Điện công nghiệp, Điện tử công nghiệp</w:t>
            </w:r>
            <w:r w:rsidRPr="004D2D54">
              <w:rPr>
                <w:rFonts w:ascii="Times New Roman" w:hAnsi="Times New Roman" w:cs="Times New Roman"/>
                <w:sz w:val="26"/>
                <w:szCs w:val="26"/>
                <w:lang w:val="vi-VN"/>
              </w:rPr>
              <w:t>, Điện dân dụng, Điện tử dân dụng</w:t>
            </w:r>
          </w:p>
        </w:tc>
      </w:tr>
      <w:tr w:rsidR="006E448A" w:rsidRPr="00021991" w14:paraId="4B649485" w14:textId="77777777" w:rsidTr="006E448A">
        <w:trPr>
          <w:trHeight w:val="330"/>
          <w:jc w:val="center"/>
        </w:trPr>
        <w:tc>
          <w:tcPr>
            <w:tcW w:w="704" w:type="dxa"/>
            <w:tcBorders>
              <w:top w:val="nil"/>
              <w:left w:val="single" w:sz="4" w:space="0" w:color="auto"/>
              <w:bottom w:val="single" w:sz="4" w:space="0" w:color="auto"/>
              <w:right w:val="single" w:sz="4" w:space="0" w:color="auto"/>
            </w:tcBorders>
            <w:shd w:val="clear" w:color="000000" w:fill="FFFFFF"/>
          </w:tcPr>
          <w:p w14:paraId="7BFD6CD4" w14:textId="77777777" w:rsidR="006E448A" w:rsidRPr="00F752AB" w:rsidRDefault="006E448A" w:rsidP="006E448A">
            <w:pPr>
              <w:spacing w:after="0" w:line="312" w:lineRule="auto"/>
              <w:ind w:firstLine="29"/>
              <w:jc w:val="center"/>
              <w:rPr>
                <w:rFonts w:ascii="Times New Roman" w:hAnsi="Times New Roman" w:cs="Times New Roman"/>
                <w:sz w:val="26"/>
                <w:szCs w:val="26"/>
              </w:rPr>
            </w:pPr>
            <w:r w:rsidRPr="00F752AB">
              <w:rPr>
                <w:rFonts w:ascii="Times New Roman" w:hAnsi="Times New Roman" w:cs="Times New Roman"/>
                <w:sz w:val="26"/>
                <w:szCs w:val="26"/>
              </w:rPr>
              <w:t>6</w:t>
            </w:r>
          </w:p>
        </w:tc>
        <w:tc>
          <w:tcPr>
            <w:tcW w:w="5409" w:type="dxa"/>
            <w:tcBorders>
              <w:top w:val="nil"/>
              <w:left w:val="nil"/>
              <w:bottom w:val="single" w:sz="4" w:space="0" w:color="auto"/>
              <w:right w:val="single" w:sz="4" w:space="0" w:color="auto"/>
            </w:tcBorders>
            <w:shd w:val="clear" w:color="000000" w:fill="FFFFFF"/>
            <w:noWrap/>
          </w:tcPr>
          <w:p w14:paraId="4444F455" w14:textId="77777777" w:rsidR="006E448A" w:rsidRPr="00272572" w:rsidRDefault="006E448A" w:rsidP="006E448A">
            <w:pPr>
              <w:spacing w:after="0" w:line="312" w:lineRule="auto"/>
              <w:ind w:firstLine="41"/>
              <w:jc w:val="both"/>
              <w:rPr>
                <w:rFonts w:ascii="Times New Roman" w:hAnsi="Times New Roman" w:cs="Times New Roman"/>
                <w:sz w:val="26"/>
                <w:szCs w:val="26"/>
              </w:rPr>
            </w:pPr>
            <w:r>
              <w:rPr>
                <w:rFonts w:ascii="Times New Roman" w:hAnsi="Times New Roman" w:cs="Times New Roman"/>
                <w:sz w:val="26"/>
                <w:szCs w:val="26"/>
              </w:rPr>
              <w:t>Công ty TNHH Tamtri Auto</w:t>
            </w:r>
          </w:p>
        </w:tc>
        <w:tc>
          <w:tcPr>
            <w:tcW w:w="2910" w:type="dxa"/>
            <w:tcBorders>
              <w:top w:val="nil"/>
              <w:left w:val="nil"/>
              <w:bottom w:val="single" w:sz="4" w:space="0" w:color="auto"/>
              <w:right w:val="single" w:sz="4" w:space="0" w:color="auto"/>
            </w:tcBorders>
            <w:shd w:val="clear" w:color="000000" w:fill="FFFFFF"/>
            <w:noWrap/>
          </w:tcPr>
          <w:p w14:paraId="245E2956" w14:textId="589811F2" w:rsidR="006E448A" w:rsidRPr="004D2D54" w:rsidRDefault="00CB6AD7" w:rsidP="006E448A">
            <w:pPr>
              <w:spacing w:after="0" w:line="312" w:lineRule="auto"/>
              <w:jc w:val="both"/>
              <w:rPr>
                <w:rFonts w:ascii="Times New Roman" w:hAnsi="Times New Roman" w:cs="Times New Roman"/>
                <w:sz w:val="26"/>
                <w:szCs w:val="26"/>
                <w:lang w:val="vi-VN"/>
              </w:rPr>
            </w:pPr>
            <w:r w:rsidRPr="00F752AB">
              <w:rPr>
                <w:rFonts w:ascii="Times New Roman" w:hAnsi="Times New Roman" w:cs="Times New Roman"/>
                <w:sz w:val="26"/>
                <w:szCs w:val="26"/>
                <w:lang w:val="vi-VN"/>
              </w:rPr>
              <w:t>Điện công nghiệp, Điện tử công nghiệp</w:t>
            </w:r>
            <w:r w:rsidRPr="004D2D54">
              <w:rPr>
                <w:rFonts w:ascii="Times New Roman" w:hAnsi="Times New Roman" w:cs="Times New Roman"/>
                <w:sz w:val="26"/>
                <w:szCs w:val="26"/>
                <w:lang w:val="vi-VN"/>
              </w:rPr>
              <w:t>, Điện dân dụng</w:t>
            </w:r>
          </w:p>
        </w:tc>
      </w:tr>
    </w:tbl>
    <w:p w14:paraId="5853394B" w14:textId="77777777" w:rsidR="00A35C98" w:rsidRDefault="00A35C98" w:rsidP="006E448A">
      <w:pPr>
        <w:spacing w:after="0" w:line="312" w:lineRule="auto"/>
        <w:ind w:firstLine="720"/>
        <w:jc w:val="both"/>
        <w:rPr>
          <w:rFonts w:ascii="Times New Roman" w:hAnsi="Times New Roman" w:cs="Times New Roman"/>
          <w:b/>
          <w:i/>
          <w:sz w:val="26"/>
          <w:szCs w:val="26"/>
        </w:rPr>
      </w:pPr>
    </w:p>
    <w:p w14:paraId="16C5EDD8" w14:textId="77777777" w:rsidR="006E448A" w:rsidRPr="006E448A" w:rsidRDefault="006E448A" w:rsidP="006E448A">
      <w:pPr>
        <w:spacing w:after="0" w:line="312" w:lineRule="auto"/>
        <w:ind w:firstLine="720"/>
        <w:jc w:val="both"/>
        <w:rPr>
          <w:rFonts w:ascii="Times New Roman" w:hAnsi="Times New Roman" w:cs="Times New Roman"/>
          <w:b/>
          <w:i/>
          <w:sz w:val="26"/>
          <w:szCs w:val="26"/>
        </w:rPr>
      </w:pPr>
      <w:r w:rsidRPr="006E448A">
        <w:rPr>
          <w:rFonts w:ascii="Times New Roman" w:hAnsi="Times New Roman" w:cs="Times New Roman"/>
          <w:b/>
          <w:i/>
          <w:sz w:val="26"/>
          <w:szCs w:val="26"/>
        </w:rPr>
        <w:t>Điểm tự đánh giá tiêu chuẩn 4 tiêu chí 2: 2 điểm</w:t>
      </w:r>
    </w:p>
    <w:p w14:paraId="027E74AC" w14:textId="77777777"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b/>
          <w:sz w:val="26"/>
          <w:szCs w:val="26"/>
        </w:rPr>
        <w:t xml:space="preserve">Tiêu chuẩn 5: </w:t>
      </w:r>
      <w:r w:rsidRPr="00A35C98">
        <w:rPr>
          <w:rFonts w:ascii="Times New Roman" w:hAnsi="Times New Roman" w:cs="Times New Roman"/>
          <w:i/>
          <w:sz w:val="26"/>
          <w:szCs w:val="26"/>
        </w:rPr>
        <w:t>Tổ chức kiểm tra, thi kết thúc MH/MĐ, xét công nhận tốt nghiệp, đánh giá kết quả học tập, rèn luyện, cấp văn bằng theo quy định; có hồ sơ người học đủ và đúng theo quy định.</w:t>
      </w:r>
    </w:p>
    <w:p w14:paraId="484E9D5C" w14:textId="77777777" w:rsidR="006E448A" w:rsidRPr="00A35C98" w:rsidRDefault="006E448A" w:rsidP="00A35C98">
      <w:pPr>
        <w:spacing w:before="120" w:after="0" w:line="340" w:lineRule="exact"/>
        <w:ind w:firstLine="720"/>
        <w:jc w:val="both"/>
        <w:rPr>
          <w:rFonts w:ascii="Times New Roman" w:hAnsi="Times New Roman" w:cs="Times New Roman"/>
          <w:b/>
          <w:i/>
          <w:sz w:val="26"/>
          <w:szCs w:val="26"/>
        </w:rPr>
      </w:pPr>
      <w:r w:rsidRPr="00A35C98">
        <w:rPr>
          <w:rFonts w:ascii="Times New Roman" w:hAnsi="Times New Roman" w:cs="Times New Roman"/>
          <w:b/>
          <w:i/>
          <w:sz w:val="26"/>
          <w:szCs w:val="26"/>
        </w:rPr>
        <w:t>Mô tả, phân tích, nhận định:</w:t>
      </w:r>
    </w:p>
    <w:p w14:paraId="0AF7B914" w14:textId="77777777"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sz w:val="26"/>
          <w:szCs w:val="26"/>
        </w:rPr>
        <w:t>Trên cơ sở các Thông tư quy định của Bộ Lao động Thương binh &amp; Xã hội, Nhà trường đã xây dựng và ban hành đầy đủ các quy định về kiểm tra, thi, xét công nhận tốt nghiệp, đánh giá kết quả học tập, rèn luyện, cấp văn bằng, chứng chỉ. Cụ thể như sau:</w:t>
      </w:r>
    </w:p>
    <w:p w14:paraId="5C83F8E6" w14:textId="37FDB107"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sz w:val="26"/>
          <w:szCs w:val="26"/>
        </w:rPr>
        <w:t>Căn cứ Thông tư số 09/2017/TT-BLĐTBXH ngày 13/3/2017 Quy định việc tổ chức thực hiện chương trình đào tạo trình độ trung cấp, trình độ cao đẳng theo niên chế hoặc theo phương thức tích lũy mô đun hoặc tín chỉ; quy chế kiểm tra, thi, xét công nhận tốt nghiệp; Thông tư số 04/2022/TT-BLĐTBXH ngày 30/3/2022 Quy định việc tổ chức đào tạo trình độ trung cấp, trình độ cao đẳng theo niên chế hoặc theo phương thức tích lũy mô-đun hoặc tín chỉ. Nhà trường đã ban hành Quy chế thực hiện tổ chức chương trình đào tạo trình độ trung cấp và cao đẳng theo niên chế hoặc theo phương thức tích lũy mô đun hoặc tín chỉ (</w:t>
      </w:r>
      <w:r w:rsidR="0037035A">
        <w:rPr>
          <w:rFonts w:ascii="Times New Roman" w:hAnsi="Times New Roman" w:cs="Times New Roman"/>
          <w:b/>
          <w:i/>
          <w:sz w:val="26"/>
          <w:szCs w:val="26"/>
          <w:lang w:val="nl-NL"/>
        </w:rPr>
        <w:t>2.2.01</w:t>
      </w:r>
      <w:r w:rsidR="006824EE" w:rsidRPr="00A35C98">
        <w:rPr>
          <w:rFonts w:ascii="Times New Roman" w:hAnsi="Times New Roman" w:cs="Times New Roman"/>
          <w:i/>
          <w:sz w:val="26"/>
          <w:szCs w:val="26"/>
          <w:lang w:val="nl-NL"/>
        </w:rPr>
        <w:t xml:space="preserve"> – Các quy chế đào tạo năm 2017, 2022</w:t>
      </w:r>
      <w:r w:rsidRPr="00A35C98">
        <w:rPr>
          <w:rFonts w:ascii="Times New Roman" w:hAnsi="Times New Roman" w:cs="Times New Roman"/>
          <w:i/>
          <w:sz w:val="26"/>
          <w:szCs w:val="26"/>
        </w:rPr>
        <w:t>).</w:t>
      </w:r>
    </w:p>
    <w:p w14:paraId="4DF07814" w14:textId="4FD1CC0A"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sz w:val="26"/>
          <w:szCs w:val="26"/>
        </w:rPr>
        <w:t>Căn cứ kế hoạch, tiến độ đào tạo, Phòng Đào tạo phối hợp với khoa Điện lập Kế hoạch thi kết thúc MH/MĐ theo từng học kỳ và trình BGH phê duyệ</w:t>
      </w:r>
      <w:r w:rsidR="0050103C" w:rsidRPr="00A35C98">
        <w:rPr>
          <w:rFonts w:ascii="Times New Roman" w:hAnsi="Times New Roman" w:cs="Times New Roman"/>
          <w:sz w:val="26"/>
          <w:szCs w:val="26"/>
        </w:rPr>
        <w:t>t</w:t>
      </w:r>
      <w:r w:rsidRPr="00A35C98">
        <w:rPr>
          <w:rFonts w:ascii="Times New Roman" w:hAnsi="Times New Roman" w:cs="Times New Roman"/>
          <w:sz w:val="26"/>
          <w:szCs w:val="26"/>
        </w:rPr>
        <w:t xml:space="preserve"> (</w:t>
      </w:r>
      <w:r w:rsidR="001726B5">
        <w:rPr>
          <w:rFonts w:ascii="Times New Roman" w:hAnsi="Times New Roman" w:cs="Times New Roman"/>
          <w:b/>
          <w:i/>
          <w:sz w:val="26"/>
          <w:szCs w:val="26"/>
          <w:lang w:val="nl-NL"/>
        </w:rPr>
        <w:t>4.1.06</w:t>
      </w:r>
      <w:r w:rsidR="00C74910" w:rsidRPr="00A35C98">
        <w:rPr>
          <w:rFonts w:ascii="Times New Roman" w:hAnsi="Times New Roman" w:cs="Times New Roman"/>
          <w:i/>
          <w:sz w:val="26"/>
          <w:szCs w:val="26"/>
          <w:lang w:val="pt-BR"/>
        </w:rPr>
        <w:t xml:space="preserve"> </w:t>
      </w:r>
      <w:r w:rsidR="00C74910" w:rsidRPr="00A35C98">
        <w:rPr>
          <w:rFonts w:ascii="Times New Roman" w:hAnsi="Times New Roman" w:cs="Times New Roman"/>
          <w:i/>
          <w:sz w:val="26"/>
          <w:szCs w:val="26"/>
          <w:lang w:val="nl-NL"/>
        </w:rPr>
        <w:t>- Quyết định phê duyệt và ban hành chương trình đào tạo trình độ trung cấp, trình độ cao đẳng năm 2017, 2018, 2019, 2021</w:t>
      </w:r>
      <w:r w:rsidR="00C74910" w:rsidRPr="00A35C98">
        <w:rPr>
          <w:rFonts w:ascii="Times New Roman" w:hAnsi="Times New Roman" w:cs="Times New Roman"/>
          <w:i/>
          <w:sz w:val="26"/>
          <w:szCs w:val="26"/>
          <w:lang w:val="pt-BR"/>
        </w:rPr>
        <w:t xml:space="preserve"> (bao gồm cả </w:t>
      </w:r>
      <w:r w:rsidR="00C74910" w:rsidRPr="00A35C98">
        <w:rPr>
          <w:rFonts w:ascii="Times New Roman" w:hAnsi="Times New Roman" w:cs="Times New Roman"/>
          <w:i/>
          <w:sz w:val="26"/>
          <w:szCs w:val="26"/>
          <w:lang w:val="nl-NL"/>
        </w:rPr>
        <w:t>Chương trình chi tiết các môn học, mô đun))</w:t>
      </w:r>
      <w:r w:rsidRPr="00A35C98">
        <w:rPr>
          <w:rFonts w:ascii="Times New Roman" w:hAnsi="Times New Roman" w:cs="Times New Roman"/>
          <w:i/>
          <w:sz w:val="26"/>
          <w:szCs w:val="26"/>
        </w:rPr>
        <w:t xml:space="preserve">; </w:t>
      </w:r>
      <w:r w:rsidR="0026649F">
        <w:rPr>
          <w:rFonts w:ascii="Times New Roman" w:hAnsi="Times New Roman" w:cs="Times New Roman"/>
          <w:b/>
          <w:i/>
          <w:sz w:val="26"/>
          <w:szCs w:val="26"/>
        </w:rPr>
        <w:t>2.2.03</w:t>
      </w:r>
      <w:r w:rsidR="0050103C" w:rsidRPr="00A35C98">
        <w:rPr>
          <w:rFonts w:ascii="Times New Roman" w:hAnsi="Times New Roman" w:cs="Times New Roman"/>
          <w:i/>
          <w:sz w:val="26"/>
          <w:szCs w:val="26"/>
        </w:rPr>
        <w:t xml:space="preserve"> – Kế hoạch đào tạo năm học 2019 – 2020, 2020 – 2021, 2021 – 2022; </w:t>
      </w:r>
      <w:r w:rsidR="0026649F">
        <w:rPr>
          <w:rFonts w:ascii="Times New Roman" w:hAnsi="Times New Roman" w:cs="Times New Roman"/>
          <w:b/>
          <w:i/>
          <w:sz w:val="26"/>
          <w:szCs w:val="26"/>
        </w:rPr>
        <w:t>2.2.04</w:t>
      </w:r>
      <w:r w:rsidR="0050103C" w:rsidRPr="00A35C98">
        <w:rPr>
          <w:rFonts w:ascii="Times New Roman" w:hAnsi="Times New Roman" w:cs="Times New Roman"/>
          <w:i/>
          <w:sz w:val="26"/>
          <w:szCs w:val="26"/>
        </w:rPr>
        <w:t xml:space="preserve"> – Tiến độ đào tạo năm học 2019 – 2020, 2020 – 2021, 2021 – 2022</w:t>
      </w:r>
      <w:r w:rsidRPr="00A35C98">
        <w:rPr>
          <w:rFonts w:ascii="Times New Roman" w:hAnsi="Times New Roman" w:cs="Times New Roman"/>
          <w:i/>
          <w:sz w:val="26"/>
          <w:szCs w:val="26"/>
        </w:rPr>
        <w:t xml:space="preserve">; </w:t>
      </w:r>
      <w:r w:rsidR="006E2CD2">
        <w:rPr>
          <w:rFonts w:ascii="Times New Roman" w:hAnsi="Times New Roman" w:cs="Times New Roman"/>
          <w:b/>
          <w:i/>
          <w:sz w:val="26"/>
          <w:szCs w:val="26"/>
        </w:rPr>
        <w:t>2.2.05</w:t>
      </w:r>
      <w:r w:rsidRPr="00A35C98">
        <w:rPr>
          <w:rFonts w:ascii="Times New Roman" w:hAnsi="Times New Roman" w:cs="Times New Roman"/>
          <w:i/>
          <w:sz w:val="26"/>
          <w:szCs w:val="26"/>
        </w:rPr>
        <w:t xml:space="preserve"> – Kế hoạch giáo viên năm học 2019 – 2020, 2020 – 2021, 2021 – 2022; </w:t>
      </w:r>
      <w:r w:rsidRPr="00A35C98">
        <w:rPr>
          <w:rFonts w:ascii="Times New Roman" w:hAnsi="Times New Roman" w:cs="Times New Roman"/>
          <w:b/>
          <w:i/>
          <w:sz w:val="26"/>
          <w:szCs w:val="26"/>
        </w:rPr>
        <w:t>2.</w:t>
      </w:r>
      <w:r w:rsidR="00C705F2" w:rsidRPr="00A35C98">
        <w:rPr>
          <w:rFonts w:ascii="Times New Roman" w:hAnsi="Times New Roman" w:cs="Times New Roman"/>
          <w:b/>
          <w:i/>
          <w:sz w:val="26"/>
          <w:szCs w:val="26"/>
        </w:rPr>
        <w:t>5</w:t>
      </w:r>
      <w:r w:rsidRPr="00A35C98">
        <w:rPr>
          <w:rFonts w:ascii="Times New Roman" w:hAnsi="Times New Roman" w:cs="Times New Roman"/>
          <w:b/>
          <w:i/>
          <w:sz w:val="26"/>
          <w:szCs w:val="26"/>
        </w:rPr>
        <w:t>.0</w:t>
      </w:r>
      <w:r w:rsidR="000A4105">
        <w:rPr>
          <w:rFonts w:ascii="Times New Roman" w:hAnsi="Times New Roman" w:cs="Times New Roman"/>
          <w:b/>
          <w:i/>
          <w:sz w:val="26"/>
          <w:szCs w:val="26"/>
        </w:rPr>
        <w:t>1</w:t>
      </w:r>
      <w:r w:rsidRPr="00A35C98">
        <w:rPr>
          <w:rFonts w:ascii="Times New Roman" w:hAnsi="Times New Roman" w:cs="Times New Roman"/>
          <w:b/>
          <w:i/>
          <w:sz w:val="26"/>
          <w:szCs w:val="26"/>
        </w:rPr>
        <w:t xml:space="preserve"> </w:t>
      </w:r>
      <w:r w:rsidRPr="00A35C98">
        <w:rPr>
          <w:rFonts w:ascii="Times New Roman" w:hAnsi="Times New Roman" w:cs="Times New Roman"/>
          <w:i/>
          <w:sz w:val="26"/>
          <w:szCs w:val="26"/>
        </w:rPr>
        <w:t>– Danh sách SV đủ điều kiện/không đủ điều kiện dự thi kết thúc MH/MĐ năm học 2019  – 2020, 2020 – 2021, 2021 – 2022).</w:t>
      </w:r>
    </w:p>
    <w:p w14:paraId="1D3B8005" w14:textId="77777777"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sz w:val="26"/>
          <w:szCs w:val="26"/>
        </w:rPr>
        <w:lastRenderedPageBreak/>
        <w:t xml:space="preserve">Đề thi kết thúc MH/MĐ có nội dung, yêu cầu cụ thể, có đáp án, thang điểm chấm rõ ràng và được BGH ký duyệt. Để đảm bảo tính nghiêm túc, khách quan trước, trong và sau khi thi, đối với thi kết thúc MH/MĐ Nhà trường bố trí 02 giáo viên coi thi, 02 giáo viên chấm thi theo quy định. </w:t>
      </w:r>
    </w:p>
    <w:p w14:paraId="0EAAF0BF" w14:textId="55F43CB4"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sz w:val="26"/>
          <w:szCs w:val="26"/>
        </w:rPr>
        <w:t xml:space="preserve">Điểm trung bình các bài kiểm tra được giáo viên tổng hợp và gửi điểm về phòng </w:t>
      </w:r>
      <w:r w:rsidR="0050103C" w:rsidRPr="00A35C98">
        <w:rPr>
          <w:rFonts w:ascii="Times New Roman" w:hAnsi="Times New Roman" w:cs="Times New Roman"/>
          <w:sz w:val="26"/>
          <w:szCs w:val="26"/>
        </w:rPr>
        <w:t xml:space="preserve"> </w:t>
      </w:r>
      <w:r w:rsidRPr="00A35C98">
        <w:rPr>
          <w:rFonts w:ascii="Times New Roman" w:hAnsi="Times New Roman" w:cs="Times New Roman"/>
          <w:sz w:val="26"/>
          <w:szCs w:val="26"/>
        </w:rPr>
        <w:t>Đào tạo. Điểm thi kết thúc các MH/MĐ được chuyên viên phòng Đào tạo nhập vào phần mềm Excel, tự động tính điểm tổng kết MH/MĐ, tổng kết học kỳ, đánh giá xếp loại học tập phục vụ xét học bổ</w:t>
      </w:r>
      <w:r w:rsidR="0050103C" w:rsidRPr="00A35C98">
        <w:rPr>
          <w:rFonts w:ascii="Times New Roman" w:hAnsi="Times New Roman" w:cs="Times New Roman"/>
          <w:sz w:val="26"/>
          <w:szCs w:val="26"/>
        </w:rPr>
        <w:t>ng cho SV</w:t>
      </w:r>
      <w:r w:rsidRPr="00A35C98">
        <w:rPr>
          <w:rFonts w:ascii="Times New Roman" w:hAnsi="Times New Roman" w:cs="Times New Roman"/>
          <w:sz w:val="26"/>
          <w:szCs w:val="26"/>
        </w:rPr>
        <w:t xml:space="preserve"> </w:t>
      </w:r>
      <w:r w:rsidRPr="00A35C98">
        <w:rPr>
          <w:rFonts w:ascii="Times New Roman" w:hAnsi="Times New Roman" w:cs="Times New Roman"/>
          <w:i/>
          <w:sz w:val="26"/>
          <w:szCs w:val="26"/>
        </w:rPr>
        <w:t>(</w:t>
      </w:r>
      <w:r w:rsidRPr="00A35C98">
        <w:rPr>
          <w:rFonts w:ascii="Times New Roman" w:hAnsi="Times New Roman" w:cs="Times New Roman"/>
          <w:b/>
          <w:i/>
          <w:sz w:val="26"/>
          <w:szCs w:val="26"/>
        </w:rPr>
        <w:t>2.5.0</w:t>
      </w:r>
      <w:r w:rsidR="000A4105">
        <w:rPr>
          <w:rFonts w:ascii="Times New Roman" w:hAnsi="Times New Roman" w:cs="Times New Roman"/>
          <w:b/>
          <w:i/>
          <w:sz w:val="26"/>
          <w:szCs w:val="26"/>
        </w:rPr>
        <w:t>2</w:t>
      </w:r>
      <w:r w:rsidRPr="00A35C98">
        <w:rPr>
          <w:rFonts w:ascii="Times New Roman" w:hAnsi="Times New Roman" w:cs="Times New Roman"/>
          <w:i/>
          <w:sz w:val="26"/>
          <w:szCs w:val="26"/>
        </w:rPr>
        <w:t xml:space="preserve"> – Hồ sơ thi kết thúc MH/MĐ nghề Điện công nghiệp trình độ Cao đẳng năm 2019-2020, 2020-2021, 2021-2022).</w:t>
      </w:r>
    </w:p>
    <w:p w14:paraId="4EE29A50" w14:textId="73980479"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sz w:val="26"/>
          <w:szCs w:val="26"/>
        </w:rPr>
        <w:t>Việc tổ chức thực hiện xét công nhận tốt nghiệp theo quy định, đảm bảo nghiêm túc, khách quan. Hằng năm, Trường ra quyết định thành lập Hội đồng xét tốt nghiệp thực hiện nhiệm vụ xét và công nhận tốt nghiệp cho SV (</w:t>
      </w:r>
      <w:r w:rsidRPr="00A35C98">
        <w:rPr>
          <w:rFonts w:ascii="Times New Roman" w:hAnsi="Times New Roman" w:cs="Times New Roman"/>
          <w:b/>
          <w:i/>
          <w:sz w:val="26"/>
          <w:szCs w:val="26"/>
        </w:rPr>
        <w:t>2.5.0</w:t>
      </w:r>
      <w:r w:rsidR="000A4105">
        <w:rPr>
          <w:rFonts w:ascii="Times New Roman" w:hAnsi="Times New Roman" w:cs="Times New Roman"/>
          <w:b/>
          <w:i/>
          <w:sz w:val="26"/>
          <w:szCs w:val="26"/>
        </w:rPr>
        <w:t>3</w:t>
      </w:r>
      <w:r w:rsidRPr="00A35C98">
        <w:rPr>
          <w:rFonts w:ascii="Times New Roman" w:hAnsi="Times New Roman" w:cs="Times New Roman"/>
          <w:i/>
          <w:sz w:val="26"/>
          <w:szCs w:val="26"/>
        </w:rPr>
        <w:t xml:space="preserve"> – Hồ sơ xét công nhận tốt nghiệp năm 2020, 2021, 2022).</w:t>
      </w:r>
    </w:p>
    <w:p w14:paraId="6646E17A" w14:textId="7E9F1E1A"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sz w:val="26"/>
          <w:szCs w:val="26"/>
        </w:rPr>
        <w:t xml:space="preserve"> Đối với đánh giá kết quả rèn luyện của SV: Nhà trường thực hiện các bước theo quy trình đánh giá kết quả rèn luyện của SV. Ngay sau khi kết thúc học kỳ, Phòng Công tác HSSV thông báo đến khoa thông qua giáo viên chủ nhiệm triển khai tự đánh giá theo các tiêu chí, thang điểm được nhà trường quy định chi tiết tại Điều 8 đến Điều 15 Chương IV Quy chế công tác HSSV </w:t>
      </w:r>
      <w:r w:rsidRPr="00A35C98">
        <w:rPr>
          <w:rFonts w:ascii="Times New Roman" w:hAnsi="Times New Roman" w:cs="Times New Roman"/>
          <w:i/>
          <w:sz w:val="26"/>
          <w:szCs w:val="26"/>
        </w:rPr>
        <w:t>(</w:t>
      </w:r>
      <w:r w:rsidRPr="00A35C98">
        <w:rPr>
          <w:rFonts w:ascii="Times New Roman" w:hAnsi="Times New Roman" w:cs="Times New Roman"/>
          <w:b/>
          <w:i/>
          <w:sz w:val="26"/>
          <w:szCs w:val="26"/>
        </w:rPr>
        <w:t>2.5.0</w:t>
      </w:r>
      <w:r w:rsidR="000A4105">
        <w:rPr>
          <w:rFonts w:ascii="Times New Roman" w:hAnsi="Times New Roman" w:cs="Times New Roman"/>
          <w:b/>
          <w:i/>
          <w:sz w:val="26"/>
          <w:szCs w:val="26"/>
        </w:rPr>
        <w:t>4</w:t>
      </w:r>
      <w:r w:rsidRPr="00A35C98">
        <w:rPr>
          <w:rFonts w:ascii="Times New Roman" w:hAnsi="Times New Roman" w:cs="Times New Roman"/>
          <w:i/>
          <w:sz w:val="26"/>
          <w:szCs w:val="26"/>
        </w:rPr>
        <w:t xml:space="preserve"> – Quyết định ban hành quy chế công tác học sinh, sinh viên; </w:t>
      </w:r>
      <w:r w:rsidRPr="00A35C98">
        <w:rPr>
          <w:rFonts w:ascii="Times New Roman" w:hAnsi="Times New Roman" w:cs="Times New Roman"/>
          <w:b/>
          <w:i/>
          <w:sz w:val="26"/>
          <w:szCs w:val="26"/>
        </w:rPr>
        <w:t>2.5.0</w:t>
      </w:r>
      <w:r w:rsidR="000A4105">
        <w:rPr>
          <w:rFonts w:ascii="Times New Roman" w:hAnsi="Times New Roman" w:cs="Times New Roman"/>
          <w:b/>
          <w:i/>
          <w:sz w:val="26"/>
          <w:szCs w:val="26"/>
        </w:rPr>
        <w:t>5</w:t>
      </w:r>
      <w:r w:rsidRPr="00A35C98">
        <w:rPr>
          <w:rFonts w:ascii="Times New Roman" w:hAnsi="Times New Roman" w:cs="Times New Roman"/>
          <w:i/>
          <w:sz w:val="26"/>
          <w:szCs w:val="26"/>
        </w:rPr>
        <w:t xml:space="preserve"> – Hồ sơ đánh giá kết quả rèn luyện SV năm học 2019 – 2020, 2020 – 2021, 2021 – 2022; </w:t>
      </w:r>
      <w:r w:rsidR="0026649F">
        <w:rPr>
          <w:rFonts w:ascii="Times New Roman" w:hAnsi="Times New Roman" w:cs="Times New Roman"/>
          <w:b/>
          <w:i/>
          <w:sz w:val="26"/>
          <w:szCs w:val="26"/>
        </w:rPr>
        <w:t>2.1.16</w:t>
      </w:r>
      <w:r w:rsidRPr="00A35C98">
        <w:rPr>
          <w:rFonts w:ascii="Times New Roman" w:hAnsi="Times New Roman" w:cs="Times New Roman"/>
          <w:b/>
          <w:i/>
          <w:sz w:val="26"/>
          <w:szCs w:val="26"/>
        </w:rPr>
        <w:t xml:space="preserve"> </w:t>
      </w:r>
      <w:r w:rsidRPr="00A35C98">
        <w:rPr>
          <w:rFonts w:ascii="Times New Roman" w:hAnsi="Times New Roman" w:cs="Times New Roman"/>
          <w:i/>
          <w:sz w:val="26"/>
          <w:szCs w:val="26"/>
        </w:rPr>
        <w:t xml:space="preserve"> – Hồ sơ SV nhập học năm học 2019 – 2020, 2020 – 2021, 2021 – 2022)</w:t>
      </w:r>
      <w:r w:rsidRPr="00A35C98">
        <w:rPr>
          <w:rFonts w:ascii="Times New Roman" w:hAnsi="Times New Roman" w:cs="Times New Roman"/>
          <w:sz w:val="26"/>
          <w:szCs w:val="26"/>
        </w:rPr>
        <w:t>.</w:t>
      </w:r>
    </w:p>
    <w:p w14:paraId="4844ED2C" w14:textId="69BFC05C"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sz w:val="26"/>
          <w:szCs w:val="26"/>
        </w:rPr>
        <w:t xml:space="preserve">Đối với việc thực hiện cấp văn bằng, chứng chỉ: Trường Cao đẳng Công nghiệp Hưng Yên có quyết định phê duyệt mẫu phôi bằng tốt nghiệp trung cấp, cao đẳng theo quy định. Năm 2017 trường đã có công văn số 480/CV- CĐCNHY ngày 04/12/2017; năm 2019 trường đã có công văn số 65A/CV- CĐCNHY ngày 22/03/2019; năm 2022 trường đã có công văn số 200A/CV- CĐCNHY ngày 21/05/2021 để đăng ký mẫu bằng trung cấp, cao đẳng báo cáo Tổng cục GDNN; Sở LĐTB&amp;XH tỉnh Hưng Yên và tỉnh Bắc Ninh, Cơ quan công an tỉnh Hưng Yên và Bắc Ninh để theo dõi, quản lý theo quy định. </w:t>
      </w:r>
      <w:r w:rsidRPr="00A35C98">
        <w:rPr>
          <w:rFonts w:ascii="Times New Roman" w:hAnsi="Times New Roman" w:cs="Times New Roman"/>
          <w:i/>
          <w:sz w:val="26"/>
          <w:szCs w:val="26"/>
        </w:rPr>
        <w:t>(</w:t>
      </w:r>
      <w:r w:rsidRPr="00A35C98">
        <w:rPr>
          <w:rFonts w:ascii="Times New Roman" w:hAnsi="Times New Roman" w:cs="Times New Roman"/>
          <w:b/>
          <w:i/>
          <w:sz w:val="26"/>
          <w:szCs w:val="26"/>
        </w:rPr>
        <w:t>2.5.0</w:t>
      </w:r>
      <w:r w:rsidR="000A4105">
        <w:rPr>
          <w:rFonts w:ascii="Times New Roman" w:hAnsi="Times New Roman" w:cs="Times New Roman"/>
          <w:b/>
          <w:i/>
          <w:sz w:val="26"/>
          <w:szCs w:val="26"/>
        </w:rPr>
        <w:t>6</w:t>
      </w:r>
      <w:r w:rsidRPr="00A35C98">
        <w:rPr>
          <w:rFonts w:ascii="Times New Roman" w:hAnsi="Times New Roman" w:cs="Times New Roman"/>
          <w:i/>
          <w:sz w:val="26"/>
          <w:szCs w:val="26"/>
        </w:rPr>
        <w:t xml:space="preserve"> – Các công văn đăng ký mẫu bằng trung cấp, cao đẳng năm 2017, 2019, 2022)</w:t>
      </w:r>
      <w:r w:rsidRPr="00A35C98">
        <w:rPr>
          <w:rFonts w:ascii="Times New Roman" w:hAnsi="Times New Roman" w:cs="Times New Roman"/>
          <w:sz w:val="26"/>
          <w:szCs w:val="26"/>
        </w:rPr>
        <w:t>. Phòng Đào tạo trên cơ sở danh sách SV tốt nghiệp đã được phê duyệt chuẩn bị phôi bằng, tổ chức in ấn, ký duyệt, đóng dấu, lập sổ quản lý cấp, phát và lưu trữ theo quy trình cấp văn bằng chứng chỉ cho người học đảm bảo an toàn, bảo mật  (</w:t>
      </w:r>
      <w:r w:rsidRPr="00A35C98">
        <w:rPr>
          <w:rFonts w:ascii="Times New Roman" w:hAnsi="Times New Roman" w:cs="Times New Roman"/>
          <w:b/>
          <w:i/>
          <w:sz w:val="26"/>
          <w:szCs w:val="26"/>
        </w:rPr>
        <w:t>2.5.0</w:t>
      </w:r>
      <w:r w:rsidR="000A4105">
        <w:rPr>
          <w:rFonts w:ascii="Times New Roman" w:hAnsi="Times New Roman" w:cs="Times New Roman"/>
          <w:b/>
          <w:i/>
          <w:sz w:val="26"/>
          <w:szCs w:val="26"/>
        </w:rPr>
        <w:t>7</w:t>
      </w:r>
      <w:r w:rsidRPr="00A35C98">
        <w:rPr>
          <w:rFonts w:ascii="Times New Roman" w:hAnsi="Times New Roman" w:cs="Times New Roman"/>
          <w:i/>
          <w:sz w:val="26"/>
          <w:szCs w:val="26"/>
        </w:rPr>
        <w:t xml:space="preserve"> – Sổ cấp phát bằng).</w:t>
      </w:r>
      <w:r w:rsidRPr="00A35C98">
        <w:rPr>
          <w:rFonts w:ascii="Times New Roman" w:hAnsi="Times New Roman" w:cs="Times New Roman"/>
          <w:sz w:val="26"/>
          <w:szCs w:val="26"/>
        </w:rPr>
        <w:t xml:space="preserve"> </w:t>
      </w:r>
    </w:p>
    <w:p w14:paraId="174B8163" w14:textId="77777777"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sz w:val="26"/>
          <w:szCs w:val="26"/>
        </w:rPr>
        <w:t>Hằng năm, Nhà trường đều có báo cáo kết quả sinh viên tốt nghiệp của trường  đến Tổng cục GDNN, Sở Lao động Thương binh – Xã hội tỉnh Hưng Yên theo quy định. Các nội dung báo cáo gồm: số lượng người học được công nhận tốt nghiệp, không được công nhận tốt nghiệp trong năm theo ngành, nghề đào tạo, trình độ đào tạo.</w:t>
      </w:r>
    </w:p>
    <w:p w14:paraId="46AF629F" w14:textId="0315778E"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sz w:val="26"/>
          <w:szCs w:val="26"/>
        </w:rPr>
        <w:t xml:space="preserve">Thông qua kết quả kiểm tra giám sát các năm học 2019-2020, 2020-2021, 2021-2022 đối với việc thực hiện quy chế thi, kiểm tra của các khóa học; giám sát </w:t>
      </w:r>
      <w:r w:rsidRPr="00A35C98">
        <w:rPr>
          <w:rFonts w:ascii="Times New Roman" w:hAnsi="Times New Roman" w:cs="Times New Roman"/>
          <w:sz w:val="26"/>
          <w:szCs w:val="26"/>
        </w:rPr>
        <w:lastRenderedPageBreak/>
        <w:t xml:space="preserve">công tác cấp, phát bằng, chứng chỉ đều thực hiện đúng quy định. Trong 3 năm qua, Nhà trường không có đơn thư phản ánh, khiếu nại </w:t>
      </w:r>
      <w:r w:rsidRPr="00A35C98">
        <w:rPr>
          <w:rFonts w:ascii="Times New Roman" w:hAnsi="Times New Roman" w:cs="Times New Roman"/>
          <w:i/>
          <w:sz w:val="26"/>
          <w:szCs w:val="26"/>
        </w:rPr>
        <w:t>(</w:t>
      </w:r>
      <w:r w:rsidR="006E2CD2">
        <w:rPr>
          <w:rFonts w:ascii="Times New Roman" w:hAnsi="Times New Roman" w:cs="Times New Roman"/>
          <w:b/>
          <w:i/>
          <w:sz w:val="26"/>
          <w:szCs w:val="26"/>
        </w:rPr>
        <w:t>2.2.11</w:t>
      </w:r>
      <w:r w:rsidRPr="00A35C98">
        <w:rPr>
          <w:rFonts w:ascii="Times New Roman" w:hAnsi="Times New Roman" w:cs="Times New Roman"/>
          <w:i/>
          <w:sz w:val="26"/>
          <w:szCs w:val="26"/>
        </w:rPr>
        <w:t xml:space="preserve"> - Quyết định thành lập đoàn kiểm tra các hoạt động Đào tạo 2019, 2020, 2021, 2022; </w:t>
      </w:r>
      <w:r w:rsidR="006E2CD2">
        <w:rPr>
          <w:rFonts w:ascii="Times New Roman" w:hAnsi="Times New Roman" w:cs="Times New Roman"/>
          <w:b/>
          <w:i/>
          <w:sz w:val="26"/>
          <w:szCs w:val="26"/>
        </w:rPr>
        <w:t>2.2.12</w:t>
      </w:r>
      <w:r w:rsidRPr="00A35C98">
        <w:rPr>
          <w:rFonts w:ascii="Times New Roman" w:hAnsi="Times New Roman" w:cs="Times New Roman"/>
          <w:i/>
          <w:sz w:val="26"/>
          <w:szCs w:val="26"/>
        </w:rPr>
        <w:t xml:space="preserve"> - </w:t>
      </w:r>
      <w:r w:rsidR="00692775" w:rsidRPr="00A35C98">
        <w:rPr>
          <w:rFonts w:ascii="Times New Roman" w:hAnsi="Times New Roman" w:cs="Times New Roman"/>
          <w:i/>
          <w:sz w:val="26"/>
          <w:szCs w:val="26"/>
        </w:rPr>
        <w:t>Kế hoạch kiểm tra các hoạt động Đào tạo năm học 2019-2020, 2020-2021, 2021-2022</w:t>
      </w:r>
      <w:r w:rsidRPr="00A35C98">
        <w:rPr>
          <w:rFonts w:ascii="Times New Roman" w:hAnsi="Times New Roman" w:cs="Times New Roman"/>
          <w:i/>
          <w:sz w:val="26"/>
          <w:szCs w:val="26"/>
        </w:rPr>
        <w:t xml:space="preserve">; </w:t>
      </w:r>
      <w:r w:rsidR="006E2CD2">
        <w:rPr>
          <w:rFonts w:ascii="Times New Roman" w:hAnsi="Times New Roman" w:cs="Times New Roman"/>
          <w:b/>
          <w:i/>
          <w:sz w:val="26"/>
          <w:szCs w:val="26"/>
        </w:rPr>
        <w:t>2.2.13</w:t>
      </w:r>
      <w:r w:rsidRPr="00A35C98">
        <w:rPr>
          <w:rFonts w:ascii="Times New Roman" w:hAnsi="Times New Roman" w:cs="Times New Roman"/>
          <w:i/>
          <w:sz w:val="26"/>
          <w:szCs w:val="26"/>
        </w:rPr>
        <w:t xml:space="preserve"> - </w:t>
      </w:r>
      <w:r w:rsidR="00692775" w:rsidRPr="00A35C98">
        <w:rPr>
          <w:rFonts w:ascii="Times New Roman" w:hAnsi="Times New Roman" w:cs="Times New Roman"/>
          <w:i/>
          <w:sz w:val="26"/>
          <w:szCs w:val="26"/>
        </w:rPr>
        <w:t>Biên bản kiểm tra các hoạt động Đào tạo năm học 2019-2020, 2020-2021, 2021-2022</w:t>
      </w:r>
      <w:r w:rsidRPr="00A35C98">
        <w:rPr>
          <w:rFonts w:ascii="Times New Roman" w:hAnsi="Times New Roman" w:cs="Times New Roman"/>
          <w:i/>
          <w:sz w:val="26"/>
          <w:szCs w:val="26"/>
        </w:rPr>
        <w:t xml:space="preserve">; </w:t>
      </w:r>
      <w:r w:rsidR="000A4105">
        <w:rPr>
          <w:rFonts w:ascii="Times New Roman" w:hAnsi="Times New Roman" w:cs="Times New Roman"/>
          <w:b/>
          <w:i/>
          <w:sz w:val="26"/>
          <w:szCs w:val="26"/>
        </w:rPr>
        <w:t>2.2.14</w:t>
      </w:r>
      <w:r w:rsidRPr="00A35C98">
        <w:rPr>
          <w:rFonts w:ascii="Times New Roman" w:hAnsi="Times New Roman" w:cs="Times New Roman"/>
          <w:i/>
          <w:sz w:val="26"/>
          <w:szCs w:val="26"/>
        </w:rPr>
        <w:t xml:space="preserve"> - </w:t>
      </w:r>
      <w:r w:rsidR="00692775" w:rsidRPr="00A35C98">
        <w:rPr>
          <w:rFonts w:ascii="Times New Roman" w:hAnsi="Times New Roman" w:cs="Times New Roman"/>
          <w:i/>
          <w:sz w:val="26"/>
          <w:szCs w:val="26"/>
        </w:rPr>
        <w:t>Báo cáo tổng hợp kết quả kiểm tra hoạt động đào tạo năm học 2019–2020; 2020–2021; 2021 - 2022</w:t>
      </w:r>
      <w:r w:rsidRPr="00A35C98">
        <w:rPr>
          <w:rFonts w:ascii="Times New Roman" w:hAnsi="Times New Roman" w:cs="Times New Roman"/>
          <w:sz w:val="26"/>
          <w:szCs w:val="26"/>
        </w:rPr>
        <w:t>).</w:t>
      </w:r>
    </w:p>
    <w:p w14:paraId="1C7ED998" w14:textId="77777777" w:rsidR="005D6A6E" w:rsidRPr="00A35C98" w:rsidRDefault="005D6A6E" w:rsidP="00A35C98">
      <w:pPr>
        <w:widowControl w:val="0"/>
        <w:spacing w:before="120" w:after="0" w:line="340" w:lineRule="exact"/>
        <w:ind w:firstLine="720"/>
        <w:jc w:val="both"/>
        <w:rPr>
          <w:rFonts w:ascii="Times New Roman" w:eastAsia="Batang" w:hAnsi="Times New Roman" w:cs="Times New Roman"/>
          <w:b/>
          <w:i/>
          <w:sz w:val="26"/>
          <w:szCs w:val="26"/>
          <w:lang w:val="nl-NL"/>
        </w:rPr>
      </w:pPr>
      <w:r w:rsidRPr="00A35C98">
        <w:rPr>
          <w:rFonts w:ascii="Times New Roman" w:eastAsia="Batang" w:hAnsi="Times New Roman" w:cs="Times New Roman"/>
          <w:b/>
          <w:i/>
          <w:sz w:val="26"/>
          <w:szCs w:val="26"/>
          <w:lang w:val="nl-NL"/>
        </w:rPr>
        <w:t>- Đối với công tác quản lý hồ sơ người học:</w:t>
      </w:r>
    </w:p>
    <w:p w14:paraId="593B6800" w14:textId="45025FA0" w:rsidR="005D6A6E" w:rsidRPr="00A35C98" w:rsidRDefault="005D6A6E"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eastAsia="Batang" w:hAnsi="Times New Roman" w:cs="Times New Roman"/>
          <w:sz w:val="26"/>
          <w:szCs w:val="26"/>
          <w:lang w:val="nl-NL"/>
        </w:rPr>
        <w:t xml:space="preserve"> </w:t>
      </w:r>
      <w:r w:rsidRPr="00A35C98">
        <w:rPr>
          <w:rFonts w:ascii="Times New Roman" w:eastAsia="Batang" w:hAnsi="Times New Roman" w:cs="Times New Roman"/>
          <w:sz w:val="26"/>
          <w:szCs w:val="26"/>
          <w:lang w:val="pt-BR"/>
        </w:rPr>
        <w:t xml:space="preserve">Hồ sơ HSSV đang theo học và HSSV đã tốt nghiệp các khóa lưu tại </w:t>
      </w:r>
      <w:r w:rsidRPr="00A35C98">
        <w:rPr>
          <w:rFonts w:ascii="Times New Roman" w:hAnsi="Times New Roman" w:cs="Times New Roman"/>
          <w:sz w:val="26"/>
          <w:szCs w:val="26"/>
          <w:lang w:val="pt-BR"/>
        </w:rPr>
        <w:t>Phòng Tuyển sinh và giới thiệu việc làm</w:t>
      </w:r>
      <w:r w:rsidRPr="00A35C98">
        <w:rPr>
          <w:rFonts w:ascii="Times New Roman" w:eastAsia="Batang" w:hAnsi="Times New Roman" w:cs="Times New Roman"/>
          <w:sz w:val="26"/>
          <w:szCs w:val="26"/>
          <w:lang w:val="pt-BR"/>
        </w:rPr>
        <w:t xml:space="preserve">. Hồ sơ HSSV của Trường đảm bảo đúng, đủ các mẫu biểu giấy tờ quy định như: Phiếu đăng ký tuyển sinh, Bản sao hợp lệ các giấy tờ cần thiết, bằng tốt nghiệp, học bạ, bản sao hợp lệ giấy khai sinh, hộ khẩu thường trú, bản sao hợp lệ các giấy tờ minh chứng để được hưởng chế độ ưu tiên, giấy triệu tập trúng tuyển... Việc lưu trữ bảo quản sổ văn bằng chứng chỉ đảm bảo đúng quy định, rõ ràng và khoa học </w:t>
      </w:r>
      <w:r w:rsidRPr="00A35C98">
        <w:rPr>
          <w:rFonts w:ascii="Times New Roman" w:hAnsi="Times New Roman" w:cs="Times New Roman"/>
          <w:i/>
          <w:sz w:val="26"/>
          <w:szCs w:val="26"/>
          <w:lang w:val="pt-BR"/>
        </w:rPr>
        <w:t>(</w:t>
      </w:r>
      <w:r w:rsidRPr="00A35C98">
        <w:rPr>
          <w:rFonts w:ascii="Times New Roman" w:hAnsi="Times New Roman" w:cs="Times New Roman"/>
          <w:b/>
          <w:i/>
          <w:sz w:val="26"/>
          <w:szCs w:val="26"/>
          <w:lang w:val="nl-NL"/>
        </w:rPr>
        <w:t>2.1.16</w:t>
      </w:r>
      <w:r w:rsidRPr="00A35C98">
        <w:rPr>
          <w:rFonts w:ascii="Times New Roman" w:hAnsi="Times New Roman" w:cs="Times New Roman"/>
          <w:b/>
          <w:sz w:val="26"/>
          <w:szCs w:val="26"/>
          <w:lang w:val="nl-NL"/>
        </w:rPr>
        <w:t xml:space="preserve"> - </w:t>
      </w:r>
      <w:r w:rsidRPr="00A35C98">
        <w:rPr>
          <w:rFonts w:ascii="Times New Roman" w:hAnsi="Times New Roman" w:cs="Times New Roman"/>
          <w:i/>
          <w:sz w:val="26"/>
          <w:szCs w:val="26"/>
          <w:lang w:val="vi-VN"/>
        </w:rPr>
        <w:t xml:space="preserve">Hồ sơ HSSV </w:t>
      </w:r>
      <w:r w:rsidRPr="00A35C98">
        <w:rPr>
          <w:rFonts w:ascii="Times New Roman" w:hAnsi="Times New Roman" w:cs="Times New Roman"/>
          <w:i/>
          <w:sz w:val="26"/>
          <w:szCs w:val="26"/>
          <w:lang w:val="pt-BR"/>
        </w:rPr>
        <w:t>năm học 2019-2020, 2020-2021, 2021-2022)</w:t>
      </w:r>
      <w:r w:rsidRPr="00A35C98">
        <w:rPr>
          <w:rFonts w:ascii="Times New Roman" w:eastAsia="Batang" w:hAnsi="Times New Roman" w:cs="Times New Roman"/>
          <w:sz w:val="26"/>
          <w:szCs w:val="26"/>
          <w:lang w:val="pt-BR"/>
        </w:rPr>
        <w:t>.</w:t>
      </w:r>
    </w:p>
    <w:p w14:paraId="51673551" w14:textId="77777777" w:rsidR="006E448A" w:rsidRPr="00A35C98" w:rsidRDefault="006E448A" w:rsidP="00A35C98">
      <w:pPr>
        <w:spacing w:before="120" w:after="0" w:line="340" w:lineRule="exact"/>
        <w:ind w:firstLine="720"/>
        <w:jc w:val="both"/>
        <w:rPr>
          <w:rFonts w:ascii="Times New Roman" w:hAnsi="Times New Roman" w:cs="Times New Roman"/>
          <w:b/>
          <w:i/>
          <w:sz w:val="26"/>
          <w:szCs w:val="26"/>
          <w:lang w:val="pt-BR"/>
        </w:rPr>
      </w:pPr>
      <w:r w:rsidRPr="00A35C98">
        <w:rPr>
          <w:rFonts w:ascii="Times New Roman" w:hAnsi="Times New Roman" w:cs="Times New Roman"/>
          <w:b/>
          <w:i/>
          <w:sz w:val="26"/>
          <w:szCs w:val="26"/>
          <w:lang w:val="pt-BR"/>
        </w:rPr>
        <w:t>Điểm tự đánh giá tiêu chuẩn 5 tiêu chí 2: 2 điểm</w:t>
      </w:r>
    </w:p>
    <w:p w14:paraId="798050F5" w14:textId="77777777" w:rsidR="00D50A53" w:rsidRPr="00A35C98" w:rsidRDefault="00D50A53"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b/>
          <w:sz w:val="26"/>
          <w:szCs w:val="26"/>
          <w:lang w:val="pt-BR"/>
        </w:rPr>
        <w:t xml:space="preserve">Tiêu chuẩn 6: </w:t>
      </w:r>
      <w:r w:rsidRPr="00A35C98">
        <w:rPr>
          <w:rFonts w:ascii="Times New Roman" w:hAnsi="Times New Roman" w:cs="Times New Roman"/>
          <w:i/>
          <w:sz w:val="26"/>
          <w:szCs w:val="26"/>
          <w:lang w:val="pt-BR"/>
        </w:rPr>
        <w:t>Tổ chức kiểm tra, giám sát hoạt động dạy và học theo quy định; sử dụng kết quả kiểm tra để kịp thời điều chỉnh các hoạt động dạy và học.</w:t>
      </w:r>
    </w:p>
    <w:p w14:paraId="4AAEB90B" w14:textId="77777777" w:rsidR="00D50A53" w:rsidRPr="00A35C98" w:rsidRDefault="00D50A53" w:rsidP="00A35C98">
      <w:pPr>
        <w:spacing w:before="120" w:after="0" w:line="340" w:lineRule="exact"/>
        <w:ind w:firstLine="720"/>
        <w:jc w:val="both"/>
        <w:rPr>
          <w:rFonts w:ascii="Times New Roman" w:hAnsi="Times New Roman" w:cs="Times New Roman"/>
          <w:b/>
          <w:i/>
          <w:sz w:val="26"/>
          <w:szCs w:val="26"/>
          <w:lang w:val="pt-BR"/>
        </w:rPr>
      </w:pPr>
      <w:r w:rsidRPr="00A35C98">
        <w:rPr>
          <w:rFonts w:ascii="Times New Roman" w:hAnsi="Times New Roman" w:cs="Times New Roman"/>
          <w:b/>
          <w:i/>
          <w:sz w:val="26"/>
          <w:szCs w:val="26"/>
          <w:lang w:val="pt-BR"/>
        </w:rPr>
        <w:t>Mô tả, phân tích, nhận định:</w:t>
      </w:r>
    </w:p>
    <w:p w14:paraId="5EDFF98B" w14:textId="77777777" w:rsidR="006E2CD2" w:rsidRDefault="00D50A53" w:rsidP="006E2CD2">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Nhằm tăng cường chức năng quản lý, kiểm tra, giám sát công tác tổ chức đào tạo và giảng dạy của Khoa. Đồng thời đánh giá quá trình thực hiện nhiệm vụ giảng, giáo dục HSSV đảm bảo hoạt động dạy và học theo kế hoạch, tiến độ đào tạo. Công tác kiểm tra, giám sát hoạt động dạy và học được Nhà trường ban hành Kế hoạch kiểm tra hoạt động đào tạ</w:t>
      </w:r>
      <w:r w:rsidR="00D70268" w:rsidRPr="00A35C98">
        <w:rPr>
          <w:rFonts w:ascii="Times New Roman" w:hAnsi="Times New Roman" w:cs="Times New Roman"/>
          <w:sz w:val="26"/>
          <w:szCs w:val="26"/>
          <w:lang w:val="pt-BR"/>
        </w:rPr>
        <w:t>o</w:t>
      </w:r>
      <w:r w:rsidRPr="00A35C98">
        <w:rPr>
          <w:rFonts w:ascii="Times New Roman" w:hAnsi="Times New Roman" w:cs="Times New Roman"/>
          <w:sz w:val="26"/>
          <w:szCs w:val="26"/>
          <w:lang w:val="pt-BR"/>
        </w:rPr>
        <w:t xml:space="preserve"> (</w:t>
      </w:r>
      <w:r w:rsidR="006E2CD2">
        <w:rPr>
          <w:rFonts w:ascii="Times New Roman" w:hAnsi="Times New Roman" w:cs="Times New Roman"/>
          <w:b/>
          <w:i/>
          <w:sz w:val="26"/>
          <w:szCs w:val="26"/>
          <w:lang w:val="pt-BR"/>
        </w:rPr>
        <w:t>2.2.12</w:t>
      </w:r>
      <w:r w:rsidRPr="00A35C98">
        <w:rPr>
          <w:rFonts w:ascii="Times New Roman" w:hAnsi="Times New Roman" w:cs="Times New Roman"/>
          <w:i/>
          <w:sz w:val="26"/>
          <w:szCs w:val="26"/>
          <w:lang w:val="pt-BR"/>
        </w:rPr>
        <w:t xml:space="preserve"> – </w:t>
      </w:r>
      <w:r w:rsidR="00692775" w:rsidRPr="00A35C98">
        <w:rPr>
          <w:rFonts w:ascii="Times New Roman" w:hAnsi="Times New Roman" w:cs="Times New Roman"/>
          <w:i/>
          <w:sz w:val="26"/>
          <w:szCs w:val="26"/>
          <w:lang w:val="pt-BR"/>
        </w:rPr>
        <w:t>Kế hoạch kiểm tra các hoạt động Đào tạo năm học 2019-2020, 2020-2021, 2021-2022</w:t>
      </w:r>
      <w:r w:rsidRPr="00A35C98">
        <w:rPr>
          <w:rFonts w:ascii="Times New Roman" w:hAnsi="Times New Roman" w:cs="Times New Roman"/>
          <w:sz w:val="26"/>
          <w:szCs w:val="26"/>
          <w:lang w:val="pt-BR"/>
        </w:rPr>
        <w:t xml:space="preserve">). Đồng thời, giao cho phòng Đào tạo làm đơn vị chủ trì thực hiện theo đúng chức năng nhiệm vụ đã quy định </w:t>
      </w:r>
      <w:r w:rsidRPr="00A35C98">
        <w:rPr>
          <w:rFonts w:ascii="Times New Roman" w:hAnsi="Times New Roman" w:cs="Times New Roman"/>
          <w:i/>
          <w:sz w:val="26"/>
          <w:szCs w:val="26"/>
          <w:lang w:val="pt-BR"/>
        </w:rPr>
        <w:t>(</w:t>
      </w:r>
      <w:r w:rsidR="00134DAE" w:rsidRPr="00A35C98">
        <w:rPr>
          <w:rFonts w:ascii="Times New Roman" w:hAnsi="Times New Roman" w:cs="Times New Roman"/>
          <w:b/>
          <w:i/>
          <w:sz w:val="26"/>
          <w:szCs w:val="26"/>
          <w:lang w:val="pt-BR"/>
        </w:rPr>
        <w:t>1</w:t>
      </w:r>
      <w:r w:rsidR="00134DAE" w:rsidRPr="00A35C98">
        <w:rPr>
          <w:rFonts w:ascii="Times New Roman" w:hAnsi="Times New Roman" w:cs="Times New Roman"/>
          <w:b/>
          <w:i/>
          <w:spacing w:val="-8"/>
          <w:sz w:val="26"/>
          <w:szCs w:val="26"/>
          <w:lang w:val="pt-BR" w:bidi="en-US"/>
        </w:rPr>
        <w:t>.2.02</w:t>
      </w:r>
      <w:r w:rsidR="00134DAE" w:rsidRPr="00A35C98">
        <w:rPr>
          <w:rFonts w:ascii="Times New Roman" w:hAnsi="Times New Roman" w:cs="Times New Roman"/>
          <w:i/>
          <w:spacing w:val="-8"/>
          <w:sz w:val="26"/>
          <w:szCs w:val="26"/>
          <w:lang w:val="pt-BR" w:bidi="en-US"/>
        </w:rPr>
        <w:t xml:space="preserve"> - </w:t>
      </w:r>
      <w:r w:rsidR="00134DAE" w:rsidRPr="00A35C98">
        <w:rPr>
          <w:rFonts w:ascii="Times New Roman" w:eastAsia="Calibri" w:hAnsi="Times New Roman" w:cs="Times New Roman"/>
          <w:i/>
          <w:sz w:val="26"/>
          <w:szCs w:val="26"/>
          <w:lang w:val="nl-NL"/>
        </w:rPr>
        <w:t>Quyết định số 81/QĐ-CĐCNHY ngày 20/3/2017</w:t>
      </w:r>
      <w:r w:rsidR="00134DAE" w:rsidRPr="00A35C98">
        <w:rPr>
          <w:rFonts w:ascii="Times New Roman" w:eastAsia="Calibri" w:hAnsi="Times New Roman" w:cs="Times New Roman"/>
          <w:sz w:val="26"/>
          <w:szCs w:val="26"/>
          <w:lang w:val="nl-NL"/>
        </w:rPr>
        <w:t xml:space="preserve">; </w:t>
      </w:r>
      <w:r w:rsidR="00134DAE" w:rsidRPr="00A35C98">
        <w:rPr>
          <w:rFonts w:ascii="Times New Roman" w:eastAsia="Calibri" w:hAnsi="Times New Roman" w:cs="Times New Roman"/>
          <w:i/>
          <w:sz w:val="26"/>
          <w:szCs w:val="26"/>
          <w:lang w:val="nl-NL"/>
        </w:rPr>
        <w:t xml:space="preserve">Quyết định số 551/QĐ-CĐCNHY ngày 22/12/2021 </w:t>
      </w:r>
      <w:r w:rsidR="00134DAE" w:rsidRPr="00A35C98">
        <w:rPr>
          <w:rFonts w:ascii="Times New Roman" w:hAnsi="Times New Roman" w:cs="Times New Roman"/>
          <w:i/>
          <w:sz w:val="26"/>
          <w:szCs w:val="26"/>
          <w:lang w:val="nl-NL"/>
        </w:rPr>
        <w:t>ban hành Quy định về chức năng, nhiệm vụ của các đơn vị thuộc Trường Cao đẳng Công nghiệp Hưng Yên</w:t>
      </w:r>
      <w:r w:rsidRPr="00A35C98">
        <w:rPr>
          <w:rFonts w:ascii="Times New Roman" w:hAnsi="Times New Roman" w:cs="Times New Roman"/>
          <w:i/>
          <w:sz w:val="26"/>
          <w:szCs w:val="26"/>
          <w:lang w:val="pt-BR"/>
        </w:rPr>
        <w:t>)</w:t>
      </w:r>
      <w:r w:rsidRPr="00A35C98">
        <w:rPr>
          <w:rFonts w:ascii="Times New Roman" w:hAnsi="Times New Roman" w:cs="Times New Roman"/>
          <w:sz w:val="26"/>
          <w:szCs w:val="26"/>
          <w:lang w:val="pt-BR"/>
        </w:rPr>
        <w:t xml:space="preserve">. </w:t>
      </w:r>
    </w:p>
    <w:p w14:paraId="4BC6ED01" w14:textId="5316CBCD" w:rsidR="006E2CD2" w:rsidRPr="006E2CD2" w:rsidRDefault="00D50A53" w:rsidP="006E2CD2">
      <w:pPr>
        <w:spacing w:before="120" w:after="0" w:line="340" w:lineRule="exact"/>
        <w:ind w:firstLine="720"/>
        <w:jc w:val="both"/>
        <w:rPr>
          <w:rFonts w:ascii="Times New Roman" w:hAnsi="Times New Roman" w:cs="Times New Roman"/>
          <w:i/>
          <w:sz w:val="26"/>
          <w:szCs w:val="26"/>
          <w:lang w:val="pt-BR"/>
        </w:rPr>
      </w:pPr>
      <w:r w:rsidRPr="00A35C98">
        <w:rPr>
          <w:rFonts w:ascii="Times New Roman" w:hAnsi="Times New Roman" w:cs="Times New Roman"/>
          <w:sz w:val="26"/>
          <w:szCs w:val="26"/>
          <w:lang w:val="pt-BR"/>
        </w:rPr>
        <w:t>Thực hiện theo kế hoạch kiểm tra công tác đào tạo hàng năm, Các đồng chí trưởng, phó Khoa đôn đốc giáo viên thực hiện công tác giảng dạy, có đầy đủ hồ sơ, lịch trình, giáo án theo đúng quy đị</w:t>
      </w:r>
      <w:r w:rsidR="00134DAE" w:rsidRPr="00A35C98">
        <w:rPr>
          <w:rFonts w:ascii="Times New Roman" w:hAnsi="Times New Roman" w:cs="Times New Roman"/>
          <w:sz w:val="26"/>
          <w:szCs w:val="26"/>
          <w:lang w:val="pt-BR"/>
        </w:rPr>
        <w:t xml:space="preserve">nh </w:t>
      </w:r>
      <w:r w:rsidRPr="00A35C98">
        <w:rPr>
          <w:rFonts w:ascii="Times New Roman" w:hAnsi="Times New Roman" w:cs="Times New Roman"/>
          <w:sz w:val="26"/>
          <w:szCs w:val="26"/>
          <w:lang w:val="pt-BR"/>
        </w:rPr>
        <w:t>(</w:t>
      </w:r>
      <w:r w:rsidR="006E2CD2" w:rsidRPr="00A35C98">
        <w:rPr>
          <w:rFonts w:ascii="Times New Roman" w:hAnsi="Times New Roman" w:cs="Times New Roman"/>
          <w:b/>
          <w:i/>
          <w:sz w:val="26"/>
          <w:szCs w:val="26"/>
          <w:lang w:val="pt-BR"/>
        </w:rPr>
        <w:t>2.2.0</w:t>
      </w:r>
      <w:r w:rsidR="006E2CD2">
        <w:rPr>
          <w:rFonts w:ascii="Times New Roman" w:hAnsi="Times New Roman" w:cs="Times New Roman"/>
          <w:b/>
          <w:i/>
          <w:sz w:val="26"/>
          <w:szCs w:val="26"/>
          <w:lang w:val="pt-BR"/>
        </w:rPr>
        <w:t>7</w:t>
      </w:r>
      <w:r w:rsidR="006E2CD2" w:rsidRPr="00A35C98">
        <w:rPr>
          <w:rFonts w:ascii="Times New Roman" w:hAnsi="Times New Roman" w:cs="Times New Roman"/>
          <w:i/>
          <w:sz w:val="26"/>
          <w:szCs w:val="26"/>
          <w:lang w:val="pt-BR"/>
        </w:rPr>
        <w:t xml:space="preserve"> – Lịch trình của giáo viên năm học 2019 </w:t>
      </w:r>
      <w:r w:rsidR="006E2CD2" w:rsidRPr="006E2CD2">
        <w:rPr>
          <w:rFonts w:ascii="Times New Roman" w:hAnsi="Times New Roman" w:cs="Times New Roman"/>
          <w:sz w:val="26"/>
          <w:szCs w:val="26"/>
          <w:lang w:val="pt-BR"/>
        </w:rPr>
        <w:t xml:space="preserve">– 2020, 2020 – 2021, 2021 – 2022; </w:t>
      </w:r>
      <w:r w:rsidR="006E2CD2" w:rsidRPr="006E2CD2">
        <w:rPr>
          <w:rFonts w:ascii="Times New Roman" w:hAnsi="Times New Roman" w:cs="Times New Roman"/>
          <w:b/>
          <w:i/>
          <w:sz w:val="26"/>
          <w:szCs w:val="26"/>
          <w:lang w:val="pt-BR"/>
        </w:rPr>
        <w:t>2.2.08</w:t>
      </w:r>
      <w:r w:rsidR="006E2CD2" w:rsidRPr="006E2CD2">
        <w:rPr>
          <w:rFonts w:ascii="Times New Roman" w:hAnsi="Times New Roman" w:cs="Times New Roman"/>
          <w:sz w:val="26"/>
          <w:szCs w:val="26"/>
          <w:lang w:val="pt-BR"/>
        </w:rPr>
        <w:t xml:space="preserve"> –  </w:t>
      </w:r>
      <w:r w:rsidR="006E2CD2" w:rsidRPr="006E2CD2">
        <w:rPr>
          <w:rFonts w:ascii="Times New Roman" w:hAnsi="Times New Roman" w:cs="Times New Roman"/>
          <w:i/>
          <w:sz w:val="26"/>
          <w:szCs w:val="26"/>
          <w:lang w:val="pt-BR"/>
        </w:rPr>
        <w:t>Giáo án giảng dạy của giáo viên năm học 2019 – 2020, 2020 – 2021, 2021 – 2022</w:t>
      </w:r>
      <w:r w:rsidR="006E2CD2">
        <w:rPr>
          <w:rFonts w:ascii="Times New Roman" w:hAnsi="Times New Roman" w:cs="Times New Roman"/>
          <w:i/>
          <w:sz w:val="26"/>
          <w:szCs w:val="26"/>
          <w:lang w:val="pt-BR"/>
        </w:rPr>
        <w:t xml:space="preserve">; </w:t>
      </w:r>
      <w:r w:rsidR="006E2CD2" w:rsidRPr="006E2CD2">
        <w:rPr>
          <w:rFonts w:ascii="Times New Roman" w:hAnsi="Times New Roman" w:cs="Times New Roman"/>
          <w:b/>
          <w:i/>
          <w:sz w:val="26"/>
          <w:szCs w:val="26"/>
          <w:lang w:val="pt-BR"/>
        </w:rPr>
        <w:t>2.2.09 -</w:t>
      </w:r>
      <w:r w:rsidR="006E2CD2">
        <w:rPr>
          <w:rFonts w:ascii="Times New Roman" w:hAnsi="Times New Roman" w:cs="Times New Roman"/>
          <w:i/>
          <w:sz w:val="26"/>
          <w:szCs w:val="26"/>
          <w:lang w:val="pt-BR"/>
        </w:rPr>
        <w:t xml:space="preserve"> </w:t>
      </w:r>
      <w:r w:rsidR="006E2CD2" w:rsidRPr="006E2CD2">
        <w:rPr>
          <w:rFonts w:ascii="Times New Roman" w:hAnsi="Times New Roman" w:cs="Times New Roman"/>
          <w:i/>
          <w:sz w:val="26"/>
          <w:szCs w:val="26"/>
          <w:lang w:val="pt-BR"/>
        </w:rPr>
        <w:t>Sổ lên lớp năm học 2019 – 2020, 2020 – 2021, 2021 – 2022</w:t>
      </w:r>
      <w:r w:rsidR="006E2CD2">
        <w:rPr>
          <w:rFonts w:ascii="Times New Roman" w:hAnsi="Times New Roman" w:cs="Times New Roman"/>
          <w:i/>
          <w:sz w:val="26"/>
          <w:szCs w:val="26"/>
          <w:lang w:val="pt-BR"/>
        </w:rPr>
        <w:t xml:space="preserve">; </w:t>
      </w:r>
      <w:r w:rsidR="006E2CD2" w:rsidRPr="006E2CD2">
        <w:rPr>
          <w:rFonts w:ascii="Times New Roman" w:hAnsi="Times New Roman" w:cs="Times New Roman"/>
          <w:b/>
          <w:i/>
          <w:sz w:val="26"/>
          <w:szCs w:val="26"/>
          <w:lang w:val="pt-BR"/>
        </w:rPr>
        <w:t xml:space="preserve">2.2.10 - </w:t>
      </w:r>
      <w:r w:rsidR="006E2CD2" w:rsidRPr="006E2CD2">
        <w:rPr>
          <w:rFonts w:ascii="Times New Roman" w:hAnsi="Times New Roman" w:cs="Times New Roman"/>
          <w:i/>
          <w:sz w:val="26"/>
          <w:szCs w:val="26"/>
          <w:lang w:val="pt-BR"/>
        </w:rPr>
        <w:t>Sổ tay giáo viên năm học 2019 – 2020, 2020 – 2021, 2021 – 2022).</w:t>
      </w:r>
    </w:p>
    <w:p w14:paraId="711D2517" w14:textId="10D7648C" w:rsidR="00D50A53" w:rsidRPr="00A35C98" w:rsidRDefault="00D50A53" w:rsidP="006E2CD2">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 xml:space="preserve">Sau khi đoàn kiểm tra, giám sát hoạt động dạy và học thực hiện làm việc theo kế hoạch, Đoàn đã có biên bản kiểm tra công tác đào tạo đối với Khoa điện, qua đó đánh giá cụ thể từng nội dung. Về phía Khoa đã có đề xuất các biện pháp nâng cao </w:t>
      </w:r>
      <w:r w:rsidRPr="00A35C98">
        <w:rPr>
          <w:rFonts w:ascii="Times New Roman" w:hAnsi="Times New Roman" w:cs="Times New Roman"/>
          <w:sz w:val="26"/>
          <w:szCs w:val="26"/>
          <w:lang w:val="pt-BR"/>
        </w:rPr>
        <w:lastRenderedPageBreak/>
        <w:t xml:space="preserve">chất lượng hoạt động dạy và học; kịp thời điều chỉnh các hoạt động dạy học theo hướng hợp lý cho người học. Phát huy những mặt mạnh, đề ra các biện pháp khắc phục những hạn chế để làm tốt hơn công tác đào tạo của Khoa trong thời gian tiếp theo </w:t>
      </w:r>
      <w:r w:rsidRPr="00A35C98">
        <w:rPr>
          <w:rFonts w:ascii="Times New Roman" w:hAnsi="Times New Roman" w:cs="Times New Roman"/>
          <w:i/>
          <w:sz w:val="26"/>
          <w:szCs w:val="26"/>
          <w:lang w:val="pt-BR"/>
        </w:rPr>
        <w:t>(</w:t>
      </w:r>
      <w:r w:rsidRPr="00A35C98">
        <w:rPr>
          <w:rFonts w:ascii="Times New Roman" w:hAnsi="Times New Roman" w:cs="Times New Roman"/>
          <w:b/>
          <w:i/>
          <w:sz w:val="26"/>
          <w:szCs w:val="26"/>
          <w:lang w:val="pt-BR"/>
        </w:rPr>
        <w:t>2.</w:t>
      </w:r>
      <w:r w:rsidR="006E2CD2">
        <w:rPr>
          <w:rFonts w:ascii="Times New Roman" w:hAnsi="Times New Roman" w:cs="Times New Roman"/>
          <w:b/>
          <w:i/>
          <w:sz w:val="26"/>
          <w:szCs w:val="26"/>
          <w:lang w:val="pt-BR"/>
        </w:rPr>
        <w:t>2.13</w:t>
      </w:r>
      <w:r w:rsidRPr="00A35C98">
        <w:rPr>
          <w:rFonts w:ascii="Times New Roman" w:hAnsi="Times New Roman" w:cs="Times New Roman"/>
          <w:i/>
          <w:sz w:val="26"/>
          <w:szCs w:val="26"/>
          <w:lang w:val="pt-BR"/>
        </w:rPr>
        <w:t xml:space="preserve"> – </w:t>
      </w:r>
      <w:r w:rsidR="00692775" w:rsidRPr="00A35C98">
        <w:rPr>
          <w:rFonts w:ascii="Times New Roman" w:hAnsi="Times New Roman" w:cs="Times New Roman"/>
          <w:i/>
          <w:sz w:val="26"/>
          <w:szCs w:val="26"/>
          <w:lang w:val="pt-BR"/>
        </w:rPr>
        <w:t>Biên bản kiểm tra các hoạt động Đào tạo năm học 2019-2020, 2020-2021, 2021-2022</w:t>
      </w:r>
      <w:r w:rsidR="00C205D8" w:rsidRPr="00A35C98">
        <w:rPr>
          <w:rFonts w:ascii="Times New Roman" w:hAnsi="Times New Roman" w:cs="Times New Roman"/>
          <w:i/>
          <w:sz w:val="26"/>
          <w:szCs w:val="26"/>
          <w:lang w:val="pt-BR"/>
        </w:rPr>
        <w:t>;</w:t>
      </w:r>
      <w:r w:rsidRPr="00A35C98">
        <w:rPr>
          <w:rFonts w:ascii="Times New Roman" w:hAnsi="Times New Roman" w:cs="Times New Roman"/>
          <w:sz w:val="26"/>
          <w:szCs w:val="26"/>
          <w:lang w:val="pt-BR"/>
        </w:rPr>
        <w:t xml:space="preserve"> </w:t>
      </w:r>
      <w:r w:rsidR="000A4105">
        <w:rPr>
          <w:rFonts w:ascii="Times New Roman" w:hAnsi="Times New Roman" w:cs="Times New Roman"/>
          <w:b/>
          <w:i/>
          <w:sz w:val="26"/>
          <w:szCs w:val="26"/>
          <w:lang w:val="pt-BR"/>
        </w:rPr>
        <w:t>2.2.14</w:t>
      </w:r>
      <w:r w:rsidRPr="00A35C98">
        <w:rPr>
          <w:rFonts w:ascii="Times New Roman" w:hAnsi="Times New Roman" w:cs="Times New Roman"/>
          <w:b/>
          <w:i/>
          <w:sz w:val="26"/>
          <w:szCs w:val="26"/>
          <w:lang w:val="pt-BR"/>
        </w:rPr>
        <w:t xml:space="preserve"> </w:t>
      </w:r>
      <w:r w:rsidRPr="00A35C98">
        <w:rPr>
          <w:rFonts w:ascii="Times New Roman" w:hAnsi="Times New Roman" w:cs="Times New Roman"/>
          <w:i/>
          <w:sz w:val="26"/>
          <w:szCs w:val="26"/>
          <w:lang w:val="pt-BR"/>
        </w:rPr>
        <w:t xml:space="preserve"> – </w:t>
      </w:r>
      <w:r w:rsidR="00692775" w:rsidRPr="00A35C98">
        <w:rPr>
          <w:rFonts w:ascii="Times New Roman" w:hAnsi="Times New Roman" w:cs="Times New Roman"/>
          <w:i/>
          <w:sz w:val="26"/>
          <w:szCs w:val="26"/>
          <w:lang w:val="pt-BR"/>
        </w:rPr>
        <w:t>Báo cáo tổng hợp kết quả kiểm tra hoạt động đào tạo năm học 2019–2020; 2020–2021; 2021 - 2022</w:t>
      </w:r>
      <w:r w:rsidRPr="00A35C98">
        <w:rPr>
          <w:rFonts w:ascii="Times New Roman" w:hAnsi="Times New Roman" w:cs="Times New Roman"/>
          <w:sz w:val="26"/>
          <w:szCs w:val="26"/>
          <w:lang w:val="pt-BR"/>
        </w:rPr>
        <w:t>).</w:t>
      </w:r>
    </w:p>
    <w:p w14:paraId="0624E3A3" w14:textId="45CFD320" w:rsidR="00D50A53" w:rsidRPr="00A35C98" w:rsidRDefault="00D50A53" w:rsidP="00A35C98">
      <w:pPr>
        <w:spacing w:before="120" w:after="0" w:line="340" w:lineRule="exact"/>
        <w:ind w:firstLine="720"/>
        <w:jc w:val="both"/>
        <w:rPr>
          <w:rFonts w:ascii="Times New Roman" w:hAnsi="Times New Roman" w:cs="Times New Roman"/>
          <w:spacing w:val="4"/>
          <w:sz w:val="26"/>
          <w:szCs w:val="26"/>
          <w:lang w:val="pt-BR"/>
        </w:rPr>
      </w:pPr>
      <w:r w:rsidRPr="00A35C98">
        <w:rPr>
          <w:rFonts w:ascii="Times New Roman" w:hAnsi="Times New Roman" w:cs="Times New Roman"/>
          <w:spacing w:val="4"/>
          <w:sz w:val="26"/>
          <w:szCs w:val="26"/>
          <w:lang w:val="pt-BR"/>
        </w:rPr>
        <w:t>Trên cơ sở thực tế công tác dạy và học trong thời gian phòng chống dịch bệnh COVID19 và kết hợp với biên bản kiểm tra công tác đào tạo, nhằm kịp thời khắc phục các điểm còn tồn tại, phòng Đào tạo đã tham mưu BGH đề xuất phương án giảng dạy linh hoạt giữa trực tuyến và trực tiếp (</w:t>
      </w:r>
      <w:r w:rsidRPr="00A35C98">
        <w:rPr>
          <w:rFonts w:ascii="Times New Roman" w:hAnsi="Times New Roman" w:cs="Times New Roman"/>
          <w:b/>
          <w:i/>
          <w:spacing w:val="4"/>
          <w:sz w:val="26"/>
          <w:szCs w:val="26"/>
          <w:lang w:val="pt-BR"/>
        </w:rPr>
        <w:t>2.6.0</w:t>
      </w:r>
      <w:r w:rsidR="00A65B36" w:rsidRPr="00A35C98">
        <w:rPr>
          <w:rFonts w:ascii="Times New Roman" w:hAnsi="Times New Roman" w:cs="Times New Roman"/>
          <w:b/>
          <w:i/>
          <w:spacing w:val="4"/>
          <w:sz w:val="26"/>
          <w:szCs w:val="26"/>
          <w:lang w:val="pt-BR"/>
        </w:rPr>
        <w:t>1</w:t>
      </w:r>
      <w:r w:rsidRPr="00A35C98">
        <w:rPr>
          <w:rFonts w:ascii="Times New Roman" w:hAnsi="Times New Roman" w:cs="Times New Roman"/>
          <w:i/>
          <w:spacing w:val="4"/>
          <w:sz w:val="26"/>
          <w:szCs w:val="26"/>
          <w:lang w:val="pt-BR"/>
        </w:rPr>
        <w:t xml:space="preserve"> – Thông báo về việc triển khai dạy học trục tuyến; Thông báo về việc tiếp tục dạy học trực tuyến. </w:t>
      </w:r>
      <w:r w:rsidRPr="00A35C98">
        <w:rPr>
          <w:rFonts w:ascii="Times New Roman" w:hAnsi="Times New Roman" w:cs="Times New Roman"/>
          <w:b/>
          <w:i/>
          <w:spacing w:val="4"/>
          <w:sz w:val="26"/>
          <w:szCs w:val="26"/>
          <w:lang w:val="pt-BR"/>
        </w:rPr>
        <w:t>2.6.0</w:t>
      </w:r>
      <w:r w:rsidR="000A4105">
        <w:rPr>
          <w:rFonts w:ascii="Times New Roman" w:hAnsi="Times New Roman" w:cs="Times New Roman"/>
          <w:b/>
          <w:i/>
          <w:spacing w:val="4"/>
          <w:sz w:val="26"/>
          <w:szCs w:val="26"/>
          <w:lang w:val="pt-BR"/>
        </w:rPr>
        <w:t>2</w:t>
      </w:r>
      <w:r w:rsidRPr="00A35C98">
        <w:rPr>
          <w:rFonts w:ascii="Times New Roman" w:hAnsi="Times New Roman" w:cs="Times New Roman"/>
          <w:i/>
          <w:spacing w:val="4"/>
          <w:sz w:val="26"/>
          <w:szCs w:val="26"/>
          <w:lang w:val="pt-BR"/>
        </w:rPr>
        <w:t xml:space="preserve"> – Báo cáo khắc phục tồn tại sau kết luận kiểm tra đào tạo các năm học 2019-2020; 2020–2021; 2021 – 2022</w:t>
      </w:r>
      <w:r w:rsidRPr="00A35C98">
        <w:rPr>
          <w:rFonts w:ascii="Times New Roman" w:hAnsi="Times New Roman" w:cs="Times New Roman"/>
          <w:spacing w:val="4"/>
          <w:sz w:val="26"/>
          <w:szCs w:val="26"/>
          <w:lang w:val="pt-BR"/>
        </w:rPr>
        <w:t>).</w:t>
      </w:r>
    </w:p>
    <w:p w14:paraId="503D967E" w14:textId="77777777" w:rsidR="00D50A53" w:rsidRPr="00A35C98" w:rsidRDefault="00D50A53" w:rsidP="00A35C98">
      <w:pPr>
        <w:spacing w:before="120" w:after="0" w:line="340" w:lineRule="exact"/>
        <w:ind w:firstLine="720"/>
        <w:jc w:val="both"/>
        <w:rPr>
          <w:rFonts w:ascii="Times New Roman" w:hAnsi="Times New Roman" w:cs="Times New Roman"/>
          <w:b/>
          <w:i/>
          <w:sz w:val="26"/>
          <w:szCs w:val="26"/>
          <w:lang w:val="pt-BR"/>
        </w:rPr>
      </w:pPr>
      <w:r w:rsidRPr="00A35C98">
        <w:rPr>
          <w:rFonts w:ascii="Times New Roman" w:hAnsi="Times New Roman" w:cs="Times New Roman"/>
          <w:b/>
          <w:i/>
          <w:sz w:val="26"/>
          <w:szCs w:val="26"/>
          <w:lang w:val="pt-BR"/>
        </w:rPr>
        <w:t>Điểm tự đánh giá tiêu chuẩn 2.6 tiêu chí 2: 2 điểm</w:t>
      </w:r>
    </w:p>
    <w:p w14:paraId="597A0A39" w14:textId="77777777" w:rsidR="00F30124" w:rsidRPr="00A35C98" w:rsidRDefault="00F30124" w:rsidP="00A35C98">
      <w:pPr>
        <w:spacing w:before="120" w:after="0" w:line="340" w:lineRule="exact"/>
        <w:ind w:firstLine="720"/>
        <w:jc w:val="both"/>
        <w:rPr>
          <w:rFonts w:ascii="Times New Roman" w:hAnsi="Times New Roman" w:cs="Times New Roman"/>
          <w:b/>
          <w:sz w:val="26"/>
          <w:szCs w:val="26"/>
          <w:lang w:val="pt-BR"/>
        </w:rPr>
      </w:pPr>
      <w:r w:rsidRPr="00A35C98">
        <w:rPr>
          <w:rFonts w:ascii="Times New Roman" w:hAnsi="Times New Roman" w:cs="Times New Roman"/>
          <w:b/>
          <w:sz w:val="26"/>
          <w:szCs w:val="26"/>
          <w:lang w:val="pt-BR"/>
        </w:rPr>
        <w:t xml:space="preserve">Tiêu chuẩn 7: </w:t>
      </w:r>
      <w:r w:rsidRPr="00A35C98">
        <w:rPr>
          <w:rFonts w:ascii="Times New Roman" w:hAnsi="Times New Roman" w:cs="Times New Roman"/>
          <w:i/>
          <w:sz w:val="26"/>
          <w:szCs w:val="26"/>
          <w:lang w:val="pt-BR"/>
        </w:rPr>
        <w:t>Tổ chức đào tạo liên thông theo quy định.</w:t>
      </w:r>
    </w:p>
    <w:p w14:paraId="39E70400" w14:textId="77777777" w:rsidR="00F30124" w:rsidRPr="00A35C98" w:rsidRDefault="00F30124" w:rsidP="00A35C98">
      <w:pPr>
        <w:spacing w:before="120" w:after="0" w:line="340" w:lineRule="exact"/>
        <w:ind w:firstLine="720"/>
        <w:jc w:val="both"/>
        <w:rPr>
          <w:rFonts w:ascii="Times New Roman" w:hAnsi="Times New Roman" w:cs="Times New Roman"/>
          <w:b/>
          <w:i/>
          <w:sz w:val="26"/>
          <w:szCs w:val="26"/>
          <w:lang w:val="pt-BR"/>
        </w:rPr>
      </w:pPr>
      <w:r w:rsidRPr="00A35C98">
        <w:rPr>
          <w:rFonts w:ascii="Times New Roman" w:hAnsi="Times New Roman" w:cs="Times New Roman"/>
          <w:b/>
          <w:i/>
          <w:sz w:val="26"/>
          <w:szCs w:val="26"/>
          <w:lang w:val="pt-BR"/>
        </w:rPr>
        <w:t>Mô tả, phân tích, nhận định:</w:t>
      </w:r>
    </w:p>
    <w:p w14:paraId="5527FC83" w14:textId="4DA8051D" w:rsidR="00F30124" w:rsidRPr="00A35C98" w:rsidRDefault="00F30124" w:rsidP="00A35C98">
      <w:pPr>
        <w:spacing w:before="120" w:after="0" w:line="340" w:lineRule="exact"/>
        <w:ind w:firstLine="720"/>
        <w:jc w:val="both"/>
        <w:rPr>
          <w:rFonts w:ascii="Times New Roman" w:hAnsi="Times New Roman" w:cs="Times New Roman"/>
          <w:spacing w:val="2"/>
          <w:sz w:val="26"/>
          <w:szCs w:val="26"/>
          <w:lang w:val="pt-BR"/>
        </w:rPr>
      </w:pPr>
      <w:r w:rsidRPr="00A35C98">
        <w:rPr>
          <w:rFonts w:ascii="Times New Roman" w:hAnsi="Times New Roman" w:cs="Times New Roman"/>
          <w:spacing w:val="2"/>
          <w:sz w:val="26"/>
          <w:szCs w:val="26"/>
          <w:lang w:val="pt-BR"/>
        </w:rPr>
        <w:t xml:space="preserve">Thực hiện Thông tư 27/2017/TT-BLĐTBXH ngày 21/9/2017 của Bộ trưởng Bộ Lao động Thương binh &amp; Xã hội về việc Quy định đào tạo liên thông giữa các trình độ trong GDNN, Nhà trường đã có quyết định số 29 ngày 02/02/2018 ban hành quy định đào tạo liên thông giữa các trình độ trong giáo dục nghề nghiệp </w:t>
      </w:r>
      <w:r w:rsidRPr="00A35C98">
        <w:rPr>
          <w:rFonts w:ascii="Times New Roman" w:hAnsi="Times New Roman" w:cs="Times New Roman"/>
          <w:i/>
          <w:spacing w:val="2"/>
          <w:sz w:val="26"/>
          <w:szCs w:val="26"/>
          <w:lang w:val="pt-BR"/>
        </w:rPr>
        <w:t>(</w:t>
      </w:r>
      <w:r w:rsidR="00A35C98" w:rsidRPr="00A35C98">
        <w:rPr>
          <w:rFonts w:ascii="Times New Roman" w:hAnsi="Times New Roman" w:cs="Times New Roman"/>
          <w:spacing w:val="2"/>
          <w:sz w:val="26"/>
          <w:szCs w:val="26"/>
          <w:lang w:val="pt-BR"/>
        </w:rPr>
        <w:t>(</w:t>
      </w:r>
      <w:r w:rsidR="00A35C98" w:rsidRPr="00A35C98">
        <w:rPr>
          <w:rFonts w:ascii="Times New Roman" w:hAnsi="Times New Roman" w:cs="Times New Roman"/>
          <w:b/>
          <w:i/>
          <w:spacing w:val="2"/>
          <w:sz w:val="26"/>
          <w:szCs w:val="26"/>
          <w:lang w:val="pt-BR"/>
        </w:rPr>
        <w:t>1.1.0</w:t>
      </w:r>
      <w:r w:rsidR="001726B5">
        <w:rPr>
          <w:rFonts w:ascii="Times New Roman" w:hAnsi="Times New Roman" w:cs="Times New Roman"/>
          <w:b/>
          <w:i/>
          <w:spacing w:val="2"/>
          <w:sz w:val="26"/>
          <w:szCs w:val="26"/>
          <w:lang w:val="pt-BR"/>
        </w:rPr>
        <w:t>2</w:t>
      </w:r>
      <w:r w:rsidR="00A35C98" w:rsidRPr="00A35C98">
        <w:rPr>
          <w:rFonts w:ascii="Times New Roman" w:hAnsi="Times New Roman" w:cs="Times New Roman"/>
          <w:b/>
          <w:i/>
          <w:spacing w:val="2"/>
          <w:sz w:val="26"/>
          <w:szCs w:val="26"/>
          <w:lang w:val="pt-BR"/>
        </w:rPr>
        <w:t xml:space="preserve"> </w:t>
      </w:r>
      <w:r w:rsidR="00A35C98" w:rsidRPr="00A35C98">
        <w:rPr>
          <w:rFonts w:ascii="Times New Roman" w:hAnsi="Times New Roman" w:cs="Times New Roman"/>
          <w:i/>
          <w:spacing w:val="2"/>
          <w:sz w:val="26"/>
          <w:szCs w:val="26"/>
          <w:lang w:val="pt-BR"/>
        </w:rPr>
        <w:t xml:space="preserve"> – Các Giấy chứng nhận đăng ký hoạt động GDNN</w:t>
      </w:r>
      <w:r w:rsidR="00A35C98" w:rsidRPr="00A35C98">
        <w:rPr>
          <w:rFonts w:ascii="Times New Roman" w:hAnsi="Times New Roman" w:cs="Times New Roman"/>
          <w:spacing w:val="2"/>
          <w:sz w:val="26"/>
          <w:szCs w:val="26"/>
          <w:lang w:val="pt-BR"/>
        </w:rPr>
        <w:t xml:space="preserve">; </w:t>
      </w:r>
      <w:r w:rsidR="00B61818" w:rsidRPr="00A35C98">
        <w:rPr>
          <w:rFonts w:ascii="Times New Roman" w:hAnsi="Times New Roman" w:cs="Times New Roman"/>
          <w:b/>
          <w:i/>
          <w:spacing w:val="2"/>
          <w:sz w:val="26"/>
          <w:szCs w:val="26"/>
          <w:lang w:val="pt-BR"/>
        </w:rPr>
        <w:t>2.7.01</w:t>
      </w:r>
      <w:r w:rsidRPr="00A35C98">
        <w:rPr>
          <w:rFonts w:ascii="Times New Roman" w:hAnsi="Times New Roman" w:cs="Times New Roman"/>
          <w:i/>
          <w:spacing w:val="2"/>
          <w:sz w:val="26"/>
          <w:szCs w:val="26"/>
          <w:lang w:val="pt-BR"/>
        </w:rPr>
        <w:t>- Quy định đào tạo liên thông giữa các trình độ trong giáo dục nghề nghiệ</w:t>
      </w:r>
      <w:r w:rsidR="00187D1C" w:rsidRPr="00A35C98">
        <w:rPr>
          <w:rFonts w:ascii="Times New Roman" w:hAnsi="Times New Roman" w:cs="Times New Roman"/>
          <w:i/>
          <w:spacing w:val="2"/>
          <w:sz w:val="26"/>
          <w:szCs w:val="26"/>
          <w:lang w:val="pt-BR"/>
        </w:rPr>
        <w:t>p;</w:t>
      </w:r>
      <w:r w:rsidRPr="00A35C98">
        <w:rPr>
          <w:rFonts w:ascii="Times New Roman" w:hAnsi="Times New Roman" w:cs="Times New Roman"/>
          <w:i/>
          <w:spacing w:val="2"/>
          <w:sz w:val="26"/>
          <w:szCs w:val="26"/>
          <w:lang w:val="pt-BR"/>
        </w:rPr>
        <w:t xml:space="preserve"> </w:t>
      </w:r>
      <w:r w:rsidR="00682569" w:rsidRPr="00A35C98">
        <w:rPr>
          <w:rFonts w:ascii="Times New Roman" w:hAnsi="Times New Roman" w:cs="Times New Roman"/>
          <w:b/>
          <w:i/>
          <w:spacing w:val="2"/>
          <w:sz w:val="26"/>
          <w:szCs w:val="26"/>
          <w:lang w:val="pt-BR"/>
        </w:rPr>
        <w:t>2</w:t>
      </w:r>
      <w:r w:rsidR="00682569" w:rsidRPr="00A35C98">
        <w:rPr>
          <w:rFonts w:ascii="Times New Roman" w:hAnsi="Times New Roman" w:cs="Times New Roman"/>
          <w:b/>
          <w:i/>
          <w:spacing w:val="2"/>
          <w:sz w:val="26"/>
          <w:szCs w:val="26"/>
          <w:lang w:val="vi-VN"/>
        </w:rPr>
        <w:t>.1.01</w:t>
      </w:r>
      <w:r w:rsidR="00682569" w:rsidRPr="00A35C98">
        <w:rPr>
          <w:rFonts w:ascii="Times New Roman" w:hAnsi="Times New Roman" w:cs="Times New Roman"/>
          <w:i/>
          <w:spacing w:val="2"/>
          <w:sz w:val="26"/>
          <w:szCs w:val="26"/>
          <w:lang w:val="vi-VN"/>
        </w:rPr>
        <w:t xml:space="preserve"> </w:t>
      </w:r>
      <w:r w:rsidR="00682569" w:rsidRPr="00A35C98">
        <w:rPr>
          <w:rFonts w:ascii="Times New Roman" w:hAnsi="Times New Roman" w:cs="Times New Roman"/>
          <w:i/>
          <w:spacing w:val="2"/>
          <w:sz w:val="26"/>
          <w:szCs w:val="26"/>
          <w:lang w:val="nl-NL"/>
        </w:rPr>
        <w:t xml:space="preserve">– Các quyết định ban hành </w:t>
      </w:r>
      <w:r w:rsidR="00682569" w:rsidRPr="00A35C98">
        <w:rPr>
          <w:rFonts w:ascii="Times New Roman" w:hAnsi="Times New Roman" w:cs="Times New Roman"/>
          <w:i/>
          <w:spacing w:val="2"/>
          <w:sz w:val="26"/>
          <w:szCs w:val="26"/>
          <w:lang w:val="vi-VN"/>
        </w:rPr>
        <w:t xml:space="preserve">Quy chế tuyển sinh của trường năm </w:t>
      </w:r>
      <w:r w:rsidR="00682569" w:rsidRPr="00A35C98">
        <w:rPr>
          <w:rFonts w:ascii="Times New Roman" w:hAnsi="Times New Roman" w:cs="Times New Roman"/>
          <w:i/>
          <w:spacing w:val="2"/>
          <w:sz w:val="26"/>
          <w:szCs w:val="26"/>
          <w:lang w:val="pt-BR"/>
        </w:rPr>
        <w:t xml:space="preserve">2019, </w:t>
      </w:r>
      <w:r w:rsidR="00682569" w:rsidRPr="00A35C98">
        <w:rPr>
          <w:rFonts w:ascii="Times New Roman" w:hAnsi="Times New Roman" w:cs="Times New Roman"/>
          <w:i/>
          <w:spacing w:val="2"/>
          <w:sz w:val="26"/>
          <w:szCs w:val="26"/>
          <w:lang w:val="nl-NL"/>
        </w:rPr>
        <w:t xml:space="preserve">2020, </w:t>
      </w:r>
      <w:r w:rsidR="00682569" w:rsidRPr="00A35C98">
        <w:rPr>
          <w:rFonts w:ascii="Times New Roman" w:hAnsi="Times New Roman" w:cs="Times New Roman"/>
          <w:i/>
          <w:spacing w:val="2"/>
          <w:sz w:val="26"/>
          <w:szCs w:val="26"/>
          <w:lang w:val="vi-VN"/>
        </w:rPr>
        <w:t>2021</w:t>
      </w:r>
      <w:r w:rsidR="00682569" w:rsidRPr="00A35C98">
        <w:rPr>
          <w:rFonts w:ascii="Times New Roman" w:hAnsi="Times New Roman" w:cs="Times New Roman"/>
          <w:i/>
          <w:spacing w:val="2"/>
          <w:sz w:val="26"/>
          <w:szCs w:val="26"/>
          <w:lang w:val="nl-NL"/>
        </w:rPr>
        <w:t xml:space="preserve">;2022; </w:t>
      </w:r>
      <w:r w:rsidR="0037035A">
        <w:rPr>
          <w:rFonts w:ascii="Times New Roman" w:hAnsi="Times New Roman" w:cs="Times New Roman"/>
          <w:b/>
          <w:i/>
          <w:spacing w:val="2"/>
          <w:sz w:val="26"/>
          <w:szCs w:val="26"/>
          <w:lang w:val="nl-NL"/>
        </w:rPr>
        <w:t>2.2.01</w:t>
      </w:r>
      <w:r w:rsidR="006824EE" w:rsidRPr="00A35C98">
        <w:rPr>
          <w:rFonts w:ascii="Times New Roman" w:hAnsi="Times New Roman" w:cs="Times New Roman"/>
          <w:i/>
          <w:spacing w:val="2"/>
          <w:sz w:val="26"/>
          <w:szCs w:val="26"/>
          <w:lang w:val="nl-NL"/>
        </w:rPr>
        <w:t xml:space="preserve"> – Các quy chế đào tạo năm 2017, 2022</w:t>
      </w:r>
      <w:r w:rsidRPr="00A35C98">
        <w:rPr>
          <w:rFonts w:ascii="Times New Roman" w:hAnsi="Times New Roman" w:cs="Times New Roman"/>
          <w:i/>
          <w:spacing w:val="2"/>
          <w:sz w:val="26"/>
          <w:szCs w:val="26"/>
          <w:lang w:val="pt-BR"/>
        </w:rPr>
        <w:t>)</w:t>
      </w:r>
      <w:r w:rsidRPr="00A35C98">
        <w:rPr>
          <w:rFonts w:ascii="Times New Roman" w:hAnsi="Times New Roman" w:cs="Times New Roman"/>
          <w:spacing w:val="2"/>
          <w:sz w:val="26"/>
          <w:szCs w:val="26"/>
          <w:lang w:val="pt-BR"/>
        </w:rPr>
        <w:t>.</w:t>
      </w:r>
    </w:p>
    <w:p w14:paraId="2FB94052" w14:textId="601EF5B5" w:rsidR="00F30124" w:rsidRPr="00A35C98" w:rsidRDefault="00FF446A" w:rsidP="00A35C98">
      <w:pPr>
        <w:spacing w:before="120" w:after="0" w:line="340" w:lineRule="exact"/>
        <w:ind w:firstLine="720"/>
        <w:jc w:val="both"/>
        <w:rPr>
          <w:rFonts w:ascii="Times New Roman" w:hAnsi="Times New Roman" w:cs="Times New Roman"/>
          <w:sz w:val="26"/>
          <w:szCs w:val="26"/>
          <w:lang w:val="nl-NL"/>
        </w:rPr>
      </w:pPr>
      <w:r w:rsidRPr="00A35C98">
        <w:rPr>
          <w:rFonts w:ascii="Times New Roman" w:hAnsi="Times New Roman" w:cs="Times New Roman"/>
          <w:sz w:val="26"/>
          <w:szCs w:val="26"/>
          <w:lang w:val="pt-BR"/>
        </w:rPr>
        <w:t xml:space="preserve">Trên cơ sở các ngành/nghề được Tổng cục GDNN cấp phép tổ chức đào tạo, </w:t>
      </w:r>
      <w:r w:rsidRPr="00A35C98">
        <w:rPr>
          <w:rFonts w:ascii="Times New Roman" w:hAnsi="Times New Roman" w:cs="Times New Roman"/>
          <w:spacing w:val="-6"/>
          <w:sz w:val="26"/>
          <w:szCs w:val="26"/>
          <w:lang w:val="pt-BR"/>
        </w:rPr>
        <w:t xml:space="preserve">Nhà trường đã xây dựng CTĐT liên thông nghề </w:t>
      </w:r>
      <w:r w:rsidRPr="00A35C98">
        <w:rPr>
          <w:rFonts w:ascii="Times New Roman" w:hAnsi="Times New Roman" w:cs="Times New Roman"/>
          <w:sz w:val="26"/>
          <w:szCs w:val="26"/>
          <w:lang w:val="pt-BR"/>
        </w:rPr>
        <w:t xml:space="preserve">Điện công nghiệp </w:t>
      </w:r>
      <w:r w:rsidRPr="00A35C98">
        <w:rPr>
          <w:rFonts w:ascii="Times New Roman" w:hAnsi="Times New Roman" w:cs="Times New Roman"/>
          <w:spacing w:val="-6"/>
          <w:sz w:val="26"/>
          <w:szCs w:val="26"/>
          <w:lang w:val="pt-BR"/>
        </w:rPr>
        <w:t xml:space="preserve">trình độ Cao đẳng </w:t>
      </w:r>
      <w:r w:rsidRPr="00A35C98">
        <w:rPr>
          <w:rFonts w:ascii="Times New Roman" w:hAnsi="Times New Roman" w:cs="Times New Roman"/>
          <w:i/>
          <w:spacing w:val="-6"/>
          <w:sz w:val="26"/>
          <w:szCs w:val="26"/>
          <w:lang w:val="pt-BR"/>
        </w:rPr>
        <w:t>(thời gian đào tạo: 1 năm)</w:t>
      </w:r>
      <w:r w:rsidRPr="00A35C98">
        <w:rPr>
          <w:rFonts w:ascii="Times New Roman" w:hAnsi="Times New Roman" w:cs="Times New Roman"/>
          <w:spacing w:val="-6"/>
          <w:sz w:val="26"/>
          <w:szCs w:val="26"/>
          <w:lang w:val="pt-BR"/>
        </w:rPr>
        <w:t xml:space="preserve"> theo nguyên tắc kế thừa và tích hợp để giảm tối đa thời gian học lại kiến thức và kỹ năng mà người học đã tích lũy ở các chương trình đào tạo khác</w:t>
      </w:r>
      <w:r w:rsidRPr="00A35C98">
        <w:rPr>
          <w:rFonts w:ascii="Times New Roman" w:hAnsi="Times New Roman" w:cs="Times New Roman"/>
          <w:b/>
          <w:i/>
          <w:sz w:val="26"/>
          <w:szCs w:val="26"/>
          <w:lang w:val="pt-BR"/>
        </w:rPr>
        <w:t xml:space="preserve"> </w:t>
      </w:r>
      <w:r w:rsidR="00C74910" w:rsidRPr="00A35C98">
        <w:rPr>
          <w:rFonts w:ascii="Times New Roman" w:hAnsi="Times New Roman" w:cs="Times New Roman"/>
          <w:b/>
          <w:i/>
          <w:sz w:val="26"/>
          <w:szCs w:val="26"/>
          <w:lang w:val="pt-BR"/>
        </w:rPr>
        <w:t>(</w:t>
      </w:r>
      <w:r w:rsidR="001726B5">
        <w:rPr>
          <w:rFonts w:ascii="Times New Roman" w:hAnsi="Times New Roman" w:cs="Times New Roman"/>
          <w:b/>
          <w:i/>
          <w:sz w:val="26"/>
          <w:szCs w:val="26"/>
          <w:lang w:val="nl-NL"/>
        </w:rPr>
        <w:t>4.1.06</w:t>
      </w:r>
      <w:r w:rsidR="00C74910" w:rsidRPr="00A35C98">
        <w:rPr>
          <w:rFonts w:ascii="Times New Roman" w:hAnsi="Times New Roman" w:cs="Times New Roman"/>
          <w:i/>
          <w:sz w:val="26"/>
          <w:szCs w:val="26"/>
          <w:lang w:val="pt-BR"/>
        </w:rPr>
        <w:t xml:space="preserve"> </w:t>
      </w:r>
      <w:r w:rsidR="00C74910" w:rsidRPr="00A35C98">
        <w:rPr>
          <w:rFonts w:ascii="Times New Roman" w:hAnsi="Times New Roman" w:cs="Times New Roman"/>
          <w:i/>
          <w:sz w:val="26"/>
          <w:szCs w:val="26"/>
          <w:lang w:val="nl-NL"/>
        </w:rPr>
        <w:t>- Quyết định phê duyệt và ban hành chương trình đào tạo trình độ trung cấp, trình độ cao đẳng năm 2017, 2018, 2019, 2021</w:t>
      </w:r>
      <w:r w:rsidR="00C74910" w:rsidRPr="00A35C98">
        <w:rPr>
          <w:rFonts w:ascii="Times New Roman" w:hAnsi="Times New Roman" w:cs="Times New Roman"/>
          <w:i/>
          <w:sz w:val="26"/>
          <w:szCs w:val="26"/>
          <w:lang w:val="pt-BR"/>
        </w:rPr>
        <w:t xml:space="preserve"> (bao gồm cả </w:t>
      </w:r>
      <w:r w:rsidR="00C74910" w:rsidRPr="00A35C98">
        <w:rPr>
          <w:rFonts w:ascii="Times New Roman" w:hAnsi="Times New Roman" w:cs="Times New Roman"/>
          <w:i/>
          <w:sz w:val="26"/>
          <w:szCs w:val="26"/>
          <w:lang w:val="nl-NL"/>
        </w:rPr>
        <w:t>Chương trình chi tiết các môn học, mô đun)).</w:t>
      </w:r>
      <w:r w:rsidR="00A76060">
        <w:rPr>
          <w:rFonts w:ascii="Times New Roman" w:hAnsi="Times New Roman" w:cs="Times New Roman"/>
          <w:i/>
          <w:sz w:val="26"/>
          <w:szCs w:val="26"/>
          <w:lang w:val="nl-NL"/>
        </w:rPr>
        <w:t xml:space="preserve"> </w:t>
      </w:r>
      <w:r w:rsidR="00F30124" w:rsidRPr="00A76060">
        <w:rPr>
          <w:rFonts w:ascii="Times New Roman" w:hAnsi="Times New Roman" w:cs="Times New Roman"/>
          <w:iCs/>
          <w:sz w:val="26"/>
          <w:szCs w:val="26"/>
          <w:lang w:val="pt-BR"/>
        </w:rPr>
        <w:t>Từ năm 2019</w:t>
      </w:r>
      <w:r w:rsidR="00F30124" w:rsidRPr="00A76060">
        <w:rPr>
          <w:rFonts w:ascii="Times New Roman" w:hAnsi="Times New Roman" w:cs="Times New Roman"/>
          <w:sz w:val="26"/>
          <w:szCs w:val="26"/>
          <w:lang w:val="pt-BR"/>
        </w:rPr>
        <w:t xml:space="preserve">, </w:t>
      </w:r>
      <w:r w:rsidR="00F30124" w:rsidRPr="00A76060">
        <w:rPr>
          <w:rFonts w:ascii="Times New Roman" w:hAnsi="Times New Roman" w:cs="Times New Roman"/>
          <w:iCs/>
          <w:sz w:val="26"/>
          <w:szCs w:val="26"/>
          <w:lang w:val="pt-BR"/>
        </w:rPr>
        <w:t xml:space="preserve">Nhà trường </w:t>
      </w:r>
      <w:r w:rsidR="00F30124" w:rsidRPr="00A76060">
        <w:rPr>
          <w:rFonts w:ascii="Times New Roman" w:hAnsi="Times New Roman" w:cs="Times New Roman"/>
          <w:sz w:val="26"/>
          <w:szCs w:val="26"/>
          <w:lang w:val="pt-BR"/>
        </w:rPr>
        <w:t>tổ chức tuyển sinh và đào tạo liên thông từ Trung cấp lên Cao đẳng đối với nghề Điện công nghiệp</w:t>
      </w:r>
      <w:r w:rsidR="00F30124" w:rsidRPr="00A35C98">
        <w:rPr>
          <w:rFonts w:ascii="Times New Roman" w:hAnsi="Times New Roman" w:cs="Times New Roman"/>
          <w:sz w:val="26"/>
          <w:szCs w:val="26"/>
          <w:lang w:val="pt-BR"/>
        </w:rPr>
        <w:t xml:space="preserve"> </w:t>
      </w:r>
      <w:r w:rsidR="00F30124" w:rsidRPr="00A35C98">
        <w:rPr>
          <w:rFonts w:ascii="Times New Roman" w:hAnsi="Times New Roman" w:cs="Times New Roman"/>
          <w:i/>
          <w:sz w:val="26"/>
          <w:szCs w:val="26"/>
          <w:lang w:val="pt-BR"/>
        </w:rPr>
        <w:t>(</w:t>
      </w:r>
      <w:r w:rsidR="00F30124" w:rsidRPr="00A35C98">
        <w:rPr>
          <w:rFonts w:ascii="Times New Roman" w:hAnsi="Times New Roman" w:cs="Times New Roman"/>
          <w:b/>
          <w:i/>
          <w:sz w:val="26"/>
          <w:szCs w:val="26"/>
          <w:lang w:val="pt-BR"/>
        </w:rPr>
        <w:t>2.7.02</w:t>
      </w:r>
      <w:r w:rsidR="00F30124" w:rsidRPr="00A35C98">
        <w:rPr>
          <w:rFonts w:ascii="Times New Roman" w:hAnsi="Times New Roman" w:cs="Times New Roman"/>
          <w:i/>
          <w:sz w:val="26"/>
          <w:szCs w:val="26"/>
          <w:lang w:val="pt-BR"/>
        </w:rPr>
        <w:t xml:space="preserve">- Thông báo tuyển sinh </w:t>
      </w:r>
      <w:r w:rsidR="009274AB" w:rsidRPr="00A35C98">
        <w:rPr>
          <w:rFonts w:ascii="Times New Roman" w:hAnsi="Times New Roman" w:cs="Times New Roman"/>
          <w:i/>
          <w:sz w:val="26"/>
          <w:szCs w:val="26"/>
          <w:lang w:val="pt-BR"/>
        </w:rPr>
        <w:t xml:space="preserve">đào tạo </w:t>
      </w:r>
      <w:r w:rsidR="00F30124" w:rsidRPr="00A35C98">
        <w:rPr>
          <w:rFonts w:ascii="Times New Roman" w:hAnsi="Times New Roman" w:cs="Times New Roman"/>
          <w:i/>
          <w:sz w:val="26"/>
          <w:szCs w:val="26"/>
          <w:lang w:val="pt-BR"/>
        </w:rPr>
        <w:t>liên thông năm 2020, 2021, 2022).</w:t>
      </w:r>
      <w:r w:rsidR="00F30124" w:rsidRPr="00A35C98">
        <w:rPr>
          <w:rFonts w:ascii="Times New Roman" w:hAnsi="Times New Roman" w:cs="Times New Roman"/>
          <w:sz w:val="26"/>
          <w:szCs w:val="26"/>
          <w:lang w:val="nl-NL"/>
        </w:rPr>
        <w:t xml:space="preserve"> </w:t>
      </w:r>
    </w:p>
    <w:p w14:paraId="70E55BD5" w14:textId="09692161" w:rsidR="00F30124" w:rsidRPr="00A35C98" w:rsidRDefault="00F30124" w:rsidP="00A35C98">
      <w:pPr>
        <w:spacing w:before="120" w:after="0" w:line="340" w:lineRule="exact"/>
        <w:ind w:firstLine="720"/>
        <w:jc w:val="both"/>
        <w:rPr>
          <w:rFonts w:ascii="Times New Roman" w:hAnsi="Times New Roman" w:cs="Times New Roman"/>
          <w:i/>
          <w:sz w:val="26"/>
          <w:szCs w:val="26"/>
          <w:lang w:val="pt-BR"/>
        </w:rPr>
      </w:pPr>
      <w:r w:rsidRPr="00A35C98">
        <w:rPr>
          <w:rFonts w:ascii="Times New Roman" w:hAnsi="Times New Roman" w:cs="Times New Roman"/>
          <w:sz w:val="26"/>
          <w:szCs w:val="26"/>
          <w:lang w:val="pt-BR"/>
        </w:rPr>
        <w:t>Trước khi tổ chức đào tạo liên thông, căn cứ vào CTĐT, Nhà trường giao phòng ĐT chủ trì, phối hợp với khoa Điện rà soát các mô đun, môn học, số tín chỉ, lập bảng đối sánh giữa các mô đun/ môn học của các cấp trình độ, nhằm đảm bảo các CTĐT liên thông được xây dựng theo nguyên tắc kế thừa và tích hợp để giảm tối đa thời gian học lại kiến thức và kỹ năng mà người học đã tích lũy ở các CTĐT khác (</w:t>
      </w:r>
      <w:r w:rsidRPr="00A35C98">
        <w:rPr>
          <w:rFonts w:ascii="Times New Roman" w:hAnsi="Times New Roman" w:cs="Times New Roman"/>
          <w:b/>
          <w:i/>
          <w:sz w:val="26"/>
          <w:szCs w:val="26"/>
          <w:lang w:val="pt-BR"/>
        </w:rPr>
        <w:t>2.7.0</w:t>
      </w:r>
      <w:r w:rsidR="00A76060">
        <w:rPr>
          <w:rFonts w:ascii="Times New Roman" w:hAnsi="Times New Roman" w:cs="Times New Roman"/>
          <w:b/>
          <w:i/>
          <w:sz w:val="26"/>
          <w:szCs w:val="26"/>
          <w:lang w:val="pt-BR"/>
        </w:rPr>
        <w:t>3</w:t>
      </w:r>
      <w:r w:rsidRPr="00A35C98">
        <w:rPr>
          <w:rFonts w:ascii="Times New Roman" w:hAnsi="Times New Roman" w:cs="Times New Roman"/>
          <w:i/>
          <w:sz w:val="26"/>
          <w:szCs w:val="26"/>
          <w:lang w:val="pt-BR"/>
        </w:rPr>
        <w:t>- Biên bản họp rà soát các MH/MĐ người học không phải học khi học chương trình liên thông nghề Điện công nghiệp</w:t>
      </w:r>
      <w:r w:rsidR="009274AB" w:rsidRPr="00A35C98">
        <w:rPr>
          <w:rFonts w:ascii="Times New Roman" w:hAnsi="Times New Roman" w:cs="Times New Roman"/>
          <w:i/>
          <w:sz w:val="26"/>
          <w:szCs w:val="26"/>
          <w:lang w:val="pt-BR"/>
        </w:rPr>
        <w:t xml:space="preserve">; </w:t>
      </w:r>
      <w:r w:rsidR="009274AB" w:rsidRPr="00A35C98">
        <w:rPr>
          <w:rFonts w:ascii="Times New Roman" w:hAnsi="Times New Roman" w:cs="Times New Roman"/>
          <w:i/>
          <w:iCs/>
          <w:sz w:val="26"/>
          <w:szCs w:val="26"/>
          <w:lang w:val="nl-NL"/>
        </w:rPr>
        <w:t>(</w:t>
      </w:r>
      <w:r w:rsidR="009274AB" w:rsidRPr="00A35C98">
        <w:rPr>
          <w:rFonts w:ascii="Times New Roman" w:hAnsi="Times New Roman" w:cs="Times New Roman"/>
          <w:b/>
          <w:i/>
          <w:iCs/>
          <w:sz w:val="26"/>
          <w:szCs w:val="26"/>
          <w:lang w:val="nl-NL"/>
        </w:rPr>
        <w:t>2.7.04</w:t>
      </w:r>
      <w:r w:rsidR="009274AB" w:rsidRPr="00A35C98">
        <w:rPr>
          <w:rFonts w:ascii="Times New Roman" w:hAnsi="Times New Roman" w:cs="Times New Roman"/>
          <w:i/>
          <w:iCs/>
          <w:sz w:val="26"/>
          <w:szCs w:val="26"/>
          <w:lang w:val="nl-NL"/>
        </w:rPr>
        <w:t xml:space="preserve"> – Bảng tổng hợp các </w:t>
      </w:r>
      <w:r w:rsidR="009274AB" w:rsidRPr="00A35C98">
        <w:rPr>
          <w:rFonts w:ascii="Times New Roman" w:hAnsi="Times New Roman" w:cs="Times New Roman"/>
          <w:i/>
          <w:sz w:val="26"/>
          <w:szCs w:val="26"/>
          <w:lang w:val="pt-BR"/>
        </w:rPr>
        <w:t xml:space="preserve">MH/MĐ người </w:t>
      </w:r>
      <w:r w:rsidR="009274AB" w:rsidRPr="00A35C98">
        <w:rPr>
          <w:rFonts w:ascii="Times New Roman" w:hAnsi="Times New Roman" w:cs="Times New Roman"/>
          <w:i/>
          <w:sz w:val="26"/>
          <w:szCs w:val="26"/>
          <w:lang w:val="pt-BR"/>
        </w:rPr>
        <w:lastRenderedPageBreak/>
        <w:t xml:space="preserve">học không phải học khi học chương trình liên thông nghề Điện công nghiệp; </w:t>
      </w:r>
      <w:r w:rsidR="009274AB" w:rsidRPr="00A35C98">
        <w:rPr>
          <w:rFonts w:ascii="Times New Roman" w:hAnsi="Times New Roman" w:cs="Times New Roman"/>
          <w:b/>
          <w:i/>
          <w:sz w:val="26"/>
          <w:szCs w:val="26"/>
          <w:lang w:val="pt-BR"/>
        </w:rPr>
        <w:t>2.7.05</w:t>
      </w:r>
      <w:r w:rsidR="009274AB" w:rsidRPr="00A35C98">
        <w:rPr>
          <w:rFonts w:ascii="Times New Roman" w:hAnsi="Times New Roman" w:cs="Times New Roman"/>
          <w:i/>
          <w:sz w:val="26"/>
          <w:szCs w:val="26"/>
          <w:lang w:val="pt-BR"/>
        </w:rPr>
        <w:t>- Quyết định ban hành danh mục khối lượng kiến thức kỹ năng học bổ sung đối với lớp Cao đẳng liên thông nghề Điện công nghiệp</w:t>
      </w:r>
      <w:r w:rsidRPr="00A35C98">
        <w:rPr>
          <w:rFonts w:ascii="Times New Roman" w:hAnsi="Times New Roman" w:cs="Times New Roman"/>
          <w:i/>
          <w:iCs/>
          <w:sz w:val="26"/>
          <w:szCs w:val="26"/>
          <w:lang w:val="pt-BR"/>
        </w:rPr>
        <w:t>).</w:t>
      </w:r>
    </w:p>
    <w:p w14:paraId="79CCD43D" w14:textId="77777777" w:rsidR="009274AB" w:rsidRPr="00A35C98" w:rsidRDefault="009274AB" w:rsidP="00A35C98">
      <w:pPr>
        <w:widowControl w:val="0"/>
        <w:spacing w:before="120" w:after="0" w:line="340" w:lineRule="exact"/>
        <w:ind w:firstLine="720"/>
        <w:jc w:val="both"/>
        <w:rPr>
          <w:rFonts w:ascii="Times New Roman" w:eastAsia="Calibri" w:hAnsi="Times New Roman" w:cs="Times New Roman"/>
          <w:color w:val="000000"/>
          <w:sz w:val="26"/>
          <w:szCs w:val="26"/>
          <w:lang w:val="nl-NL"/>
        </w:rPr>
      </w:pPr>
      <w:r w:rsidRPr="00A35C98">
        <w:rPr>
          <w:rFonts w:ascii="Times New Roman" w:hAnsi="Times New Roman" w:cs="Times New Roman"/>
          <w:sz w:val="26"/>
          <w:szCs w:val="26"/>
          <w:lang w:val="pt-BR"/>
        </w:rPr>
        <w:t>Nhà trường tổ chức đào tạo liên thông hình thức chính quy. Hoạt động đào tạo được thực hiện theo Thông tư số </w:t>
      </w:r>
      <w:hyperlink r:id="rId14" w:tgtFrame="_blank" w:tooltip="Thông tư 09/2017/TT-BLĐTBXH" w:history="1">
        <w:r w:rsidRPr="00A35C98">
          <w:rPr>
            <w:rFonts w:ascii="Times New Roman" w:eastAsiaTheme="majorEastAsia" w:hAnsi="Times New Roman" w:cs="Times New Roman"/>
            <w:sz w:val="26"/>
            <w:szCs w:val="26"/>
            <w:lang w:val="pt-BR"/>
          </w:rPr>
          <w:t>09/2017/TT-BLĐTBXH</w:t>
        </w:r>
      </w:hyperlink>
      <w:r w:rsidRPr="00A35C98">
        <w:rPr>
          <w:rFonts w:ascii="Times New Roman" w:hAnsi="Times New Roman" w:cs="Times New Roman"/>
          <w:sz w:val="26"/>
          <w:szCs w:val="26"/>
          <w:lang w:val="pt-BR"/>
        </w:rPr>
        <w:t xml:space="preserve"> ngày 13 tháng 3 năm 2017 của Bộ trưởng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 </w:t>
      </w:r>
      <w:r w:rsidRPr="00A35C98">
        <w:rPr>
          <w:rFonts w:ascii="Times New Roman" w:hAnsi="Times New Roman" w:cs="Times New Roman"/>
          <w:sz w:val="26"/>
          <w:szCs w:val="26"/>
          <w:lang w:val="nl-NL"/>
        </w:rPr>
        <w:t xml:space="preserve">Thông tư 23/2018/TT - BLĐTBXH ngày 16/12/2018 quy định về hồ sơ sổ sách trong đào tạo trình độ trung cấp, trình độ cao đẳng. </w:t>
      </w:r>
      <w:r w:rsidRPr="00A35C98">
        <w:rPr>
          <w:rFonts w:ascii="Times New Roman" w:eastAsia="Calibri" w:hAnsi="Times New Roman" w:cs="Times New Roman"/>
          <w:color w:val="000000"/>
          <w:sz w:val="26"/>
          <w:szCs w:val="26"/>
          <w:lang w:val="nl-NL"/>
        </w:rPr>
        <w:t xml:space="preserve"> </w:t>
      </w:r>
    </w:p>
    <w:p w14:paraId="02019ECF" w14:textId="4B838CC6" w:rsidR="00F30124" w:rsidRPr="00A35C98" w:rsidRDefault="00F30124" w:rsidP="00A35C98">
      <w:pPr>
        <w:spacing w:before="120" w:after="0" w:line="340" w:lineRule="exact"/>
        <w:ind w:firstLine="720"/>
        <w:jc w:val="both"/>
        <w:rPr>
          <w:rFonts w:ascii="Times New Roman" w:hAnsi="Times New Roman" w:cs="Times New Roman"/>
          <w:sz w:val="26"/>
          <w:szCs w:val="26"/>
          <w:lang w:val="nl-NL"/>
        </w:rPr>
      </w:pPr>
      <w:r w:rsidRPr="00A35C98">
        <w:rPr>
          <w:rFonts w:ascii="Times New Roman" w:hAnsi="Times New Roman" w:cs="Times New Roman"/>
          <w:sz w:val="26"/>
          <w:szCs w:val="26"/>
          <w:lang w:val="nl-NL"/>
        </w:rPr>
        <w:t xml:space="preserve">Kết quả tuyển sinh liên thông trình độ Cao đẳng nghề Điện công nghiệp trong 3 năm học: năm học 2019-2020: 11 SV; 2021 - 2022: 25 SV </w:t>
      </w:r>
      <w:r w:rsidRPr="00A35C98">
        <w:rPr>
          <w:rFonts w:ascii="Times New Roman" w:hAnsi="Times New Roman" w:cs="Times New Roman"/>
          <w:i/>
          <w:sz w:val="26"/>
          <w:szCs w:val="26"/>
          <w:lang w:val="nl-NL"/>
        </w:rPr>
        <w:t>(</w:t>
      </w:r>
      <w:r w:rsidRPr="00A35C98">
        <w:rPr>
          <w:rFonts w:ascii="Times New Roman" w:hAnsi="Times New Roman" w:cs="Times New Roman"/>
          <w:b/>
          <w:i/>
          <w:sz w:val="26"/>
          <w:szCs w:val="26"/>
          <w:lang w:val="nl-NL"/>
        </w:rPr>
        <w:t>2.7.0</w:t>
      </w:r>
      <w:r w:rsidR="00DD40EC" w:rsidRPr="00A35C98">
        <w:rPr>
          <w:rFonts w:ascii="Times New Roman" w:hAnsi="Times New Roman" w:cs="Times New Roman"/>
          <w:b/>
          <w:i/>
          <w:sz w:val="26"/>
          <w:szCs w:val="26"/>
          <w:lang w:val="nl-NL"/>
        </w:rPr>
        <w:t>6</w:t>
      </w:r>
      <w:r w:rsidRPr="00A35C98">
        <w:rPr>
          <w:rFonts w:ascii="Times New Roman" w:hAnsi="Times New Roman" w:cs="Times New Roman"/>
          <w:i/>
          <w:sz w:val="26"/>
          <w:szCs w:val="26"/>
          <w:lang w:val="nl-NL"/>
        </w:rPr>
        <w:t>-</w:t>
      </w:r>
      <w:r w:rsidR="004E1E1F" w:rsidRPr="00A35C98">
        <w:rPr>
          <w:rFonts w:ascii="Times New Roman" w:hAnsi="Times New Roman" w:cs="Times New Roman"/>
          <w:i/>
          <w:sz w:val="26"/>
          <w:szCs w:val="26"/>
          <w:lang w:val="nl-NL"/>
        </w:rPr>
        <w:t xml:space="preserve"> </w:t>
      </w:r>
      <w:r w:rsidRPr="00A35C98">
        <w:rPr>
          <w:rFonts w:ascii="Times New Roman" w:hAnsi="Times New Roman" w:cs="Times New Roman"/>
          <w:i/>
          <w:sz w:val="26"/>
          <w:szCs w:val="26"/>
          <w:lang w:val="nl-NL"/>
        </w:rPr>
        <w:t>Danh sách sinh viên hệ cao đẳng</w:t>
      </w:r>
      <w:r w:rsidR="009274AB" w:rsidRPr="00A35C98">
        <w:rPr>
          <w:rFonts w:ascii="Times New Roman" w:hAnsi="Times New Roman" w:cs="Times New Roman"/>
          <w:i/>
          <w:sz w:val="26"/>
          <w:szCs w:val="26"/>
          <w:lang w:val="nl-NL"/>
        </w:rPr>
        <w:t xml:space="preserve"> liên thông</w:t>
      </w:r>
      <w:r w:rsidRPr="00A35C98">
        <w:rPr>
          <w:rFonts w:ascii="Times New Roman" w:hAnsi="Times New Roman" w:cs="Times New Roman"/>
          <w:i/>
          <w:sz w:val="26"/>
          <w:szCs w:val="26"/>
          <w:lang w:val="nl-NL"/>
        </w:rPr>
        <w:t xml:space="preserve"> nghề Điện công nghiệp năm học 2019 -2020,  2021 - 2022 kèm theo Quyết định ban hành)</w:t>
      </w:r>
    </w:p>
    <w:p w14:paraId="2FB4444E" w14:textId="179802F6" w:rsidR="009274AB" w:rsidRPr="00A35C98" w:rsidRDefault="00F30124" w:rsidP="00A35C98">
      <w:pPr>
        <w:spacing w:before="120" w:after="0" w:line="340" w:lineRule="exact"/>
        <w:ind w:firstLine="720"/>
        <w:jc w:val="both"/>
        <w:rPr>
          <w:rFonts w:ascii="Times New Roman" w:hAnsi="Times New Roman" w:cs="Times New Roman"/>
          <w:sz w:val="26"/>
          <w:szCs w:val="26"/>
          <w:lang w:val="nl-NL"/>
        </w:rPr>
      </w:pPr>
      <w:r w:rsidRPr="00A35C98">
        <w:rPr>
          <w:rFonts w:ascii="Times New Roman" w:hAnsi="Times New Roman" w:cs="Times New Roman"/>
          <w:sz w:val="26"/>
          <w:szCs w:val="26"/>
          <w:lang w:val="nl-NL"/>
        </w:rPr>
        <w:t xml:space="preserve">Kết quả đào tạo học liên thông trình độ CĐ, chuyên ngành Điện công nghiệp: Năm học 2019 – 2020 tổ chức 01 lớp với 11 SV, năm học 2021-2022 tổ chức 01 lớp với 25 SV. Nhà trường ban hành kế hoạch đào tạo lớp cao đẳng liên thông </w:t>
      </w:r>
      <w:r w:rsidRPr="00A35C98">
        <w:rPr>
          <w:rFonts w:ascii="Times New Roman" w:hAnsi="Times New Roman" w:cs="Times New Roman"/>
          <w:i/>
          <w:sz w:val="26"/>
          <w:szCs w:val="26"/>
          <w:lang w:val="nl-NL"/>
        </w:rPr>
        <w:t>(</w:t>
      </w:r>
      <w:r w:rsidR="0026649F">
        <w:rPr>
          <w:rFonts w:ascii="Times New Roman" w:hAnsi="Times New Roman" w:cs="Times New Roman"/>
          <w:b/>
          <w:i/>
          <w:sz w:val="26"/>
          <w:szCs w:val="26"/>
          <w:lang w:val="nl-NL"/>
        </w:rPr>
        <w:t>2.2.03</w:t>
      </w:r>
      <w:r w:rsidR="00D70268" w:rsidRPr="00A35C98">
        <w:rPr>
          <w:rFonts w:ascii="Times New Roman" w:hAnsi="Times New Roman" w:cs="Times New Roman"/>
          <w:i/>
          <w:sz w:val="26"/>
          <w:szCs w:val="26"/>
          <w:lang w:val="nl-NL"/>
        </w:rPr>
        <w:t xml:space="preserve"> – Kế hoạch đào tạo năm học 2019 – 2020, 2020 – 2021, 2021 – 2022; </w:t>
      </w:r>
      <w:r w:rsidR="0026649F">
        <w:rPr>
          <w:rFonts w:ascii="Times New Roman" w:hAnsi="Times New Roman" w:cs="Times New Roman"/>
          <w:b/>
          <w:i/>
          <w:sz w:val="26"/>
          <w:szCs w:val="26"/>
          <w:lang w:val="nl-NL"/>
        </w:rPr>
        <w:t>2.2.04</w:t>
      </w:r>
      <w:r w:rsidR="00D70268" w:rsidRPr="00A35C98">
        <w:rPr>
          <w:rFonts w:ascii="Times New Roman" w:hAnsi="Times New Roman" w:cs="Times New Roman"/>
          <w:i/>
          <w:sz w:val="26"/>
          <w:szCs w:val="26"/>
          <w:lang w:val="nl-NL"/>
        </w:rPr>
        <w:t xml:space="preserve"> – Tiến độ đào tạo năm học 2019 – 2020, 2020 – 2021, 2021 – 2022;</w:t>
      </w:r>
      <w:r w:rsidR="00D70268" w:rsidRPr="00A35C98">
        <w:rPr>
          <w:rFonts w:ascii="Times New Roman" w:hAnsi="Times New Roman" w:cs="Times New Roman"/>
          <w:i/>
          <w:sz w:val="26"/>
          <w:szCs w:val="26"/>
          <w:lang w:val="pt-BR"/>
        </w:rPr>
        <w:t xml:space="preserve"> </w:t>
      </w:r>
      <w:r w:rsidR="006E2CD2">
        <w:rPr>
          <w:rFonts w:ascii="Times New Roman" w:hAnsi="Times New Roman" w:cs="Times New Roman"/>
          <w:b/>
          <w:i/>
          <w:sz w:val="26"/>
          <w:szCs w:val="26"/>
          <w:lang w:val="nl-NL"/>
        </w:rPr>
        <w:t>2.2.05</w:t>
      </w:r>
      <w:r w:rsidR="00D70268" w:rsidRPr="00A35C98">
        <w:rPr>
          <w:rFonts w:ascii="Times New Roman" w:hAnsi="Times New Roman" w:cs="Times New Roman"/>
          <w:i/>
          <w:sz w:val="26"/>
          <w:szCs w:val="26"/>
          <w:lang w:val="nl-NL"/>
        </w:rPr>
        <w:t xml:space="preserve"> – Kế hoạch giáo viên năm học 2019 - 2020, 2020- 2021, 2021- 2022</w:t>
      </w:r>
      <w:r w:rsidR="009274AB" w:rsidRPr="00A35C98">
        <w:rPr>
          <w:rFonts w:ascii="Times New Roman" w:hAnsi="Times New Roman" w:cs="Times New Roman"/>
          <w:i/>
          <w:sz w:val="26"/>
          <w:szCs w:val="26"/>
          <w:lang w:val="nl-NL"/>
        </w:rPr>
        <w:t xml:space="preserve">; </w:t>
      </w:r>
      <w:r w:rsidR="009274AB" w:rsidRPr="00A35C98">
        <w:rPr>
          <w:rFonts w:ascii="Times New Roman" w:hAnsi="Times New Roman" w:cs="Times New Roman"/>
          <w:b/>
          <w:i/>
          <w:sz w:val="26"/>
          <w:szCs w:val="26"/>
          <w:lang w:val="nl-NL"/>
        </w:rPr>
        <w:t>2.2.0</w:t>
      </w:r>
      <w:r w:rsidR="003075E9">
        <w:rPr>
          <w:rFonts w:ascii="Times New Roman" w:hAnsi="Times New Roman" w:cs="Times New Roman"/>
          <w:b/>
          <w:i/>
          <w:sz w:val="26"/>
          <w:szCs w:val="26"/>
          <w:lang w:val="nl-NL"/>
        </w:rPr>
        <w:t>7</w:t>
      </w:r>
      <w:r w:rsidR="009274AB" w:rsidRPr="00A35C98">
        <w:rPr>
          <w:rFonts w:ascii="Times New Roman" w:hAnsi="Times New Roman" w:cs="Times New Roman"/>
          <w:i/>
          <w:sz w:val="26"/>
          <w:szCs w:val="26"/>
          <w:lang w:val="nl-NL"/>
        </w:rPr>
        <w:t xml:space="preserve"> – Lịch trình của giáo viên năm học 2019 – 2020, 2020 – 2021, 2021 – 2022</w:t>
      </w:r>
      <w:r w:rsidR="009274AB" w:rsidRPr="00A35C98">
        <w:rPr>
          <w:rFonts w:ascii="Times New Roman" w:hAnsi="Times New Roman" w:cs="Times New Roman"/>
          <w:sz w:val="26"/>
          <w:szCs w:val="26"/>
          <w:lang w:val="nl-NL"/>
        </w:rPr>
        <w:t xml:space="preserve">; </w:t>
      </w:r>
      <w:r w:rsidR="003075E9">
        <w:rPr>
          <w:rFonts w:ascii="Times New Roman" w:hAnsi="Times New Roman" w:cs="Times New Roman"/>
          <w:b/>
          <w:i/>
          <w:sz w:val="26"/>
          <w:szCs w:val="26"/>
          <w:lang w:val="nl-NL"/>
        </w:rPr>
        <w:t>2.2.08</w:t>
      </w:r>
      <w:r w:rsidR="009274AB" w:rsidRPr="00A35C98">
        <w:rPr>
          <w:rFonts w:ascii="Times New Roman" w:hAnsi="Times New Roman" w:cs="Times New Roman"/>
          <w:i/>
          <w:sz w:val="26"/>
          <w:szCs w:val="26"/>
          <w:lang w:val="nl-NL"/>
        </w:rPr>
        <w:t xml:space="preserve"> –  Giáo án giảng dạy của giáo viên năm học 2019 – 2020, 2020 – 2021, 2021 – 2022; </w:t>
      </w:r>
      <w:r w:rsidR="003075E9">
        <w:rPr>
          <w:rFonts w:ascii="Times New Roman" w:hAnsi="Times New Roman" w:cs="Times New Roman"/>
          <w:b/>
          <w:i/>
          <w:sz w:val="26"/>
          <w:szCs w:val="26"/>
          <w:lang w:val="nl-NL"/>
        </w:rPr>
        <w:t>2.2.09</w:t>
      </w:r>
      <w:r w:rsidR="009274AB" w:rsidRPr="00A35C98">
        <w:rPr>
          <w:rFonts w:ascii="Times New Roman" w:hAnsi="Times New Roman" w:cs="Times New Roman"/>
          <w:i/>
          <w:sz w:val="26"/>
          <w:szCs w:val="26"/>
          <w:lang w:val="nl-NL"/>
        </w:rPr>
        <w:t xml:space="preserve"> – Sổ lên lớp năm học 2019 – 2020, 2020 – 2021, 2021 – 2022; </w:t>
      </w:r>
      <w:r w:rsidR="003075E9">
        <w:rPr>
          <w:rFonts w:ascii="Times New Roman" w:hAnsi="Times New Roman" w:cs="Times New Roman"/>
          <w:b/>
          <w:i/>
          <w:sz w:val="26"/>
          <w:szCs w:val="26"/>
          <w:lang w:val="nl-NL"/>
        </w:rPr>
        <w:t>2.2.10</w:t>
      </w:r>
      <w:r w:rsidR="009274AB" w:rsidRPr="00A35C98">
        <w:rPr>
          <w:rFonts w:ascii="Times New Roman" w:hAnsi="Times New Roman" w:cs="Times New Roman"/>
          <w:b/>
          <w:i/>
          <w:sz w:val="26"/>
          <w:szCs w:val="26"/>
          <w:lang w:val="nl-NL"/>
        </w:rPr>
        <w:t xml:space="preserve"> </w:t>
      </w:r>
      <w:r w:rsidR="009274AB" w:rsidRPr="00A35C98">
        <w:rPr>
          <w:rFonts w:ascii="Times New Roman" w:hAnsi="Times New Roman" w:cs="Times New Roman"/>
          <w:i/>
          <w:sz w:val="26"/>
          <w:szCs w:val="26"/>
          <w:lang w:val="nl-NL"/>
        </w:rPr>
        <w:t xml:space="preserve">- Sổ tay giáo viên năm học 2019 – </w:t>
      </w:r>
      <w:r w:rsidR="00612A76">
        <w:rPr>
          <w:rFonts w:ascii="Times New Roman" w:hAnsi="Times New Roman" w:cs="Times New Roman"/>
          <w:i/>
          <w:sz w:val="26"/>
          <w:szCs w:val="26"/>
          <w:lang w:val="nl-NL"/>
        </w:rPr>
        <w:t>2020, 2020 – 2021, 2021 – 2022</w:t>
      </w:r>
      <w:r w:rsidR="009274AB" w:rsidRPr="00A35C98">
        <w:rPr>
          <w:rFonts w:ascii="Times New Roman" w:hAnsi="Times New Roman" w:cs="Times New Roman"/>
          <w:sz w:val="26"/>
          <w:szCs w:val="26"/>
          <w:lang w:val="nl-NL"/>
        </w:rPr>
        <w:t>).</w:t>
      </w:r>
    </w:p>
    <w:p w14:paraId="35B878C2" w14:textId="4813D7D6" w:rsidR="00C86FF8" w:rsidRPr="00A35C98" w:rsidRDefault="000D510B" w:rsidP="00A35C98">
      <w:pPr>
        <w:spacing w:before="120" w:after="0" w:line="340" w:lineRule="exact"/>
        <w:ind w:firstLine="720"/>
        <w:jc w:val="both"/>
        <w:rPr>
          <w:rFonts w:ascii="Times New Roman" w:hAnsi="Times New Roman" w:cs="Times New Roman"/>
          <w:i/>
          <w:sz w:val="26"/>
          <w:szCs w:val="26"/>
          <w:lang w:val="pt-BR"/>
        </w:rPr>
      </w:pPr>
      <w:hyperlink r:id="rId15" w:history="1">
        <w:r w:rsidR="00C86FF8" w:rsidRPr="00A35C98">
          <w:rPr>
            <w:rFonts w:ascii="Times New Roman" w:hAnsi="Times New Roman" w:cs="Times New Roman"/>
            <w:spacing w:val="2"/>
            <w:sz w:val="26"/>
            <w:szCs w:val="26"/>
            <w:lang w:val="nl-NL"/>
          </w:rPr>
          <w:t xml:space="preserve">Phòng Đào tạo </w:t>
        </w:r>
      </w:hyperlink>
      <w:r w:rsidR="00C86FF8" w:rsidRPr="00A35C98">
        <w:rPr>
          <w:rFonts w:ascii="Times New Roman" w:hAnsi="Times New Roman" w:cs="Times New Roman"/>
          <w:spacing w:val="2"/>
          <w:sz w:val="26"/>
          <w:szCs w:val="26"/>
          <w:lang w:val="nl-NL"/>
        </w:rPr>
        <w:t xml:space="preserve"> là đơn vị được Nhà trường giao nhiệm vụ kiểm tra, giám sát các hoạt động đào tạo</w:t>
      </w:r>
      <w:r w:rsidR="00C86FF8" w:rsidRPr="00A35C98">
        <w:rPr>
          <w:rFonts w:ascii="Times New Roman" w:hAnsi="Times New Roman" w:cs="Times New Roman"/>
          <w:sz w:val="26"/>
          <w:szCs w:val="26"/>
          <w:lang w:val="pt-BR"/>
        </w:rPr>
        <w:t xml:space="preserve"> </w:t>
      </w:r>
      <w:r w:rsidR="00C86FF8" w:rsidRPr="00A35C98">
        <w:rPr>
          <w:rFonts w:ascii="Times New Roman" w:hAnsi="Times New Roman" w:cs="Times New Roman"/>
          <w:i/>
          <w:sz w:val="26"/>
          <w:szCs w:val="26"/>
          <w:lang w:val="pt-BR"/>
        </w:rPr>
        <w:t>(bao gồm cả hoạt động đào tạo các lớp CĐ liên thông</w:t>
      </w:r>
      <w:r w:rsidR="00C86FF8" w:rsidRPr="00A35C98">
        <w:rPr>
          <w:rFonts w:ascii="Times New Roman" w:hAnsi="Times New Roman" w:cs="Times New Roman"/>
          <w:sz w:val="26"/>
          <w:szCs w:val="26"/>
          <w:lang w:val="pt-BR"/>
        </w:rPr>
        <w:t xml:space="preserve">). Kết quả cho thấy: Nhà trường đã tổ chức đào tạo các lớp Cao đẳng liên thông nghề Điện công nghiệp đảm bảo đúng quy định; </w:t>
      </w:r>
      <w:r w:rsidR="00C86FF8" w:rsidRPr="00A35C98">
        <w:rPr>
          <w:rFonts w:ascii="Times New Roman" w:hAnsi="Times New Roman" w:cs="Times New Roman"/>
          <w:iCs/>
          <w:spacing w:val="2"/>
          <w:sz w:val="26"/>
          <w:szCs w:val="26"/>
          <w:lang w:val="nl-NL"/>
        </w:rPr>
        <w:t>Khoa và giáo viên giảng dạy đảm bảo theo kế hoạch, tiến độ đào tạo, thời khóa biểu đã được phê duyệt</w:t>
      </w:r>
      <w:r w:rsidR="00346D82" w:rsidRPr="00A35C98">
        <w:rPr>
          <w:rFonts w:ascii="Times New Roman" w:hAnsi="Times New Roman" w:cs="Times New Roman"/>
          <w:iCs/>
          <w:spacing w:val="2"/>
          <w:sz w:val="26"/>
          <w:szCs w:val="26"/>
          <w:lang w:val="nl-NL"/>
        </w:rPr>
        <w:t xml:space="preserve"> (</w:t>
      </w:r>
      <w:r w:rsidR="006E2CD2">
        <w:rPr>
          <w:rFonts w:ascii="Times New Roman" w:hAnsi="Times New Roman" w:cs="Times New Roman"/>
          <w:b/>
          <w:i/>
          <w:sz w:val="26"/>
          <w:szCs w:val="26"/>
          <w:lang w:val="pt-BR"/>
        </w:rPr>
        <w:t>2.2.13</w:t>
      </w:r>
      <w:r w:rsidR="00346D82" w:rsidRPr="00A35C98">
        <w:rPr>
          <w:rFonts w:ascii="Times New Roman" w:hAnsi="Times New Roman" w:cs="Times New Roman"/>
          <w:i/>
          <w:sz w:val="26"/>
          <w:szCs w:val="26"/>
          <w:lang w:val="pt-BR"/>
        </w:rPr>
        <w:t xml:space="preserve"> – Biên bản kiểm tra các hoạt động Đào tạo năm học 2019-2020, 2020-2021, 2021-2022;</w:t>
      </w:r>
      <w:r w:rsidR="00346D82" w:rsidRPr="00A35C98">
        <w:rPr>
          <w:rFonts w:ascii="Times New Roman" w:hAnsi="Times New Roman" w:cs="Times New Roman"/>
          <w:sz w:val="26"/>
          <w:szCs w:val="26"/>
          <w:lang w:val="pt-BR"/>
        </w:rPr>
        <w:t xml:space="preserve"> </w:t>
      </w:r>
      <w:r w:rsidR="000A4105">
        <w:rPr>
          <w:rFonts w:ascii="Times New Roman" w:hAnsi="Times New Roman" w:cs="Times New Roman"/>
          <w:b/>
          <w:i/>
          <w:sz w:val="26"/>
          <w:szCs w:val="26"/>
          <w:lang w:val="pt-BR"/>
        </w:rPr>
        <w:t>2.2.14</w:t>
      </w:r>
      <w:r w:rsidR="00346D82" w:rsidRPr="00A35C98">
        <w:rPr>
          <w:rFonts w:ascii="Times New Roman" w:hAnsi="Times New Roman" w:cs="Times New Roman"/>
          <w:b/>
          <w:i/>
          <w:sz w:val="26"/>
          <w:szCs w:val="26"/>
          <w:lang w:val="pt-BR"/>
        </w:rPr>
        <w:t xml:space="preserve"> </w:t>
      </w:r>
      <w:r w:rsidR="00346D82" w:rsidRPr="00A35C98">
        <w:rPr>
          <w:rFonts w:ascii="Times New Roman" w:hAnsi="Times New Roman" w:cs="Times New Roman"/>
          <w:i/>
          <w:sz w:val="26"/>
          <w:szCs w:val="26"/>
          <w:lang w:val="pt-BR"/>
        </w:rPr>
        <w:t xml:space="preserve"> – Báo cáo tổng hợp kết quả kiểm tra hoạt động đào tạo năm học 2019–2020; 2020–2021; 2021 – 2022).</w:t>
      </w:r>
    </w:p>
    <w:p w14:paraId="1E85C18D" w14:textId="15325FA7" w:rsidR="00F30124" w:rsidRPr="00A35C98" w:rsidRDefault="00C86FF8"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nl-NL"/>
        </w:rPr>
        <w:t xml:space="preserve">Trước ngày 10 tháng 01 hàng năm, trường đã thực hiện công tác báo cáo kết quả đào tạo liên thông đến Sở Lao động Thương binh và Xã hội tỉnh Hưng Yên, Bắc Ninh theo đúng các nội dung quy định tại khoản 5 Điều 12 </w:t>
      </w:r>
      <w:r w:rsidRPr="00A35C98">
        <w:rPr>
          <w:rFonts w:ascii="Times New Roman" w:hAnsi="Times New Roman" w:cs="Times New Roman"/>
          <w:kern w:val="28"/>
          <w:sz w:val="26"/>
          <w:szCs w:val="26"/>
          <w:lang w:val="nl-NL"/>
        </w:rPr>
        <w:t>của</w:t>
      </w:r>
      <w:r w:rsidRPr="00A35C98">
        <w:rPr>
          <w:rFonts w:ascii="Times New Roman" w:hAnsi="Times New Roman" w:cs="Times New Roman"/>
          <w:color w:val="FF0000"/>
          <w:kern w:val="28"/>
          <w:sz w:val="26"/>
          <w:szCs w:val="26"/>
          <w:lang w:val="nl-NL"/>
        </w:rPr>
        <w:t xml:space="preserve"> </w:t>
      </w:r>
      <w:r w:rsidRPr="00A35C98">
        <w:rPr>
          <w:rFonts w:ascii="Times New Roman" w:hAnsi="Times New Roman" w:cs="Times New Roman"/>
          <w:sz w:val="26"/>
          <w:szCs w:val="26"/>
          <w:lang w:val="nl-NL"/>
        </w:rPr>
        <w:t xml:space="preserve">Thông tư số 27/2017/TT-BLĐTBXH ngày 21/9/2017 của Bộ trưởng Bộ Lao động – Thương binh và Xã hội quy định đào tạo liên thông giữa các trình độ trong giáo dục nghề nghiệp </w:t>
      </w:r>
      <w:r w:rsidR="00F30124" w:rsidRPr="00A35C98">
        <w:rPr>
          <w:rFonts w:ascii="Times New Roman" w:hAnsi="Times New Roman" w:cs="Times New Roman"/>
          <w:i/>
          <w:sz w:val="26"/>
          <w:szCs w:val="26"/>
          <w:lang w:val="nl-NL"/>
        </w:rPr>
        <w:t>(</w:t>
      </w:r>
      <w:r w:rsidR="00F30124" w:rsidRPr="00A35C98">
        <w:rPr>
          <w:rFonts w:ascii="Times New Roman" w:hAnsi="Times New Roman" w:cs="Times New Roman"/>
          <w:b/>
          <w:i/>
          <w:sz w:val="26"/>
          <w:szCs w:val="26"/>
          <w:lang w:val="nl-NL"/>
        </w:rPr>
        <w:t>2.7.0</w:t>
      </w:r>
      <w:r w:rsidR="00DD40EC" w:rsidRPr="00A35C98">
        <w:rPr>
          <w:rFonts w:ascii="Times New Roman" w:hAnsi="Times New Roman" w:cs="Times New Roman"/>
          <w:b/>
          <w:i/>
          <w:sz w:val="26"/>
          <w:szCs w:val="26"/>
          <w:lang w:val="nl-NL"/>
        </w:rPr>
        <w:t>7</w:t>
      </w:r>
      <w:r w:rsidR="00F30124" w:rsidRPr="00A35C98">
        <w:rPr>
          <w:rFonts w:ascii="Times New Roman" w:hAnsi="Times New Roman" w:cs="Times New Roman"/>
          <w:i/>
          <w:sz w:val="26"/>
          <w:szCs w:val="26"/>
          <w:lang w:val="nl-NL"/>
        </w:rPr>
        <w:t xml:space="preserve">- Báo cáo </w:t>
      </w:r>
      <w:r w:rsidRPr="00A35C98">
        <w:rPr>
          <w:rFonts w:ascii="Times New Roman" w:hAnsi="Times New Roman" w:cs="Times New Roman"/>
          <w:i/>
          <w:sz w:val="26"/>
          <w:szCs w:val="26"/>
          <w:lang w:val="nl-NL"/>
        </w:rPr>
        <w:t>công tác</w:t>
      </w:r>
      <w:r w:rsidR="00F30124" w:rsidRPr="00A35C98">
        <w:rPr>
          <w:rFonts w:ascii="Times New Roman" w:hAnsi="Times New Roman" w:cs="Times New Roman"/>
          <w:i/>
          <w:sz w:val="26"/>
          <w:szCs w:val="26"/>
          <w:lang w:val="nl-NL"/>
        </w:rPr>
        <w:t xml:space="preserve"> đào tạo liên thông</w:t>
      </w:r>
      <w:r w:rsidRPr="00A35C98">
        <w:rPr>
          <w:rFonts w:ascii="Times New Roman" w:hAnsi="Times New Roman" w:cs="Times New Roman"/>
          <w:i/>
          <w:sz w:val="26"/>
          <w:szCs w:val="26"/>
          <w:lang w:val="nl-NL"/>
        </w:rPr>
        <w:t xml:space="preserve"> năm 2020, 2021, 2022</w:t>
      </w:r>
      <w:r w:rsidR="00F30124" w:rsidRPr="00A35C98">
        <w:rPr>
          <w:rFonts w:ascii="Times New Roman" w:hAnsi="Times New Roman" w:cs="Times New Roman"/>
          <w:i/>
          <w:sz w:val="26"/>
          <w:szCs w:val="26"/>
          <w:lang w:val="nl-NL"/>
        </w:rPr>
        <w:t>).</w:t>
      </w:r>
    </w:p>
    <w:p w14:paraId="0C5EF633" w14:textId="77777777" w:rsidR="00F30124" w:rsidRPr="00A35C98" w:rsidRDefault="00F30124"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Như vậy, Trường có hướng dẫn và tổ chức thực hiện về đào tạo liên thông theo quy định.</w:t>
      </w:r>
    </w:p>
    <w:p w14:paraId="3217A9F1" w14:textId="77777777" w:rsidR="00F30124" w:rsidRPr="00A35C98" w:rsidRDefault="00F30124" w:rsidP="00A35C98">
      <w:pPr>
        <w:spacing w:before="120" w:after="0" w:line="340" w:lineRule="exact"/>
        <w:ind w:firstLine="720"/>
        <w:jc w:val="both"/>
        <w:rPr>
          <w:rFonts w:ascii="Times New Roman" w:hAnsi="Times New Roman" w:cs="Times New Roman"/>
          <w:sz w:val="26"/>
          <w:szCs w:val="26"/>
          <w:lang w:val="vi-VN"/>
        </w:rPr>
      </w:pPr>
      <w:r w:rsidRPr="00A35C98">
        <w:rPr>
          <w:rFonts w:ascii="Times New Roman" w:hAnsi="Times New Roman" w:cs="Times New Roman"/>
          <w:b/>
          <w:i/>
          <w:sz w:val="26"/>
          <w:szCs w:val="26"/>
          <w:lang w:val="pt-BR"/>
        </w:rPr>
        <w:lastRenderedPageBreak/>
        <w:t>Điểm tự đánh giá tiêu chuẩn 2.7 tiêu chí 2: 2 điểm</w:t>
      </w:r>
    </w:p>
    <w:p w14:paraId="0EEA6B4D" w14:textId="77777777" w:rsidR="00A27533" w:rsidRPr="00A35C98" w:rsidRDefault="00A27533" w:rsidP="00A35C98">
      <w:pPr>
        <w:spacing w:before="120" w:after="0" w:line="340" w:lineRule="exact"/>
        <w:ind w:firstLine="720"/>
        <w:jc w:val="both"/>
        <w:rPr>
          <w:rFonts w:ascii="Times New Roman" w:hAnsi="Times New Roman" w:cs="Times New Roman"/>
          <w:sz w:val="26"/>
          <w:szCs w:val="26"/>
          <w:lang w:val="vi-VN"/>
        </w:rPr>
      </w:pPr>
    </w:p>
    <w:p w14:paraId="52231C26" w14:textId="77777777" w:rsidR="00A27533" w:rsidRPr="00A35C98" w:rsidRDefault="00A27533" w:rsidP="00A35C98">
      <w:pPr>
        <w:spacing w:before="120" w:after="0" w:line="340" w:lineRule="exact"/>
        <w:ind w:firstLine="720"/>
        <w:jc w:val="both"/>
        <w:rPr>
          <w:rFonts w:ascii="Times New Roman" w:hAnsi="Times New Roman" w:cs="Times New Roman"/>
          <w:sz w:val="26"/>
          <w:szCs w:val="26"/>
          <w:lang w:val="vi-VN"/>
        </w:rPr>
      </w:pPr>
    </w:p>
    <w:p w14:paraId="27FBB9F8" w14:textId="77777777" w:rsidR="00A2173B" w:rsidRPr="00A35C98" w:rsidRDefault="002F2A82" w:rsidP="00A35C98">
      <w:pPr>
        <w:spacing w:before="120" w:after="0" w:line="340" w:lineRule="exact"/>
        <w:ind w:firstLine="720"/>
        <w:jc w:val="both"/>
        <w:rPr>
          <w:rFonts w:ascii="Times New Roman" w:hAnsi="Times New Roman" w:cs="Times New Roman"/>
          <w:b/>
          <w:sz w:val="26"/>
          <w:szCs w:val="26"/>
          <w:u w:val="single"/>
          <w:lang w:val="vi-VN"/>
        </w:rPr>
      </w:pPr>
      <w:r w:rsidRPr="00A35C98">
        <w:rPr>
          <w:rFonts w:ascii="Times New Roman" w:hAnsi="Times New Roman" w:cs="Times New Roman"/>
          <w:b/>
          <w:sz w:val="26"/>
          <w:szCs w:val="26"/>
          <w:u w:val="single"/>
          <w:lang w:val="vi-VN"/>
        </w:rPr>
        <w:t xml:space="preserve">2.2.3. Tiêu chí 3: </w:t>
      </w:r>
      <w:r w:rsidRPr="00A35C98">
        <w:rPr>
          <w:rFonts w:ascii="Times New Roman" w:hAnsi="Times New Roman" w:cs="Times New Roman"/>
          <w:b/>
          <w:bCs/>
          <w:sz w:val="26"/>
          <w:szCs w:val="26"/>
          <w:u w:val="single"/>
          <w:lang w:val="pt-BR"/>
        </w:rPr>
        <w:t>Nhà giáo, cán bộ quản lý và nhân viên</w:t>
      </w:r>
    </w:p>
    <w:p w14:paraId="7F1A229A" w14:textId="77777777" w:rsidR="00C50936" w:rsidRPr="00A35C98" w:rsidRDefault="00C50936" w:rsidP="00A35C98">
      <w:pPr>
        <w:tabs>
          <w:tab w:val="left" w:pos="851"/>
          <w:tab w:val="left" w:pos="993"/>
        </w:tabs>
        <w:spacing w:before="120" w:after="0" w:line="340" w:lineRule="exact"/>
        <w:ind w:firstLine="720"/>
        <w:jc w:val="both"/>
        <w:rPr>
          <w:rFonts w:ascii="Times New Roman" w:hAnsi="Times New Roman" w:cs="Times New Roman"/>
          <w:b/>
          <w:bCs/>
          <w:sz w:val="26"/>
          <w:szCs w:val="26"/>
          <w:lang w:val="pt-BR"/>
        </w:rPr>
      </w:pPr>
      <w:r w:rsidRPr="00A35C98">
        <w:rPr>
          <w:rFonts w:ascii="Times New Roman" w:hAnsi="Times New Roman" w:cs="Times New Roman"/>
          <w:b/>
          <w:bCs/>
          <w:sz w:val="26"/>
          <w:szCs w:val="26"/>
          <w:u w:val="single"/>
          <w:lang w:val="pt-BR"/>
        </w:rPr>
        <w:t>Đánh giá tổng quan tiêu chí 3:</w:t>
      </w:r>
    </w:p>
    <w:p w14:paraId="2369B21C" w14:textId="77777777" w:rsidR="00DB5F68" w:rsidRPr="00A35C98" w:rsidRDefault="00DB5F68" w:rsidP="00A35C98">
      <w:pPr>
        <w:spacing w:before="120" w:after="0" w:line="340" w:lineRule="exact"/>
        <w:ind w:firstLine="720"/>
        <w:jc w:val="both"/>
        <w:rPr>
          <w:rFonts w:ascii="Times New Roman" w:hAnsi="Times New Roman" w:cs="Times New Roman"/>
          <w:b/>
          <w:i/>
          <w:sz w:val="26"/>
          <w:szCs w:val="26"/>
          <w:lang w:val="pt-BR"/>
        </w:rPr>
      </w:pPr>
      <w:r w:rsidRPr="00A35C98">
        <w:rPr>
          <w:rFonts w:ascii="Times New Roman" w:hAnsi="Times New Roman" w:cs="Times New Roman"/>
          <w:b/>
          <w:i/>
          <w:sz w:val="26"/>
          <w:szCs w:val="26"/>
          <w:lang w:val="pt-BR"/>
        </w:rPr>
        <w:t xml:space="preserve">Mở đầu: </w:t>
      </w:r>
    </w:p>
    <w:p w14:paraId="28E2980B" w14:textId="77777777" w:rsidR="00DB5F68" w:rsidRPr="00A35C98" w:rsidRDefault="00DB5F68"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Để thực hiện tốt nhiệm vụ đào tạo, trong những năm qua nhà trường luôn quan tâm đúng mức đến việc xây dựng, đào tạo và phát triển đội ngũ giáo viên và cán bộ quản lý; đáp ứng theo chuẩn quy định đối với trường cao đẳng. Nhà trường đã ban hành các văn bản quy định về tuyển dụng, đánh giá và chính sách đối với giáo viên, hàng năm nhà trường đều có kế hoạch tuyển dụng giáo viên, nhân viên thông qua hội đồng tuyển dụng viên chức, với các tiêu chí rõ ràng, minh bạch đảm bảo đúng quy định; Xây dựng kế hoạch bồi dưỡng cho đội ngũ giáo viên về trình độ chuyên môn, kỹ năng nghề nghiệp, nghiệp vụ sư phạm; cử cán bộ quản lý đi học tập, bồi dưỡng các lớp quản lý nhà nước, các lớp tập huấn. Đội ngũ giáo viên, cán bộ quản lý nhà trường có trình độ cao, năng lực tốt, đảm bảo đạt chuẩn theo quy định, thực hiện tốt các nhiệm vụ giảng dạy.</w:t>
      </w:r>
    </w:p>
    <w:p w14:paraId="17EF967F" w14:textId="77777777" w:rsidR="00DB5F68" w:rsidRPr="00A35C98" w:rsidRDefault="00DB5F68"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b/>
          <w:i/>
          <w:sz w:val="26"/>
          <w:szCs w:val="26"/>
          <w:lang w:val="pt-BR"/>
        </w:rPr>
        <w:t>* Những điểm mạnh:</w:t>
      </w:r>
      <w:r w:rsidRPr="00A35C98">
        <w:rPr>
          <w:rFonts w:ascii="Times New Roman" w:hAnsi="Times New Roman" w:cs="Times New Roman"/>
          <w:sz w:val="26"/>
          <w:szCs w:val="26"/>
          <w:lang w:val="pt-BR"/>
        </w:rPr>
        <w:t xml:space="preserve"> </w:t>
      </w:r>
    </w:p>
    <w:p w14:paraId="5D6D37F6" w14:textId="26416BF2" w:rsidR="00DB5F68" w:rsidRPr="00A35C98" w:rsidRDefault="00DB5F68"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Nhà trường luôn quan tâm đến việc xây dựng, đào tạo đội ngũ cán bộ giáo viên và cán bộ quản lý. Đội ngũ giáo viên, cán bộ quản lý của Khoa Điện có tuổi đời bình quân trẻ, có năng lực tốt, đảm bảo tính kế thừa và phát triển của Khoa cũng như Nhà trường.</w:t>
      </w:r>
    </w:p>
    <w:p w14:paraId="4208D08D" w14:textId="77777777" w:rsidR="00DB5F68" w:rsidRPr="00A35C98" w:rsidRDefault="00DB5F68"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Khoa Điện có đội ngũ giáo viên và cán bộ quản lý có đủ về số lượng và đáp ứng các yêu cầu về giáo dục nghề nghiệp. cán bộ quản lý giáo viên của khoa có trình độ, năng lực tốt hoàn thành các nhiệm vụ giảng dạy mà nhà trường và của khoa giao. Giáo viên dạy các môn chuyên môn nghề tham gia nghiên cứu khoa học, tham gia hội giảng các cấp, hội thi thiết bị tự làm.</w:t>
      </w:r>
    </w:p>
    <w:p w14:paraId="6735988C" w14:textId="77777777" w:rsidR="00DB5F68" w:rsidRPr="00A35C98" w:rsidRDefault="00DB5F68"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b/>
          <w:i/>
          <w:sz w:val="26"/>
          <w:szCs w:val="26"/>
          <w:lang w:val="pt-BR"/>
        </w:rPr>
        <w:t>* Những tồn tại:</w:t>
      </w:r>
      <w:r w:rsidRPr="00A35C98">
        <w:rPr>
          <w:rFonts w:ascii="Times New Roman" w:hAnsi="Times New Roman" w:cs="Times New Roman"/>
          <w:sz w:val="26"/>
          <w:szCs w:val="26"/>
          <w:lang w:val="pt-BR"/>
        </w:rPr>
        <w:t xml:space="preserve">  Không có</w:t>
      </w:r>
    </w:p>
    <w:p w14:paraId="0E2A1F36" w14:textId="77777777" w:rsidR="00DB5F68" w:rsidRPr="00A35C98" w:rsidRDefault="00DB5F68" w:rsidP="00A35C98">
      <w:pPr>
        <w:spacing w:before="120" w:after="0" w:line="340" w:lineRule="exact"/>
        <w:ind w:firstLine="720"/>
        <w:jc w:val="both"/>
        <w:rPr>
          <w:rFonts w:ascii="Times New Roman" w:hAnsi="Times New Roman" w:cs="Times New Roman"/>
          <w:b/>
          <w:i/>
          <w:sz w:val="26"/>
          <w:szCs w:val="26"/>
          <w:lang w:val="pt-BR"/>
        </w:rPr>
      </w:pPr>
      <w:r w:rsidRPr="00A35C98">
        <w:rPr>
          <w:rFonts w:ascii="Times New Roman" w:hAnsi="Times New Roman" w:cs="Times New Roman"/>
          <w:b/>
          <w:i/>
          <w:sz w:val="26"/>
          <w:szCs w:val="26"/>
          <w:lang w:val="pt-BR"/>
        </w:rPr>
        <w:t xml:space="preserve">* Kế hoạch nâng cao chất lượng: </w:t>
      </w:r>
    </w:p>
    <w:p w14:paraId="00FC00C3" w14:textId="156C4495" w:rsidR="00DB5F68" w:rsidRPr="00A35C98" w:rsidRDefault="00DB5F68"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Trong những năm tiếp theo, khoa tiếp tục khuyến khích đội ngũ nhà giáo cải tiến phương pháp dạy học, tích cực tham gia vào các Hội thi các cấp.</w:t>
      </w:r>
    </w:p>
    <w:p w14:paraId="5B9BA7C8" w14:textId="77777777" w:rsidR="00A35C98" w:rsidRDefault="00A35C98" w:rsidP="00F324DC">
      <w:pPr>
        <w:pStyle w:val="ListParagraph"/>
        <w:spacing w:after="0" w:line="312" w:lineRule="auto"/>
        <w:ind w:left="0" w:firstLine="720"/>
        <w:jc w:val="both"/>
        <w:rPr>
          <w:rFonts w:ascii="Times New Roman" w:hAnsi="Times New Roman" w:cs="Times New Roman"/>
          <w:b/>
          <w:sz w:val="26"/>
          <w:szCs w:val="26"/>
          <w:u w:val="single"/>
          <w:lang w:val="nl-NL"/>
        </w:rPr>
      </w:pPr>
    </w:p>
    <w:p w14:paraId="6A917449" w14:textId="77777777" w:rsidR="005A3DFB" w:rsidRDefault="005A3DFB" w:rsidP="00F324DC">
      <w:pPr>
        <w:pStyle w:val="ListParagraph"/>
        <w:spacing w:after="0" w:line="312" w:lineRule="auto"/>
        <w:ind w:left="0" w:firstLine="720"/>
        <w:jc w:val="both"/>
        <w:rPr>
          <w:rFonts w:ascii="Times New Roman" w:hAnsi="Times New Roman" w:cs="Times New Roman"/>
          <w:b/>
          <w:sz w:val="26"/>
          <w:szCs w:val="26"/>
          <w:u w:val="single"/>
          <w:lang w:val="nl-NL"/>
        </w:rPr>
      </w:pPr>
    </w:p>
    <w:p w14:paraId="6926F5B3" w14:textId="77777777" w:rsidR="005A3DFB" w:rsidRDefault="005A3DFB" w:rsidP="00F324DC">
      <w:pPr>
        <w:pStyle w:val="ListParagraph"/>
        <w:spacing w:after="0" w:line="312" w:lineRule="auto"/>
        <w:ind w:left="0" w:firstLine="720"/>
        <w:jc w:val="both"/>
        <w:rPr>
          <w:rFonts w:ascii="Times New Roman" w:hAnsi="Times New Roman" w:cs="Times New Roman"/>
          <w:b/>
          <w:sz w:val="26"/>
          <w:szCs w:val="26"/>
          <w:u w:val="single"/>
          <w:lang w:val="nl-NL"/>
        </w:rPr>
      </w:pPr>
    </w:p>
    <w:p w14:paraId="16ACC46C" w14:textId="77777777" w:rsidR="005A3DFB" w:rsidRDefault="005A3DFB" w:rsidP="00F324DC">
      <w:pPr>
        <w:pStyle w:val="ListParagraph"/>
        <w:spacing w:after="0" w:line="312" w:lineRule="auto"/>
        <w:ind w:left="0" w:firstLine="720"/>
        <w:jc w:val="both"/>
        <w:rPr>
          <w:rFonts w:ascii="Times New Roman" w:hAnsi="Times New Roman" w:cs="Times New Roman"/>
          <w:b/>
          <w:sz w:val="26"/>
          <w:szCs w:val="26"/>
          <w:u w:val="single"/>
          <w:lang w:val="nl-NL"/>
        </w:rPr>
      </w:pPr>
    </w:p>
    <w:p w14:paraId="7CF82864" w14:textId="77777777" w:rsidR="005A3DFB" w:rsidRDefault="005A3DFB" w:rsidP="00F324DC">
      <w:pPr>
        <w:pStyle w:val="ListParagraph"/>
        <w:spacing w:after="0" w:line="312" w:lineRule="auto"/>
        <w:ind w:left="0" w:firstLine="720"/>
        <w:jc w:val="both"/>
        <w:rPr>
          <w:rFonts w:ascii="Times New Roman" w:hAnsi="Times New Roman" w:cs="Times New Roman"/>
          <w:b/>
          <w:sz w:val="26"/>
          <w:szCs w:val="26"/>
          <w:u w:val="single"/>
          <w:lang w:val="nl-NL"/>
        </w:rPr>
      </w:pPr>
    </w:p>
    <w:p w14:paraId="57327744" w14:textId="77777777" w:rsidR="005A3DFB" w:rsidRDefault="005A3DFB" w:rsidP="00F324DC">
      <w:pPr>
        <w:pStyle w:val="ListParagraph"/>
        <w:spacing w:after="0" w:line="312" w:lineRule="auto"/>
        <w:ind w:left="0" w:firstLine="720"/>
        <w:jc w:val="both"/>
        <w:rPr>
          <w:rFonts w:ascii="Times New Roman" w:hAnsi="Times New Roman" w:cs="Times New Roman"/>
          <w:b/>
          <w:sz w:val="26"/>
          <w:szCs w:val="26"/>
          <w:u w:val="single"/>
          <w:lang w:val="nl-NL"/>
        </w:rPr>
      </w:pPr>
    </w:p>
    <w:p w14:paraId="46165E1E" w14:textId="77777777" w:rsidR="005A3DFB" w:rsidRDefault="005A3DFB" w:rsidP="00F324DC">
      <w:pPr>
        <w:pStyle w:val="ListParagraph"/>
        <w:spacing w:after="0" w:line="312" w:lineRule="auto"/>
        <w:ind w:left="0" w:firstLine="720"/>
        <w:jc w:val="both"/>
        <w:rPr>
          <w:rFonts w:ascii="Times New Roman" w:hAnsi="Times New Roman" w:cs="Times New Roman"/>
          <w:b/>
          <w:sz w:val="26"/>
          <w:szCs w:val="26"/>
          <w:u w:val="single"/>
          <w:lang w:val="nl-NL"/>
        </w:rPr>
      </w:pPr>
    </w:p>
    <w:p w14:paraId="63258CBF" w14:textId="77777777" w:rsidR="005A3DFB" w:rsidRDefault="005A3DFB" w:rsidP="00F324DC">
      <w:pPr>
        <w:pStyle w:val="ListParagraph"/>
        <w:spacing w:after="0" w:line="312" w:lineRule="auto"/>
        <w:ind w:left="0" w:firstLine="720"/>
        <w:jc w:val="both"/>
        <w:rPr>
          <w:rFonts w:ascii="Times New Roman" w:hAnsi="Times New Roman" w:cs="Times New Roman"/>
          <w:b/>
          <w:sz w:val="26"/>
          <w:szCs w:val="26"/>
          <w:u w:val="single"/>
          <w:lang w:val="nl-NL"/>
        </w:rPr>
      </w:pPr>
    </w:p>
    <w:p w14:paraId="32957226" w14:textId="77777777" w:rsidR="005A3DFB" w:rsidRDefault="005A3DFB" w:rsidP="00F324DC">
      <w:pPr>
        <w:pStyle w:val="ListParagraph"/>
        <w:spacing w:after="0" w:line="312" w:lineRule="auto"/>
        <w:ind w:left="0" w:firstLine="720"/>
        <w:jc w:val="both"/>
        <w:rPr>
          <w:rFonts w:ascii="Times New Roman" w:hAnsi="Times New Roman" w:cs="Times New Roman"/>
          <w:b/>
          <w:sz w:val="26"/>
          <w:szCs w:val="26"/>
          <w:u w:val="single"/>
          <w:lang w:val="nl-NL"/>
        </w:rPr>
      </w:pPr>
    </w:p>
    <w:p w14:paraId="6791E608" w14:textId="77777777" w:rsidR="00C50936" w:rsidRPr="00C50936" w:rsidRDefault="00C50936" w:rsidP="00F324DC">
      <w:pPr>
        <w:pStyle w:val="ListParagraph"/>
        <w:spacing w:after="0" w:line="312" w:lineRule="auto"/>
        <w:ind w:left="0" w:firstLine="720"/>
        <w:jc w:val="both"/>
        <w:rPr>
          <w:rFonts w:ascii="Times New Roman" w:hAnsi="Times New Roman" w:cs="Times New Roman"/>
          <w:b/>
          <w:sz w:val="26"/>
          <w:szCs w:val="26"/>
          <w:u w:val="single"/>
          <w:lang w:val="nl-NL"/>
        </w:rPr>
      </w:pPr>
      <w:r w:rsidRPr="00C50936">
        <w:rPr>
          <w:rFonts w:ascii="Times New Roman" w:hAnsi="Times New Roman" w:cs="Times New Roman"/>
          <w:b/>
          <w:sz w:val="26"/>
          <w:szCs w:val="26"/>
          <w:u w:val="single"/>
          <w:lang w:val="nl-NL"/>
        </w:rPr>
        <w:t>Điểm đánh giá tiêu chí 3</w:t>
      </w:r>
      <w:r w:rsidR="00C0360D">
        <w:rPr>
          <w:rFonts w:ascii="Times New Roman" w:hAnsi="Times New Roman" w:cs="Times New Roman"/>
          <w:b/>
          <w:sz w:val="26"/>
          <w:szCs w:val="26"/>
          <w:u w:val="single"/>
          <w:lang w:val="nl-NL"/>
        </w:rPr>
        <w:t>:</w:t>
      </w:r>
    </w:p>
    <w:tbl>
      <w:tblPr>
        <w:tblpPr w:leftFromText="180" w:rightFromText="180" w:vertAnchor="text" w:tblpXSpec="center" w:tblpY="1"/>
        <w:tblOverlap w:val="never"/>
        <w:tblW w:w="5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2552"/>
      </w:tblGrid>
      <w:tr w:rsidR="00C50936" w:rsidRPr="00C50936" w14:paraId="633AC549" w14:textId="77777777" w:rsidTr="00C50936">
        <w:trPr>
          <w:trHeight w:val="397"/>
        </w:trPr>
        <w:tc>
          <w:tcPr>
            <w:tcW w:w="2943" w:type="dxa"/>
            <w:tcBorders>
              <w:bottom w:val="single" w:sz="4" w:space="0" w:color="auto"/>
            </w:tcBorders>
            <w:vAlign w:val="center"/>
            <w:hideMark/>
          </w:tcPr>
          <w:p w14:paraId="6332B26C" w14:textId="77777777" w:rsidR="00C50936" w:rsidRPr="00C50936" w:rsidRDefault="00C50936" w:rsidP="00C0360D">
            <w:pPr>
              <w:tabs>
                <w:tab w:val="left" w:pos="960"/>
              </w:tabs>
              <w:spacing w:after="0" w:line="288" w:lineRule="auto"/>
              <w:jc w:val="center"/>
              <w:rPr>
                <w:rFonts w:ascii="Times New Roman" w:hAnsi="Times New Roman" w:cs="Times New Roman"/>
                <w:b/>
                <w:sz w:val="26"/>
                <w:szCs w:val="26"/>
                <w:lang w:val="en-GB"/>
              </w:rPr>
            </w:pPr>
            <w:r w:rsidRPr="00C50936">
              <w:rPr>
                <w:rFonts w:ascii="Times New Roman" w:hAnsi="Times New Roman" w:cs="Times New Roman"/>
                <w:b/>
                <w:sz w:val="26"/>
                <w:szCs w:val="26"/>
              </w:rPr>
              <w:t>Tiêu chí, tiêu chuẩn</w:t>
            </w:r>
          </w:p>
        </w:tc>
        <w:tc>
          <w:tcPr>
            <w:tcW w:w="2552" w:type="dxa"/>
            <w:tcBorders>
              <w:bottom w:val="single" w:sz="4" w:space="0" w:color="auto"/>
            </w:tcBorders>
            <w:vAlign w:val="center"/>
            <w:hideMark/>
          </w:tcPr>
          <w:p w14:paraId="2AF3BA31" w14:textId="77777777" w:rsidR="00C50936" w:rsidRPr="00C50936" w:rsidRDefault="00C50936" w:rsidP="00C0360D">
            <w:pPr>
              <w:tabs>
                <w:tab w:val="left" w:pos="960"/>
              </w:tabs>
              <w:spacing w:after="0" w:line="288" w:lineRule="auto"/>
              <w:jc w:val="center"/>
              <w:rPr>
                <w:rFonts w:ascii="Times New Roman" w:hAnsi="Times New Roman" w:cs="Times New Roman"/>
                <w:b/>
                <w:sz w:val="26"/>
                <w:szCs w:val="26"/>
                <w:lang w:val="en-GB"/>
              </w:rPr>
            </w:pPr>
            <w:r w:rsidRPr="00C50936">
              <w:rPr>
                <w:rFonts w:ascii="Times New Roman" w:hAnsi="Times New Roman" w:cs="Times New Roman"/>
                <w:b/>
                <w:sz w:val="26"/>
                <w:szCs w:val="26"/>
              </w:rPr>
              <w:t>Điểm tự đánh giá</w:t>
            </w:r>
          </w:p>
        </w:tc>
      </w:tr>
      <w:tr w:rsidR="00C50936" w:rsidRPr="00C50936" w14:paraId="67E61243" w14:textId="77777777" w:rsidTr="00C50936">
        <w:trPr>
          <w:trHeight w:val="397"/>
        </w:trPr>
        <w:tc>
          <w:tcPr>
            <w:tcW w:w="2943" w:type="dxa"/>
            <w:tcBorders>
              <w:bottom w:val="dotted" w:sz="4" w:space="0" w:color="auto"/>
            </w:tcBorders>
            <w:vAlign w:val="center"/>
            <w:hideMark/>
          </w:tcPr>
          <w:p w14:paraId="60AF7967" w14:textId="77777777" w:rsidR="00C50936" w:rsidRPr="00C50936" w:rsidRDefault="00C50936" w:rsidP="00DB5F68">
            <w:pPr>
              <w:tabs>
                <w:tab w:val="left" w:pos="960"/>
              </w:tabs>
              <w:spacing w:after="0" w:line="288" w:lineRule="auto"/>
              <w:jc w:val="center"/>
              <w:rPr>
                <w:rFonts w:ascii="Times New Roman" w:hAnsi="Times New Roman" w:cs="Times New Roman"/>
                <w:b/>
                <w:sz w:val="26"/>
                <w:szCs w:val="26"/>
                <w:lang w:val="en-GB"/>
              </w:rPr>
            </w:pPr>
            <w:r w:rsidRPr="00C50936">
              <w:rPr>
                <w:rFonts w:ascii="Times New Roman" w:hAnsi="Times New Roman" w:cs="Times New Roman"/>
                <w:b/>
                <w:sz w:val="26"/>
                <w:szCs w:val="26"/>
              </w:rPr>
              <w:t>Tiêu chí 3</w:t>
            </w:r>
          </w:p>
        </w:tc>
        <w:tc>
          <w:tcPr>
            <w:tcW w:w="2552" w:type="dxa"/>
            <w:tcBorders>
              <w:bottom w:val="dotted" w:sz="4" w:space="0" w:color="auto"/>
            </w:tcBorders>
            <w:vAlign w:val="center"/>
            <w:hideMark/>
          </w:tcPr>
          <w:p w14:paraId="46D1563C" w14:textId="77777777" w:rsidR="00C50936" w:rsidRPr="00C50936" w:rsidRDefault="00C50936" w:rsidP="00C0360D">
            <w:pPr>
              <w:tabs>
                <w:tab w:val="left" w:pos="960"/>
              </w:tabs>
              <w:spacing w:after="0" w:line="288" w:lineRule="auto"/>
              <w:jc w:val="center"/>
              <w:rPr>
                <w:rFonts w:ascii="Times New Roman" w:hAnsi="Times New Roman" w:cs="Times New Roman"/>
                <w:b/>
                <w:sz w:val="26"/>
                <w:szCs w:val="26"/>
                <w:lang w:val="en-GB"/>
              </w:rPr>
            </w:pPr>
            <w:r w:rsidRPr="00C50936">
              <w:rPr>
                <w:rFonts w:ascii="Times New Roman" w:hAnsi="Times New Roman" w:cs="Times New Roman"/>
                <w:b/>
                <w:sz w:val="26"/>
                <w:szCs w:val="26"/>
                <w:lang w:val="en-GB"/>
              </w:rPr>
              <w:t>16</w:t>
            </w:r>
          </w:p>
        </w:tc>
      </w:tr>
      <w:tr w:rsidR="00C50936" w:rsidRPr="00C50936" w14:paraId="0381E6AA" w14:textId="77777777" w:rsidTr="00C50936">
        <w:trPr>
          <w:trHeight w:val="397"/>
        </w:trPr>
        <w:tc>
          <w:tcPr>
            <w:tcW w:w="2943" w:type="dxa"/>
            <w:tcBorders>
              <w:top w:val="dotted" w:sz="4" w:space="0" w:color="auto"/>
              <w:bottom w:val="dotted" w:sz="4" w:space="0" w:color="auto"/>
            </w:tcBorders>
            <w:vAlign w:val="center"/>
            <w:hideMark/>
          </w:tcPr>
          <w:p w14:paraId="005785B6" w14:textId="77777777" w:rsidR="00C50936" w:rsidRPr="00C50936" w:rsidRDefault="00C50936" w:rsidP="00DB5F68">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rPr>
              <w:t>Tiêu chuẩn 1</w:t>
            </w:r>
          </w:p>
        </w:tc>
        <w:tc>
          <w:tcPr>
            <w:tcW w:w="2552" w:type="dxa"/>
            <w:tcBorders>
              <w:top w:val="dotted" w:sz="4" w:space="0" w:color="auto"/>
              <w:bottom w:val="dotted" w:sz="4" w:space="0" w:color="auto"/>
            </w:tcBorders>
            <w:vAlign w:val="center"/>
            <w:hideMark/>
          </w:tcPr>
          <w:p w14:paraId="38B143C6" w14:textId="77777777" w:rsidR="00C50936" w:rsidRPr="00C50936" w:rsidRDefault="00C50936" w:rsidP="00C0360D">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r w:rsidR="00C50936" w:rsidRPr="00C50936" w14:paraId="76B83938" w14:textId="77777777" w:rsidTr="00F324DC">
        <w:trPr>
          <w:trHeight w:val="70"/>
        </w:trPr>
        <w:tc>
          <w:tcPr>
            <w:tcW w:w="2943" w:type="dxa"/>
            <w:tcBorders>
              <w:top w:val="dotted" w:sz="4" w:space="0" w:color="auto"/>
              <w:bottom w:val="dotted" w:sz="4" w:space="0" w:color="auto"/>
            </w:tcBorders>
            <w:vAlign w:val="center"/>
            <w:hideMark/>
          </w:tcPr>
          <w:p w14:paraId="297AC08E" w14:textId="77777777" w:rsidR="00C50936" w:rsidRPr="00C50936" w:rsidRDefault="00C50936" w:rsidP="00DB5F68">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rPr>
              <w:t>Tiêu chuẩn 2</w:t>
            </w:r>
          </w:p>
        </w:tc>
        <w:tc>
          <w:tcPr>
            <w:tcW w:w="2552" w:type="dxa"/>
            <w:tcBorders>
              <w:top w:val="dotted" w:sz="4" w:space="0" w:color="auto"/>
              <w:bottom w:val="dotted" w:sz="4" w:space="0" w:color="auto"/>
            </w:tcBorders>
            <w:vAlign w:val="center"/>
          </w:tcPr>
          <w:p w14:paraId="6539D549" w14:textId="77777777" w:rsidR="00C50936" w:rsidRPr="00C50936" w:rsidRDefault="00C50936" w:rsidP="00C0360D">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r w:rsidR="00C50936" w:rsidRPr="00C50936" w14:paraId="78A2C9C7" w14:textId="77777777" w:rsidTr="00C50936">
        <w:trPr>
          <w:trHeight w:val="397"/>
        </w:trPr>
        <w:tc>
          <w:tcPr>
            <w:tcW w:w="2943" w:type="dxa"/>
            <w:tcBorders>
              <w:top w:val="dotted" w:sz="4" w:space="0" w:color="auto"/>
              <w:bottom w:val="dotted" w:sz="4" w:space="0" w:color="auto"/>
            </w:tcBorders>
            <w:vAlign w:val="center"/>
            <w:hideMark/>
          </w:tcPr>
          <w:p w14:paraId="1478022C" w14:textId="77777777" w:rsidR="00C50936" w:rsidRPr="00C50936" w:rsidRDefault="00C50936" w:rsidP="00DB5F68">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rPr>
              <w:t>Tiêu chuẩn 3</w:t>
            </w:r>
          </w:p>
        </w:tc>
        <w:tc>
          <w:tcPr>
            <w:tcW w:w="2552" w:type="dxa"/>
            <w:tcBorders>
              <w:top w:val="dotted" w:sz="4" w:space="0" w:color="auto"/>
              <w:bottom w:val="dotted" w:sz="4" w:space="0" w:color="auto"/>
            </w:tcBorders>
            <w:vAlign w:val="center"/>
          </w:tcPr>
          <w:p w14:paraId="5AF809F4" w14:textId="77777777" w:rsidR="00C50936" w:rsidRPr="00C50936" w:rsidRDefault="00C50936" w:rsidP="00C0360D">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r w:rsidR="00C50936" w:rsidRPr="00C50936" w14:paraId="3678980C" w14:textId="77777777" w:rsidTr="00C50936">
        <w:trPr>
          <w:trHeight w:val="397"/>
        </w:trPr>
        <w:tc>
          <w:tcPr>
            <w:tcW w:w="2943" w:type="dxa"/>
            <w:tcBorders>
              <w:top w:val="dotted" w:sz="4" w:space="0" w:color="auto"/>
              <w:bottom w:val="dotted" w:sz="4" w:space="0" w:color="auto"/>
            </w:tcBorders>
            <w:vAlign w:val="center"/>
          </w:tcPr>
          <w:p w14:paraId="1823C5F7" w14:textId="77777777" w:rsidR="00C50936" w:rsidRPr="00C50936" w:rsidRDefault="00C50936" w:rsidP="00DB5F68">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rPr>
              <w:t>Tiêu chuẩn 4</w:t>
            </w:r>
          </w:p>
        </w:tc>
        <w:tc>
          <w:tcPr>
            <w:tcW w:w="2552" w:type="dxa"/>
            <w:tcBorders>
              <w:top w:val="dotted" w:sz="4" w:space="0" w:color="auto"/>
              <w:bottom w:val="dotted" w:sz="4" w:space="0" w:color="auto"/>
            </w:tcBorders>
            <w:vAlign w:val="center"/>
          </w:tcPr>
          <w:p w14:paraId="2F6E5326" w14:textId="77777777" w:rsidR="00C50936" w:rsidRPr="00C50936" w:rsidRDefault="00C50936" w:rsidP="00C0360D">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r w:rsidR="00C50936" w:rsidRPr="00C50936" w14:paraId="194568D8" w14:textId="77777777" w:rsidTr="00C50936">
        <w:trPr>
          <w:trHeight w:val="397"/>
        </w:trPr>
        <w:tc>
          <w:tcPr>
            <w:tcW w:w="2943" w:type="dxa"/>
            <w:tcBorders>
              <w:top w:val="dotted" w:sz="4" w:space="0" w:color="auto"/>
              <w:bottom w:val="dotted" w:sz="4" w:space="0" w:color="auto"/>
            </w:tcBorders>
            <w:vAlign w:val="center"/>
          </w:tcPr>
          <w:p w14:paraId="4B6DC386" w14:textId="77777777" w:rsidR="00C50936" w:rsidRPr="00C50936" w:rsidRDefault="00C50936" w:rsidP="00DB5F68">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rPr>
              <w:t>Tiêu chuẩn 5</w:t>
            </w:r>
          </w:p>
        </w:tc>
        <w:tc>
          <w:tcPr>
            <w:tcW w:w="2552" w:type="dxa"/>
            <w:tcBorders>
              <w:top w:val="dotted" w:sz="4" w:space="0" w:color="auto"/>
              <w:bottom w:val="dotted" w:sz="4" w:space="0" w:color="auto"/>
            </w:tcBorders>
            <w:vAlign w:val="center"/>
          </w:tcPr>
          <w:p w14:paraId="4CF2CA3D" w14:textId="77777777" w:rsidR="00C50936" w:rsidRPr="00C50936" w:rsidRDefault="00C50936" w:rsidP="00C0360D">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r w:rsidR="00C50936" w:rsidRPr="00C50936" w14:paraId="2CB51387" w14:textId="77777777" w:rsidTr="00C50936">
        <w:trPr>
          <w:trHeight w:val="397"/>
        </w:trPr>
        <w:tc>
          <w:tcPr>
            <w:tcW w:w="2943" w:type="dxa"/>
            <w:tcBorders>
              <w:top w:val="dotted" w:sz="4" w:space="0" w:color="auto"/>
              <w:bottom w:val="dotted" w:sz="4" w:space="0" w:color="auto"/>
            </w:tcBorders>
            <w:vAlign w:val="center"/>
          </w:tcPr>
          <w:p w14:paraId="16D3E26A" w14:textId="77777777" w:rsidR="00C50936" w:rsidRPr="00C50936" w:rsidRDefault="00C50936" w:rsidP="00DB5F68">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rPr>
              <w:t>Tiêu chuẩn 6</w:t>
            </w:r>
          </w:p>
        </w:tc>
        <w:tc>
          <w:tcPr>
            <w:tcW w:w="2552" w:type="dxa"/>
            <w:tcBorders>
              <w:top w:val="dotted" w:sz="4" w:space="0" w:color="auto"/>
              <w:bottom w:val="dotted" w:sz="4" w:space="0" w:color="auto"/>
            </w:tcBorders>
            <w:vAlign w:val="center"/>
          </w:tcPr>
          <w:p w14:paraId="59A1BBF9" w14:textId="77777777" w:rsidR="00C50936" w:rsidRPr="00C50936" w:rsidRDefault="00C50936" w:rsidP="00C0360D">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r w:rsidR="00C50936" w:rsidRPr="00C50936" w14:paraId="1D29FA79" w14:textId="77777777" w:rsidTr="00C50936">
        <w:trPr>
          <w:trHeight w:val="397"/>
        </w:trPr>
        <w:tc>
          <w:tcPr>
            <w:tcW w:w="2943" w:type="dxa"/>
            <w:tcBorders>
              <w:top w:val="dotted" w:sz="4" w:space="0" w:color="auto"/>
              <w:bottom w:val="dotted" w:sz="4" w:space="0" w:color="auto"/>
            </w:tcBorders>
            <w:vAlign w:val="center"/>
          </w:tcPr>
          <w:p w14:paraId="39BAF43D" w14:textId="77777777" w:rsidR="00C50936" w:rsidRPr="00C50936" w:rsidRDefault="00C50936" w:rsidP="00DB5F68">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rPr>
              <w:t>Tiêu chuẩn 7</w:t>
            </w:r>
          </w:p>
        </w:tc>
        <w:tc>
          <w:tcPr>
            <w:tcW w:w="2552" w:type="dxa"/>
            <w:tcBorders>
              <w:top w:val="dotted" w:sz="4" w:space="0" w:color="auto"/>
              <w:bottom w:val="dotted" w:sz="4" w:space="0" w:color="auto"/>
            </w:tcBorders>
            <w:vAlign w:val="center"/>
          </w:tcPr>
          <w:p w14:paraId="5438ABF7" w14:textId="77777777" w:rsidR="00C50936" w:rsidRPr="00C50936" w:rsidRDefault="00C50936" w:rsidP="00C0360D">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r w:rsidR="00C50936" w:rsidRPr="00C50936" w14:paraId="5D4E74D9" w14:textId="77777777" w:rsidTr="00C50936">
        <w:trPr>
          <w:trHeight w:val="397"/>
        </w:trPr>
        <w:tc>
          <w:tcPr>
            <w:tcW w:w="2943" w:type="dxa"/>
            <w:tcBorders>
              <w:top w:val="dotted" w:sz="4" w:space="0" w:color="auto"/>
              <w:bottom w:val="single" w:sz="4" w:space="0" w:color="auto"/>
            </w:tcBorders>
            <w:vAlign w:val="center"/>
          </w:tcPr>
          <w:p w14:paraId="6E7AC254" w14:textId="77777777" w:rsidR="00C50936" w:rsidRPr="00C50936" w:rsidRDefault="00C50936" w:rsidP="00DB5F68">
            <w:pPr>
              <w:tabs>
                <w:tab w:val="left" w:pos="960"/>
              </w:tabs>
              <w:spacing w:after="0" w:line="288" w:lineRule="auto"/>
              <w:jc w:val="center"/>
              <w:rPr>
                <w:rFonts w:ascii="Times New Roman" w:hAnsi="Times New Roman" w:cs="Times New Roman"/>
                <w:sz w:val="26"/>
                <w:szCs w:val="26"/>
              </w:rPr>
            </w:pPr>
            <w:r w:rsidRPr="00C50936">
              <w:rPr>
                <w:rFonts w:ascii="Times New Roman" w:hAnsi="Times New Roman" w:cs="Times New Roman"/>
                <w:sz w:val="26"/>
                <w:szCs w:val="26"/>
              </w:rPr>
              <w:t>Tiêu chuẩn 8</w:t>
            </w:r>
          </w:p>
        </w:tc>
        <w:tc>
          <w:tcPr>
            <w:tcW w:w="2552" w:type="dxa"/>
            <w:tcBorders>
              <w:top w:val="dotted" w:sz="4" w:space="0" w:color="auto"/>
              <w:bottom w:val="single" w:sz="4" w:space="0" w:color="auto"/>
            </w:tcBorders>
            <w:vAlign w:val="center"/>
          </w:tcPr>
          <w:p w14:paraId="767E1091" w14:textId="77777777" w:rsidR="00C50936" w:rsidRPr="00C50936" w:rsidRDefault="00C50936" w:rsidP="00C0360D">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bl>
    <w:p w14:paraId="25E59182" w14:textId="77777777" w:rsidR="00C50936" w:rsidRPr="00C50936" w:rsidRDefault="00C50936" w:rsidP="00F324DC">
      <w:pPr>
        <w:pStyle w:val="ListParagraph"/>
        <w:spacing w:after="0" w:line="312" w:lineRule="auto"/>
        <w:ind w:left="0" w:firstLine="720"/>
        <w:jc w:val="both"/>
        <w:rPr>
          <w:rFonts w:ascii="Times New Roman" w:hAnsi="Times New Roman" w:cs="Times New Roman"/>
          <w:b/>
          <w:sz w:val="26"/>
          <w:szCs w:val="26"/>
          <w:u w:val="single"/>
          <w:lang w:val="nl-NL"/>
        </w:rPr>
      </w:pPr>
    </w:p>
    <w:p w14:paraId="730BF88C" w14:textId="77777777" w:rsidR="00C50936" w:rsidRPr="00C50936" w:rsidRDefault="00C50936" w:rsidP="00F324DC">
      <w:pPr>
        <w:tabs>
          <w:tab w:val="left" w:pos="960"/>
        </w:tabs>
        <w:spacing w:after="0" w:line="312" w:lineRule="auto"/>
        <w:ind w:firstLine="720"/>
        <w:jc w:val="both"/>
        <w:rPr>
          <w:rFonts w:ascii="Times New Roman" w:hAnsi="Times New Roman" w:cs="Times New Roman"/>
          <w:b/>
          <w:sz w:val="26"/>
          <w:szCs w:val="26"/>
          <w:lang w:val="pt-BR"/>
        </w:rPr>
      </w:pPr>
    </w:p>
    <w:p w14:paraId="2D4B0846" w14:textId="77777777" w:rsidR="00C50936" w:rsidRPr="00C50936" w:rsidRDefault="00C50936" w:rsidP="00F324DC">
      <w:pPr>
        <w:tabs>
          <w:tab w:val="left" w:pos="960"/>
        </w:tabs>
        <w:spacing w:after="0" w:line="312" w:lineRule="auto"/>
        <w:jc w:val="both"/>
        <w:rPr>
          <w:rFonts w:ascii="Times New Roman" w:hAnsi="Times New Roman" w:cs="Times New Roman"/>
          <w:b/>
          <w:sz w:val="26"/>
          <w:szCs w:val="26"/>
          <w:lang w:val="pt-BR"/>
        </w:rPr>
      </w:pPr>
    </w:p>
    <w:p w14:paraId="3289312F" w14:textId="77777777" w:rsidR="00C50936" w:rsidRPr="00C50936" w:rsidRDefault="00C50936" w:rsidP="00F324DC">
      <w:pPr>
        <w:tabs>
          <w:tab w:val="left" w:pos="960"/>
        </w:tabs>
        <w:spacing w:after="0" w:line="312" w:lineRule="auto"/>
        <w:jc w:val="both"/>
        <w:rPr>
          <w:rFonts w:ascii="Times New Roman" w:hAnsi="Times New Roman" w:cs="Times New Roman"/>
          <w:b/>
          <w:sz w:val="26"/>
          <w:szCs w:val="26"/>
          <w:lang w:val="pt-BR"/>
        </w:rPr>
      </w:pPr>
    </w:p>
    <w:p w14:paraId="5430A40D" w14:textId="77777777" w:rsidR="00C50936" w:rsidRDefault="00C50936" w:rsidP="00F324DC">
      <w:pPr>
        <w:tabs>
          <w:tab w:val="left" w:pos="960"/>
        </w:tabs>
        <w:spacing w:after="0" w:line="312" w:lineRule="auto"/>
        <w:jc w:val="both"/>
        <w:rPr>
          <w:rFonts w:ascii="Times New Roman" w:hAnsi="Times New Roman" w:cs="Times New Roman"/>
          <w:b/>
          <w:sz w:val="26"/>
          <w:szCs w:val="26"/>
          <w:lang w:val="pt-BR"/>
        </w:rPr>
      </w:pPr>
    </w:p>
    <w:p w14:paraId="6912679A" w14:textId="77777777" w:rsidR="00C50936" w:rsidRDefault="00C50936" w:rsidP="00F324DC">
      <w:pPr>
        <w:tabs>
          <w:tab w:val="left" w:pos="960"/>
        </w:tabs>
        <w:spacing w:after="0" w:line="312" w:lineRule="auto"/>
        <w:jc w:val="both"/>
        <w:rPr>
          <w:rFonts w:ascii="Times New Roman" w:hAnsi="Times New Roman" w:cs="Times New Roman"/>
          <w:b/>
          <w:sz w:val="26"/>
          <w:szCs w:val="26"/>
          <w:lang w:val="pt-BR"/>
        </w:rPr>
      </w:pPr>
    </w:p>
    <w:p w14:paraId="021D79D5" w14:textId="77777777" w:rsidR="00B77FA3" w:rsidRDefault="00B77FA3" w:rsidP="00F324DC">
      <w:pPr>
        <w:tabs>
          <w:tab w:val="left" w:pos="960"/>
        </w:tabs>
        <w:spacing w:after="0" w:line="312" w:lineRule="auto"/>
        <w:jc w:val="both"/>
        <w:rPr>
          <w:rFonts w:ascii="Times New Roman" w:hAnsi="Times New Roman" w:cs="Times New Roman"/>
          <w:b/>
          <w:sz w:val="26"/>
          <w:szCs w:val="26"/>
          <w:lang w:val="pt-BR"/>
        </w:rPr>
      </w:pPr>
    </w:p>
    <w:p w14:paraId="3FD78FA9" w14:textId="77777777" w:rsidR="00B77FA3" w:rsidRDefault="00B77FA3" w:rsidP="00F324DC">
      <w:pPr>
        <w:tabs>
          <w:tab w:val="left" w:pos="960"/>
        </w:tabs>
        <w:spacing w:after="0" w:line="312" w:lineRule="auto"/>
        <w:jc w:val="both"/>
        <w:rPr>
          <w:rFonts w:ascii="Times New Roman" w:hAnsi="Times New Roman" w:cs="Times New Roman"/>
          <w:b/>
          <w:sz w:val="26"/>
          <w:szCs w:val="26"/>
          <w:lang w:val="pt-BR"/>
        </w:rPr>
      </w:pPr>
    </w:p>
    <w:p w14:paraId="4BAF117A" w14:textId="77777777" w:rsidR="00B77FA3" w:rsidRDefault="00B77FA3" w:rsidP="00F324DC">
      <w:pPr>
        <w:tabs>
          <w:tab w:val="left" w:pos="960"/>
        </w:tabs>
        <w:spacing w:after="0" w:line="312" w:lineRule="auto"/>
        <w:jc w:val="both"/>
        <w:rPr>
          <w:rFonts w:ascii="Times New Roman" w:hAnsi="Times New Roman" w:cs="Times New Roman"/>
          <w:b/>
          <w:sz w:val="26"/>
          <w:szCs w:val="26"/>
          <w:lang w:val="pt-BR"/>
        </w:rPr>
      </w:pPr>
    </w:p>
    <w:p w14:paraId="163E3FF4" w14:textId="77777777" w:rsidR="00B77FA3" w:rsidRDefault="00B77FA3" w:rsidP="00F324DC">
      <w:pPr>
        <w:tabs>
          <w:tab w:val="left" w:pos="960"/>
        </w:tabs>
        <w:spacing w:after="0" w:line="312" w:lineRule="auto"/>
        <w:jc w:val="both"/>
        <w:rPr>
          <w:rFonts w:ascii="Times New Roman" w:hAnsi="Times New Roman" w:cs="Times New Roman"/>
          <w:b/>
          <w:sz w:val="26"/>
          <w:szCs w:val="26"/>
          <w:lang w:val="pt-BR"/>
        </w:rPr>
      </w:pPr>
    </w:p>
    <w:p w14:paraId="6D2823D1" w14:textId="77777777" w:rsidR="00B77FA3" w:rsidRDefault="00B77FA3" w:rsidP="00F324DC">
      <w:pPr>
        <w:tabs>
          <w:tab w:val="left" w:pos="960"/>
        </w:tabs>
        <w:spacing w:after="0" w:line="312" w:lineRule="auto"/>
        <w:jc w:val="both"/>
        <w:rPr>
          <w:rFonts w:ascii="Times New Roman" w:hAnsi="Times New Roman" w:cs="Times New Roman"/>
          <w:b/>
          <w:sz w:val="26"/>
          <w:szCs w:val="26"/>
          <w:lang w:val="pt-BR"/>
        </w:rPr>
      </w:pPr>
    </w:p>
    <w:p w14:paraId="37913BA9" w14:textId="77777777" w:rsidR="00DB5F68" w:rsidRPr="00A35C98" w:rsidRDefault="00DB5F68" w:rsidP="00A35C98">
      <w:pPr>
        <w:spacing w:before="120" w:after="0" w:line="340" w:lineRule="exact"/>
        <w:ind w:firstLine="720"/>
        <w:jc w:val="both"/>
        <w:rPr>
          <w:rFonts w:ascii="Times New Roman" w:hAnsi="Times New Roman" w:cs="Times New Roman"/>
          <w:b/>
          <w:i/>
          <w:iCs/>
          <w:color w:val="000000"/>
          <w:sz w:val="26"/>
          <w:szCs w:val="26"/>
          <w:lang w:val="pt-BR"/>
        </w:rPr>
      </w:pPr>
      <w:r w:rsidRPr="00A35C98">
        <w:rPr>
          <w:rFonts w:ascii="Times New Roman" w:hAnsi="Times New Roman" w:cs="Times New Roman"/>
          <w:b/>
          <w:iCs/>
          <w:color w:val="000000"/>
          <w:sz w:val="26"/>
          <w:szCs w:val="26"/>
          <w:lang w:val="pt-BR"/>
        </w:rPr>
        <w:t>Tiêu chuẩn 1</w:t>
      </w:r>
      <w:r w:rsidRPr="00A35C98">
        <w:rPr>
          <w:rFonts w:ascii="Times New Roman" w:hAnsi="Times New Roman" w:cs="Times New Roman"/>
          <w:b/>
          <w:i/>
          <w:iCs/>
          <w:color w:val="000000"/>
          <w:sz w:val="26"/>
          <w:szCs w:val="26"/>
          <w:lang w:val="pt-BR"/>
        </w:rPr>
        <w:t xml:space="preserve">: </w:t>
      </w:r>
      <w:r w:rsidRPr="00A35C98">
        <w:rPr>
          <w:rFonts w:ascii="Times New Roman" w:hAnsi="Times New Roman" w:cs="Times New Roman"/>
          <w:i/>
          <w:iCs/>
          <w:color w:val="000000"/>
          <w:sz w:val="26"/>
          <w:szCs w:val="26"/>
          <w:lang w:val="pt-BR"/>
        </w:rPr>
        <w:t>100% nhà giáo tham gia giảng dạy đạt chuẩn về chuyên môn, nghiệp vụ theo quy định</w:t>
      </w:r>
      <w:r w:rsidRPr="00A35C98">
        <w:rPr>
          <w:rFonts w:ascii="Times New Roman" w:hAnsi="Times New Roman" w:cs="Times New Roman"/>
          <w:b/>
          <w:i/>
          <w:iCs/>
          <w:color w:val="000000"/>
          <w:sz w:val="26"/>
          <w:szCs w:val="26"/>
          <w:lang w:val="pt-BR"/>
        </w:rPr>
        <w:t xml:space="preserve"> </w:t>
      </w:r>
    </w:p>
    <w:p w14:paraId="59AAA633" w14:textId="77777777" w:rsidR="00DB5F68" w:rsidRPr="00A35C98" w:rsidRDefault="00DB5F68" w:rsidP="003E54A3">
      <w:pPr>
        <w:spacing w:before="120" w:after="0" w:line="340" w:lineRule="exact"/>
        <w:ind w:firstLine="720"/>
        <w:jc w:val="both"/>
        <w:rPr>
          <w:rFonts w:ascii="Times New Roman" w:hAnsi="Times New Roman" w:cs="Times New Roman"/>
          <w:b/>
          <w:iCs/>
          <w:color w:val="000000"/>
          <w:sz w:val="26"/>
          <w:szCs w:val="26"/>
          <w:lang w:val="pt-BR"/>
        </w:rPr>
      </w:pPr>
      <w:r w:rsidRPr="00A35C98">
        <w:rPr>
          <w:rFonts w:ascii="Times New Roman" w:hAnsi="Times New Roman" w:cs="Times New Roman"/>
          <w:b/>
          <w:i/>
          <w:iCs/>
          <w:color w:val="000000"/>
          <w:sz w:val="26"/>
          <w:szCs w:val="26"/>
          <w:lang w:val="pt-BR"/>
        </w:rPr>
        <w:t>Mô tả, phân tích, nhận định</w:t>
      </w:r>
      <w:r w:rsidRPr="00A35C98">
        <w:rPr>
          <w:rFonts w:ascii="Times New Roman" w:hAnsi="Times New Roman" w:cs="Times New Roman"/>
          <w:b/>
          <w:iCs/>
          <w:color w:val="000000"/>
          <w:sz w:val="26"/>
          <w:szCs w:val="26"/>
          <w:lang w:val="pt-BR"/>
        </w:rPr>
        <w:t xml:space="preserve">: </w:t>
      </w:r>
    </w:p>
    <w:p w14:paraId="02B6CA46" w14:textId="5EA7F2AB" w:rsidR="00DB5F68" w:rsidRPr="00A35C98" w:rsidRDefault="00DB5F68" w:rsidP="003E54A3">
      <w:pPr>
        <w:spacing w:before="120" w:after="0" w:line="340" w:lineRule="exact"/>
        <w:ind w:firstLine="720"/>
        <w:jc w:val="both"/>
        <w:rPr>
          <w:rFonts w:ascii="Times New Roman" w:hAnsi="Times New Roman" w:cs="Times New Roman"/>
          <w:iCs/>
          <w:color w:val="000000"/>
          <w:sz w:val="26"/>
          <w:szCs w:val="26"/>
          <w:lang w:val="pt-BR"/>
        </w:rPr>
      </w:pPr>
      <w:r w:rsidRPr="00A35C98">
        <w:rPr>
          <w:rFonts w:ascii="Times New Roman" w:hAnsi="Times New Roman" w:cs="Times New Roman"/>
          <w:iCs/>
          <w:color w:val="000000"/>
          <w:sz w:val="26"/>
          <w:szCs w:val="26"/>
          <w:lang w:val="pt-BR"/>
        </w:rPr>
        <w:t xml:space="preserve">Hiện nay, Nhà </w:t>
      </w:r>
      <w:r w:rsidRPr="003E54A3">
        <w:rPr>
          <w:rFonts w:ascii="Times New Roman" w:hAnsi="Times New Roman" w:cs="Times New Roman"/>
          <w:iCs/>
          <w:sz w:val="26"/>
          <w:szCs w:val="26"/>
          <w:lang w:val="pt-BR"/>
        </w:rPr>
        <w:t xml:space="preserve">trường có </w:t>
      </w:r>
      <w:r w:rsidR="00A76060">
        <w:rPr>
          <w:rFonts w:ascii="Times New Roman" w:hAnsi="Times New Roman" w:cs="Times New Roman"/>
          <w:iCs/>
          <w:sz w:val="26"/>
          <w:szCs w:val="26"/>
          <w:lang w:val="pt-BR"/>
        </w:rPr>
        <w:t>13</w:t>
      </w:r>
      <w:r w:rsidRPr="003E54A3">
        <w:rPr>
          <w:rFonts w:ascii="Times New Roman" w:hAnsi="Times New Roman" w:cs="Times New Roman"/>
          <w:iCs/>
          <w:sz w:val="26"/>
          <w:szCs w:val="26"/>
          <w:lang w:val="pt-BR"/>
        </w:rPr>
        <w:t xml:space="preserve"> nhà </w:t>
      </w:r>
      <w:r w:rsidRPr="00A35C98">
        <w:rPr>
          <w:rFonts w:ascii="Times New Roman" w:hAnsi="Times New Roman" w:cs="Times New Roman"/>
          <w:iCs/>
          <w:color w:val="000000"/>
          <w:sz w:val="26"/>
          <w:szCs w:val="26"/>
          <w:lang w:val="pt-BR"/>
        </w:rPr>
        <w:t xml:space="preserve">giáo cơ hữu tham gia giảng dạy các môn chuyên môn nghề Điện công nghiệp trình độ </w:t>
      </w:r>
      <w:r w:rsidR="002D0B54" w:rsidRPr="00A35C98">
        <w:rPr>
          <w:rFonts w:ascii="Times New Roman" w:hAnsi="Times New Roman" w:cs="Times New Roman"/>
          <w:iCs/>
          <w:color w:val="000000"/>
          <w:sz w:val="26"/>
          <w:szCs w:val="26"/>
          <w:lang w:val="pt-BR"/>
        </w:rPr>
        <w:t>c</w:t>
      </w:r>
      <w:r w:rsidRPr="00A35C98">
        <w:rPr>
          <w:rFonts w:ascii="Times New Roman" w:hAnsi="Times New Roman" w:cs="Times New Roman"/>
          <w:iCs/>
          <w:color w:val="000000"/>
          <w:sz w:val="26"/>
          <w:szCs w:val="26"/>
          <w:lang w:val="pt-BR"/>
        </w:rPr>
        <w:t xml:space="preserve">ao đẳng, ngoài ra còn có </w:t>
      </w:r>
      <w:r w:rsidR="00A76060">
        <w:rPr>
          <w:rFonts w:ascii="Times New Roman" w:hAnsi="Times New Roman" w:cs="Times New Roman"/>
          <w:iCs/>
          <w:color w:val="000000"/>
          <w:sz w:val="26"/>
          <w:szCs w:val="26"/>
          <w:lang w:val="pt-BR"/>
        </w:rPr>
        <w:t>07</w:t>
      </w:r>
      <w:r w:rsidRPr="00A35C98">
        <w:rPr>
          <w:rFonts w:ascii="Times New Roman" w:hAnsi="Times New Roman" w:cs="Times New Roman"/>
          <w:iCs/>
          <w:color w:val="000000"/>
          <w:sz w:val="26"/>
          <w:szCs w:val="26"/>
          <w:lang w:val="pt-BR"/>
        </w:rPr>
        <w:t xml:space="preserve"> nhà giáo giảng dạy các môn chung, môn cơ bản cơ sở. Môn Giáo dục quốc phòng – An ninh Nhà trường ký Hợp đồng với Trường Đại học TDTT Từ Sơn Bắc Ninh tổ chức giảng dạy, 100% nhà giáo đảm bảo đạt chuẩn trở lên về trình độ chuyên môn được đào tạo, nghiệp vụ sư phạm, trình độ tin học, ngoại ngữ, kỹ năng thực hành nghề đúng quy định theo </w:t>
      </w:r>
      <w:r w:rsidRPr="00A35C98">
        <w:rPr>
          <w:rFonts w:ascii="Times New Roman" w:hAnsi="Times New Roman" w:cs="Times New Roman"/>
          <w:iCs/>
          <w:color w:val="000000"/>
          <w:sz w:val="26"/>
          <w:szCs w:val="26"/>
          <w:lang w:val="sv-SE"/>
        </w:rPr>
        <w:t>Điều 32, Điều 33, Điều 34 và Điều 35 - Thông tư 08/2017/TT-BLĐTBXH</w:t>
      </w:r>
      <w:r w:rsidRPr="00A35C98">
        <w:rPr>
          <w:rFonts w:ascii="Times New Roman" w:hAnsi="Times New Roman" w:cs="Times New Roman"/>
          <w:i/>
          <w:iCs/>
          <w:color w:val="000000"/>
          <w:sz w:val="26"/>
          <w:szCs w:val="26"/>
          <w:lang w:val="pt-BR"/>
        </w:rPr>
        <w:t xml:space="preserve">. </w:t>
      </w:r>
      <w:r w:rsidRPr="00A35C98">
        <w:rPr>
          <w:rFonts w:ascii="Times New Roman" w:hAnsi="Times New Roman" w:cs="Times New Roman"/>
          <w:iCs/>
          <w:color w:val="000000"/>
          <w:sz w:val="26"/>
          <w:szCs w:val="26"/>
          <w:lang w:val="pt-BR"/>
        </w:rPr>
        <w:t xml:space="preserve">Đội ngũ nhà giáo của Nhà trường luôn tâm huyết với nghề, có phẩm chất chính trị vững vàng, có đạo đức nghề nghiệp, tác phong công nghiệp và lối sống lành mạnh </w:t>
      </w:r>
      <w:r w:rsidRPr="00A35C98">
        <w:rPr>
          <w:rFonts w:ascii="Times New Roman" w:hAnsi="Times New Roman" w:cs="Times New Roman"/>
          <w:i/>
          <w:iCs/>
          <w:color w:val="000000"/>
          <w:sz w:val="26"/>
          <w:szCs w:val="26"/>
          <w:lang w:val="pt-BR"/>
        </w:rPr>
        <w:t>(</w:t>
      </w:r>
      <w:r w:rsidRPr="00A35C98">
        <w:rPr>
          <w:rFonts w:ascii="Times New Roman" w:hAnsi="Times New Roman" w:cs="Times New Roman"/>
          <w:b/>
          <w:i/>
          <w:iCs/>
          <w:color w:val="000000"/>
          <w:sz w:val="26"/>
          <w:szCs w:val="26"/>
          <w:lang w:val="pt-BR"/>
        </w:rPr>
        <w:t>3.1.01</w:t>
      </w:r>
      <w:r w:rsidRPr="00A35C98">
        <w:rPr>
          <w:rFonts w:ascii="Times New Roman" w:hAnsi="Times New Roman" w:cs="Times New Roman"/>
          <w:i/>
          <w:iCs/>
          <w:color w:val="000000"/>
          <w:sz w:val="26"/>
          <w:szCs w:val="26"/>
          <w:lang w:val="pt-BR"/>
        </w:rPr>
        <w:t xml:space="preserve">- </w:t>
      </w:r>
      <w:r w:rsidRPr="00A35C98">
        <w:rPr>
          <w:rFonts w:ascii="Times New Roman" w:hAnsi="Times New Roman" w:cs="Times New Roman"/>
          <w:i/>
          <w:iCs/>
          <w:color w:val="000000"/>
          <w:sz w:val="26"/>
          <w:szCs w:val="26"/>
          <w:lang w:val="nl-NL"/>
        </w:rPr>
        <w:t xml:space="preserve">Danh sách trích ngang đội ngũ nhà giáo dạy nghề năm học 2019 – 2020, 2020 – 2021, 2021-2022; </w:t>
      </w:r>
      <w:r w:rsidRPr="00A35C98">
        <w:rPr>
          <w:rFonts w:ascii="Times New Roman" w:hAnsi="Times New Roman" w:cs="Times New Roman"/>
          <w:b/>
          <w:i/>
          <w:iCs/>
          <w:color w:val="000000"/>
          <w:sz w:val="26"/>
          <w:szCs w:val="26"/>
          <w:lang w:val="nl-NL"/>
        </w:rPr>
        <w:t>3.1.02</w:t>
      </w:r>
      <w:r w:rsidRPr="00A35C98">
        <w:rPr>
          <w:rFonts w:ascii="Times New Roman" w:hAnsi="Times New Roman" w:cs="Times New Roman"/>
          <w:i/>
          <w:iCs/>
          <w:color w:val="000000"/>
          <w:sz w:val="26"/>
          <w:szCs w:val="26"/>
          <w:lang w:val="nl-NL"/>
        </w:rPr>
        <w:t xml:space="preserve">  – Hồ sơ quản lý nhà giáo dạy nghề</w:t>
      </w:r>
      <w:r w:rsidRPr="00A35C98">
        <w:rPr>
          <w:rFonts w:ascii="Times New Roman" w:hAnsi="Times New Roman" w:cs="Times New Roman"/>
          <w:i/>
          <w:iCs/>
          <w:color w:val="000000"/>
          <w:sz w:val="26"/>
          <w:szCs w:val="26"/>
          <w:lang w:val="pt-BR"/>
        </w:rPr>
        <w:t>).</w:t>
      </w:r>
    </w:p>
    <w:p w14:paraId="397A8771" w14:textId="65A0B87C" w:rsidR="00DB5F68" w:rsidRPr="00A35C98" w:rsidRDefault="00DB5F68" w:rsidP="003E54A3">
      <w:pPr>
        <w:spacing w:before="120" w:after="0" w:line="340" w:lineRule="exact"/>
        <w:ind w:firstLine="720"/>
        <w:jc w:val="both"/>
        <w:rPr>
          <w:rFonts w:ascii="Times New Roman" w:hAnsi="Times New Roman" w:cs="Times New Roman"/>
          <w:iCs/>
          <w:color w:val="000000"/>
          <w:sz w:val="26"/>
          <w:szCs w:val="26"/>
          <w:lang w:val="nl-NL"/>
        </w:rPr>
      </w:pPr>
      <w:r w:rsidRPr="00A35C98">
        <w:rPr>
          <w:rFonts w:ascii="Times New Roman" w:hAnsi="Times New Roman" w:cs="Times New Roman"/>
          <w:iCs/>
          <w:color w:val="000000"/>
          <w:sz w:val="26"/>
          <w:szCs w:val="26"/>
          <w:lang w:val="sv-SE"/>
        </w:rPr>
        <w:t>Hàng năm, Nhà trường</w:t>
      </w:r>
      <w:r w:rsidRPr="00A35C98">
        <w:rPr>
          <w:rFonts w:ascii="Times New Roman" w:hAnsi="Times New Roman" w:cs="Times New Roman"/>
          <w:iCs/>
          <w:color w:val="000000"/>
          <w:sz w:val="26"/>
          <w:szCs w:val="26"/>
          <w:lang w:val="nl-NL"/>
        </w:rPr>
        <w:t xml:space="preserve"> </w:t>
      </w:r>
      <w:r w:rsidRPr="00A35C98">
        <w:rPr>
          <w:rFonts w:ascii="Times New Roman" w:hAnsi="Times New Roman" w:cs="Times New Roman"/>
          <w:iCs/>
          <w:color w:val="000000"/>
          <w:sz w:val="26"/>
          <w:szCs w:val="26"/>
          <w:lang w:val="sv-SE"/>
        </w:rPr>
        <w:t xml:space="preserve">đã triển khai đánh giá và phân loại nhà giáo theo </w:t>
      </w:r>
      <w:r w:rsidRPr="00A35C98">
        <w:rPr>
          <w:rFonts w:ascii="Times New Roman" w:hAnsi="Times New Roman" w:cs="Times New Roman"/>
          <w:iCs/>
          <w:color w:val="000000"/>
          <w:sz w:val="26"/>
          <w:szCs w:val="26"/>
          <w:lang w:val="nl-NL"/>
        </w:rPr>
        <w:t xml:space="preserve">Thông tư số 08/2017/TT – BLĐTBXH  quy định về chuẩn chuyên môn, nghiệp vụ của nhà giáo GDNN. Kết quả đánh giá trong 3 năm qua: 100% giáo viên tham gia giảng dạy nghề Điện công nghiệp trình độ cao đẳng đều được đánh giá đạt chuẩn chuyên môn, nghiệp vụ  </w:t>
      </w:r>
      <w:r w:rsidRPr="00A35C98">
        <w:rPr>
          <w:rFonts w:ascii="Times New Roman" w:hAnsi="Times New Roman" w:cs="Times New Roman"/>
          <w:i/>
          <w:iCs/>
          <w:color w:val="000000"/>
          <w:sz w:val="26"/>
          <w:szCs w:val="26"/>
          <w:lang w:val="nl-NL"/>
        </w:rPr>
        <w:t>(</w:t>
      </w:r>
      <w:r w:rsidRPr="00A35C98">
        <w:rPr>
          <w:rFonts w:ascii="Times New Roman" w:hAnsi="Times New Roman" w:cs="Times New Roman"/>
          <w:b/>
          <w:i/>
          <w:iCs/>
          <w:color w:val="000000"/>
          <w:sz w:val="26"/>
          <w:szCs w:val="26"/>
          <w:lang w:val="nl-NL"/>
        </w:rPr>
        <w:t>3.1.03</w:t>
      </w:r>
      <w:r w:rsidRPr="00A35C98">
        <w:rPr>
          <w:rFonts w:ascii="Times New Roman" w:hAnsi="Times New Roman" w:cs="Times New Roman"/>
          <w:i/>
          <w:iCs/>
          <w:color w:val="000000"/>
          <w:sz w:val="26"/>
          <w:szCs w:val="26"/>
          <w:lang w:val="nl-NL"/>
        </w:rPr>
        <w:t xml:space="preserve"> – Hồ sơ đánh giá, phân loại nhà giáo năm học 2019-2020, 2020-2021, 2021-2022; </w:t>
      </w:r>
      <w:r w:rsidRPr="00A35C98">
        <w:rPr>
          <w:rFonts w:ascii="Times New Roman" w:hAnsi="Times New Roman" w:cs="Times New Roman"/>
          <w:b/>
          <w:i/>
          <w:iCs/>
          <w:color w:val="000000"/>
          <w:sz w:val="26"/>
          <w:szCs w:val="26"/>
          <w:lang w:val="nl-NL"/>
        </w:rPr>
        <w:t>1.2.03</w:t>
      </w:r>
      <w:r w:rsidRPr="00A35C98">
        <w:rPr>
          <w:rFonts w:ascii="Times New Roman" w:hAnsi="Times New Roman" w:cs="Times New Roman"/>
          <w:i/>
          <w:iCs/>
          <w:color w:val="000000"/>
          <w:sz w:val="26"/>
          <w:szCs w:val="26"/>
          <w:lang w:val="nl-NL"/>
        </w:rPr>
        <w:t xml:space="preserve"> </w:t>
      </w:r>
      <w:r w:rsidRPr="00A35C98">
        <w:rPr>
          <w:rFonts w:ascii="Times New Roman" w:hAnsi="Times New Roman" w:cs="Times New Roman"/>
          <w:iCs/>
          <w:color w:val="000000"/>
          <w:sz w:val="26"/>
          <w:szCs w:val="26"/>
          <w:lang w:val="nl-NL"/>
        </w:rPr>
        <w:t xml:space="preserve">- </w:t>
      </w:r>
      <w:r w:rsidRPr="00A35C98">
        <w:rPr>
          <w:rFonts w:ascii="Times New Roman" w:hAnsi="Times New Roman" w:cs="Times New Roman"/>
          <w:i/>
          <w:iCs/>
          <w:color w:val="000000"/>
          <w:sz w:val="26"/>
          <w:szCs w:val="26"/>
          <w:lang w:val="nl-NL"/>
        </w:rPr>
        <w:t xml:space="preserve">Báo cáo tổng kết Nhà trường năm 2019, 2020, 2021; </w:t>
      </w:r>
      <w:r w:rsidRPr="00A35C98">
        <w:rPr>
          <w:rFonts w:ascii="Times New Roman" w:hAnsi="Times New Roman" w:cs="Times New Roman"/>
          <w:b/>
          <w:i/>
          <w:iCs/>
          <w:color w:val="000000"/>
          <w:sz w:val="26"/>
          <w:szCs w:val="26"/>
          <w:lang w:val="nl-NL"/>
        </w:rPr>
        <w:t xml:space="preserve">1.2.04 </w:t>
      </w:r>
      <w:r w:rsidRPr="00A35C98">
        <w:rPr>
          <w:rFonts w:ascii="Times New Roman" w:hAnsi="Times New Roman" w:cs="Times New Roman"/>
          <w:i/>
          <w:iCs/>
          <w:color w:val="000000"/>
          <w:sz w:val="26"/>
          <w:szCs w:val="26"/>
          <w:lang w:val="nl-NL"/>
        </w:rPr>
        <w:t>- Báo cáo tổng kết của đơn vị năm 2019, 2020, 2</w:t>
      </w:r>
      <w:r w:rsidR="00A76060">
        <w:rPr>
          <w:rFonts w:ascii="Times New Roman" w:hAnsi="Times New Roman" w:cs="Times New Roman"/>
          <w:i/>
          <w:iCs/>
          <w:color w:val="000000"/>
          <w:sz w:val="26"/>
          <w:szCs w:val="26"/>
          <w:lang w:val="nl-NL"/>
        </w:rPr>
        <w:t>021</w:t>
      </w:r>
      <w:r w:rsidRPr="00A35C98">
        <w:rPr>
          <w:rFonts w:ascii="Times New Roman" w:hAnsi="Times New Roman" w:cs="Times New Roman"/>
          <w:i/>
          <w:iCs/>
          <w:color w:val="000000"/>
          <w:sz w:val="26"/>
          <w:szCs w:val="26"/>
          <w:lang w:val="nl-NL"/>
        </w:rPr>
        <w:t xml:space="preserve">). </w:t>
      </w:r>
    </w:p>
    <w:p w14:paraId="2CAAD3BE" w14:textId="77777777" w:rsidR="00DB5F68" w:rsidRPr="00A35C98" w:rsidRDefault="00DB5F68" w:rsidP="003E54A3">
      <w:pPr>
        <w:spacing w:before="120" w:after="0" w:line="340" w:lineRule="exact"/>
        <w:ind w:firstLine="720"/>
        <w:jc w:val="both"/>
        <w:rPr>
          <w:rFonts w:ascii="Times New Roman" w:hAnsi="Times New Roman" w:cs="Times New Roman"/>
          <w:b/>
          <w:i/>
          <w:iCs/>
          <w:color w:val="000000"/>
          <w:sz w:val="26"/>
          <w:szCs w:val="26"/>
          <w:lang w:val="pt-BR"/>
        </w:rPr>
      </w:pPr>
      <w:r w:rsidRPr="00A35C98">
        <w:rPr>
          <w:rFonts w:ascii="Times New Roman" w:hAnsi="Times New Roman" w:cs="Times New Roman"/>
          <w:b/>
          <w:i/>
          <w:iCs/>
          <w:color w:val="000000"/>
          <w:sz w:val="26"/>
          <w:szCs w:val="26"/>
          <w:lang w:val="pt-BR"/>
        </w:rPr>
        <w:t>Điểm tự đánh giá tiêu chuẩn 1 tiêu chí 3:  02 điểm</w:t>
      </w:r>
    </w:p>
    <w:p w14:paraId="3865E368" w14:textId="77777777" w:rsidR="00DB5F68" w:rsidRPr="00A35C98" w:rsidRDefault="00DB5F68" w:rsidP="003E54A3">
      <w:pPr>
        <w:spacing w:before="120" w:after="0" w:line="340" w:lineRule="exact"/>
        <w:ind w:firstLine="720"/>
        <w:jc w:val="both"/>
        <w:rPr>
          <w:rFonts w:ascii="Times New Roman" w:hAnsi="Times New Roman" w:cs="Times New Roman"/>
          <w:i/>
          <w:iCs/>
          <w:color w:val="000000"/>
          <w:sz w:val="26"/>
          <w:szCs w:val="26"/>
          <w:lang w:val="pt-BR"/>
        </w:rPr>
      </w:pPr>
      <w:r w:rsidRPr="00A35C98">
        <w:rPr>
          <w:rFonts w:ascii="Times New Roman" w:hAnsi="Times New Roman" w:cs="Times New Roman"/>
          <w:b/>
          <w:iCs/>
          <w:color w:val="000000"/>
          <w:sz w:val="26"/>
          <w:szCs w:val="26"/>
          <w:lang w:val="pt-BR"/>
        </w:rPr>
        <w:lastRenderedPageBreak/>
        <w:t xml:space="preserve">Tiêu chuẩn 2: </w:t>
      </w:r>
      <w:r w:rsidRPr="00A35C98">
        <w:rPr>
          <w:rFonts w:ascii="Times New Roman" w:hAnsi="Times New Roman" w:cs="Times New Roman"/>
          <w:i/>
          <w:iCs/>
          <w:color w:val="000000"/>
          <w:sz w:val="26"/>
          <w:szCs w:val="26"/>
          <w:lang w:val="pt-BR"/>
        </w:rPr>
        <w:t xml:space="preserve">Hàng năm, 100% nhà giáo hoàn thành các nhiệm vụ do cơ sở đào tạo giao. </w:t>
      </w:r>
    </w:p>
    <w:p w14:paraId="37D1DB15" w14:textId="77777777" w:rsidR="00DB5F68" w:rsidRPr="00A35C98" w:rsidRDefault="00DB5F68" w:rsidP="003E54A3">
      <w:pPr>
        <w:spacing w:before="120" w:after="0" w:line="340" w:lineRule="exact"/>
        <w:ind w:firstLine="720"/>
        <w:jc w:val="both"/>
        <w:rPr>
          <w:rFonts w:ascii="Times New Roman" w:hAnsi="Times New Roman" w:cs="Times New Roman"/>
          <w:b/>
          <w:iCs/>
          <w:color w:val="000000"/>
          <w:sz w:val="26"/>
          <w:szCs w:val="26"/>
          <w:lang w:val="pt-BR"/>
        </w:rPr>
      </w:pPr>
      <w:r w:rsidRPr="00A35C98">
        <w:rPr>
          <w:rFonts w:ascii="Times New Roman" w:hAnsi="Times New Roman" w:cs="Times New Roman"/>
          <w:b/>
          <w:i/>
          <w:iCs/>
          <w:color w:val="000000"/>
          <w:sz w:val="26"/>
          <w:szCs w:val="26"/>
          <w:lang w:val="pt-BR"/>
        </w:rPr>
        <w:t>Mô tả, phân tích, nhận định</w:t>
      </w:r>
      <w:r w:rsidRPr="00A35C98">
        <w:rPr>
          <w:rFonts w:ascii="Times New Roman" w:hAnsi="Times New Roman" w:cs="Times New Roman"/>
          <w:b/>
          <w:iCs/>
          <w:color w:val="000000"/>
          <w:sz w:val="26"/>
          <w:szCs w:val="26"/>
          <w:lang w:val="pt-BR"/>
        </w:rPr>
        <w:t xml:space="preserve">: </w:t>
      </w:r>
    </w:p>
    <w:p w14:paraId="08CE875A" w14:textId="31D4E8B0" w:rsidR="00DB5F68" w:rsidRPr="00A35C98" w:rsidRDefault="00DB5F68" w:rsidP="003E54A3">
      <w:pPr>
        <w:spacing w:before="120" w:after="0" w:line="340" w:lineRule="exact"/>
        <w:ind w:firstLine="720"/>
        <w:jc w:val="both"/>
        <w:rPr>
          <w:rFonts w:ascii="Times New Roman" w:hAnsi="Times New Roman" w:cs="Times New Roman"/>
          <w:bCs/>
          <w:iCs/>
          <w:color w:val="000000"/>
          <w:sz w:val="26"/>
          <w:szCs w:val="26"/>
          <w:lang w:val="sv-SE"/>
        </w:rPr>
      </w:pPr>
      <w:r w:rsidRPr="00A35C98">
        <w:rPr>
          <w:rFonts w:ascii="Times New Roman" w:hAnsi="Times New Roman" w:cs="Times New Roman"/>
          <w:iCs/>
          <w:color w:val="000000"/>
          <w:sz w:val="26"/>
          <w:szCs w:val="26"/>
          <w:lang w:val="nl-NL"/>
        </w:rPr>
        <w:t>Nhà trường đã căn cứ Thông tư 07/2017/TT - BLĐTBXH quy định chế độ làm việc của nhà giáo</w:t>
      </w:r>
      <w:r w:rsidRPr="00A35C98">
        <w:rPr>
          <w:rFonts w:ascii="Times New Roman" w:hAnsi="Times New Roman" w:cs="Times New Roman"/>
          <w:iCs/>
          <w:color w:val="000000"/>
          <w:sz w:val="26"/>
          <w:szCs w:val="26"/>
          <w:lang w:val="pt-BR"/>
        </w:rPr>
        <w:t xml:space="preserve"> </w:t>
      </w:r>
      <w:r w:rsidRPr="00A35C98">
        <w:rPr>
          <w:rFonts w:ascii="Times New Roman" w:hAnsi="Times New Roman" w:cs="Times New Roman"/>
          <w:iCs/>
          <w:color w:val="000000"/>
          <w:sz w:val="26"/>
          <w:szCs w:val="26"/>
          <w:lang w:val="nl-NL"/>
        </w:rPr>
        <w:t>GDNN</w:t>
      </w:r>
      <w:r w:rsidRPr="00A35C98">
        <w:rPr>
          <w:rFonts w:ascii="Times New Roman" w:hAnsi="Times New Roman" w:cs="Times New Roman"/>
          <w:iCs/>
          <w:color w:val="000000"/>
          <w:sz w:val="26"/>
          <w:szCs w:val="26"/>
          <w:lang w:val="pt-BR"/>
        </w:rPr>
        <w:t xml:space="preserve"> </w:t>
      </w:r>
      <w:r w:rsidRPr="00A35C98">
        <w:rPr>
          <w:rFonts w:ascii="Times New Roman" w:hAnsi="Times New Roman" w:cs="Times New Roman"/>
          <w:iCs/>
          <w:color w:val="000000"/>
          <w:sz w:val="26"/>
          <w:szCs w:val="26"/>
          <w:lang w:val="nl-NL"/>
        </w:rPr>
        <w:t>để xây dựng quy định chế độ làm việc nhà giáo</w:t>
      </w:r>
      <w:r w:rsidRPr="00A35C98">
        <w:rPr>
          <w:rFonts w:ascii="Times New Roman" w:hAnsi="Times New Roman" w:cs="Times New Roman"/>
          <w:iCs/>
          <w:color w:val="000000"/>
          <w:sz w:val="26"/>
          <w:szCs w:val="26"/>
          <w:lang w:val="pt-BR"/>
        </w:rPr>
        <w:t xml:space="preserve"> GDNN </w:t>
      </w:r>
      <w:r w:rsidR="002D0B54" w:rsidRPr="00A35C98">
        <w:rPr>
          <w:rFonts w:ascii="Times New Roman" w:hAnsi="Times New Roman" w:cs="Times New Roman"/>
          <w:iCs/>
          <w:color w:val="000000"/>
          <w:sz w:val="26"/>
          <w:szCs w:val="26"/>
          <w:lang w:val="nl-NL"/>
        </w:rPr>
        <w:t>T</w:t>
      </w:r>
      <w:r w:rsidRPr="00A35C98">
        <w:rPr>
          <w:rFonts w:ascii="Times New Roman" w:hAnsi="Times New Roman" w:cs="Times New Roman"/>
          <w:iCs/>
          <w:color w:val="000000"/>
          <w:sz w:val="26"/>
          <w:szCs w:val="26"/>
          <w:lang w:val="nl-NL"/>
        </w:rPr>
        <w:t xml:space="preserve">rường Cao đẳng </w:t>
      </w:r>
      <w:r w:rsidR="002D0B54" w:rsidRPr="00A35C98">
        <w:rPr>
          <w:rFonts w:ascii="Times New Roman" w:hAnsi="Times New Roman" w:cs="Times New Roman"/>
          <w:iCs/>
          <w:color w:val="000000"/>
          <w:sz w:val="26"/>
          <w:szCs w:val="26"/>
          <w:lang w:val="nl-NL"/>
        </w:rPr>
        <w:t>Công nghiệp Hưng Yên</w:t>
      </w:r>
      <w:r w:rsidRPr="00A35C98">
        <w:rPr>
          <w:rFonts w:ascii="Times New Roman" w:hAnsi="Times New Roman" w:cs="Times New Roman"/>
          <w:iCs/>
          <w:color w:val="000000"/>
          <w:sz w:val="26"/>
          <w:szCs w:val="26"/>
          <w:lang w:val="nl-NL"/>
        </w:rPr>
        <w:t>. Trong đó quy định giờ chuẩn, thời gian giảng dạy, định mức giờ giảng, nhiệm vụ của giáo viên, thời gian làm việc, thời gian nghỉ hằng năm, chế độ làm việc, chế độ dạy thêm, giảm giờ giảng và quy đổi các</w:t>
      </w:r>
      <w:r w:rsidRPr="00A35C98">
        <w:rPr>
          <w:rFonts w:ascii="Times New Roman" w:hAnsi="Times New Roman" w:cs="Times New Roman"/>
          <w:iCs/>
          <w:color w:val="000000"/>
          <w:sz w:val="26"/>
          <w:szCs w:val="26"/>
          <w:lang w:val="nb-NO"/>
        </w:rPr>
        <w:t xml:space="preserve"> hoạt động chuyên môn khác ra giờ chuẩn,</w:t>
      </w:r>
      <w:r w:rsidRPr="00A35C98">
        <w:rPr>
          <w:rFonts w:ascii="Times New Roman" w:hAnsi="Times New Roman" w:cs="Times New Roman"/>
          <w:iCs/>
          <w:color w:val="000000"/>
          <w:sz w:val="26"/>
          <w:szCs w:val="26"/>
          <w:lang w:val="sv-SE"/>
        </w:rPr>
        <w:t xml:space="preserve"> trong đó quy định định mức giờ giảng của nhà giáo</w:t>
      </w:r>
      <w:r w:rsidRPr="00A35C98">
        <w:rPr>
          <w:rFonts w:ascii="Times New Roman" w:hAnsi="Times New Roman" w:cs="Times New Roman"/>
          <w:iCs/>
          <w:color w:val="000000"/>
          <w:sz w:val="26"/>
          <w:szCs w:val="26"/>
          <w:lang w:val="nl-NL"/>
        </w:rPr>
        <w:t xml:space="preserve"> </w:t>
      </w:r>
      <w:r w:rsidRPr="00A35C98">
        <w:rPr>
          <w:rFonts w:ascii="Times New Roman" w:hAnsi="Times New Roman" w:cs="Times New Roman"/>
          <w:iCs/>
          <w:color w:val="000000"/>
          <w:sz w:val="26"/>
          <w:szCs w:val="26"/>
          <w:lang w:val="sv-SE"/>
        </w:rPr>
        <w:t>GDNN</w:t>
      </w:r>
      <w:r w:rsidRPr="00A35C98">
        <w:rPr>
          <w:rFonts w:ascii="Times New Roman" w:hAnsi="Times New Roman" w:cs="Times New Roman"/>
          <w:iCs/>
          <w:color w:val="000000"/>
          <w:sz w:val="26"/>
          <w:szCs w:val="26"/>
          <w:lang w:val="nl-NL"/>
        </w:rPr>
        <w:t xml:space="preserve"> </w:t>
      </w:r>
      <w:r w:rsidRPr="00A35C98">
        <w:rPr>
          <w:rFonts w:ascii="Times New Roman" w:hAnsi="Times New Roman" w:cs="Times New Roman"/>
          <w:iCs/>
          <w:color w:val="000000"/>
          <w:sz w:val="26"/>
          <w:szCs w:val="26"/>
          <w:lang w:val="sv-SE"/>
        </w:rPr>
        <w:t xml:space="preserve">giảng dạy trình độ cao đẳng, trung cấp là: 468 giờ chuẩn/năm học. </w:t>
      </w:r>
      <w:r w:rsidR="000C48CA" w:rsidRPr="00A35C98">
        <w:rPr>
          <w:rFonts w:ascii="Times New Roman" w:hAnsi="Times New Roman" w:cs="Times New Roman"/>
          <w:bCs/>
          <w:iCs/>
          <w:color w:val="000000"/>
          <w:sz w:val="26"/>
          <w:szCs w:val="26"/>
          <w:lang w:val="sv-SE"/>
        </w:rPr>
        <w:t>Căn cứ</w:t>
      </w:r>
      <w:r w:rsidRPr="00A35C98">
        <w:rPr>
          <w:rFonts w:ascii="Times New Roman" w:hAnsi="Times New Roman" w:cs="Times New Roman"/>
          <w:iCs/>
          <w:color w:val="000000"/>
          <w:sz w:val="26"/>
          <w:szCs w:val="26"/>
          <w:lang w:val="sv-SE"/>
        </w:rPr>
        <w:t xml:space="preserve"> Nghị định số 143/NĐ-CP của Thủ tướng Chính phủ, Thông tư số 46/2016/TT- BLĐTBXH quy định </w:t>
      </w:r>
      <w:r w:rsidRPr="00A35C98">
        <w:rPr>
          <w:rFonts w:ascii="Times New Roman" w:hAnsi="Times New Roman" w:cs="Times New Roman"/>
          <w:bCs/>
          <w:iCs/>
          <w:color w:val="000000"/>
          <w:sz w:val="26"/>
          <w:szCs w:val="26"/>
          <w:lang w:val="sv-SE"/>
        </w:rPr>
        <w:t>về Điều lệ của trường cao đẳ</w:t>
      </w:r>
      <w:r w:rsidR="000C48CA" w:rsidRPr="00A35C98">
        <w:rPr>
          <w:rFonts w:ascii="Times New Roman" w:hAnsi="Times New Roman" w:cs="Times New Roman"/>
          <w:bCs/>
          <w:iCs/>
          <w:color w:val="000000"/>
          <w:sz w:val="26"/>
          <w:szCs w:val="26"/>
          <w:lang w:val="sv-SE"/>
        </w:rPr>
        <w:t>ng, T</w:t>
      </w:r>
      <w:r w:rsidRPr="00A35C98">
        <w:rPr>
          <w:rFonts w:ascii="Times New Roman" w:hAnsi="Times New Roman" w:cs="Times New Roman"/>
          <w:bCs/>
          <w:iCs/>
          <w:color w:val="000000"/>
          <w:sz w:val="26"/>
          <w:szCs w:val="26"/>
          <w:lang w:val="sv-SE"/>
        </w:rPr>
        <w:t xml:space="preserve">rường đã xây dựng và ban hành Quy chế tổ chức hoạt động </w:t>
      </w:r>
      <w:r w:rsidR="000C48CA" w:rsidRPr="00A35C98">
        <w:rPr>
          <w:rFonts w:ascii="Times New Roman" w:hAnsi="Times New Roman" w:cs="Times New Roman"/>
          <w:bCs/>
          <w:iCs/>
          <w:color w:val="000000"/>
          <w:sz w:val="26"/>
          <w:szCs w:val="26"/>
          <w:lang w:val="sv-SE"/>
        </w:rPr>
        <w:t>T</w:t>
      </w:r>
      <w:r w:rsidRPr="00A35C98">
        <w:rPr>
          <w:rFonts w:ascii="Times New Roman" w:hAnsi="Times New Roman" w:cs="Times New Roman"/>
          <w:bCs/>
          <w:iCs/>
          <w:color w:val="000000"/>
          <w:sz w:val="26"/>
          <w:szCs w:val="26"/>
          <w:lang w:val="sv-SE"/>
        </w:rPr>
        <w:t>rường Cao đẳng Công nghiệp Hưng Yên theo Quyết định số 76/QĐ-CĐCNHY ngày 15/3/2017; Quyết định số 81/QĐ-CĐCNHY ngày 20/3/2017 ban hành Quy định về chức năng, nhiệm vụ của các đơn vị thuộc Trường Cao đẳng Công nghiệp Hưng Yên. Thông tư số 15/2021/TT-BLĐTBXH ngày 21/10/2021 của Bộ Lao động - Thương binh và Xã hội ban hành Quy định về Điều lệ trường cao đẳng; Quyết định số 09/QĐ-HĐT ngày 01 tháng 10 năm 2021 của H</w:t>
      </w:r>
      <w:r w:rsidR="00931946" w:rsidRPr="00A35C98">
        <w:rPr>
          <w:rFonts w:ascii="Times New Roman" w:hAnsi="Times New Roman" w:cs="Times New Roman"/>
          <w:bCs/>
          <w:iCs/>
          <w:color w:val="000000"/>
          <w:sz w:val="26"/>
          <w:szCs w:val="26"/>
          <w:lang w:val="sv-SE"/>
        </w:rPr>
        <w:t>ộ</w:t>
      </w:r>
      <w:r w:rsidRPr="00A35C98">
        <w:rPr>
          <w:rFonts w:ascii="Times New Roman" w:hAnsi="Times New Roman" w:cs="Times New Roman"/>
          <w:bCs/>
          <w:iCs/>
          <w:color w:val="000000"/>
          <w:sz w:val="26"/>
          <w:szCs w:val="26"/>
          <w:lang w:val="sv-SE"/>
        </w:rPr>
        <w:t>i đồng trường về việc phê duyệt Chiến lược phát triển Trường Cao đẳng Công nghiệp Hưng Yên giai đoạn 2021-2025, tầm nhìn đến năm 2035. Trường đã xây dựng và ban hành Quy chế tổ chức hoạt động trường Cao đẳng Công nghiệp Hưng Yên theo Quyết định số 550/QĐ-CĐCNHY ngày 21/12/2021; Quyết định số 551/QĐ-CĐCNHY ngày 22/12/2021 ban hành Quy định về chức năng, nhiệm vụ của các đơn vị thuộc Trường Cao đẳng Công nghiệp Hưng Yên</w:t>
      </w:r>
    </w:p>
    <w:p w14:paraId="762B4F8C" w14:textId="571AEDF8" w:rsidR="00DB5F68" w:rsidRPr="00A35C98" w:rsidRDefault="00DB5F68" w:rsidP="003E54A3">
      <w:pPr>
        <w:spacing w:before="120" w:after="0" w:line="340" w:lineRule="exact"/>
        <w:ind w:firstLine="720"/>
        <w:jc w:val="both"/>
        <w:rPr>
          <w:rFonts w:ascii="Times New Roman" w:hAnsi="Times New Roman" w:cs="Times New Roman"/>
          <w:i/>
          <w:iCs/>
          <w:color w:val="000000"/>
          <w:sz w:val="26"/>
          <w:szCs w:val="26"/>
          <w:lang w:val="sv-SE"/>
        </w:rPr>
      </w:pPr>
      <w:r w:rsidRPr="00A35C98">
        <w:rPr>
          <w:rFonts w:ascii="Times New Roman" w:hAnsi="Times New Roman" w:cs="Times New Roman"/>
          <w:i/>
          <w:iCs/>
          <w:color w:val="000000"/>
          <w:sz w:val="26"/>
          <w:szCs w:val="26"/>
          <w:lang w:val="sv-SE"/>
        </w:rPr>
        <w:t xml:space="preserve"> (</w:t>
      </w:r>
      <w:r w:rsidRPr="00A35C98">
        <w:rPr>
          <w:rFonts w:ascii="Times New Roman" w:hAnsi="Times New Roman" w:cs="Times New Roman"/>
          <w:b/>
          <w:i/>
          <w:iCs/>
          <w:color w:val="000000"/>
          <w:sz w:val="26"/>
          <w:szCs w:val="26"/>
          <w:lang w:val="nb-NO"/>
        </w:rPr>
        <w:t>3.2.01</w:t>
      </w:r>
      <w:r w:rsidRPr="00A35C98">
        <w:rPr>
          <w:rFonts w:ascii="Times New Roman" w:hAnsi="Times New Roman" w:cs="Times New Roman"/>
          <w:i/>
          <w:iCs/>
          <w:color w:val="000000"/>
          <w:sz w:val="26"/>
          <w:szCs w:val="26"/>
          <w:lang w:val="pt-BR"/>
        </w:rPr>
        <w:t xml:space="preserve">- </w:t>
      </w:r>
      <w:r w:rsidRPr="00A35C98">
        <w:rPr>
          <w:rFonts w:ascii="Times New Roman" w:hAnsi="Times New Roman" w:cs="Times New Roman"/>
          <w:bCs/>
          <w:i/>
          <w:iCs/>
          <w:color w:val="000000"/>
          <w:sz w:val="26"/>
          <w:szCs w:val="26"/>
          <w:lang w:val="sv-SE"/>
        </w:rPr>
        <w:t xml:space="preserve">Quyết định </w:t>
      </w:r>
      <w:r w:rsidRPr="00A35C98">
        <w:rPr>
          <w:rFonts w:ascii="Times New Roman" w:hAnsi="Times New Roman" w:cs="Times New Roman"/>
          <w:i/>
          <w:iCs/>
          <w:color w:val="000000"/>
          <w:sz w:val="26"/>
          <w:szCs w:val="26"/>
          <w:lang w:val="sv-SE"/>
        </w:rPr>
        <w:t>số 55/QĐ-CĐCNHY ngày 20/3/2019</w:t>
      </w:r>
      <w:r w:rsidRPr="00A35C98">
        <w:rPr>
          <w:rFonts w:ascii="Times New Roman" w:hAnsi="Times New Roman" w:cs="Times New Roman"/>
          <w:bCs/>
          <w:i/>
          <w:iCs/>
          <w:color w:val="000000"/>
          <w:sz w:val="26"/>
          <w:szCs w:val="26"/>
          <w:lang w:val="sv-SE"/>
        </w:rPr>
        <w:t xml:space="preserve"> của Hiệu trưởng ban hành Quy định Chế độ làm việc của Nhà giáo GDNN của Nhà trường</w:t>
      </w:r>
      <w:r w:rsidRPr="00A35C98">
        <w:rPr>
          <w:rFonts w:ascii="Times New Roman" w:hAnsi="Times New Roman" w:cs="Times New Roman"/>
          <w:i/>
          <w:iCs/>
          <w:color w:val="000000"/>
          <w:sz w:val="26"/>
          <w:szCs w:val="26"/>
          <w:lang w:val="pt-BR"/>
        </w:rPr>
        <w:t xml:space="preserve">; </w:t>
      </w:r>
      <w:r w:rsidRPr="00A35C98">
        <w:rPr>
          <w:rFonts w:ascii="Times New Roman" w:hAnsi="Times New Roman" w:cs="Times New Roman"/>
          <w:b/>
          <w:i/>
          <w:iCs/>
          <w:color w:val="000000"/>
          <w:sz w:val="26"/>
          <w:szCs w:val="26"/>
          <w:lang w:val="pt-BR"/>
        </w:rPr>
        <w:t>1.1.0</w:t>
      </w:r>
      <w:r w:rsidR="001726B5">
        <w:rPr>
          <w:rFonts w:ascii="Times New Roman" w:hAnsi="Times New Roman" w:cs="Times New Roman"/>
          <w:b/>
          <w:i/>
          <w:iCs/>
          <w:color w:val="000000"/>
          <w:sz w:val="26"/>
          <w:szCs w:val="26"/>
          <w:lang w:val="pt-BR"/>
        </w:rPr>
        <w:t>1</w:t>
      </w:r>
      <w:r w:rsidRPr="00A35C98">
        <w:rPr>
          <w:rFonts w:ascii="Times New Roman" w:hAnsi="Times New Roman" w:cs="Times New Roman"/>
          <w:i/>
          <w:iCs/>
          <w:color w:val="000000"/>
          <w:sz w:val="26"/>
          <w:szCs w:val="26"/>
          <w:lang w:val="pt-BR"/>
        </w:rPr>
        <w:t xml:space="preserve"> - </w:t>
      </w:r>
      <w:r w:rsidRPr="00A35C98">
        <w:rPr>
          <w:rFonts w:ascii="Times New Roman" w:hAnsi="Times New Roman" w:cs="Times New Roman"/>
          <w:i/>
          <w:iCs/>
          <w:color w:val="000000"/>
          <w:sz w:val="26"/>
          <w:szCs w:val="26"/>
          <w:lang w:val="da-DK"/>
        </w:rPr>
        <w:t>Quyết định số 76/QĐ-CĐCNHY ngày 15/3/2017 của Hiệu trưởng ban hành Quy chế tổ chức hoạt động của Nhà trường; Quyết định số 550/QĐ-CĐCNHY ngày 21/12/2021 của Hiệu trưởng ban hành Quy chế tổ chức hoạt động của Nhà trường</w:t>
      </w:r>
      <w:r w:rsidRPr="00A35C98">
        <w:rPr>
          <w:rFonts w:ascii="Times New Roman" w:hAnsi="Times New Roman" w:cs="Times New Roman"/>
          <w:bCs/>
          <w:i/>
          <w:iCs/>
          <w:color w:val="000000"/>
          <w:sz w:val="26"/>
          <w:szCs w:val="26"/>
          <w:lang w:val="sv-SE"/>
        </w:rPr>
        <w:t xml:space="preserve">; </w:t>
      </w:r>
      <w:r w:rsidRPr="00A35C98">
        <w:rPr>
          <w:rFonts w:ascii="Times New Roman" w:hAnsi="Times New Roman" w:cs="Times New Roman"/>
          <w:b/>
          <w:i/>
          <w:iCs/>
          <w:color w:val="000000"/>
          <w:sz w:val="26"/>
          <w:szCs w:val="26"/>
          <w:lang w:val="sv-SE"/>
        </w:rPr>
        <w:t>3.2.02</w:t>
      </w:r>
      <w:r w:rsidRPr="00A35C98">
        <w:rPr>
          <w:rFonts w:ascii="Times New Roman" w:hAnsi="Times New Roman" w:cs="Times New Roman"/>
          <w:i/>
          <w:iCs/>
          <w:color w:val="000000"/>
          <w:sz w:val="26"/>
          <w:szCs w:val="26"/>
          <w:lang w:val="sv-SE"/>
        </w:rPr>
        <w:t xml:space="preserve"> - Bảng phân công nhiệm vụ Khoa Điện</w:t>
      </w:r>
      <w:r w:rsidR="00E80C32" w:rsidRPr="00A35C98">
        <w:rPr>
          <w:rFonts w:ascii="Times New Roman" w:hAnsi="Times New Roman" w:cs="Times New Roman"/>
          <w:i/>
          <w:iCs/>
          <w:color w:val="000000"/>
          <w:sz w:val="26"/>
          <w:szCs w:val="26"/>
          <w:lang w:val="pt-BR"/>
        </w:rPr>
        <w:t xml:space="preserve"> </w:t>
      </w:r>
      <w:r w:rsidRPr="00A35C98">
        <w:rPr>
          <w:rFonts w:ascii="Times New Roman" w:hAnsi="Times New Roman" w:cs="Times New Roman"/>
          <w:i/>
          <w:iCs/>
          <w:color w:val="000000"/>
          <w:sz w:val="26"/>
          <w:szCs w:val="26"/>
          <w:lang w:val="sv-SE"/>
        </w:rPr>
        <w:t>năm 2020, 2021, 2022).</w:t>
      </w:r>
    </w:p>
    <w:p w14:paraId="7697B57A" w14:textId="3085DD83" w:rsidR="00DB5F68" w:rsidRPr="00A35C98" w:rsidRDefault="00DB5F68" w:rsidP="003E54A3">
      <w:pPr>
        <w:spacing w:before="120" w:after="0" w:line="340" w:lineRule="exact"/>
        <w:ind w:firstLine="720"/>
        <w:jc w:val="both"/>
        <w:rPr>
          <w:rFonts w:ascii="Times New Roman" w:hAnsi="Times New Roman" w:cs="Times New Roman"/>
          <w:i/>
          <w:iCs/>
          <w:color w:val="000000"/>
          <w:sz w:val="26"/>
          <w:szCs w:val="26"/>
          <w:lang w:val="sv-SE"/>
        </w:rPr>
      </w:pPr>
      <w:r w:rsidRPr="00A35C98">
        <w:rPr>
          <w:rFonts w:ascii="Times New Roman" w:hAnsi="Times New Roman" w:cs="Times New Roman"/>
          <w:iCs/>
          <w:color w:val="000000"/>
          <w:sz w:val="26"/>
          <w:szCs w:val="26"/>
          <w:lang w:val="nl-NL"/>
        </w:rPr>
        <w:t xml:space="preserve">Nội dung khối lượng chương trình đào tạo </w:t>
      </w:r>
      <w:r w:rsidRPr="00A35C98">
        <w:rPr>
          <w:rFonts w:ascii="Times New Roman" w:hAnsi="Times New Roman" w:cs="Times New Roman"/>
          <w:iCs/>
          <w:color w:val="000000"/>
          <w:sz w:val="26"/>
          <w:szCs w:val="26"/>
          <w:lang w:val="nb-NO"/>
        </w:rPr>
        <w:t xml:space="preserve">nghề </w:t>
      </w:r>
      <w:r w:rsidRPr="00A35C98">
        <w:rPr>
          <w:rFonts w:ascii="Times New Roman" w:hAnsi="Times New Roman" w:cs="Times New Roman"/>
          <w:iCs/>
          <w:color w:val="000000"/>
          <w:sz w:val="26"/>
          <w:szCs w:val="26"/>
          <w:lang w:val="sv-SE"/>
        </w:rPr>
        <w:t xml:space="preserve">Điện công nghiệp </w:t>
      </w:r>
      <w:r w:rsidRPr="00A35C98">
        <w:rPr>
          <w:rFonts w:ascii="Times New Roman" w:hAnsi="Times New Roman" w:cs="Times New Roman"/>
          <w:iCs/>
          <w:color w:val="000000"/>
          <w:sz w:val="26"/>
          <w:szCs w:val="26"/>
          <w:lang w:val="nl-NL"/>
        </w:rPr>
        <w:t xml:space="preserve">trình độ cao đẳng do 100% các giáo viên cơ hữu của Nhà trường đảm nhận </w:t>
      </w:r>
      <w:r w:rsidRPr="00A35C98">
        <w:rPr>
          <w:rFonts w:ascii="Times New Roman" w:hAnsi="Times New Roman" w:cs="Times New Roman"/>
          <w:i/>
          <w:iCs/>
          <w:color w:val="000000"/>
          <w:sz w:val="26"/>
          <w:szCs w:val="26"/>
          <w:lang w:val="nl-NL"/>
        </w:rPr>
        <w:t>(</w:t>
      </w:r>
      <w:r w:rsidRPr="00A35C98">
        <w:rPr>
          <w:rFonts w:ascii="Times New Roman" w:hAnsi="Times New Roman" w:cs="Times New Roman"/>
          <w:b/>
          <w:i/>
          <w:iCs/>
          <w:color w:val="000000"/>
          <w:sz w:val="26"/>
          <w:szCs w:val="26"/>
          <w:lang w:val="sv-SE"/>
        </w:rPr>
        <w:t>3.1.01</w:t>
      </w:r>
      <w:r w:rsidRPr="00A35C98">
        <w:rPr>
          <w:rFonts w:ascii="Times New Roman" w:hAnsi="Times New Roman" w:cs="Times New Roman"/>
          <w:i/>
          <w:iCs/>
          <w:color w:val="000000"/>
          <w:sz w:val="26"/>
          <w:szCs w:val="26"/>
          <w:lang w:val="sv-SE"/>
        </w:rPr>
        <w:t xml:space="preserve">- </w:t>
      </w:r>
      <w:r w:rsidRPr="00A35C98">
        <w:rPr>
          <w:rFonts w:ascii="Times New Roman" w:hAnsi="Times New Roman" w:cs="Times New Roman"/>
          <w:i/>
          <w:iCs/>
          <w:color w:val="000000"/>
          <w:sz w:val="26"/>
          <w:szCs w:val="26"/>
          <w:lang w:val="nl-NL"/>
        </w:rPr>
        <w:t xml:space="preserve">Danh sách trích ngang đội ngũ nhà giáo dạy nghề năm học 2019 – 2020, 2020 – 2021, 2021-2022; </w:t>
      </w:r>
      <w:r w:rsidRPr="00A35C98">
        <w:rPr>
          <w:rFonts w:ascii="Times New Roman" w:hAnsi="Times New Roman" w:cs="Times New Roman"/>
          <w:b/>
          <w:i/>
          <w:iCs/>
          <w:color w:val="000000"/>
          <w:sz w:val="26"/>
          <w:szCs w:val="26"/>
          <w:lang w:val="pt-BR"/>
        </w:rPr>
        <w:t>2</w:t>
      </w:r>
      <w:r w:rsidR="0026649F">
        <w:rPr>
          <w:rFonts w:ascii="Times New Roman" w:hAnsi="Times New Roman" w:cs="Times New Roman"/>
          <w:b/>
          <w:i/>
          <w:sz w:val="26"/>
          <w:szCs w:val="26"/>
          <w:lang w:val="sv-SE"/>
        </w:rPr>
        <w:t>.2.03</w:t>
      </w:r>
      <w:r w:rsidR="00865EA7" w:rsidRPr="00A35C98">
        <w:rPr>
          <w:rFonts w:ascii="Times New Roman" w:hAnsi="Times New Roman" w:cs="Times New Roman"/>
          <w:i/>
          <w:sz w:val="26"/>
          <w:szCs w:val="26"/>
          <w:lang w:val="sv-SE"/>
        </w:rPr>
        <w:t xml:space="preserve"> – Kế hoạch đào tạo năm học 2019 – 2020, 2020 – 2021, 2021 – 2022; </w:t>
      </w:r>
      <w:r w:rsidR="0026649F">
        <w:rPr>
          <w:rFonts w:ascii="Times New Roman" w:hAnsi="Times New Roman" w:cs="Times New Roman"/>
          <w:b/>
          <w:i/>
          <w:sz w:val="26"/>
          <w:szCs w:val="26"/>
          <w:lang w:val="sv-SE"/>
        </w:rPr>
        <w:t>2.2.04</w:t>
      </w:r>
      <w:r w:rsidR="00865EA7" w:rsidRPr="00A35C98">
        <w:rPr>
          <w:rFonts w:ascii="Times New Roman" w:hAnsi="Times New Roman" w:cs="Times New Roman"/>
          <w:i/>
          <w:sz w:val="26"/>
          <w:szCs w:val="26"/>
          <w:lang w:val="sv-SE"/>
        </w:rPr>
        <w:t xml:space="preserve"> – Tiến độ đào tạo năm học 2019 – 2020, 2020 – 2021, 2021 – 2022;</w:t>
      </w:r>
      <w:r w:rsidR="00865EA7" w:rsidRPr="00A35C98">
        <w:rPr>
          <w:rFonts w:ascii="Times New Roman" w:hAnsi="Times New Roman" w:cs="Times New Roman"/>
          <w:i/>
          <w:sz w:val="26"/>
          <w:szCs w:val="26"/>
          <w:lang w:val="pt-BR"/>
        </w:rPr>
        <w:t xml:space="preserve"> </w:t>
      </w:r>
      <w:r w:rsidR="00865EA7" w:rsidRPr="00A35C98">
        <w:rPr>
          <w:rFonts w:ascii="Times New Roman" w:hAnsi="Times New Roman" w:cs="Times New Roman"/>
          <w:b/>
          <w:i/>
          <w:sz w:val="26"/>
          <w:szCs w:val="26"/>
          <w:lang w:val="sv-SE"/>
        </w:rPr>
        <w:t>2.2.0</w:t>
      </w:r>
      <w:r w:rsidR="006E2CD2">
        <w:rPr>
          <w:rFonts w:ascii="Times New Roman" w:hAnsi="Times New Roman" w:cs="Times New Roman"/>
          <w:b/>
          <w:i/>
          <w:sz w:val="26"/>
          <w:szCs w:val="26"/>
          <w:lang w:val="sv-SE"/>
        </w:rPr>
        <w:t>5</w:t>
      </w:r>
      <w:r w:rsidR="00865EA7" w:rsidRPr="00A35C98">
        <w:rPr>
          <w:rFonts w:ascii="Times New Roman" w:hAnsi="Times New Roman" w:cs="Times New Roman"/>
          <w:i/>
          <w:sz w:val="26"/>
          <w:szCs w:val="26"/>
          <w:lang w:val="sv-SE"/>
        </w:rPr>
        <w:t xml:space="preserve"> – Kế hoạch giáo viên năm học 2019 - 2020, 2020- 2021, 2021- 2022</w:t>
      </w:r>
      <w:r w:rsidRPr="00A35C98">
        <w:rPr>
          <w:rFonts w:ascii="Times New Roman" w:hAnsi="Times New Roman" w:cs="Times New Roman"/>
          <w:i/>
          <w:iCs/>
          <w:color w:val="000000"/>
          <w:sz w:val="26"/>
          <w:szCs w:val="26"/>
          <w:lang w:val="nl-NL"/>
        </w:rPr>
        <w:t xml:space="preserve">; </w:t>
      </w:r>
      <w:r w:rsidR="003075E9">
        <w:rPr>
          <w:rFonts w:ascii="Times New Roman" w:hAnsi="Times New Roman" w:cs="Times New Roman"/>
          <w:b/>
          <w:i/>
          <w:iCs/>
          <w:color w:val="000000"/>
          <w:sz w:val="26"/>
          <w:szCs w:val="26"/>
          <w:lang w:val="nl-NL"/>
        </w:rPr>
        <w:t>2.2.07</w:t>
      </w:r>
      <w:r w:rsidRPr="00A35C98">
        <w:rPr>
          <w:rFonts w:ascii="Times New Roman" w:hAnsi="Times New Roman" w:cs="Times New Roman"/>
          <w:i/>
          <w:iCs/>
          <w:color w:val="000000"/>
          <w:sz w:val="26"/>
          <w:szCs w:val="26"/>
          <w:lang w:val="nl-NL"/>
        </w:rPr>
        <w:t xml:space="preserve"> – Lịch trình của giáo viên năm 2019 – 2020, 2020 – 2021, 2021 – 2022</w:t>
      </w:r>
      <w:r w:rsidRPr="00A35C98">
        <w:rPr>
          <w:rFonts w:ascii="Times New Roman" w:hAnsi="Times New Roman" w:cs="Times New Roman"/>
          <w:i/>
          <w:iCs/>
          <w:color w:val="000000"/>
          <w:sz w:val="26"/>
          <w:szCs w:val="26"/>
          <w:lang w:val="sv-SE"/>
        </w:rPr>
        <w:t xml:space="preserve">; </w:t>
      </w:r>
      <w:r w:rsidR="003075E9">
        <w:rPr>
          <w:rFonts w:ascii="Times New Roman" w:hAnsi="Times New Roman" w:cs="Times New Roman"/>
          <w:b/>
          <w:i/>
          <w:iCs/>
          <w:color w:val="000000"/>
          <w:sz w:val="26"/>
          <w:szCs w:val="26"/>
          <w:lang w:val="nl-NL"/>
        </w:rPr>
        <w:t>2.2.08</w:t>
      </w:r>
      <w:r w:rsidRPr="00A35C98">
        <w:rPr>
          <w:rFonts w:ascii="Times New Roman" w:hAnsi="Times New Roman" w:cs="Times New Roman"/>
          <w:i/>
          <w:iCs/>
          <w:color w:val="000000"/>
          <w:sz w:val="26"/>
          <w:szCs w:val="26"/>
          <w:lang w:val="nl-NL"/>
        </w:rPr>
        <w:t xml:space="preserve"> – Giáo án giảng dạy của giáo viên năm học 2019 – 2020, 2020 – 2021, 2021-2022</w:t>
      </w:r>
      <w:r w:rsidRPr="00A35C98">
        <w:rPr>
          <w:rFonts w:ascii="Times New Roman" w:hAnsi="Times New Roman" w:cs="Times New Roman"/>
          <w:i/>
          <w:iCs/>
          <w:color w:val="000000"/>
          <w:sz w:val="26"/>
          <w:szCs w:val="26"/>
          <w:lang w:val="pt-BR"/>
        </w:rPr>
        <w:t xml:space="preserve">; </w:t>
      </w:r>
      <w:r w:rsidR="00D70268" w:rsidRPr="00A35C98">
        <w:rPr>
          <w:rFonts w:ascii="Times New Roman" w:hAnsi="Times New Roman" w:cs="Times New Roman"/>
          <w:b/>
          <w:i/>
          <w:iCs/>
          <w:color w:val="000000"/>
          <w:sz w:val="26"/>
          <w:szCs w:val="26"/>
          <w:lang w:val="nl-NL"/>
        </w:rPr>
        <w:t>2.2.</w:t>
      </w:r>
      <w:r w:rsidR="007C0525">
        <w:rPr>
          <w:rFonts w:ascii="Times New Roman" w:hAnsi="Times New Roman" w:cs="Times New Roman"/>
          <w:b/>
          <w:i/>
          <w:iCs/>
          <w:color w:val="000000"/>
          <w:sz w:val="26"/>
          <w:szCs w:val="26"/>
          <w:lang w:val="nl-NL"/>
        </w:rPr>
        <w:t>09</w:t>
      </w:r>
      <w:r w:rsidRPr="00A35C98">
        <w:rPr>
          <w:rFonts w:ascii="Times New Roman" w:hAnsi="Times New Roman" w:cs="Times New Roman"/>
          <w:i/>
          <w:iCs/>
          <w:color w:val="000000"/>
          <w:sz w:val="26"/>
          <w:szCs w:val="26"/>
          <w:lang w:val="nl-NL"/>
        </w:rPr>
        <w:t xml:space="preserve">– Sổ lên lớp năm học 2019 – 2020, 2020 – 2021, 2021-2022; </w:t>
      </w:r>
      <w:r w:rsidR="003075E9">
        <w:rPr>
          <w:rFonts w:ascii="Times New Roman" w:hAnsi="Times New Roman" w:cs="Times New Roman"/>
          <w:b/>
          <w:i/>
          <w:iCs/>
          <w:color w:val="000000"/>
          <w:sz w:val="26"/>
          <w:szCs w:val="26"/>
          <w:lang w:val="nl-NL"/>
        </w:rPr>
        <w:t>2.2.10</w:t>
      </w:r>
      <w:r w:rsidRPr="00A35C98">
        <w:rPr>
          <w:rFonts w:ascii="Times New Roman" w:hAnsi="Times New Roman" w:cs="Times New Roman"/>
          <w:b/>
          <w:i/>
          <w:iCs/>
          <w:color w:val="000000"/>
          <w:sz w:val="26"/>
          <w:szCs w:val="26"/>
          <w:lang w:val="nl-NL"/>
        </w:rPr>
        <w:t xml:space="preserve"> </w:t>
      </w:r>
      <w:r w:rsidRPr="00A35C98">
        <w:rPr>
          <w:rFonts w:ascii="Times New Roman" w:hAnsi="Times New Roman" w:cs="Times New Roman"/>
          <w:i/>
          <w:iCs/>
          <w:color w:val="000000"/>
          <w:sz w:val="26"/>
          <w:szCs w:val="26"/>
          <w:lang w:val="nl-NL"/>
        </w:rPr>
        <w:t>- Sổ tay giáo viên năm học 2019 – 2020, 2020 – 2021, 2021-2022</w:t>
      </w:r>
      <w:r w:rsidRPr="00A35C98">
        <w:rPr>
          <w:rFonts w:ascii="Times New Roman" w:hAnsi="Times New Roman" w:cs="Times New Roman"/>
          <w:i/>
          <w:iCs/>
          <w:color w:val="000000"/>
          <w:sz w:val="26"/>
          <w:szCs w:val="26"/>
          <w:lang w:val="sv-SE"/>
        </w:rPr>
        <w:t>).</w:t>
      </w:r>
    </w:p>
    <w:p w14:paraId="351A00D5" w14:textId="6385541B" w:rsidR="00DB5F68" w:rsidRPr="00A35C98" w:rsidRDefault="00DB5F68" w:rsidP="003E54A3">
      <w:pPr>
        <w:spacing w:before="120" w:after="0" w:line="340" w:lineRule="exact"/>
        <w:ind w:firstLine="720"/>
        <w:jc w:val="both"/>
        <w:rPr>
          <w:rFonts w:ascii="Times New Roman" w:hAnsi="Times New Roman" w:cs="Times New Roman"/>
          <w:iCs/>
          <w:color w:val="000000"/>
          <w:sz w:val="26"/>
          <w:szCs w:val="26"/>
          <w:lang w:val="pt-BR"/>
        </w:rPr>
      </w:pPr>
      <w:r w:rsidRPr="00A35C98">
        <w:rPr>
          <w:rFonts w:ascii="Times New Roman" w:hAnsi="Times New Roman" w:cs="Times New Roman"/>
          <w:iCs/>
          <w:color w:val="000000"/>
          <w:sz w:val="26"/>
          <w:szCs w:val="26"/>
          <w:lang w:val="pt-BR"/>
        </w:rPr>
        <w:lastRenderedPageBreak/>
        <w:t>Căn cứ Nghị định số </w:t>
      </w:r>
      <w:hyperlink r:id="rId16">
        <w:r w:rsidRPr="00A35C98">
          <w:rPr>
            <w:rStyle w:val="Hyperlink"/>
            <w:rFonts w:ascii="Times New Roman" w:hAnsi="Times New Roman" w:cs="Times New Roman"/>
            <w:iCs/>
            <w:sz w:val="26"/>
            <w:szCs w:val="26"/>
            <w:lang w:val="pt-BR"/>
          </w:rPr>
          <w:t>56/2015/NĐ-CP</w:t>
        </w:r>
      </w:hyperlink>
      <w:r w:rsidRPr="00A35C98">
        <w:rPr>
          <w:rFonts w:ascii="Times New Roman" w:hAnsi="Times New Roman" w:cs="Times New Roman"/>
          <w:iCs/>
          <w:color w:val="000000"/>
          <w:sz w:val="26"/>
          <w:szCs w:val="26"/>
          <w:lang w:val="pt-BR"/>
        </w:rPr>
        <w:t xml:space="preserve">; Nghị định số 88/2018/NĐ-CP, Nghị định số 90/2020/NĐ-CP về việc đánh giá, xếp loại chất lượng cán bộ, công chức, viên chức; Thông tư số 08/2017/TT-BLĐTBXH ngày 10/3/2017 quy định chuẩn về chuyên môn, nghiệp vụ của nhà giáo GDNN. Hàng năm, căn cứ Thông báo thực hiện đánh giá, xếp loại cán bộ, viên chức của nhà trường, các giáo viên làm bản tự đánh giá theo mẫu, khoa tổ chức họp bình xét xếp loại công khai. Biên bản và báo cáo tổng hợp xếp loại được gửi về phòng Tổ chức - Hành chính tổng hợp trình Hội đồng thi đua. Hội đồng thi đua họp xem xét, đánh giá và xếp loại. Kết quả xếp loại được thông báo công khai qua trang thông tin điện tử của trường đến toàn thể cán bộ, viên chức trong toàn trường. Sau khi xử lý các ý kiến phản hồi (nếu có), Hiệu trưởng ra quyết định công nhận kết quả đánh giá, xếp loại giáo viên, viên chức và người lao động. Trong 3 năm qua, 100 % giáo viên dạy nghề Điện công nghiệp trình độ cao đẳng hoàn thành tốt nhiệm vụ trở lên. Giáo viên thỉnh giảng hoàn thành nhiệm vụ theo đúng hợp đồng ký kết với Nhà trường, đảm bảo chuẩn chuyên môn nghiệp vụ và thực hiện giảng dạy theo đúng quy định </w:t>
      </w:r>
      <w:r w:rsidRPr="00A35C98">
        <w:rPr>
          <w:rFonts w:ascii="Times New Roman" w:hAnsi="Times New Roman" w:cs="Times New Roman"/>
          <w:i/>
          <w:iCs/>
          <w:color w:val="000000"/>
          <w:sz w:val="26"/>
          <w:szCs w:val="26"/>
          <w:lang w:val="pt-BR"/>
        </w:rPr>
        <w:t>(</w:t>
      </w:r>
      <w:r w:rsidRPr="00A35C98">
        <w:rPr>
          <w:rFonts w:ascii="Times New Roman" w:hAnsi="Times New Roman" w:cs="Times New Roman"/>
          <w:b/>
          <w:i/>
          <w:iCs/>
          <w:color w:val="000000"/>
          <w:sz w:val="26"/>
          <w:szCs w:val="26"/>
          <w:lang w:val="pt-BR"/>
        </w:rPr>
        <w:t>3.1.01</w:t>
      </w:r>
      <w:r w:rsidRPr="00A35C98">
        <w:rPr>
          <w:rFonts w:ascii="Times New Roman" w:hAnsi="Times New Roman" w:cs="Times New Roman"/>
          <w:i/>
          <w:iCs/>
          <w:color w:val="000000"/>
          <w:sz w:val="26"/>
          <w:szCs w:val="26"/>
          <w:lang w:val="pt-BR"/>
        </w:rPr>
        <w:t xml:space="preserve">- </w:t>
      </w:r>
      <w:r w:rsidRPr="00A35C98">
        <w:rPr>
          <w:rFonts w:ascii="Times New Roman" w:hAnsi="Times New Roman" w:cs="Times New Roman"/>
          <w:i/>
          <w:iCs/>
          <w:color w:val="000000"/>
          <w:sz w:val="26"/>
          <w:szCs w:val="26"/>
          <w:lang w:val="nl-NL"/>
        </w:rPr>
        <w:t xml:space="preserve">Danh sách trích ngang đội ngũ nhà giáo dạy nghề năm học 2019 – 2020, 2020 – 2021, 2021-2022; </w:t>
      </w:r>
      <w:r w:rsidRPr="00A35C98">
        <w:rPr>
          <w:rFonts w:ascii="Times New Roman" w:hAnsi="Times New Roman" w:cs="Times New Roman"/>
          <w:b/>
          <w:i/>
          <w:iCs/>
          <w:color w:val="000000"/>
          <w:sz w:val="26"/>
          <w:szCs w:val="26"/>
          <w:lang w:val="pt-BR"/>
        </w:rPr>
        <w:t>3.1.03</w:t>
      </w:r>
      <w:r w:rsidRPr="00A35C98">
        <w:rPr>
          <w:rFonts w:ascii="Times New Roman" w:hAnsi="Times New Roman" w:cs="Times New Roman"/>
          <w:i/>
          <w:iCs/>
          <w:color w:val="000000"/>
          <w:sz w:val="26"/>
          <w:szCs w:val="26"/>
          <w:lang w:val="pt-BR"/>
        </w:rPr>
        <w:t xml:space="preserve">– Hồ sơ đánh giá, </w:t>
      </w:r>
      <w:r w:rsidR="007C0525">
        <w:rPr>
          <w:rFonts w:ascii="Times New Roman" w:hAnsi="Times New Roman" w:cs="Times New Roman"/>
          <w:i/>
          <w:iCs/>
          <w:color w:val="000000"/>
          <w:sz w:val="26"/>
          <w:szCs w:val="26"/>
          <w:lang w:val="pt-BR"/>
        </w:rPr>
        <w:t>phân</w:t>
      </w:r>
      <w:r w:rsidRPr="00A35C98">
        <w:rPr>
          <w:rFonts w:ascii="Times New Roman" w:hAnsi="Times New Roman" w:cs="Times New Roman"/>
          <w:i/>
          <w:iCs/>
          <w:color w:val="000000"/>
          <w:sz w:val="26"/>
          <w:szCs w:val="26"/>
          <w:lang w:val="pt-BR"/>
        </w:rPr>
        <w:t xml:space="preserve"> loại nhà giáo năm học </w:t>
      </w:r>
      <w:r w:rsidRPr="00A35C98">
        <w:rPr>
          <w:rFonts w:ascii="Times New Roman" w:hAnsi="Times New Roman" w:cs="Times New Roman"/>
          <w:i/>
          <w:iCs/>
          <w:color w:val="000000"/>
          <w:sz w:val="26"/>
          <w:szCs w:val="26"/>
          <w:lang w:val="nl-NL"/>
        </w:rPr>
        <w:t>2019 – 2020, 2020 – 2021, 2021-2022</w:t>
      </w:r>
      <w:r w:rsidRPr="00A35C98">
        <w:rPr>
          <w:rFonts w:ascii="Times New Roman" w:hAnsi="Times New Roman" w:cs="Times New Roman"/>
          <w:i/>
          <w:iCs/>
          <w:color w:val="000000"/>
          <w:sz w:val="26"/>
          <w:szCs w:val="26"/>
          <w:lang w:val="pt-BR"/>
        </w:rPr>
        <w:t xml:space="preserve">; </w:t>
      </w:r>
      <w:r w:rsidRPr="00A35C98">
        <w:rPr>
          <w:rFonts w:ascii="Times New Roman" w:hAnsi="Times New Roman" w:cs="Times New Roman"/>
          <w:b/>
          <w:i/>
          <w:iCs/>
          <w:color w:val="000000"/>
          <w:sz w:val="26"/>
          <w:szCs w:val="26"/>
          <w:lang w:val="nl-NL"/>
        </w:rPr>
        <w:t>1.2.05</w:t>
      </w:r>
      <w:r w:rsidRPr="00A35C98">
        <w:rPr>
          <w:rFonts w:ascii="Times New Roman" w:hAnsi="Times New Roman" w:cs="Times New Roman"/>
          <w:i/>
          <w:iCs/>
          <w:color w:val="000000"/>
          <w:sz w:val="26"/>
          <w:szCs w:val="26"/>
          <w:lang w:val="nl-NL"/>
        </w:rPr>
        <w:t xml:space="preserve"> - Quyết định công nhận kết quả đánh giá, xếp loại cho tập thể, cá nhân năm học 2019 - 2020, 2020-2021, 2021-2022; </w:t>
      </w:r>
      <w:r w:rsidRPr="00A35C98">
        <w:rPr>
          <w:rFonts w:ascii="Times New Roman" w:hAnsi="Times New Roman" w:cs="Times New Roman"/>
          <w:b/>
          <w:i/>
          <w:iCs/>
          <w:color w:val="000000"/>
          <w:sz w:val="26"/>
          <w:szCs w:val="26"/>
          <w:lang w:val="nl-NL"/>
        </w:rPr>
        <w:t>1.2.06</w:t>
      </w:r>
      <w:r w:rsidRPr="00A35C98">
        <w:rPr>
          <w:rFonts w:ascii="Times New Roman" w:hAnsi="Times New Roman" w:cs="Times New Roman"/>
          <w:i/>
          <w:iCs/>
          <w:color w:val="000000"/>
          <w:sz w:val="26"/>
          <w:szCs w:val="26"/>
          <w:lang w:val="nl-NL"/>
        </w:rPr>
        <w:t xml:space="preserve"> - </w:t>
      </w:r>
      <w:r w:rsidRPr="00A35C98">
        <w:rPr>
          <w:rFonts w:ascii="Times New Roman" w:hAnsi="Times New Roman" w:cs="Times New Roman"/>
          <w:i/>
          <w:iCs/>
          <w:color w:val="000000"/>
          <w:sz w:val="26"/>
          <w:szCs w:val="26"/>
          <w:lang w:val="pt-BR"/>
        </w:rPr>
        <w:t xml:space="preserve">Quyết định công nhận danh hiệu thi đua cho tập thể và cá nhân năm học 2018-2019, </w:t>
      </w:r>
      <w:r w:rsidRPr="00A35C98">
        <w:rPr>
          <w:rFonts w:ascii="Times New Roman" w:hAnsi="Times New Roman" w:cs="Times New Roman"/>
          <w:i/>
          <w:iCs/>
          <w:color w:val="000000"/>
          <w:sz w:val="26"/>
          <w:szCs w:val="26"/>
          <w:lang w:val="nl-NL"/>
        </w:rPr>
        <w:t>2019 – 2020, 2020 – 2021</w:t>
      </w:r>
      <w:r w:rsidRPr="00A35C98">
        <w:rPr>
          <w:rFonts w:ascii="Times New Roman" w:hAnsi="Times New Roman" w:cs="Times New Roman"/>
          <w:i/>
          <w:iCs/>
          <w:color w:val="000000"/>
          <w:sz w:val="26"/>
          <w:szCs w:val="26"/>
          <w:lang w:val="pt-BR"/>
        </w:rPr>
        <w:t xml:space="preserve">; </w:t>
      </w:r>
      <w:r w:rsidRPr="00A35C98">
        <w:rPr>
          <w:rFonts w:ascii="Times New Roman" w:hAnsi="Times New Roman" w:cs="Times New Roman"/>
          <w:b/>
          <w:i/>
          <w:iCs/>
          <w:color w:val="000000"/>
          <w:sz w:val="26"/>
          <w:szCs w:val="26"/>
          <w:lang w:val="pt-BR"/>
        </w:rPr>
        <w:t xml:space="preserve">1.2.07 </w:t>
      </w:r>
      <w:r w:rsidRPr="00A35C98">
        <w:rPr>
          <w:rFonts w:ascii="Times New Roman" w:hAnsi="Times New Roman" w:cs="Times New Roman"/>
          <w:i/>
          <w:iCs/>
          <w:color w:val="000000"/>
          <w:sz w:val="26"/>
          <w:szCs w:val="26"/>
          <w:lang w:val="pt-BR"/>
        </w:rPr>
        <w:t xml:space="preserve">– Bằng khen, giấy khen cá nhân, tập thể của các cấp của Khoa Điện năm học </w:t>
      </w:r>
      <w:r w:rsidRPr="00A35C98">
        <w:rPr>
          <w:rFonts w:ascii="Times New Roman" w:hAnsi="Times New Roman" w:cs="Times New Roman"/>
          <w:i/>
          <w:iCs/>
          <w:color w:val="000000"/>
          <w:sz w:val="26"/>
          <w:szCs w:val="26"/>
          <w:lang w:val="nl-NL"/>
        </w:rPr>
        <w:t>2019 – 2020, 2020 – 2021, 2021-2022</w:t>
      </w:r>
      <w:r w:rsidRPr="00A35C98">
        <w:rPr>
          <w:rFonts w:ascii="Times New Roman" w:hAnsi="Times New Roman" w:cs="Times New Roman"/>
          <w:i/>
          <w:iCs/>
          <w:color w:val="000000"/>
          <w:sz w:val="26"/>
          <w:szCs w:val="26"/>
          <w:lang w:val="pt-BR"/>
        </w:rPr>
        <w:t xml:space="preserve">; </w:t>
      </w:r>
      <w:r w:rsidRPr="00A35C98">
        <w:rPr>
          <w:rFonts w:ascii="Times New Roman" w:hAnsi="Times New Roman" w:cs="Times New Roman"/>
          <w:b/>
          <w:i/>
          <w:iCs/>
          <w:color w:val="000000"/>
          <w:sz w:val="26"/>
          <w:szCs w:val="26"/>
          <w:lang w:val="nl-NL"/>
        </w:rPr>
        <w:t>1.2.03</w:t>
      </w:r>
      <w:r w:rsidRPr="00A35C98">
        <w:rPr>
          <w:rFonts w:ascii="Times New Roman" w:hAnsi="Times New Roman" w:cs="Times New Roman"/>
          <w:i/>
          <w:iCs/>
          <w:color w:val="000000"/>
          <w:sz w:val="26"/>
          <w:szCs w:val="26"/>
          <w:lang w:val="nl-NL"/>
        </w:rPr>
        <w:t xml:space="preserve"> </w:t>
      </w:r>
      <w:r w:rsidRPr="00A35C98">
        <w:rPr>
          <w:rFonts w:ascii="Times New Roman" w:hAnsi="Times New Roman" w:cs="Times New Roman"/>
          <w:iCs/>
          <w:color w:val="000000"/>
          <w:sz w:val="26"/>
          <w:szCs w:val="26"/>
          <w:lang w:val="nl-NL"/>
        </w:rPr>
        <w:t xml:space="preserve">- </w:t>
      </w:r>
      <w:r w:rsidRPr="00A35C98">
        <w:rPr>
          <w:rFonts w:ascii="Times New Roman" w:hAnsi="Times New Roman" w:cs="Times New Roman"/>
          <w:i/>
          <w:iCs/>
          <w:color w:val="000000"/>
          <w:sz w:val="26"/>
          <w:szCs w:val="26"/>
          <w:lang w:val="nl-NL"/>
        </w:rPr>
        <w:t xml:space="preserve">Báo cáo tổng kết Nhà trường năm 2019, 2020, 2021; </w:t>
      </w:r>
      <w:r w:rsidRPr="00A35C98">
        <w:rPr>
          <w:rFonts w:ascii="Times New Roman" w:hAnsi="Times New Roman" w:cs="Times New Roman"/>
          <w:b/>
          <w:i/>
          <w:iCs/>
          <w:color w:val="000000"/>
          <w:sz w:val="26"/>
          <w:szCs w:val="26"/>
          <w:lang w:val="nl-NL"/>
        </w:rPr>
        <w:t xml:space="preserve">1.2.04 </w:t>
      </w:r>
      <w:r w:rsidRPr="00A35C98">
        <w:rPr>
          <w:rFonts w:ascii="Times New Roman" w:hAnsi="Times New Roman" w:cs="Times New Roman"/>
          <w:i/>
          <w:iCs/>
          <w:color w:val="000000"/>
          <w:sz w:val="26"/>
          <w:szCs w:val="26"/>
          <w:lang w:val="nl-NL"/>
        </w:rPr>
        <w:t>- Báo cáo tổng kết của đơn vị</w:t>
      </w:r>
      <w:r w:rsidR="007C0525">
        <w:rPr>
          <w:rFonts w:ascii="Times New Roman" w:hAnsi="Times New Roman" w:cs="Times New Roman"/>
          <w:i/>
          <w:iCs/>
          <w:color w:val="000000"/>
          <w:sz w:val="26"/>
          <w:szCs w:val="26"/>
          <w:lang w:val="nl-NL"/>
        </w:rPr>
        <w:t xml:space="preserve"> năm 2019, 2020, 2021</w:t>
      </w:r>
      <w:r w:rsidRPr="00A35C98">
        <w:rPr>
          <w:rFonts w:ascii="Times New Roman" w:hAnsi="Times New Roman" w:cs="Times New Roman"/>
          <w:i/>
          <w:iCs/>
          <w:color w:val="000000"/>
          <w:sz w:val="26"/>
          <w:szCs w:val="26"/>
          <w:lang w:val="pt-BR"/>
        </w:rPr>
        <w:t>).</w:t>
      </w:r>
    </w:p>
    <w:p w14:paraId="419EBA6E" w14:textId="77777777" w:rsidR="00DB5F68" w:rsidRPr="00A35C98" w:rsidRDefault="00DB5F68" w:rsidP="003E54A3">
      <w:pPr>
        <w:spacing w:before="120" w:after="0" w:line="340" w:lineRule="exact"/>
        <w:ind w:firstLine="720"/>
        <w:jc w:val="both"/>
        <w:rPr>
          <w:rFonts w:ascii="Times New Roman" w:hAnsi="Times New Roman" w:cs="Times New Roman"/>
          <w:b/>
          <w:i/>
          <w:iCs/>
          <w:color w:val="000000"/>
          <w:sz w:val="26"/>
          <w:szCs w:val="26"/>
          <w:lang w:val="pt-BR"/>
        </w:rPr>
      </w:pPr>
      <w:r w:rsidRPr="00A35C98">
        <w:rPr>
          <w:rFonts w:ascii="Times New Roman" w:hAnsi="Times New Roman" w:cs="Times New Roman"/>
          <w:b/>
          <w:i/>
          <w:iCs/>
          <w:color w:val="000000"/>
          <w:sz w:val="26"/>
          <w:szCs w:val="26"/>
          <w:lang w:val="pt-BR"/>
        </w:rPr>
        <w:t>Điểm tự đánh giá Tiêu chuẩn 2 tiêu chí 3: 02 điểm</w:t>
      </w:r>
    </w:p>
    <w:p w14:paraId="48442D96" w14:textId="77777777" w:rsidR="00DB5F68" w:rsidRPr="00DB5F68" w:rsidRDefault="00DB5F68" w:rsidP="003E54A3">
      <w:pPr>
        <w:spacing w:before="120" w:after="0" w:line="340" w:lineRule="exact"/>
        <w:ind w:firstLine="720"/>
        <w:jc w:val="both"/>
        <w:rPr>
          <w:rFonts w:ascii="Times New Roman" w:hAnsi="Times New Roman" w:cs="Times New Roman"/>
          <w:b/>
          <w:bCs/>
          <w:i/>
          <w:iCs/>
          <w:color w:val="000000"/>
          <w:sz w:val="26"/>
          <w:szCs w:val="26"/>
          <w:lang w:val="nl-NL"/>
        </w:rPr>
      </w:pPr>
      <w:r w:rsidRPr="00DB5F68">
        <w:rPr>
          <w:rFonts w:ascii="Times New Roman" w:hAnsi="Times New Roman" w:cs="Times New Roman"/>
          <w:b/>
          <w:iCs/>
          <w:color w:val="000000"/>
          <w:sz w:val="26"/>
          <w:szCs w:val="26"/>
          <w:lang w:val="nl-NL"/>
        </w:rPr>
        <w:t xml:space="preserve">Tiêu chuẩn 3: </w:t>
      </w:r>
      <w:r w:rsidRPr="00A35C98">
        <w:rPr>
          <w:rFonts w:ascii="Times New Roman" w:hAnsi="Times New Roman" w:cs="Times New Roman"/>
          <w:bCs/>
          <w:i/>
          <w:iCs/>
          <w:color w:val="000000"/>
          <w:sz w:val="26"/>
          <w:szCs w:val="26"/>
          <w:lang w:val="nl-NL"/>
        </w:rPr>
        <w:t>Đảm bảo tất cả các môn học, mô đun thuộc chương trình đào tạo có đủ nhà giáo đứng lớp; đảm bảo tỉ lệ quy đổi người học/nhà giáo theo quy định.</w:t>
      </w:r>
    </w:p>
    <w:p w14:paraId="7A95B87E" w14:textId="77777777" w:rsidR="00DB5F68" w:rsidRPr="00DB5F68" w:rsidRDefault="00DB5F68" w:rsidP="003E54A3">
      <w:pPr>
        <w:spacing w:before="120" w:after="0" w:line="340" w:lineRule="exact"/>
        <w:ind w:firstLine="720"/>
        <w:jc w:val="both"/>
        <w:rPr>
          <w:rFonts w:ascii="Times New Roman" w:hAnsi="Times New Roman" w:cs="Times New Roman"/>
          <w:b/>
          <w:iCs/>
          <w:color w:val="000000"/>
          <w:sz w:val="26"/>
          <w:szCs w:val="26"/>
          <w:lang w:val="pt-BR"/>
        </w:rPr>
      </w:pPr>
      <w:r w:rsidRPr="00DB5F68">
        <w:rPr>
          <w:rFonts w:ascii="Times New Roman" w:hAnsi="Times New Roman" w:cs="Times New Roman"/>
          <w:b/>
          <w:i/>
          <w:iCs/>
          <w:color w:val="000000"/>
          <w:sz w:val="26"/>
          <w:szCs w:val="26"/>
          <w:lang w:val="pt-BR"/>
        </w:rPr>
        <w:t>Mô tả, phân tích, nhận định</w:t>
      </w:r>
      <w:r w:rsidRPr="00DB5F68">
        <w:rPr>
          <w:rFonts w:ascii="Times New Roman" w:hAnsi="Times New Roman" w:cs="Times New Roman"/>
          <w:b/>
          <w:iCs/>
          <w:color w:val="000000"/>
          <w:sz w:val="26"/>
          <w:szCs w:val="26"/>
          <w:lang w:val="pt-BR"/>
        </w:rPr>
        <w:t xml:space="preserve">: </w:t>
      </w:r>
    </w:p>
    <w:p w14:paraId="5CD3BFBE"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nl-NL"/>
        </w:rPr>
      </w:pPr>
      <w:r w:rsidRPr="00DB5F68">
        <w:rPr>
          <w:rFonts w:ascii="Times New Roman" w:hAnsi="Times New Roman" w:cs="Times New Roman"/>
          <w:b/>
          <w:iCs/>
          <w:color w:val="000000"/>
          <w:sz w:val="26"/>
          <w:szCs w:val="26"/>
          <w:lang w:val="nl-NL"/>
        </w:rPr>
        <w:t xml:space="preserve">* </w:t>
      </w:r>
      <w:r w:rsidRPr="00DB5F68">
        <w:rPr>
          <w:rFonts w:ascii="Times New Roman" w:hAnsi="Times New Roman" w:cs="Times New Roman"/>
          <w:b/>
          <w:i/>
          <w:iCs/>
          <w:color w:val="000000"/>
          <w:sz w:val="26"/>
          <w:szCs w:val="26"/>
          <w:lang w:val="nl-NL"/>
        </w:rPr>
        <w:t>Đảm bảo tất cả các mô - đun, môn học thuộc chương trình đào tạo có đủ nhà giáo đứng lớp</w:t>
      </w:r>
    </w:p>
    <w:p w14:paraId="426FD389" w14:textId="55FA348A" w:rsidR="00DB5F68" w:rsidRPr="00816409" w:rsidRDefault="00DB5F68" w:rsidP="003E54A3">
      <w:pPr>
        <w:spacing w:before="120" w:after="0" w:line="340" w:lineRule="exact"/>
        <w:ind w:firstLine="720"/>
        <w:jc w:val="both"/>
        <w:rPr>
          <w:rFonts w:ascii="Times New Roman" w:hAnsi="Times New Roman" w:cs="Times New Roman"/>
          <w:iCs/>
          <w:color w:val="000000"/>
          <w:sz w:val="26"/>
          <w:szCs w:val="26"/>
          <w:lang w:val="nl-NL"/>
        </w:rPr>
      </w:pPr>
      <w:r w:rsidRPr="00816409">
        <w:rPr>
          <w:rFonts w:ascii="Times New Roman" w:hAnsi="Times New Roman" w:cs="Times New Roman"/>
          <w:iCs/>
          <w:color w:val="000000"/>
          <w:sz w:val="26"/>
          <w:szCs w:val="26"/>
          <w:lang w:val="nl-NL"/>
        </w:rPr>
        <w:t>Chương trình ban hành năm 2019 thời gian đào tạo trong 2,5 năm có 30 MH/MĐ, với tổng số 9</w:t>
      </w:r>
      <w:r w:rsidR="00816409" w:rsidRPr="00816409">
        <w:rPr>
          <w:rFonts w:ascii="Times New Roman" w:hAnsi="Times New Roman" w:cs="Times New Roman"/>
          <w:iCs/>
          <w:color w:val="000000"/>
          <w:sz w:val="26"/>
          <w:szCs w:val="26"/>
          <w:lang w:val="nl-NL"/>
        </w:rPr>
        <w:t>7</w:t>
      </w:r>
      <w:r w:rsidRPr="00816409">
        <w:rPr>
          <w:rFonts w:ascii="Times New Roman" w:hAnsi="Times New Roman" w:cs="Times New Roman"/>
          <w:iCs/>
          <w:color w:val="000000"/>
          <w:sz w:val="26"/>
          <w:szCs w:val="26"/>
          <w:lang w:val="nl-NL"/>
        </w:rPr>
        <w:t xml:space="preserve"> tín chỉ, tổng số giờ thực hiện là 2220 giờ.</w:t>
      </w:r>
    </w:p>
    <w:p w14:paraId="5712FDBE" w14:textId="77777777" w:rsidR="00DB5F68" w:rsidRDefault="00DB5F68" w:rsidP="003E54A3">
      <w:pPr>
        <w:spacing w:before="120" w:after="0" w:line="340" w:lineRule="exact"/>
        <w:ind w:firstLine="720"/>
        <w:jc w:val="both"/>
        <w:rPr>
          <w:rFonts w:ascii="Times New Roman" w:hAnsi="Times New Roman" w:cs="Times New Roman"/>
          <w:iCs/>
          <w:color w:val="000000"/>
          <w:sz w:val="26"/>
          <w:szCs w:val="26"/>
          <w:lang w:val="nl-NL"/>
        </w:rPr>
      </w:pPr>
      <w:r w:rsidRPr="00816409">
        <w:rPr>
          <w:rFonts w:ascii="Times New Roman" w:hAnsi="Times New Roman" w:cs="Times New Roman"/>
          <w:iCs/>
          <w:color w:val="000000"/>
          <w:sz w:val="26"/>
          <w:szCs w:val="26"/>
          <w:lang w:val="nl-NL"/>
        </w:rPr>
        <w:t xml:space="preserve"> Chương trình ban hành năm 2021 thời gian đào tạo trong 2,5 năm có 30 MH/MĐ, với tổng số 74 tín chỉ, tổng số giờ thực hiện là 1920 giờ.</w:t>
      </w:r>
      <w:r w:rsidRPr="00DB5F68">
        <w:rPr>
          <w:rFonts w:ascii="Times New Roman" w:hAnsi="Times New Roman" w:cs="Times New Roman"/>
          <w:iCs/>
          <w:color w:val="000000"/>
          <w:sz w:val="26"/>
          <w:szCs w:val="26"/>
          <w:lang w:val="nl-NL"/>
        </w:rPr>
        <w:t xml:space="preserve"> </w:t>
      </w:r>
    </w:p>
    <w:p w14:paraId="0E9D4D19" w14:textId="24B97AB7" w:rsidR="00DB5F68" w:rsidRPr="00DB5F68" w:rsidRDefault="00DB5F68" w:rsidP="003E54A3">
      <w:pPr>
        <w:spacing w:before="120" w:after="0" w:line="340" w:lineRule="exact"/>
        <w:ind w:firstLine="720"/>
        <w:jc w:val="both"/>
        <w:rPr>
          <w:rFonts w:ascii="Times New Roman" w:hAnsi="Times New Roman" w:cs="Times New Roman"/>
          <w:i/>
          <w:iCs/>
          <w:color w:val="000000"/>
          <w:sz w:val="26"/>
          <w:szCs w:val="26"/>
          <w:lang w:val="pt-BR"/>
        </w:rPr>
      </w:pPr>
      <w:r w:rsidRPr="00DB5F68">
        <w:rPr>
          <w:rFonts w:ascii="Times New Roman" w:hAnsi="Times New Roman" w:cs="Times New Roman"/>
          <w:i/>
          <w:iCs/>
          <w:color w:val="000000"/>
          <w:sz w:val="26"/>
          <w:szCs w:val="26"/>
          <w:lang w:val="pt-BR"/>
        </w:rPr>
        <w:t>(</w:t>
      </w:r>
      <w:r w:rsidR="001726B5">
        <w:rPr>
          <w:rFonts w:ascii="Times New Roman" w:hAnsi="Times New Roman" w:cs="Times New Roman"/>
          <w:b/>
          <w:i/>
          <w:sz w:val="26"/>
          <w:szCs w:val="26"/>
          <w:lang w:val="nl-NL"/>
        </w:rPr>
        <w:t>4.1.06</w:t>
      </w:r>
      <w:r w:rsidR="00CD50BE" w:rsidRPr="00EE010A">
        <w:rPr>
          <w:rFonts w:ascii="Times New Roman" w:hAnsi="Times New Roman" w:cs="Times New Roman"/>
          <w:i/>
          <w:sz w:val="26"/>
          <w:szCs w:val="26"/>
          <w:lang w:val="pt-BR"/>
        </w:rPr>
        <w:t xml:space="preserve"> </w:t>
      </w:r>
      <w:r w:rsidR="00CD50BE" w:rsidRPr="00EE010A">
        <w:rPr>
          <w:rFonts w:ascii="Times New Roman" w:hAnsi="Times New Roman" w:cs="Times New Roman"/>
          <w:i/>
          <w:sz w:val="26"/>
          <w:szCs w:val="26"/>
          <w:lang w:val="nl-NL"/>
        </w:rPr>
        <w:t xml:space="preserve">- Quyết định phê duyệt và ban hành chương trình đào tạo trình độ trung cấp, trình độ cao đẳng năm 2017, </w:t>
      </w:r>
      <w:r w:rsidR="00CD50BE">
        <w:rPr>
          <w:rFonts w:ascii="Times New Roman" w:hAnsi="Times New Roman" w:cs="Times New Roman"/>
          <w:i/>
          <w:sz w:val="26"/>
          <w:szCs w:val="26"/>
          <w:lang w:val="nl-NL"/>
        </w:rPr>
        <w:t xml:space="preserve">2018, </w:t>
      </w:r>
      <w:r w:rsidR="00CD50BE" w:rsidRPr="00EE010A">
        <w:rPr>
          <w:rFonts w:ascii="Times New Roman" w:hAnsi="Times New Roman" w:cs="Times New Roman"/>
          <w:i/>
          <w:sz w:val="26"/>
          <w:szCs w:val="26"/>
          <w:lang w:val="nl-NL"/>
        </w:rPr>
        <w:t>2019, 2021</w:t>
      </w:r>
      <w:r w:rsidR="00CD50BE" w:rsidRPr="00EE010A">
        <w:rPr>
          <w:rFonts w:ascii="Times New Roman" w:hAnsi="Times New Roman" w:cs="Times New Roman"/>
          <w:i/>
          <w:sz w:val="26"/>
          <w:szCs w:val="26"/>
          <w:lang w:val="pt-BR"/>
        </w:rPr>
        <w:t xml:space="preserve"> (bao gồm cả </w:t>
      </w:r>
      <w:r w:rsidR="00CD50BE" w:rsidRPr="00EE010A">
        <w:rPr>
          <w:rFonts w:ascii="Times New Roman" w:hAnsi="Times New Roman" w:cs="Times New Roman"/>
          <w:i/>
          <w:sz w:val="26"/>
          <w:szCs w:val="26"/>
          <w:lang w:val="nl-NL"/>
        </w:rPr>
        <w:t>Chương trình chi tiết các môn học, mô đun)</w:t>
      </w:r>
      <w:r w:rsidR="00CD50BE" w:rsidRPr="00EE010A">
        <w:rPr>
          <w:rFonts w:ascii="Times New Roman" w:hAnsi="Times New Roman" w:cs="Times New Roman"/>
          <w:i/>
          <w:sz w:val="26"/>
          <w:szCs w:val="26"/>
          <w:lang w:val="pt-BR"/>
        </w:rPr>
        <w:t>).</w:t>
      </w:r>
    </w:p>
    <w:p w14:paraId="43A38136" w14:textId="42421B26" w:rsidR="00DB5F68" w:rsidRPr="00DB5F68" w:rsidRDefault="00DB5F68" w:rsidP="003E54A3">
      <w:pPr>
        <w:spacing w:before="120" w:after="0" w:line="340" w:lineRule="exact"/>
        <w:ind w:firstLine="720"/>
        <w:jc w:val="both"/>
        <w:rPr>
          <w:rFonts w:ascii="Times New Roman" w:hAnsi="Times New Roman" w:cs="Times New Roman"/>
          <w:i/>
          <w:iCs/>
          <w:color w:val="000000"/>
          <w:sz w:val="26"/>
          <w:szCs w:val="26"/>
          <w:lang w:val="pt-BR"/>
        </w:rPr>
      </w:pPr>
      <w:r w:rsidRPr="00DB5F68">
        <w:rPr>
          <w:rFonts w:ascii="Times New Roman" w:hAnsi="Times New Roman" w:cs="Times New Roman"/>
          <w:iCs/>
          <w:color w:val="000000"/>
          <w:sz w:val="26"/>
          <w:szCs w:val="26"/>
          <w:lang w:val="nl-NL"/>
        </w:rPr>
        <w:t xml:space="preserve">100 % các MĐ/MH thuộc chương trình đào tạo đều có đủ giáo viên đứng lớp </w:t>
      </w:r>
      <w:r w:rsidRPr="00DB5F68">
        <w:rPr>
          <w:rFonts w:ascii="Times New Roman" w:hAnsi="Times New Roman" w:cs="Times New Roman"/>
          <w:i/>
          <w:iCs/>
          <w:color w:val="000000"/>
          <w:sz w:val="26"/>
          <w:szCs w:val="26"/>
          <w:lang w:val="nl-NL"/>
        </w:rPr>
        <w:t>(</w:t>
      </w:r>
      <w:r w:rsidRPr="00DB5F68">
        <w:rPr>
          <w:rFonts w:ascii="Times New Roman" w:hAnsi="Times New Roman" w:cs="Times New Roman"/>
          <w:b/>
          <w:i/>
          <w:iCs/>
          <w:color w:val="000000"/>
          <w:sz w:val="26"/>
          <w:szCs w:val="26"/>
          <w:lang w:val="pt-BR"/>
        </w:rPr>
        <w:t>3.1.01</w:t>
      </w:r>
      <w:r w:rsidRPr="00DB5F68">
        <w:rPr>
          <w:rFonts w:ascii="Times New Roman" w:hAnsi="Times New Roman" w:cs="Times New Roman"/>
          <w:i/>
          <w:iCs/>
          <w:color w:val="000000"/>
          <w:sz w:val="26"/>
          <w:szCs w:val="26"/>
          <w:lang w:val="pt-BR"/>
        </w:rPr>
        <w:t xml:space="preserve">- </w:t>
      </w:r>
      <w:r w:rsidRPr="00DB5F68">
        <w:rPr>
          <w:rFonts w:ascii="Times New Roman" w:hAnsi="Times New Roman" w:cs="Times New Roman"/>
          <w:i/>
          <w:iCs/>
          <w:color w:val="000000"/>
          <w:sz w:val="26"/>
          <w:szCs w:val="26"/>
          <w:lang w:val="nl-NL"/>
        </w:rPr>
        <w:t>Danh sách trích ngang đội ngũ nhà giáo dạy nghề năm học 2019 – 2020, 2020 – 2021, 2021-2022</w:t>
      </w:r>
      <w:r w:rsidRPr="00DB5F68">
        <w:rPr>
          <w:rFonts w:ascii="Times New Roman" w:hAnsi="Times New Roman" w:cs="Times New Roman"/>
          <w:i/>
          <w:iCs/>
          <w:color w:val="000000"/>
          <w:sz w:val="26"/>
          <w:szCs w:val="26"/>
          <w:lang w:val="pt-BR"/>
        </w:rPr>
        <w:t>).</w:t>
      </w:r>
    </w:p>
    <w:p w14:paraId="72A0D93E"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nl-NL"/>
        </w:rPr>
      </w:pPr>
      <w:r w:rsidRPr="00DB5F68">
        <w:rPr>
          <w:rFonts w:ascii="Times New Roman" w:hAnsi="Times New Roman" w:cs="Times New Roman"/>
          <w:b/>
          <w:i/>
          <w:iCs/>
          <w:color w:val="000000"/>
          <w:sz w:val="26"/>
          <w:szCs w:val="26"/>
          <w:lang w:val="nl-NL"/>
        </w:rPr>
        <w:lastRenderedPageBreak/>
        <w:t>Đảm bảo tỉ lệ số người học/lớp</w:t>
      </w:r>
    </w:p>
    <w:p w14:paraId="1FBB1D8E" w14:textId="1C7EC6CA" w:rsidR="00DB5F68" w:rsidRPr="00DB5F68" w:rsidRDefault="00DB5F68" w:rsidP="003E54A3">
      <w:pPr>
        <w:spacing w:before="120" w:after="0" w:line="340" w:lineRule="exact"/>
        <w:ind w:firstLine="720"/>
        <w:jc w:val="both"/>
        <w:rPr>
          <w:rFonts w:ascii="Times New Roman" w:hAnsi="Times New Roman" w:cs="Times New Roman"/>
          <w:i/>
          <w:iCs/>
          <w:color w:val="000000"/>
          <w:sz w:val="26"/>
          <w:szCs w:val="26"/>
          <w:lang w:val="pt-BR"/>
        </w:rPr>
      </w:pPr>
      <w:r w:rsidRPr="00DB5F68">
        <w:rPr>
          <w:rFonts w:ascii="Times New Roman" w:hAnsi="Times New Roman" w:cs="Times New Roman"/>
          <w:iCs/>
          <w:color w:val="000000"/>
          <w:sz w:val="26"/>
          <w:szCs w:val="26"/>
          <w:lang w:val="nl-NL"/>
        </w:rPr>
        <w:t xml:space="preserve">Căn cứ Thông tư 07/2017/BLĐTBXH ngày 10/3/2017 của Bộ LĐTBXH về hướng dẫn chế độ làm việc của giảng viên, Nhà trường đã ban hành </w:t>
      </w:r>
      <w:r w:rsidRPr="00DB5F68">
        <w:rPr>
          <w:rFonts w:ascii="Times New Roman" w:hAnsi="Times New Roman" w:cs="Times New Roman"/>
          <w:bCs/>
          <w:iCs/>
          <w:color w:val="000000"/>
          <w:sz w:val="26"/>
          <w:szCs w:val="26"/>
          <w:lang w:val="nl-NL"/>
        </w:rPr>
        <w:t>Quy định Chế độ làm việc của Nhà giáo GDNN của Nhà trường, đảm bảo lớp học lý thuyết không quá 35 HSSV; lớp học thực hành không quá 18 HSSV</w:t>
      </w:r>
      <w:r w:rsidRPr="00DB5F68">
        <w:rPr>
          <w:rFonts w:ascii="Times New Roman" w:hAnsi="Times New Roman" w:cs="Times New Roman"/>
          <w:iCs/>
          <w:color w:val="000000"/>
          <w:sz w:val="26"/>
          <w:szCs w:val="26"/>
          <w:lang w:val="sv-SE"/>
        </w:rPr>
        <w:t xml:space="preserve"> </w:t>
      </w:r>
      <w:r w:rsidRPr="00DB5F68">
        <w:rPr>
          <w:rFonts w:ascii="Times New Roman" w:hAnsi="Times New Roman" w:cs="Times New Roman"/>
          <w:i/>
          <w:iCs/>
          <w:color w:val="000000"/>
          <w:sz w:val="26"/>
          <w:szCs w:val="26"/>
          <w:lang w:val="sv-SE"/>
        </w:rPr>
        <w:t>(</w:t>
      </w:r>
      <w:r w:rsidRPr="00DB5F68">
        <w:rPr>
          <w:rFonts w:ascii="Times New Roman" w:hAnsi="Times New Roman" w:cs="Times New Roman"/>
          <w:b/>
          <w:i/>
          <w:iCs/>
          <w:color w:val="000000"/>
          <w:sz w:val="26"/>
          <w:szCs w:val="26"/>
          <w:lang w:val="nb-NO"/>
        </w:rPr>
        <w:t>3.2.01</w:t>
      </w:r>
      <w:r w:rsidRPr="00DB5F68">
        <w:rPr>
          <w:rFonts w:ascii="Times New Roman" w:hAnsi="Times New Roman" w:cs="Times New Roman"/>
          <w:i/>
          <w:iCs/>
          <w:color w:val="000000"/>
          <w:sz w:val="26"/>
          <w:szCs w:val="26"/>
          <w:lang w:val="pt-BR"/>
        </w:rPr>
        <w:t xml:space="preserve">- </w:t>
      </w:r>
      <w:r w:rsidR="009A6F69" w:rsidRPr="009A6F69">
        <w:rPr>
          <w:rFonts w:ascii="Times New Roman" w:hAnsi="Times New Roman" w:cs="Times New Roman"/>
          <w:bCs/>
          <w:i/>
          <w:iCs/>
          <w:color w:val="000000"/>
          <w:sz w:val="26"/>
          <w:szCs w:val="26"/>
          <w:lang w:val="sv-SE"/>
        </w:rPr>
        <w:t>Quyết định số 55/QĐ-CĐCNHY ngày 20/3/2019 của Hiệu trưởng ban hành Quy định Chế độ làm việc của Nhà giáo GDNN của Nhà trường</w:t>
      </w:r>
      <w:r w:rsidRPr="00DB5F68">
        <w:rPr>
          <w:rFonts w:ascii="Times New Roman" w:hAnsi="Times New Roman" w:cs="Times New Roman"/>
          <w:i/>
          <w:iCs/>
          <w:color w:val="000000"/>
          <w:sz w:val="26"/>
          <w:szCs w:val="26"/>
          <w:lang w:val="pt-BR"/>
        </w:rPr>
        <w:t>).</w:t>
      </w:r>
    </w:p>
    <w:p w14:paraId="68699824" w14:textId="12250D11" w:rsidR="00DB5F68" w:rsidRPr="00DB5F68" w:rsidRDefault="00DB5F68" w:rsidP="003E54A3">
      <w:pPr>
        <w:spacing w:before="120" w:after="0" w:line="340" w:lineRule="exact"/>
        <w:ind w:firstLine="720"/>
        <w:jc w:val="both"/>
        <w:rPr>
          <w:rFonts w:ascii="Times New Roman" w:hAnsi="Times New Roman" w:cs="Times New Roman"/>
          <w:i/>
          <w:iCs/>
          <w:color w:val="000000"/>
          <w:sz w:val="26"/>
          <w:szCs w:val="26"/>
          <w:lang w:val="nl-NL"/>
        </w:rPr>
      </w:pPr>
      <w:r w:rsidRPr="00DB5F68">
        <w:rPr>
          <w:rFonts w:ascii="Times New Roman" w:hAnsi="Times New Roman" w:cs="Times New Roman"/>
          <w:iCs/>
          <w:color w:val="000000"/>
          <w:sz w:val="26"/>
          <w:szCs w:val="26"/>
          <w:lang w:val="nl-NL"/>
        </w:rPr>
        <w:t xml:space="preserve">100% các lớp học đảm bảo theo đúng quy định. Đối với học các MH lý thuyết, các lớp không quá 35 học sinh/ lớp. Đối với học thực hành, lớp có trên 18 học sinh, khi xây dựng tiến độ đào tạo Nhà trường đều chia ca để tổ chức giảng dạy (18 HSSV/1 ca), đảm bảo các lớp học thực hành đều không quá 18 học sinh/1ca. Khoa </w:t>
      </w:r>
      <w:r w:rsidR="00357F44">
        <w:rPr>
          <w:rFonts w:ascii="Times New Roman" w:hAnsi="Times New Roman" w:cs="Times New Roman"/>
          <w:iCs/>
          <w:color w:val="000000"/>
          <w:sz w:val="26"/>
          <w:szCs w:val="26"/>
          <w:lang w:val="pt-BR"/>
        </w:rPr>
        <w:t>Điện</w:t>
      </w:r>
      <w:r w:rsidRPr="00DB5F68">
        <w:rPr>
          <w:rFonts w:ascii="Times New Roman" w:hAnsi="Times New Roman" w:cs="Times New Roman"/>
          <w:iCs/>
          <w:color w:val="000000"/>
          <w:sz w:val="26"/>
          <w:szCs w:val="26"/>
          <w:lang w:val="nl-NL"/>
        </w:rPr>
        <w:t xml:space="preserve"> căn cứ Tiến độ đào tạo và Thời khóa biểu, đã tổ chức giảng dạy đảm bảo đúng quy định </w:t>
      </w:r>
      <w:r w:rsidRPr="00DB5F68">
        <w:rPr>
          <w:rFonts w:ascii="Times New Roman" w:hAnsi="Times New Roman" w:cs="Times New Roman"/>
          <w:iCs/>
          <w:color w:val="000000"/>
          <w:sz w:val="26"/>
          <w:szCs w:val="26"/>
          <w:lang w:val="pt-BR"/>
        </w:rPr>
        <w:t>tại khoản 4 điều 2 Thông tư số 07/2017/TT - BLĐTBXH quy định chế độ làm việc của nhà giáo giáo dục nghề nghiệp</w:t>
      </w:r>
      <w:r w:rsidRPr="00DB5F68">
        <w:rPr>
          <w:rFonts w:ascii="Times New Roman" w:hAnsi="Times New Roman" w:cs="Times New Roman"/>
          <w:i/>
          <w:iCs/>
          <w:color w:val="000000"/>
          <w:sz w:val="26"/>
          <w:szCs w:val="26"/>
          <w:lang w:val="nl-NL"/>
        </w:rPr>
        <w:t xml:space="preserve"> (</w:t>
      </w:r>
      <w:r w:rsidRPr="00DB5F68">
        <w:rPr>
          <w:rFonts w:ascii="Times New Roman" w:hAnsi="Times New Roman" w:cs="Times New Roman"/>
          <w:b/>
          <w:i/>
          <w:iCs/>
          <w:color w:val="000000"/>
          <w:sz w:val="26"/>
          <w:szCs w:val="26"/>
          <w:lang w:val="pt-BR"/>
        </w:rPr>
        <w:t>2.1.1</w:t>
      </w:r>
      <w:r w:rsidR="0026649F">
        <w:rPr>
          <w:rFonts w:ascii="Times New Roman" w:hAnsi="Times New Roman" w:cs="Times New Roman"/>
          <w:b/>
          <w:i/>
          <w:iCs/>
          <w:color w:val="000000"/>
          <w:sz w:val="26"/>
          <w:szCs w:val="26"/>
          <w:lang w:val="pt-BR"/>
        </w:rPr>
        <w:t>5</w:t>
      </w:r>
      <w:r w:rsidRPr="00DB5F68">
        <w:rPr>
          <w:rFonts w:ascii="Times New Roman" w:hAnsi="Times New Roman" w:cs="Times New Roman"/>
          <w:b/>
          <w:i/>
          <w:iCs/>
          <w:color w:val="000000"/>
          <w:sz w:val="26"/>
          <w:szCs w:val="26"/>
          <w:lang w:val="pt-BR"/>
        </w:rPr>
        <w:t xml:space="preserve"> </w:t>
      </w:r>
      <w:r w:rsidRPr="00DB5F68">
        <w:rPr>
          <w:rFonts w:ascii="Times New Roman" w:hAnsi="Times New Roman" w:cs="Times New Roman"/>
          <w:i/>
          <w:iCs/>
          <w:color w:val="000000"/>
          <w:sz w:val="26"/>
          <w:szCs w:val="26"/>
          <w:lang w:val="pt-BR"/>
        </w:rPr>
        <w:t xml:space="preserve">- </w:t>
      </w:r>
      <w:r w:rsidR="0026649F" w:rsidRPr="0026649F">
        <w:rPr>
          <w:rFonts w:ascii="Times New Roman" w:hAnsi="Times New Roman" w:cs="Times New Roman"/>
          <w:i/>
          <w:iCs/>
          <w:color w:val="000000"/>
          <w:sz w:val="26"/>
          <w:szCs w:val="26"/>
          <w:lang w:val="pt-BR"/>
        </w:rPr>
        <w:t>Quyết định thành lập lớp năm học 2019 - 2020, 2020 - 2021, 2021 - 2022</w:t>
      </w:r>
      <w:r w:rsidRPr="00DB5F68">
        <w:rPr>
          <w:rFonts w:ascii="Times New Roman" w:hAnsi="Times New Roman" w:cs="Times New Roman"/>
          <w:i/>
          <w:iCs/>
          <w:color w:val="000000"/>
          <w:sz w:val="26"/>
          <w:szCs w:val="26"/>
          <w:lang w:val="nl-NL"/>
        </w:rPr>
        <w:t xml:space="preserve">; </w:t>
      </w:r>
      <w:r w:rsidRPr="00DB5F68">
        <w:rPr>
          <w:rFonts w:ascii="Times New Roman" w:hAnsi="Times New Roman" w:cs="Times New Roman"/>
          <w:b/>
          <w:i/>
          <w:iCs/>
          <w:color w:val="000000"/>
          <w:sz w:val="26"/>
          <w:szCs w:val="26"/>
          <w:lang w:val="pt-BR"/>
        </w:rPr>
        <w:t>2.2.0</w:t>
      </w:r>
      <w:r w:rsidR="00523520">
        <w:rPr>
          <w:rFonts w:ascii="Times New Roman" w:hAnsi="Times New Roman" w:cs="Times New Roman"/>
          <w:b/>
          <w:i/>
          <w:iCs/>
          <w:color w:val="000000"/>
          <w:sz w:val="26"/>
          <w:szCs w:val="26"/>
          <w:lang w:val="pt-BR"/>
        </w:rPr>
        <w:t>3</w:t>
      </w:r>
      <w:r w:rsidRPr="00DB5F68">
        <w:rPr>
          <w:rFonts w:ascii="Times New Roman" w:hAnsi="Times New Roman" w:cs="Times New Roman"/>
          <w:b/>
          <w:i/>
          <w:iCs/>
          <w:color w:val="000000"/>
          <w:sz w:val="26"/>
          <w:szCs w:val="26"/>
          <w:lang w:val="pt-BR"/>
        </w:rPr>
        <w:t xml:space="preserve"> -</w:t>
      </w:r>
      <w:r w:rsidRPr="00DB5F68">
        <w:rPr>
          <w:rFonts w:ascii="Times New Roman" w:hAnsi="Times New Roman" w:cs="Times New Roman"/>
          <w:iCs/>
          <w:color w:val="000000"/>
          <w:sz w:val="26"/>
          <w:szCs w:val="26"/>
          <w:lang w:val="pt-BR"/>
        </w:rPr>
        <w:t xml:space="preserve"> </w:t>
      </w:r>
      <w:r w:rsidRPr="00DB5F68">
        <w:rPr>
          <w:rFonts w:ascii="Times New Roman" w:hAnsi="Times New Roman" w:cs="Times New Roman"/>
          <w:i/>
          <w:iCs/>
          <w:color w:val="000000"/>
          <w:sz w:val="26"/>
          <w:szCs w:val="26"/>
          <w:lang w:val="pt-BR"/>
        </w:rPr>
        <w:t xml:space="preserve">Kế hoạch đào tạo năm học </w:t>
      </w:r>
      <w:r w:rsidRPr="00DB5F68">
        <w:rPr>
          <w:rFonts w:ascii="Times New Roman" w:hAnsi="Times New Roman" w:cs="Times New Roman"/>
          <w:i/>
          <w:iCs/>
          <w:color w:val="000000"/>
          <w:sz w:val="26"/>
          <w:szCs w:val="26"/>
          <w:lang w:val="nl-NL"/>
        </w:rPr>
        <w:t>2019 – 2020, 2020 – 2021, 2021-2022</w:t>
      </w:r>
      <w:r w:rsidRPr="00DB5F68">
        <w:rPr>
          <w:rFonts w:ascii="Times New Roman" w:hAnsi="Times New Roman" w:cs="Times New Roman"/>
          <w:i/>
          <w:iCs/>
          <w:color w:val="000000"/>
          <w:sz w:val="26"/>
          <w:szCs w:val="26"/>
          <w:lang w:val="pt-BR"/>
        </w:rPr>
        <w:t>;</w:t>
      </w:r>
      <w:r w:rsidRPr="00DB5F68">
        <w:rPr>
          <w:rFonts w:ascii="Times New Roman" w:hAnsi="Times New Roman" w:cs="Times New Roman"/>
          <w:iCs/>
          <w:color w:val="000000"/>
          <w:sz w:val="26"/>
          <w:szCs w:val="26"/>
          <w:lang w:val="pt-BR"/>
        </w:rPr>
        <w:t xml:space="preserve"> </w:t>
      </w:r>
      <w:r w:rsidR="0026649F">
        <w:rPr>
          <w:rFonts w:ascii="Times New Roman" w:hAnsi="Times New Roman" w:cs="Times New Roman"/>
          <w:b/>
          <w:i/>
          <w:iCs/>
          <w:color w:val="000000"/>
          <w:sz w:val="26"/>
          <w:szCs w:val="26"/>
          <w:lang w:val="pt-BR"/>
        </w:rPr>
        <w:t>2.2.04</w:t>
      </w:r>
      <w:r w:rsidRPr="00DB5F68">
        <w:rPr>
          <w:rFonts w:ascii="Times New Roman" w:hAnsi="Times New Roman" w:cs="Times New Roman"/>
          <w:iCs/>
          <w:color w:val="000000"/>
          <w:sz w:val="26"/>
          <w:szCs w:val="26"/>
          <w:lang w:val="pt-BR"/>
        </w:rPr>
        <w:t xml:space="preserve"> </w:t>
      </w:r>
      <w:r w:rsidRPr="00DB5F68">
        <w:rPr>
          <w:rFonts w:ascii="Times New Roman" w:hAnsi="Times New Roman" w:cs="Times New Roman"/>
          <w:i/>
          <w:iCs/>
          <w:color w:val="000000"/>
          <w:sz w:val="26"/>
          <w:szCs w:val="26"/>
          <w:lang w:val="pt-BR"/>
        </w:rPr>
        <w:t xml:space="preserve">- Tiến độ đào tạo của Nhà trường năm học </w:t>
      </w:r>
      <w:r w:rsidRPr="00DB5F68">
        <w:rPr>
          <w:rFonts w:ascii="Times New Roman" w:hAnsi="Times New Roman" w:cs="Times New Roman"/>
          <w:i/>
          <w:iCs/>
          <w:color w:val="000000"/>
          <w:sz w:val="26"/>
          <w:szCs w:val="26"/>
          <w:lang w:val="nl-NL"/>
        </w:rPr>
        <w:t xml:space="preserve">2019 – 2020, 2020 – 2021, 2021-2022; </w:t>
      </w:r>
      <w:r w:rsidRPr="00DB5F68">
        <w:rPr>
          <w:rFonts w:ascii="Times New Roman" w:hAnsi="Times New Roman" w:cs="Times New Roman"/>
          <w:b/>
          <w:i/>
          <w:iCs/>
          <w:color w:val="000000"/>
          <w:sz w:val="26"/>
          <w:szCs w:val="26"/>
          <w:lang w:val="pt-BR"/>
        </w:rPr>
        <w:t>2.2.0</w:t>
      </w:r>
      <w:r w:rsidR="00523520">
        <w:rPr>
          <w:rFonts w:ascii="Times New Roman" w:hAnsi="Times New Roman" w:cs="Times New Roman"/>
          <w:b/>
          <w:i/>
          <w:iCs/>
          <w:color w:val="000000"/>
          <w:sz w:val="26"/>
          <w:szCs w:val="26"/>
          <w:lang w:val="pt-BR"/>
        </w:rPr>
        <w:t>5</w:t>
      </w:r>
      <w:r w:rsidRPr="00DB5F68">
        <w:rPr>
          <w:rFonts w:ascii="Times New Roman" w:hAnsi="Times New Roman" w:cs="Times New Roman"/>
          <w:b/>
          <w:i/>
          <w:iCs/>
          <w:color w:val="000000"/>
          <w:sz w:val="26"/>
          <w:szCs w:val="26"/>
          <w:lang w:val="pt-BR"/>
        </w:rPr>
        <w:t xml:space="preserve"> </w:t>
      </w:r>
      <w:r w:rsidRPr="00DB5F68">
        <w:rPr>
          <w:rFonts w:ascii="Times New Roman" w:hAnsi="Times New Roman" w:cs="Times New Roman"/>
          <w:i/>
          <w:iCs/>
          <w:color w:val="000000"/>
          <w:sz w:val="26"/>
          <w:szCs w:val="26"/>
          <w:lang w:val="pt-BR"/>
        </w:rPr>
        <w:t xml:space="preserve">– </w:t>
      </w:r>
      <w:r w:rsidRPr="00DB5F68">
        <w:rPr>
          <w:rFonts w:ascii="Times New Roman" w:hAnsi="Times New Roman" w:cs="Times New Roman"/>
          <w:i/>
          <w:iCs/>
          <w:color w:val="000000"/>
          <w:sz w:val="26"/>
          <w:szCs w:val="26"/>
          <w:lang w:val="nl-NL"/>
        </w:rPr>
        <w:t xml:space="preserve">Kế hoạch giáo viên năm học 2019 – 2020, 2020 – 2021, 2021-2022; </w:t>
      </w:r>
      <w:r w:rsidRPr="00DB5F68">
        <w:rPr>
          <w:rFonts w:ascii="Times New Roman" w:hAnsi="Times New Roman" w:cs="Times New Roman"/>
          <w:b/>
          <w:i/>
          <w:iCs/>
          <w:color w:val="000000"/>
          <w:sz w:val="26"/>
          <w:szCs w:val="26"/>
          <w:lang w:val="nl-NL"/>
        </w:rPr>
        <w:t>2.2.0</w:t>
      </w:r>
      <w:r w:rsidR="006E2CD2">
        <w:rPr>
          <w:rFonts w:ascii="Times New Roman" w:hAnsi="Times New Roman" w:cs="Times New Roman"/>
          <w:b/>
          <w:i/>
          <w:iCs/>
          <w:color w:val="000000"/>
          <w:sz w:val="26"/>
          <w:szCs w:val="26"/>
          <w:lang w:val="nl-NL"/>
        </w:rPr>
        <w:t>7</w:t>
      </w:r>
      <w:r w:rsidRPr="00DB5F68">
        <w:rPr>
          <w:rFonts w:ascii="Times New Roman" w:hAnsi="Times New Roman" w:cs="Times New Roman"/>
          <w:i/>
          <w:iCs/>
          <w:color w:val="000000"/>
          <w:sz w:val="26"/>
          <w:szCs w:val="26"/>
          <w:lang w:val="nl-NL"/>
        </w:rPr>
        <w:t xml:space="preserve">– Lịch trình của giáo viên năm 2019 – 2020, 2020 – 2021, 2021 – 2022; </w:t>
      </w:r>
      <w:r w:rsidR="003075E9">
        <w:rPr>
          <w:rFonts w:ascii="Times New Roman" w:hAnsi="Times New Roman" w:cs="Times New Roman"/>
          <w:b/>
          <w:i/>
          <w:iCs/>
          <w:color w:val="000000"/>
          <w:sz w:val="26"/>
          <w:szCs w:val="26"/>
          <w:lang w:val="nl-NL"/>
        </w:rPr>
        <w:t>2.2.08</w:t>
      </w:r>
      <w:r w:rsidRPr="00DB5F68">
        <w:rPr>
          <w:rFonts w:ascii="Times New Roman" w:hAnsi="Times New Roman" w:cs="Times New Roman"/>
          <w:i/>
          <w:iCs/>
          <w:color w:val="000000"/>
          <w:sz w:val="26"/>
          <w:szCs w:val="26"/>
          <w:lang w:val="nl-NL"/>
        </w:rPr>
        <w:t xml:space="preserve">  – Giáo án giảng dạy của giáo viên năm học 2019 – 2020, 2020 – 2021, 2021-2022</w:t>
      </w:r>
      <w:r w:rsidRPr="00DB5F68">
        <w:rPr>
          <w:rFonts w:ascii="Times New Roman" w:hAnsi="Times New Roman" w:cs="Times New Roman"/>
          <w:i/>
          <w:iCs/>
          <w:color w:val="000000"/>
          <w:sz w:val="26"/>
          <w:szCs w:val="26"/>
          <w:lang w:val="pt-BR"/>
        </w:rPr>
        <w:t xml:space="preserve">; </w:t>
      </w:r>
      <w:r w:rsidRPr="00DB5F68">
        <w:rPr>
          <w:rFonts w:ascii="Times New Roman" w:hAnsi="Times New Roman" w:cs="Times New Roman"/>
          <w:b/>
          <w:i/>
          <w:iCs/>
          <w:color w:val="000000"/>
          <w:sz w:val="26"/>
          <w:szCs w:val="26"/>
          <w:lang w:val="nl-NL"/>
        </w:rPr>
        <w:t>2.2.0</w:t>
      </w:r>
      <w:r w:rsidR="003075E9">
        <w:rPr>
          <w:rFonts w:ascii="Times New Roman" w:hAnsi="Times New Roman" w:cs="Times New Roman"/>
          <w:b/>
          <w:i/>
          <w:iCs/>
          <w:color w:val="000000"/>
          <w:sz w:val="26"/>
          <w:szCs w:val="26"/>
          <w:lang w:val="nl-NL"/>
        </w:rPr>
        <w:t>9</w:t>
      </w:r>
      <w:r w:rsidRPr="00DB5F68">
        <w:rPr>
          <w:rFonts w:ascii="Times New Roman" w:hAnsi="Times New Roman" w:cs="Times New Roman"/>
          <w:i/>
          <w:iCs/>
          <w:color w:val="000000"/>
          <w:sz w:val="26"/>
          <w:szCs w:val="26"/>
          <w:lang w:val="nl-NL"/>
        </w:rPr>
        <w:t xml:space="preserve"> – Sổ lên lớp năm học 2019 – 2020, 2020 – 2021, 2021-2022; </w:t>
      </w:r>
      <w:r w:rsidR="003075E9">
        <w:rPr>
          <w:rFonts w:ascii="Times New Roman" w:hAnsi="Times New Roman" w:cs="Times New Roman"/>
          <w:b/>
          <w:i/>
          <w:iCs/>
          <w:color w:val="000000"/>
          <w:sz w:val="26"/>
          <w:szCs w:val="26"/>
          <w:lang w:val="nl-NL"/>
        </w:rPr>
        <w:t>2.2.10</w:t>
      </w:r>
      <w:r w:rsidRPr="00DB5F68">
        <w:rPr>
          <w:rFonts w:ascii="Times New Roman" w:hAnsi="Times New Roman" w:cs="Times New Roman"/>
          <w:b/>
          <w:i/>
          <w:iCs/>
          <w:color w:val="000000"/>
          <w:sz w:val="26"/>
          <w:szCs w:val="26"/>
          <w:lang w:val="nl-NL"/>
        </w:rPr>
        <w:t xml:space="preserve"> </w:t>
      </w:r>
      <w:r w:rsidRPr="00DB5F68">
        <w:rPr>
          <w:rFonts w:ascii="Times New Roman" w:hAnsi="Times New Roman" w:cs="Times New Roman"/>
          <w:i/>
          <w:iCs/>
          <w:color w:val="000000"/>
          <w:sz w:val="26"/>
          <w:szCs w:val="26"/>
          <w:lang w:val="nl-NL"/>
        </w:rPr>
        <w:t>- Sổ tay giáo viên năm học 2019 – 2020, 2020 – 2021, 2021-2022).</w:t>
      </w:r>
    </w:p>
    <w:p w14:paraId="35FE88D3"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nl-NL"/>
        </w:rPr>
      </w:pPr>
      <w:r w:rsidRPr="00DB5F68">
        <w:rPr>
          <w:rFonts w:ascii="Times New Roman" w:hAnsi="Times New Roman" w:cs="Times New Roman"/>
          <w:b/>
          <w:i/>
          <w:iCs/>
          <w:color w:val="000000"/>
          <w:sz w:val="26"/>
          <w:szCs w:val="26"/>
          <w:lang w:val="nl-NL"/>
        </w:rPr>
        <w:t>*  Tỉ lệ quy đổi người học/nhà giáo theo quy định.</w:t>
      </w:r>
    </w:p>
    <w:p w14:paraId="00D3E823" w14:textId="113C047A" w:rsidR="00DB5F68" w:rsidRPr="00DB5F68" w:rsidRDefault="00DB5F68" w:rsidP="003E54A3">
      <w:pPr>
        <w:spacing w:before="120" w:after="0" w:line="340" w:lineRule="exact"/>
        <w:ind w:firstLine="720"/>
        <w:jc w:val="both"/>
        <w:rPr>
          <w:rFonts w:ascii="Times New Roman" w:hAnsi="Times New Roman" w:cs="Times New Roman"/>
          <w:i/>
          <w:iCs/>
          <w:color w:val="000000"/>
          <w:sz w:val="26"/>
          <w:szCs w:val="26"/>
          <w:lang w:val="nl-NL"/>
        </w:rPr>
      </w:pPr>
      <w:r w:rsidRPr="00DB5F68">
        <w:rPr>
          <w:rFonts w:ascii="Times New Roman" w:hAnsi="Times New Roman" w:cs="Times New Roman"/>
          <w:iCs/>
          <w:color w:val="000000"/>
          <w:sz w:val="26"/>
          <w:szCs w:val="26"/>
          <w:lang w:val="pt-BR"/>
        </w:rPr>
        <w:t xml:space="preserve">Trong 3 năm học 2019 - 2020, 2020 – 2021, 2021-2022 trường không bố trí giáo viên kiêm nhiệm giảng dạy nghề </w:t>
      </w:r>
      <w:r w:rsidRPr="00DB5F68">
        <w:rPr>
          <w:rFonts w:ascii="Times New Roman" w:hAnsi="Times New Roman" w:cs="Times New Roman"/>
          <w:iCs/>
          <w:color w:val="000000"/>
          <w:sz w:val="26"/>
          <w:szCs w:val="26"/>
          <w:lang w:val="nl-NL"/>
        </w:rPr>
        <w:t xml:space="preserve">Điện công nghiệp </w:t>
      </w:r>
      <w:r w:rsidRPr="00DB5F68">
        <w:rPr>
          <w:rFonts w:ascii="Times New Roman" w:hAnsi="Times New Roman" w:cs="Times New Roman"/>
          <w:iCs/>
          <w:color w:val="000000"/>
          <w:sz w:val="26"/>
          <w:szCs w:val="26"/>
          <w:lang w:val="pt-BR"/>
        </w:rPr>
        <w:t xml:space="preserve">trình độ cao đẳng. Tỷ lệ HSSV/GV 3 năm qua đều đảm bảo theo quy định, dưới 25 HS/1 GV. Trong 3 năm, không có nhà giáo nào dạy nghề Điện công nghiệp trình độ cao đẳng dạy vượt quá 200h/năm học theo </w:t>
      </w:r>
      <w:r w:rsidRPr="00DB5F68">
        <w:rPr>
          <w:rFonts w:ascii="Times New Roman" w:hAnsi="Times New Roman" w:cs="Times New Roman"/>
          <w:iCs/>
          <w:color w:val="000000"/>
          <w:sz w:val="26"/>
          <w:szCs w:val="26"/>
          <w:lang w:val="nl-NL"/>
        </w:rPr>
        <w:t xml:space="preserve">quy định của Nhà nước </w:t>
      </w:r>
      <w:r w:rsidRPr="00DB5F68">
        <w:rPr>
          <w:rFonts w:ascii="Times New Roman" w:hAnsi="Times New Roman" w:cs="Times New Roman"/>
          <w:i/>
          <w:iCs/>
          <w:color w:val="000000"/>
          <w:sz w:val="26"/>
          <w:szCs w:val="26"/>
          <w:lang w:val="nl-NL"/>
        </w:rPr>
        <w:t>(</w:t>
      </w:r>
      <w:r w:rsidRPr="00DB5F68">
        <w:rPr>
          <w:rFonts w:ascii="Times New Roman" w:hAnsi="Times New Roman" w:cs="Times New Roman"/>
          <w:b/>
          <w:i/>
          <w:iCs/>
          <w:color w:val="000000"/>
          <w:sz w:val="26"/>
          <w:szCs w:val="26"/>
          <w:lang w:val="pt-BR"/>
        </w:rPr>
        <w:t>3.3.01</w:t>
      </w:r>
      <w:r w:rsidRPr="00DB5F68">
        <w:rPr>
          <w:rFonts w:ascii="Times New Roman" w:hAnsi="Times New Roman" w:cs="Times New Roman"/>
          <w:i/>
          <w:iCs/>
          <w:color w:val="000000"/>
          <w:sz w:val="26"/>
          <w:szCs w:val="26"/>
          <w:lang w:val="pt-BR"/>
        </w:rPr>
        <w:t xml:space="preserve"> –  Bảng tổng hợp số giờ giảng dạy của đội ngũ nhà giáo dạy nghề Điện công nghiệp</w:t>
      </w:r>
      <w:r w:rsidRPr="00DB5F68">
        <w:rPr>
          <w:rFonts w:ascii="Times New Roman" w:hAnsi="Times New Roman" w:cs="Times New Roman"/>
          <w:iCs/>
          <w:color w:val="000000"/>
          <w:sz w:val="26"/>
          <w:szCs w:val="26"/>
          <w:lang w:val="pt-BR"/>
        </w:rPr>
        <w:t xml:space="preserve"> </w:t>
      </w:r>
      <w:r w:rsidRPr="00DB5F68">
        <w:rPr>
          <w:rFonts w:ascii="Times New Roman" w:hAnsi="Times New Roman" w:cs="Times New Roman"/>
          <w:i/>
          <w:iCs/>
          <w:color w:val="000000"/>
          <w:sz w:val="26"/>
          <w:szCs w:val="26"/>
          <w:lang w:val="pt-BR"/>
        </w:rPr>
        <w:t xml:space="preserve">trình độ </w:t>
      </w:r>
      <w:r w:rsidR="00357F44">
        <w:rPr>
          <w:rFonts w:ascii="Times New Roman" w:hAnsi="Times New Roman" w:cs="Times New Roman"/>
          <w:i/>
          <w:iCs/>
          <w:color w:val="000000"/>
          <w:sz w:val="26"/>
          <w:szCs w:val="26"/>
          <w:lang w:val="pt-BR"/>
        </w:rPr>
        <w:t>c</w:t>
      </w:r>
      <w:r w:rsidRPr="00DB5F68">
        <w:rPr>
          <w:rFonts w:ascii="Times New Roman" w:hAnsi="Times New Roman" w:cs="Times New Roman"/>
          <w:i/>
          <w:iCs/>
          <w:color w:val="000000"/>
          <w:sz w:val="26"/>
          <w:szCs w:val="26"/>
          <w:lang w:val="pt-BR"/>
        </w:rPr>
        <w:t xml:space="preserve">ao đẳng năm học </w:t>
      </w:r>
      <w:r w:rsidRPr="00DB5F68">
        <w:rPr>
          <w:rFonts w:ascii="Times New Roman" w:hAnsi="Times New Roman" w:cs="Times New Roman"/>
          <w:i/>
          <w:iCs/>
          <w:color w:val="000000"/>
          <w:sz w:val="26"/>
          <w:szCs w:val="26"/>
          <w:lang w:val="nl-NL"/>
        </w:rPr>
        <w:t xml:space="preserve">2019 – 2020, 2020–2021, 2021-2022; </w:t>
      </w:r>
      <w:r w:rsidRPr="00DB5F68">
        <w:rPr>
          <w:rFonts w:ascii="Times New Roman" w:hAnsi="Times New Roman" w:cs="Times New Roman"/>
          <w:b/>
          <w:i/>
          <w:iCs/>
          <w:color w:val="000000"/>
          <w:sz w:val="26"/>
          <w:szCs w:val="26"/>
          <w:lang w:val="it-IT"/>
        </w:rPr>
        <w:t xml:space="preserve">3.3.02 - </w:t>
      </w:r>
      <w:r w:rsidRPr="00357F44">
        <w:rPr>
          <w:rFonts w:ascii="Times New Roman" w:hAnsi="Times New Roman" w:cs="Times New Roman"/>
          <w:i/>
          <w:iCs/>
          <w:color w:val="000000"/>
          <w:sz w:val="26"/>
          <w:szCs w:val="26"/>
          <w:lang w:val="it-IT"/>
        </w:rPr>
        <w:t xml:space="preserve">Các </w:t>
      </w:r>
      <w:r w:rsidRPr="00DB5F68">
        <w:rPr>
          <w:rFonts w:ascii="Times New Roman" w:hAnsi="Times New Roman" w:cs="Times New Roman"/>
          <w:i/>
          <w:iCs/>
          <w:color w:val="000000"/>
          <w:sz w:val="26"/>
          <w:szCs w:val="26"/>
          <w:lang w:val="nl-NL"/>
        </w:rPr>
        <w:t xml:space="preserve">kế hoạch thực hiện nhiệm vụ khác của nhà giáo theo năm học 2019 – 2020; 2020 -2021, 2021-2022). </w:t>
      </w:r>
    </w:p>
    <w:p w14:paraId="5C7D4641"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nl-NL"/>
        </w:rPr>
      </w:pPr>
      <w:r w:rsidRPr="00DB5F68">
        <w:rPr>
          <w:rFonts w:ascii="Times New Roman" w:hAnsi="Times New Roman" w:cs="Times New Roman"/>
          <w:b/>
          <w:i/>
          <w:iCs/>
          <w:color w:val="000000"/>
          <w:sz w:val="26"/>
          <w:szCs w:val="26"/>
          <w:lang w:val="nl-NL"/>
        </w:rPr>
        <w:t>Điểm tự đánh giá Tiêu chuẩn 3 tiêu chí 3: 02 điểm</w:t>
      </w:r>
    </w:p>
    <w:p w14:paraId="21F50E36"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pt-BR"/>
        </w:rPr>
      </w:pPr>
      <w:r w:rsidRPr="00DB5F68">
        <w:rPr>
          <w:rFonts w:ascii="Times New Roman" w:hAnsi="Times New Roman" w:cs="Times New Roman"/>
          <w:b/>
          <w:iCs/>
          <w:color w:val="000000"/>
          <w:sz w:val="26"/>
          <w:szCs w:val="26"/>
          <w:lang w:val="pt-BR"/>
        </w:rPr>
        <w:t xml:space="preserve">Tiêu chuẩn 4: </w:t>
      </w:r>
      <w:r w:rsidRPr="003E54A3">
        <w:rPr>
          <w:rFonts w:ascii="Times New Roman" w:hAnsi="Times New Roman" w:cs="Times New Roman"/>
          <w:i/>
          <w:iCs/>
          <w:color w:val="000000"/>
          <w:sz w:val="26"/>
          <w:szCs w:val="26"/>
          <w:lang w:val="pt-BR"/>
        </w:rPr>
        <w:t>Hàng năm, tối thiểu 50% nhà giáo cơ hữu dạy các môn chuyên môn ngành, nghề tham gia nghiên cứu khoa học, các hội thi nhà giáo dạy giỏi, hội thi thiết bị tự làm các cấp.</w:t>
      </w:r>
    </w:p>
    <w:p w14:paraId="512EE36A" w14:textId="77777777" w:rsidR="00DB5F68" w:rsidRPr="00DB5F68" w:rsidRDefault="00DB5F68" w:rsidP="003E54A3">
      <w:pPr>
        <w:spacing w:before="120" w:after="0" w:line="340" w:lineRule="exact"/>
        <w:ind w:firstLine="720"/>
        <w:jc w:val="both"/>
        <w:rPr>
          <w:rFonts w:ascii="Times New Roman" w:hAnsi="Times New Roman" w:cs="Times New Roman"/>
          <w:b/>
          <w:iCs/>
          <w:color w:val="000000"/>
          <w:sz w:val="26"/>
          <w:szCs w:val="26"/>
          <w:lang w:val="pt-BR"/>
        </w:rPr>
      </w:pPr>
      <w:r w:rsidRPr="00DB5F68">
        <w:rPr>
          <w:rFonts w:ascii="Times New Roman" w:hAnsi="Times New Roman" w:cs="Times New Roman"/>
          <w:b/>
          <w:i/>
          <w:iCs/>
          <w:color w:val="000000"/>
          <w:sz w:val="26"/>
          <w:szCs w:val="26"/>
          <w:lang w:val="pt-BR"/>
        </w:rPr>
        <w:t>Mô tả, phân tích, nhận định</w:t>
      </w:r>
      <w:r w:rsidRPr="00DB5F68">
        <w:rPr>
          <w:rFonts w:ascii="Times New Roman" w:hAnsi="Times New Roman" w:cs="Times New Roman"/>
          <w:b/>
          <w:iCs/>
          <w:color w:val="000000"/>
          <w:sz w:val="26"/>
          <w:szCs w:val="26"/>
          <w:lang w:val="pt-BR"/>
        </w:rPr>
        <w:t xml:space="preserve">: </w:t>
      </w:r>
    </w:p>
    <w:p w14:paraId="0ED74363" w14:textId="77777777" w:rsidR="00DB5F68" w:rsidRPr="00DB5F68" w:rsidRDefault="00DB5F68" w:rsidP="003E54A3">
      <w:pPr>
        <w:spacing w:before="120" w:after="0" w:line="340" w:lineRule="exact"/>
        <w:ind w:firstLine="720"/>
        <w:jc w:val="both"/>
        <w:rPr>
          <w:rFonts w:ascii="Times New Roman" w:hAnsi="Times New Roman" w:cs="Times New Roman"/>
          <w:iCs/>
          <w:color w:val="000000"/>
          <w:sz w:val="26"/>
          <w:szCs w:val="26"/>
          <w:lang w:val="pt-BR"/>
        </w:rPr>
      </w:pPr>
      <w:r w:rsidRPr="00DB5F68">
        <w:rPr>
          <w:rFonts w:ascii="Times New Roman" w:hAnsi="Times New Roman" w:cs="Times New Roman"/>
          <w:iCs/>
          <w:color w:val="000000"/>
          <w:sz w:val="26"/>
          <w:szCs w:val="26"/>
          <w:lang w:val="pt-BR"/>
        </w:rPr>
        <w:t>Trong 3 năm qua, tập thể giáo viên dạy nghề Điện công nghiệp tham gia nghiên cứu khoa học cụ thể như sau:</w:t>
      </w:r>
    </w:p>
    <w:p w14:paraId="7340D353" w14:textId="77777777" w:rsidR="00DB5F68" w:rsidRPr="00DB5F68" w:rsidRDefault="00DB5F68" w:rsidP="003E54A3">
      <w:pPr>
        <w:spacing w:before="120" w:after="0" w:line="340" w:lineRule="exact"/>
        <w:ind w:firstLine="720"/>
        <w:jc w:val="both"/>
        <w:rPr>
          <w:rFonts w:ascii="Times New Roman" w:hAnsi="Times New Roman" w:cs="Times New Roman"/>
          <w:iCs/>
          <w:color w:val="000000"/>
          <w:sz w:val="26"/>
          <w:szCs w:val="26"/>
          <w:lang w:val="pt-BR"/>
        </w:rPr>
      </w:pPr>
      <w:r w:rsidRPr="00DB5F68">
        <w:rPr>
          <w:rFonts w:ascii="Times New Roman" w:hAnsi="Times New Roman" w:cs="Times New Roman"/>
          <w:iCs/>
          <w:color w:val="000000"/>
          <w:sz w:val="26"/>
          <w:szCs w:val="26"/>
          <w:lang w:val="pt-BR"/>
        </w:rPr>
        <w:lastRenderedPageBreak/>
        <w:t>Năm học 2019-2020: Trên 50 %  giáo viên cơ hữu có các đề tài NCKH và sáng kiến cải tiến kỹ thuật cấp Trường đã được nghiệm thu và triển khai ứng dụng dạy các môn chuyên môn ngành/nghề.</w:t>
      </w:r>
    </w:p>
    <w:p w14:paraId="18F8175B" w14:textId="77777777" w:rsidR="00DB5F68" w:rsidRPr="00DB5F68" w:rsidRDefault="00DB5F68" w:rsidP="003E54A3">
      <w:pPr>
        <w:spacing w:before="120" w:after="0" w:line="340" w:lineRule="exact"/>
        <w:ind w:firstLine="720"/>
        <w:jc w:val="both"/>
        <w:rPr>
          <w:rFonts w:ascii="Times New Roman" w:hAnsi="Times New Roman" w:cs="Times New Roman"/>
          <w:iCs/>
          <w:color w:val="000000"/>
          <w:sz w:val="26"/>
          <w:szCs w:val="26"/>
          <w:lang w:val="pt-BR"/>
        </w:rPr>
      </w:pPr>
      <w:r w:rsidRPr="00DB5F68">
        <w:rPr>
          <w:rFonts w:ascii="Times New Roman" w:hAnsi="Times New Roman" w:cs="Times New Roman"/>
          <w:iCs/>
          <w:color w:val="000000"/>
          <w:sz w:val="26"/>
          <w:szCs w:val="26"/>
          <w:lang w:val="pt-BR"/>
        </w:rPr>
        <w:t>Năm học 2020-2021: Trên 50 % giáo viên cơ hữu có các đề tài NCKH và sáng kiến cải tiến kỹ thuật cấp Trường đã được nghiệm thu và triển khai ứng dụng dạy các môn chuyên môn ngành/nghề .</w:t>
      </w:r>
    </w:p>
    <w:p w14:paraId="00A4CFCF" w14:textId="77777777" w:rsidR="00DB5F68" w:rsidRPr="00DB5F68" w:rsidRDefault="00DB5F68" w:rsidP="003E54A3">
      <w:pPr>
        <w:spacing w:before="120" w:after="0" w:line="340" w:lineRule="exact"/>
        <w:ind w:firstLine="720"/>
        <w:jc w:val="both"/>
        <w:rPr>
          <w:rFonts w:ascii="Times New Roman" w:hAnsi="Times New Roman" w:cs="Times New Roman"/>
          <w:iCs/>
          <w:color w:val="000000"/>
          <w:sz w:val="26"/>
          <w:szCs w:val="26"/>
          <w:lang w:val="pt-BR"/>
        </w:rPr>
      </w:pPr>
      <w:r w:rsidRPr="00DB5F68">
        <w:rPr>
          <w:rFonts w:ascii="Times New Roman" w:hAnsi="Times New Roman" w:cs="Times New Roman"/>
          <w:iCs/>
          <w:color w:val="000000"/>
          <w:sz w:val="26"/>
          <w:szCs w:val="26"/>
          <w:lang w:val="pt-BR"/>
        </w:rPr>
        <w:t>Năm học 2021-2022: Trên 50 % giáo viên cơ hữu có các đề tài NCKH và sáng kiến cải tiến kỹ thuật cấp Trường đã được nghiệm thu và triển khai ứng dụng dạy các môn chuyên môn ngành/nghề .</w:t>
      </w:r>
    </w:p>
    <w:p w14:paraId="4DC4F231" w14:textId="77777777" w:rsidR="00DB5F68" w:rsidRPr="00DB5F68" w:rsidRDefault="00DB5F68" w:rsidP="003E54A3">
      <w:pPr>
        <w:spacing w:before="120" w:after="0" w:line="340" w:lineRule="exact"/>
        <w:ind w:firstLine="720"/>
        <w:jc w:val="both"/>
        <w:rPr>
          <w:rFonts w:ascii="Times New Roman" w:hAnsi="Times New Roman" w:cs="Times New Roman"/>
          <w:i/>
          <w:iCs/>
          <w:color w:val="000000"/>
          <w:sz w:val="26"/>
          <w:szCs w:val="26"/>
          <w:lang w:val="pt-BR"/>
        </w:rPr>
      </w:pPr>
      <w:r w:rsidRPr="00DB5F68">
        <w:rPr>
          <w:rFonts w:ascii="Times New Roman" w:hAnsi="Times New Roman" w:cs="Times New Roman"/>
          <w:i/>
          <w:iCs/>
          <w:color w:val="000000"/>
          <w:sz w:val="26"/>
          <w:szCs w:val="26"/>
          <w:lang w:val="pt-BR"/>
        </w:rPr>
        <w:t>(</w:t>
      </w:r>
      <w:r w:rsidRPr="00DB5F68">
        <w:rPr>
          <w:rFonts w:ascii="Times New Roman" w:hAnsi="Times New Roman" w:cs="Times New Roman"/>
          <w:b/>
          <w:i/>
          <w:iCs/>
          <w:color w:val="000000"/>
          <w:sz w:val="26"/>
          <w:szCs w:val="26"/>
          <w:lang w:val="pt-BR"/>
        </w:rPr>
        <w:t>3.4.01</w:t>
      </w:r>
      <w:r w:rsidRPr="00DB5F68">
        <w:rPr>
          <w:rFonts w:ascii="Times New Roman" w:hAnsi="Times New Roman" w:cs="Times New Roman"/>
          <w:i/>
          <w:iCs/>
          <w:color w:val="000000"/>
          <w:sz w:val="26"/>
          <w:szCs w:val="26"/>
          <w:lang w:val="pt-BR"/>
        </w:rPr>
        <w:t xml:space="preserve"> - Các quyết định công nhận kết quả nghiệm thu các nhiệm vụ NCKH cấp trường </w:t>
      </w:r>
      <w:r w:rsidRPr="00DB5F68">
        <w:rPr>
          <w:rFonts w:ascii="Times New Roman" w:hAnsi="Times New Roman" w:cs="Times New Roman"/>
          <w:i/>
          <w:iCs/>
          <w:color w:val="000000"/>
          <w:sz w:val="26"/>
          <w:szCs w:val="26"/>
          <w:lang w:val="nl-NL"/>
        </w:rPr>
        <w:t>năm học 2018 – 2019; 2019 -2020, 2020-2021</w:t>
      </w:r>
      <w:r w:rsidRPr="00DB5F68">
        <w:rPr>
          <w:rFonts w:ascii="Times New Roman" w:hAnsi="Times New Roman" w:cs="Times New Roman"/>
          <w:i/>
          <w:iCs/>
          <w:color w:val="000000"/>
          <w:sz w:val="26"/>
          <w:szCs w:val="26"/>
          <w:lang w:val="pt-BR"/>
        </w:rPr>
        <w:t xml:space="preserve">; </w:t>
      </w:r>
      <w:r w:rsidRPr="00DB5F68">
        <w:rPr>
          <w:rFonts w:ascii="Times New Roman" w:hAnsi="Times New Roman" w:cs="Times New Roman"/>
          <w:b/>
          <w:i/>
          <w:iCs/>
          <w:color w:val="000000"/>
          <w:sz w:val="26"/>
          <w:szCs w:val="26"/>
          <w:lang w:val="pt-BR"/>
        </w:rPr>
        <w:t>3.4.02</w:t>
      </w:r>
      <w:r w:rsidRPr="00DB5F68">
        <w:rPr>
          <w:rFonts w:ascii="Times New Roman" w:hAnsi="Times New Roman" w:cs="Times New Roman"/>
          <w:i/>
          <w:iCs/>
          <w:color w:val="000000"/>
          <w:sz w:val="26"/>
          <w:szCs w:val="26"/>
          <w:lang w:val="pt-BR"/>
        </w:rPr>
        <w:t xml:space="preserve"> </w:t>
      </w:r>
      <w:r w:rsidRPr="00DB5F68">
        <w:rPr>
          <w:rFonts w:ascii="Times New Roman" w:hAnsi="Times New Roman" w:cs="Times New Roman"/>
          <w:i/>
          <w:iCs/>
          <w:color w:val="000000"/>
          <w:sz w:val="26"/>
          <w:szCs w:val="26"/>
          <w:lang w:val="nl-NL"/>
        </w:rPr>
        <w:t xml:space="preserve">– Kế hoạch công tác nghiên cứu khoa học năm học 2018 – 2019; 2019 -2020, 2020-2021, 2021-2022; </w:t>
      </w:r>
      <w:r w:rsidRPr="00DB5F68">
        <w:rPr>
          <w:rFonts w:ascii="Times New Roman" w:hAnsi="Times New Roman" w:cs="Times New Roman"/>
          <w:b/>
          <w:i/>
          <w:iCs/>
          <w:color w:val="000000"/>
          <w:sz w:val="26"/>
          <w:szCs w:val="26"/>
          <w:lang w:val="pt-BR"/>
        </w:rPr>
        <w:t>3.4.03</w:t>
      </w:r>
      <w:r w:rsidRPr="00DB5F68">
        <w:rPr>
          <w:rFonts w:ascii="Times New Roman" w:hAnsi="Times New Roman" w:cs="Times New Roman"/>
          <w:i/>
          <w:iCs/>
          <w:color w:val="000000"/>
          <w:sz w:val="26"/>
          <w:szCs w:val="26"/>
          <w:lang w:val="pt-BR"/>
        </w:rPr>
        <w:t xml:space="preserve"> </w:t>
      </w:r>
      <w:r w:rsidRPr="00DB5F68">
        <w:rPr>
          <w:rFonts w:ascii="Times New Roman" w:hAnsi="Times New Roman" w:cs="Times New Roman"/>
          <w:b/>
          <w:i/>
          <w:iCs/>
          <w:color w:val="000000"/>
          <w:sz w:val="26"/>
          <w:szCs w:val="26"/>
          <w:lang w:val="nl-NL"/>
        </w:rPr>
        <w:t>-</w:t>
      </w:r>
      <w:r w:rsidRPr="00DB5F68">
        <w:rPr>
          <w:rFonts w:ascii="Times New Roman" w:hAnsi="Times New Roman" w:cs="Times New Roman"/>
          <w:i/>
          <w:iCs/>
          <w:color w:val="000000"/>
          <w:sz w:val="26"/>
          <w:szCs w:val="26"/>
          <w:lang w:val="nl-NL"/>
        </w:rPr>
        <w:t xml:space="preserve"> Quyết định thành lập Hội đồng nghiệm thu các nhiệm vụ NCKH cấp trường năm học 2018 – 2019; 2019 -2020, 2020-2021;</w:t>
      </w:r>
      <w:r w:rsidRPr="00DB5F68">
        <w:rPr>
          <w:rFonts w:ascii="Times New Roman" w:hAnsi="Times New Roman" w:cs="Times New Roman"/>
          <w:b/>
          <w:i/>
          <w:iCs/>
          <w:color w:val="000000"/>
          <w:sz w:val="26"/>
          <w:szCs w:val="26"/>
          <w:lang w:val="pt-BR"/>
        </w:rPr>
        <w:t xml:space="preserve"> 3.4.04</w:t>
      </w:r>
      <w:r w:rsidRPr="00DB5F68">
        <w:rPr>
          <w:rFonts w:ascii="Times New Roman" w:hAnsi="Times New Roman" w:cs="Times New Roman"/>
          <w:i/>
          <w:iCs/>
          <w:color w:val="000000"/>
          <w:sz w:val="26"/>
          <w:szCs w:val="26"/>
          <w:lang w:val="pt-BR"/>
        </w:rPr>
        <w:t xml:space="preserve"> -</w:t>
      </w:r>
      <w:r w:rsidRPr="00DB5F68">
        <w:rPr>
          <w:rFonts w:ascii="Times New Roman" w:hAnsi="Times New Roman" w:cs="Times New Roman"/>
          <w:i/>
          <w:iCs/>
          <w:color w:val="000000"/>
          <w:sz w:val="26"/>
          <w:szCs w:val="26"/>
          <w:lang w:val="nl-NL"/>
        </w:rPr>
        <w:t xml:space="preserve"> Hồ sơ đăng ký nhiệm vụ NCKH cấp trường năm học 2018 – 2019; 2019 -2020, 2020-2021, 2021-2022</w:t>
      </w:r>
      <w:r w:rsidRPr="00DB5F68">
        <w:rPr>
          <w:rFonts w:ascii="Times New Roman" w:hAnsi="Times New Roman" w:cs="Times New Roman"/>
          <w:i/>
          <w:iCs/>
          <w:color w:val="000000"/>
          <w:sz w:val="26"/>
          <w:szCs w:val="26"/>
          <w:lang w:val="pt-BR"/>
        </w:rPr>
        <w:t xml:space="preserve">; </w:t>
      </w:r>
      <w:r w:rsidRPr="00DB5F68">
        <w:rPr>
          <w:rFonts w:ascii="Times New Roman" w:hAnsi="Times New Roman" w:cs="Times New Roman"/>
          <w:b/>
          <w:i/>
          <w:iCs/>
          <w:color w:val="000000"/>
          <w:sz w:val="26"/>
          <w:szCs w:val="26"/>
          <w:lang w:val="pt-BR"/>
        </w:rPr>
        <w:t>3.4.05</w:t>
      </w:r>
      <w:r w:rsidRPr="00DB5F68">
        <w:rPr>
          <w:rFonts w:ascii="Times New Roman" w:hAnsi="Times New Roman" w:cs="Times New Roman"/>
          <w:i/>
          <w:iCs/>
          <w:color w:val="000000"/>
          <w:sz w:val="26"/>
          <w:szCs w:val="26"/>
          <w:lang w:val="pt-BR"/>
        </w:rPr>
        <w:t xml:space="preserve"> </w:t>
      </w:r>
      <w:r w:rsidRPr="00DB5F68">
        <w:rPr>
          <w:rFonts w:ascii="Times New Roman" w:hAnsi="Times New Roman" w:cs="Times New Roman"/>
          <w:i/>
          <w:iCs/>
          <w:color w:val="000000"/>
          <w:sz w:val="26"/>
          <w:szCs w:val="26"/>
          <w:lang w:val="nl-NL"/>
        </w:rPr>
        <w:t>- Biên bản nghiệm thu đề tài khoa học năm học 2018-2019;2019 – 2020; 2020 -2021).</w:t>
      </w:r>
    </w:p>
    <w:p w14:paraId="178C3246" w14:textId="77777777" w:rsidR="00DB5F68" w:rsidRPr="00DB5F68" w:rsidRDefault="00DB5F68" w:rsidP="003E54A3">
      <w:pPr>
        <w:spacing w:before="120" w:after="0" w:line="340" w:lineRule="exact"/>
        <w:ind w:firstLine="720"/>
        <w:jc w:val="both"/>
        <w:rPr>
          <w:rFonts w:ascii="Times New Roman" w:hAnsi="Times New Roman" w:cs="Times New Roman"/>
          <w:iCs/>
          <w:color w:val="000000"/>
          <w:sz w:val="26"/>
          <w:szCs w:val="26"/>
          <w:lang w:val="pt-BR"/>
        </w:rPr>
      </w:pPr>
      <w:r w:rsidRPr="00DB5F68">
        <w:rPr>
          <w:rFonts w:ascii="Times New Roman" w:hAnsi="Times New Roman" w:cs="Times New Roman"/>
          <w:iCs/>
          <w:color w:val="000000"/>
          <w:sz w:val="26"/>
          <w:szCs w:val="26"/>
          <w:lang w:val="pt-BR"/>
        </w:rPr>
        <w:t xml:space="preserve">Hội giảng là hoạt động thường niên của Nhà trường, nhằm kiểm tra, đánh giá trình độ, năng lực của giáo viên. Thông qua Hội giảng, giáo viên có thể học tập, trao đổi kinh nghiệm, củng cố kiến thức, nội dung bài giảng để chủ động, tích cực đổi mới nội dung, kết hợp và sử dụng linh hoạt các phương pháp, phương tiện dạy học; vận dụng phương pháp dạy học tích cực, góp phần nâng cao chất lượng đào tạo, bồi dưỡng giáo viên và thúc đẩy phong trào dạy tốt, học tốt trong Nhà trường. Theo quy chế Hội giảng của Trường, 100% giáo viên của khoa Điện đều tham gia Hội giảng cấp khoa. Các giáo viên tham gia Hội giảng cấp trường được lựa chọn từ Hội giảng cấp khoa </w:t>
      </w:r>
      <w:r w:rsidRPr="00DB5F68">
        <w:rPr>
          <w:rFonts w:ascii="Times New Roman" w:hAnsi="Times New Roman" w:cs="Times New Roman"/>
          <w:i/>
          <w:iCs/>
          <w:color w:val="000000"/>
          <w:sz w:val="26"/>
          <w:szCs w:val="26"/>
          <w:lang w:val="pt-BR"/>
        </w:rPr>
        <w:t>(</w:t>
      </w:r>
      <w:r w:rsidRPr="00DB5F68">
        <w:rPr>
          <w:rFonts w:ascii="Times New Roman" w:hAnsi="Times New Roman" w:cs="Times New Roman"/>
          <w:b/>
          <w:i/>
          <w:iCs/>
          <w:color w:val="000000"/>
          <w:sz w:val="26"/>
          <w:szCs w:val="26"/>
          <w:lang w:val="pt-BR"/>
        </w:rPr>
        <w:t>3.4.06</w:t>
      </w:r>
      <w:r w:rsidRPr="00DB5F68">
        <w:rPr>
          <w:rFonts w:ascii="Times New Roman" w:hAnsi="Times New Roman" w:cs="Times New Roman"/>
          <w:i/>
          <w:iCs/>
          <w:color w:val="000000"/>
          <w:sz w:val="26"/>
          <w:szCs w:val="26"/>
          <w:lang w:val="pt-BR"/>
        </w:rPr>
        <w:t xml:space="preserve"> - Kế hoạch hội giảng năm học 2019 - 2020, 2020 – 2021, 2021-2022; </w:t>
      </w:r>
      <w:r w:rsidRPr="00DB5F68">
        <w:rPr>
          <w:rFonts w:ascii="Times New Roman" w:hAnsi="Times New Roman" w:cs="Times New Roman"/>
          <w:b/>
          <w:i/>
          <w:iCs/>
          <w:color w:val="000000"/>
          <w:sz w:val="26"/>
          <w:szCs w:val="26"/>
          <w:lang w:val="pt-BR"/>
        </w:rPr>
        <w:t>3.4.07</w:t>
      </w:r>
      <w:r w:rsidRPr="00DB5F68">
        <w:rPr>
          <w:rFonts w:ascii="Times New Roman" w:hAnsi="Times New Roman" w:cs="Times New Roman"/>
          <w:i/>
          <w:iCs/>
          <w:color w:val="000000"/>
          <w:sz w:val="26"/>
          <w:szCs w:val="26"/>
          <w:lang w:val="pt-BR"/>
        </w:rPr>
        <w:t xml:space="preserve">- Hồ sơ hội giảng các cấp; </w:t>
      </w:r>
      <w:r w:rsidRPr="00DB5F68">
        <w:rPr>
          <w:rFonts w:ascii="Times New Roman" w:hAnsi="Times New Roman" w:cs="Times New Roman"/>
          <w:b/>
          <w:i/>
          <w:iCs/>
          <w:color w:val="000000"/>
          <w:sz w:val="26"/>
          <w:szCs w:val="26"/>
          <w:lang w:val="pt-BR"/>
        </w:rPr>
        <w:t>3.4.08</w:t>
      </w:r>
      <w:r w:rsidRPr="00DB5F68">
        <w:rPr>
          <w:rFonts w:ascii="Times New Roman" w:hAnsi="Times New Roman" w:cs="Times New Roman"/>
          <w:i/>
          <w:iCs/>
          <w:color w:val="000000"/>
          <w:sz w:val="26"/>
          <w:szCs w:val="26"/>
          <w:lang w:val="pt-BR"/>
        </w:rPr>
        <w:t xml:space="preserve"> – Các Quyết định công nhận giáo viên đạt giải trong hội giảng nhà giáo GDNN các cấp năm học 2019 - 2020, 2020 – 2021, 2021-2022; </w:t>
      </w:r>
      <w:r w:rsidRPr="00DB5F68">
        <w:rPr>
          <w:rFonts w:ascii="Times New Roman" w:hAnsi="Times New Roman" w:cs="Times New Roman"/>
          <w:b/>
          <w:i/>
          <w:iCs/>
          <w:color w:val="000000"/>
          <w:sz w:val="26"/>
          <w:szCs w:val="26"/>
          <w:lang w:val="pt-BR"/>
        </w:rPr>
        <w:t>3.4.09</w:t>
      </w:r>
      <w:r w:rsidRPr="00DB5F68">
        <w:rPr>
          <w:rFonts w:ascii="Times New Roman" w:hAnsi="Times New Roman" w:cs="Times New Roman"/>
          <w:i/>
          <w:iCs/>
          <w:color w:val="000000"/>
          <w:sz w:val="26"/>
          <w:szCs w:val="26"/>
          <w:lang w:val="pt-BR"/>
        </w:rPr>
        <w:t>– Giấy khen, bằng khen của nhà giáo dạy nghề Điện công nghiệp năm học 2019 - 2020, 2020 – 2021, 2021-2022).</w:t>
      </w:r>
      <w:r w:rsidRPr="00DB5F68">
        <w:rPr>
          <w:rFonts w:ascii="Times New Roman" w:hAnsi="Times New Roman" w:cs="Times New Roman"/>
          <w:iCs/>
          <w:color w:val="000000"/>
          <w:sz w:val="26"/>
          <w:szCs w:val="26"/>
          <w:lang w:val="pt-BR"/>
        </w:rPr>
        <w:t xml:space="preserve"> </w:t>
      </w:r>
    </w:p>
    <w:p w14:paraId="787158A8" w14:textId="77777777" w:rsidR="00DB5F68" w:rsidRPr="00DB5F68" w:rsidRDefault="00DB5F68" w:rsidP="003E54A3">
      <w:pPr>
        <w:spacing w:before="120" w:after="0" w:line="340" w:lineRule="exact"/>
        <w:ind w:firstLine="720"/>
        <w:jc w:val="both"/>
        <w:rPr>
          <w:rFonts w:ascii="Times New Roman" w:hAnsi="Times New Roman" w:cs="Times New Roman"/>
          <w:iCs/>
          <w:color w:val="000000"/>
          <w:sz w:val="26"/>
          <w:szCs w:val="26"/>
          <w:lang w:val="pt-BR"/>
        </w:rPr>
      </w:pPr>
      <w:r w:rsidRPr="00DB5F68">
        <w:rPr>
          <w:rFonts w:ascii="Times New Roman" w:hAnsi="Times New Roman" w:cs="Times New Roman"/>
          <w:iCs/>
          <w:color w:val="000000"/>
          <w:sz w:val="26"/>
          <w:szCs w:val="26"/>
          <w:lang w:val="pt-BR"/>
        </w:rPr>
        <w:t>Ngoài phong trào thi đua dạy tốt học tốt, Nhà trường còn khuyến khích các giáo viên tham gia xây dựng và cải tiến các thiết bị dạy nghề tự làm phục vụ giảng dạy góp phần nâng cao chất lượng đào tạo. Các thiết bị tự làm của  các giáo viên trong khoa đều có tính ứng dụng thực tiễn cao và đã được đưa vào phục vụ công tác giảng dạy và học tập tại ở khoa</w:t>
      </w:r>
      <w:r w:rsidRPr="00DB5F68">
        <w:rPr>
          <w:rFonts w:ascii="Times New Roman" w:hAnsi="Times New Roman" w:cs="Times New Roman"/>
          <w:iCs/>
          <w:color w:val="000000"/>
          <w:sz w:val="26"/>
          <w:szCs w:val="26"/>
          <w:lang w:val="nl-NL"/>
        </w:rPr>
        <w:t xml:space="preserve"> (</w:t>
      </w:r>
      <w:r w:rsidRPr="00DB5F68">
        <w:rPr>
          <w:rFonts w:ascii="Times New Roman" w:hAnsi="Times New Roman" w:cs="Times New Roman"/>
          <w:b/>
          <w:i/>
          <w:iCs/>
          <w:color w:val="000000"/>
          <w:sz w:val="26"/>
          <w:szCs w:val="26"/>
          <w:lang w:val="pt-BR"/>
        </w:rPr>
        <w:t>3.4.10</w:t>
      </w:r>
      <w:r w:rsidRPr="00DB5F68">
        <w:rPr>
          <w:rFonts w:ascii="Times New Roman" w:hAnsi="Times New Roman" w:cs="Times New Roman"/>
          <w:i/>
          <w:iCs/>
          <w:color w:val="000000"/>
          <w:sz w:val="26"/>
          <w:szCs w:val="26"/>
          <w:lang w:val="pt-BR"/>
        </w:rPr>
        <w:t xml:space="preserve"> – Các quyết định khen thưởng cá nhân đạt giải tại Hội thi thiết bị GDNN tự làm các cấp năm học 2019 - 2020, 2020 – 2021). </w:t>
      </w:r>
    </w:p>
    <w:p w14:paraId="2F630BD6" w14:textId="77777777" w:rsidR="00DB5F68" w:rsidRPr="00DB5F68" w:rsidRDefault="00DB5F68" w:rsidP="003E54A3">
      <w:pPr>
        <w:spacing w:before="120" w:after="0" w:line="340" w:lineRule="exact"/>
        <w:ind w:firstLine="720"/>
        <w:jc w:val="both"/>
        <w:rPr>
          <w:rFonts w:ascii="Times New Roman" w:hAnsi="Times New Roman" w:cs="Times New Roman"/>
          <w:iCs/>
          <w:color w:val="000000"/>
          <w:sz w:val="26"/>
          <w:szCs w:val="26"/>
          <w:lang w:val="pt-BR"/>
        </w:rPr>
      </w:pPr>
      <w:r w:rsidRPr="00DB5F68">
        <w:rPr>
          <w:rFonts w:ascii="Times New Roman" w:hAnsi="Times New Roman" w:cs="Times New Roman"/>
          <w:iCs/>
          <w:color w:val="000000"/>
          <w:sz w:val="26"/>
          <w:szCs w:val="26"/>
          <w:lang w:val="pt-BR"/>
        </w:rPr>
        <w:t>Đối chiếu với nội hàm tiêu chuẩn, hàng năm có tối thiểu 50 % nhà giáo cơ hữu dạy các môn chuyên môn tham gia nghiên cứu khoa học, các hội thi nhà giáo dạy giỏi, hội thi thiết bị tự làm các cấp. Nhà trường tự đánh giá đạt yêu cầu.</w:t>
      </w:r>
    </w:p>
    <w:p w14:paraId="05C9CC50"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pt-BR"/>
        </w:rPr>
      </w:pPr>
      <w:r w:rsidRPr="00DB5F68">
        <w:rPr>
          <w:rFonts w:ascii="Times New Roman" w:hAnsi="Times New Roman" w:cs="Times New Roman"/>
          <w:b/>
          <w:i/>
          <w:iCs/>
          <w:color w:val="000000"/>
          <w:sz w:val="26"/>
          <w:szCs w:val="26"/>
          <w:lang w:val="pt-BR"/>
        </w:rPr>
        <w:t>Điểm tự đánh giá tiêu chuẩn 4, tiêu chí 3: 02 điểm</w:t>
      </w:r>
    </w:p>
    <w:p w14:paraId="5A99A108"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nl-NL"/>
        </w:rPr>
      </w:pPr>
      <w:r w:rsidRPr="00DB5F68">
        <w:rPr>
          <w:rFonts w:ascii="Times New Roman" w:hAnsi="Times New Roman" w:cs="Times New Roman"/>
          <w:b/>
          <w:bCs/>
          <w:iCs/>
          <w:color w:val="000000"/>
          <w:sz w:val="26"/>
          <w:szCs w:val="26"/>
          <w:lang w:val="nl-NL"/>
        </w:rPr>
        <w:lastRenderedPageBreak/>
        <w:t xml:space="preserve">Tiêu chuẩn 5: </w:t>
      </w:r>
      <w:r w:rsidRPr="003E54A3">
        <w:rPr>
          <w:rFonts w:ascii="Times New Roman" w:hAnsi="Times New Roman" w:cs="Times New Roman"/>
          <w:i/>
          <w:iCs/>
          <w:color w:val="000000"/>
          <w:sz w:val="26"/>
          <w:szCs w:val="26"/>
          <w:lang w:val="pt-BR"/>
        </w:rPr>
        <w:t>Hằng</w:t>
      </w:r>
      <w:r w:rsidRPr="003E54A3">
        <w:rPr>
          <w:rFonts w:ascii="Times New Roman" w:hAnsi="Times New Roman" w:cs="Times New Roman"/>
          <w:i/>
          <w:iCs/>
          <w:color w:val="000000"/>
          <w:sz w:val="26"/>
          <w:szCs w:val="26"/>
          <w:lang w:val="nl-NL"/>
        </w:rPr>
        <w:t xml:space="preserve"> năm, cơ sở đào tạo tổ chức cho nhà giáo cơ hữu tham gia các khóa học tập, bồi dưỡng.</w:t>
      </w:r>
    </w:p>
    <w:p w14:paraId="52C3A698" w14:textId="77777777" w:rsidR="00DB5F68" w:rsidRPr="00DB5F68" w:rsidRDefault="00DB5F68" w:rsidP="003E54A3">
      <w:pPr>
        <w:spacing w:before="120" w:after="0" w:line="340" w:lineRule="exact"/>
        <w:ind w:firstLine="720"/>
        <w:jc w:val="both"/>
        <w:rPr>
          <w:rFonts w:ascii="Times New Roman" w:hAnsi="Times New Roman" w:cs="Times New Roman"/>
          <w:b/>
          <w:iCs/>
          <w:color w:val="000000"/>
          <w:sz w:val="26"/>
          <w:szCs w:val="26"/>
          <w:lang w:val="pt-BR"/>
        </w:rPr>
      </w:pPr>
      <w:r w:rsidRPr="00DB5F68">
        <w:rPr>
          <w:rFonts w:ascii="Times New Roman" w:hAnsi="Times New Roman" w:cs="Times New Roman"/>
          <w:b/>
          <w:i/>
          <w:iCs/>
          <w:color w:val="000000"/>
          <w:sz w:val="26"/>
          <w:szCs w:val="26"/>
          <w:lang w:val="pt-BR"/>
        </w:rPr>
        <w:t>Mô tả, phân tích, nhận định</w:t>
      </w:r>
      <w:r w:rsidRPr="00DB5F68">
        <w:rPr>
          <w:rFonts w:ascii="Times New Roman" w:hAnsi="Times New Roman" w:cs="Times New Roman"/>
          <w:b/>
          <w:iCs/>
          <w:color w:val="000000"/>
          <w:sz w:val="26"/>
          <w:szCs w:val="26"/>
          <w:lang w:val="pt-BR"/>
        </w:rPr>
        <w:t xml:space="preserve">: </w:t>
      </w:r>
    </w:p>
    <w:p w14:paraId="36DAE445" w14:textId="7DEF1696" w:rsidR="00DB5F68" w:rsidRPr="00DB5F68" w:rsidRDefault="00DB5F68" w:rsidP="003E54A3">
      <w:pPr>
        <w:spacing w:before="120" w:after="0" w:line="340" w:lineRule="exact"/>
        <w:ind w:firstLine="720"/>
        <w:jc w:val="both"/>
        <w:rPr>
          <w:rFonts w:ascii="Times New Roman" w:hAnsi="Times New Roman" w:cs="Times New Roman"/>
          <w:iCs/>
          <w:color w:val="000000"/>
          <w:sz w:val="26"/>
          <w:szCs w:val="26"/>
          <w:lang w:val="pt-BR"/>
        </w:rPr>
      </w:pPr>
      <w:r w:rsidRPr="00DB5F68">
        <w:rPr>
          <w:rFonts w:ascii="Times New Roman" w:hAnsi="Times New Roman" w:cs="Times New Roman"/>
          <w:iCs/>
          <w:color w:val="000000"/>
          <w:sz w:val="26"/>
          <w:szCs w:val="26"/>
          <w:lang w:val="pt-BR"/>
        </w:rPr>
        <w:t xml:space="preserve">Căn cứ Thông tư 06/2017/TT-BLĐTBXH quy định về tuyển dụng, sử dụng, bồi dưỡng đối với nhà giáo giáo dục nghề nghiệp, đồng thời để đạt được trình độ chuyên môn, nghiệp vụ đào tạo nghề được chọn đầu tư cấp độ quốc tế, cấp độ khu vực, Trường rất chú trọng bồi dưỡng nâng cao trình độ, kỹ năng nghề, chuyên môn nghiệp vụ cho giáo viên nghề Điện công nghiệp. Căn cứ vào tình hình thực tế, Khoa lập danh sách đề xuất các nhà giáo có nhu cầu học tập, bồi dưỡng nâng cao trình độ về mọi mặt gửi về phòng Tổ chức – </w:t>
      </w:r>
      <w:r w:rsidR="003B5554">
        <w:rPr>
          <w:rFonts w:ascii="Times New Roman" w:hAnsi="Times New Roman" w:cs="Times New Roman"/>
          <w:iCs/>
          <w:color w:val="000000"/>
          <w:sz w:val="26"/>
          <w:szCs w:val="26"/>
          <w:lang w:val="pt-BR"/>
        </w:rPr>
        <w:t>Hành chính</w:t>
      </w:r>
      <w:r w:rsidRPr="00DB5F68">
        <w:rPr>
          <w:rFonts w:ascii="Times New Roman" w:hAnsi="Times New Roman" w:cs="Times New Roman"/>
          <w:iCs/>
          <w:color w:val="000000"/>
          <w:sz w:val="26"/>
          <w:szCs w:val="26"/>
          <w:lang w:val="pt-BR"/>
        </w:rPr>
        <w:t xml:space="preserve"> tổng hợp và trình Hiệu trưởng phê duyệt Kế hoạch học tập, bồi dưỡng cho đội ngũ giáo viên. Công tác đào tạo, bồi dưỡng nhà giáo đã được nhà trường triển khai theo kế hoạch đã dự kiến và các nhà giáo có danh sách đi học tập, bồi dưỡng hàng năm đều được tạo điều kiện tham gia. Ngoài ra, nhà trường còn thực hiện công tác tự đào tạo bồi dưỡng giáo viên hàng năm như: tổ chức hội giảng và tham gia hội giảng do địa phương, Bộ ngành và Tổng cục Giáo dục nghề nghiệp tổ chức; sinh hoạt nghiệp vụ, khuyến khích nhà giáo tham gia các đề tài nghiên cứu khoa học, tự làm thiết bị đào tạo Năm 2019-</w:t>
      </w:r>
      <w:r w:rsidRPr="00CF20D7">
        <w:rPr>
          <w:rFonts w:ascii="Times New Roman" w:hAnsi="Times New Roman" w:cs="Times New Roman"/>
          <w:iCs/>
          <w:color w:val="000000"/>
          <w:sz w:val="26"/>
          <w:szCs w:val="26"/>
          <w:lang w:val="pt-BR"/>
        </w:rPr>
        <w:t xml:space="preserve">2020: Có 50 nhà giáo được cử đi đào tạo, bồi dưỡng nâng cao trình độ chuyên môn, nghiệp vụ và phương pháp giảng dạy Năm 2021: Có 12 nhà giáo được cử đi đào tạo, bồi dưỡng nâng cao trình độ chuyên môn, nghiệp vụ và phương pháp giảng dạy Năm 2022: Có 10 nhà giáo được cử đi đào tạo, bồi dưỡng nâng cao trình độ chuyên môn, nghiệp vụ và phương pháp giảng dạy </w:t>
      </w:r>
      <w:r w:rsidRPr="00CF20D7">
        <w:rPr>
          <w:rFonts w:ascii="Times New Roman" w:hAnsi="Times New Roman" w:cs="Times New Roman"/>
          <w:i/>
          <w:iCs/>
          <w:color w:val="000000"/>
          <w:sz w:val="26"/>
          <w:szCs w:val="26"/>
          <w:lang w:val="nl-NL"/>
        </w:rPr>
        <w:t xml:space="preserve"> (</w:t>
      </w:r>
      <w:r w:rsidRPr="00CF20D7">
        <w:rPr>
          <w:rFonts w:ascii="Times New Roman" w:hAnsi="Times New Roman" w:cs="Times New Roman"/>
          <w:b/>
          <w:i/>
          <w:iCs/>
          <w:color w:val="000000"/>
          <w:sz w:val="26"/>
          <w:szCs w:val="26"/>
          <w:lang w:val="pt-BR"/>
        </w:rPr>
        <w:t>3.5.01</w:t>
      </w:r>
      <w:r w:rsidRPr="00CF20D7">
        <w:rPr>
          <w:rFonts w:ascii="Times New Roman" w:hAnsi="Times New Roman" w:cs="Times New Roman"/>
          <w:i/>
          <w:iCs/>
          <w:color w:val="000000"/>
          <w:sz w:val="26"/>
          <w:szCs w:val="26"/>
          <w:lang w:val="pt-BR"/>
        </w:rPr>
        <w:t xml:space="preserve"> – Kế hoạch tập huấn, bồi dưỡng của đội ngũ nhà giáo 2019, 2020, 2021, 2022;</w:t>
      </w:r>
      <w:r w:rsidRPr="00DB5F68">
        <w:rPr>
          <w:rFonts w:ascii="Times New Roman" w:hAnsi="Times New Roman" w:cs="Times New Roman"/>
          <w:i/>
          <w:iCs/>
          <w:color w:val="000000"/>
          <w:sz w:val="26"/>
          <w:szCs w:val="26"/>
          <w:lang w:val="pt-BR"/>
        </w:rPr>
        <w:t xml:space="preserve"> </w:t>
      </w:r>
      <w:r w:rsidRPr="00DB5F68">
        <w:rPr>
          <w:rFonts w:ascii="Times New Roman" w:hAnsi="Times New Roman" w:cs="Times New Roman"/>
          <w:b/>
          <w:i/>
          <w:iCs/>
          <w:color w:val="000000"/>
          <w:sz w:val="26"/>
          <w:szCs w:val="26"/>
          <w:lang w:val="pt-BR"/>
        </w:rPr>
        <w:t>3.5.02</w:t>
      </w:r>
      <w:r w:rsidRPr="00DB5F68">
        <w:rPr>
          <w:rFonts w:ascii="Times New Roman" w:hAnsi="Times New Roman" w:cs="Times New Roman"/>
          <w:i/>
          <w:iCs/>
          <w:color w:val="000000"/>
          <w:sz w:val="26"/>
          <w:szCs w:val="26"/>
          <w:lang w:val="pt-BR"/>
        </w:rPr>
        <w:t xml:space="preserve">- Bảng thống kê danh sách giáo viên đi tập huấn, hội thảo năm 2020, 2021, 2022; </w:t>
      </w:r>
      <w:r w:rsidRPr="00DB5F68">
        <w:rPr>
          <w:rFonts w:ascii="Times New Roman" w:hAnsi="Times New Roman" w:cs="Times New Roman"/>
          <w:b/>
          <w:i/>
          <w:iCs/>
          <w:color w:val="000000"/>
          <w:sz w:val="26"/>
          <w:szCs w:val="26"/>
          <w:lang w:val="nl-NL"/>
        </w:rPr>
        <w:t>3.5.03</w:t>
      </w:r>
      <w:r w:rsidRPr="00DB5F68">
        <w:rPr>
          <w:rFonts w:ascii="Times New Roman" w:hAnsi="Times New Roman" w:cs="Times New Roman"/>
          <w:i/>
          <w:iCs/>
          <w:color w:val="000000"/>
          <w:sz w:val="26"/>
          <w:szCs w:val="26"/>
          <w:lang w:val="nl-NL"/>
        </w:rPr>
        <w:t xml:space="preserve"> – Quyết định cử nhà giáo đi học tập, bồi dưỡng nâng cao trình độ năm 2019, 2020, 2021, 2022; </w:t>
      </w:r>
      <w:r w:rsidRPr="00DB5F68">
        <w:rPr>
          <w:rFonts w:ascii="Times New Roman" w:hAnsi="Times New Roman" w:cs="Times New Roman"/>
          <w:b/>
          <w:i/>
          <w:iCs/>
          <w:color w:val="000000"/>
          <w:sz w:val="26"/>
          <w:szCs w:val="26"/>
          <w:lang w:val="nl-NL"/>
        </w:rPr>
        <w:t>3.5.04</w:t>
      </w:r>
      <w:r w:rsidRPr="00DB5F68">
        <w:rPr>
          <w:rFonts w:ascii="Times New Roman" w:hAnsi="Times New Roman" w:cs="Times New Roman"/>
          <w:i/>
          <w:iCs/>
          <w:color w:val="000000"/>
          <w:sz w:val="26"/>
          <w:szCs w:val="26"/>
          <w:lang w:val="nl-NL"/>
        </w:rPr>
        <w:t xml:space="preserve"> - Hồ sơ mở lớp bồi dưỡng cho nhà giáo</w:t>
      </w:r>
      <w:r w:rsidRPr="00DB5F68">
        <w:rPr>
          <w:rFonts w:ascii="Times New Roman" w:hAnsi="Times New Roman" w:cs="Times New Roman"/>
          <w:b/>
          <w:i/>
          <w:iCs/>
          <w:color w:val="000000"/>
          <w:sz w:val="26"/>
          <w:szCs w:val="26"/>
          <w:lang w:val="nl-NL"/>
        </w:rPr>
        <w:t>; 3.5.05</w:t>
      </w:r>
      <w:r w:rsidRPr="00DB5F68">
        <w:rPr>
          <w:rFonts w:ascii="Times New Roman" w:hAnsi="Times New Roman" w:cs="Times New Roman"/>
          <w:i/>
          <w:iCs/>
          <w:color w:val="000000"/>
          <w:sz w:val="26"/>
          <w:szCs w:val="26"/>
          <w:lang w:val="nl-NL"/>
        </w:rPr>
        <w:t xml:space="preserve">– Văn bằng chứng chỉ sau khi hoàn thành khóa học năm 2019, 2020, 2021, 2022;  </w:t>
      </w:r>
      <w:r w:rsidRPr="00DB5F68">
        <w:rPr>
          <w:rFonts w:ascii="Times New Roman" w:hAnsi="Times New Roman" w:cs="Times New Roman"/>
          <w:b/>
          <w:i/>
          <w:iCs/>
          <w:color w:val="000000"/>
          <w:sz w:val="26"/>
          <w:szCs w:val="26"/>
          <w:lang w:val="nl-NL"/>
        </w:rPr>
        <w:t>3.5.06</w:t>
      </w:r>
      <w:r w:rsidRPr="00DB5F68">
        <w:rPr>
          <w:rFonts w:ascii="Times New Roman" w:hAnsi="Times New Roman" w:cs="Times New Roman"/>
          <w:i/>
          <w:iCs/>
          <w:color w:val="000000"/>
          <w:sz w:val="26"/>
          <w:szCs w:val="26"/>
          <w:lang w:val="nl-NL"/>
        </w:rPr>
        <w:t xml:space="preserve"> – Báo cáo kết quả học tập bồi dưỡng của các nhà giáo năm 2019, 2020, 2021).</w:t>
      </w:r>
    </w:p>
    <w:p w14:paraId="0673F6BF"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pt-BR"/>
        </w:rPr>
      </w:pPr>
      <w:r w:rsidRPr="00DB5F68">
        <w:rPr>
          <w:rFonts w:ascii="Times New Roman" w:hAnsi="Times New Roman" w:cs="Times New Roman"/>
          <w:b/>
          <w:i/>
          <w:iCs/>
          <w:color w:val="000000"/>
          <w:sz w:val="26"/>
          <w:szCs w:val="26"/>
          <w:lang w:val="pt-BR"/>
        </w:rPr>
        <w:t>Điểm tự đánh giá Tiêu chuẩn 5, tiêu chí 3: 02 điểm</w:t>
      </w:r>
    </w:p>
    <w:p w14:paraId="55A781B2"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pt-BR"/>
        </w:rPr>
      </w:pPr>
      <w:r w:rsidRPr="00DB5F68">
        <w:rPr>
          <w:rFonts w:ascii="Times New Roman" w:hAnsi="Times New Roman" w:cs="Times New Roman"/>
          <w:b/>
          <w:iCs/>
          <w:color w:val="000000"/>
          <w:sz w:val="26"/>
          <w:szCs w:val="26"/>
          <w:lang w:val="pt-BR"/>
        </w:rPr>
        <w:t xml:space="preserve">Tiêu chuẩn 6: </w:t>
      </w:r>
      <w:r w:rsidRPr="003E54A3">
        <w:rPr>
          <w:rFonts w:ascii="Times New Roman" w:hAnsi="Times New Roman" w:cs="Times New Roman"/>
          <w:i/>
          <w:iCs/>
          <w:color w:val="000000"/>
          <w:sz w:val="26"/>
          <w:szCs w:val="26"/>
          <w:lang w:val="pt-BR"/>
        </w:rPr>
        <w:t>100% nhà giáo cơ hữu đi thực tập tại các đơn vị sử dụng lao động theo quy định</w:t>
      </w:r>
    </w:p>
    <w:p w14:paraId="16275DD0" w14:textId="77777777" w:rsidR="00DB5F68" w:rsidRPr="00DB5F68" w:rsidRDefault="00DB5F68" w:rsidP="003E54A3">
      <w:pPr>
        <w:spacing w:before="120" w:after="0" w:line="340" w:lineRule="exact"/>
        <w:ind w:firstLine="720"/>
        <w:jc w:val="both"/>
        <w:rPr>
          <w:rFonts w:ascii="Times New Roman" w:hAnsi="Times New Roman" w:cs="Times New Roman"/>
          <w:b/>
          <w:iCs/>
          <w:color w:val="000000"/>
          <w:sz w:val="26"/>
          <w:szCs w:val="26"/>
          <w:lang w:val="pt-BR"/>
        </w:rPr>
      </w:pPr>
      <w:r w:rsidRPr="00DB5F68">
        <w:rPr>
          <w:rFonts w:ascii="Times New Roman" w:hAnsi="Times New Roman" w:cs="Times New Roman"/>
          <w:b/>
          <w:i/>
          <w:iCs/>
          <w:color w:val="000000"/>
          <w:sz w:val="26"/>
          <w:szCs w:val="26"/>
          <w:lang w:val="pt-BR"/>
        </w:rPr>
        <w:t>Mô tả, phân tích, nhận định</w:t>
      </w:r>
      <w:r w:rsidRPr="00DB5F68">
        <w:rPr>
          <w:rFonts w:ascii="Times New Roman" w:hAnsi="Times New Roman" w:cs="Times New Roman"/>
          <w:b/>
          <w:iCs/>
          <w:color w:val="000000"/>
          <w:sz w:val="26"/>
          <w:szCs w:val="26"/>
          <w:lang w:val="pt-BR"/>
        </w:rPr>
        <w:t xml:space="preserve">: </w:t>
      </w:r>
    </w:p>
    <w:p w14:paraId="7F46A75C" w14:textId="5FDFEC15" w:rsidR="00DB5F68" w:rsidRPr="00DB5F68" w:rsidRDefault="00DB5F68" w:rsidP="003E54A3">
      <w:pPr>
        <w:spacing w:before="120" w:after="0" w:line="340" w:lineRule="exact"/>
        <w:ind w:firstLine="720"/>
        <w:jc w:val="both"/>
        <w:rPr>
          <w:rFonts w:ascii="Times New Roman" w:hAnsi="Times New Roman" w:cs="Times New Roman"/>
          <w:i/>
          <w:iCs/>
          <w:color w:val="000000"/>
          <w:sz w:val="26"/>
          <w:szCs w:val="26"/>
          <w:lang w:val="pt-BR"/>
        </w:rPr>
      </w:pPr>
      <w:r w:rsidRPr="00DB5F68">
        <w:rPr>
          <w:rFonts w:ascii="Times New Roman" w:hAnsi="Times New Roman" w:cs="Times New Roman"/>
          <w:iCs/>
          <w:color w:val="000000"/>
          <w:sz w:val="26"/>
          <w:szCs w:val="26"/>
          <w:lang w:val="pt-BR"/>
        </w:rPr>
        <w:t>Căn cứ Thông tư 07/2017/TT – BLĐTBXH, Trường đã ban hành Quy định về chế độ làm việc của nhà giáo</w:t>
      </w:r>
      <w:r w:rsidRPr="00DB5F68">
        <w:rPr>
          <w:rFonts w:ascii="Times New Roman" w:hAnsi="Times New Roman" w:cs="Times New Roman"/>
          <w:i/>
          <w:iCs/>
          <w:color w:val="000000"/>
          <w:sz w:val="26"/>
          <w:szCs w:val="26"/>
          <w:lang w:val="nb-NO"/>
        </w:rPr>
        <w:t>.</w:t>
      </w:r>
      <w:r w:rsidRPr="00DB5F68">
        <w:rPr>
          <w:rFonts w:ascii="Times New Roman" w:hAnsi="Times New Roman" w:cs="Times New Roman"/>
          <w:iCs/>
          <w:color w:val="000000"/>
          <w:sz w:val="26"/>
          <w:szCs w:val="26"/>
          <w:lang w:val="pt-BR"/>
        </w:rPr>
        <w:t xml:space="preserve"> Theo quy định này, hàng năm Nhà giáo phải thực tập tại doanh nghiệp hoặc cơ quan chuyên môn: 04 tuần đối với nhà giáo dạy trình độ cao đẳng, trung cấp để cập nhật kiến thức, công nghệ, phương pháp tổ chức quản lý sản xuất. Hằng năm, Nhà trường giao cho các khoa chủ động đề xuất cử giáo viên đi bồi dưỡng, thực tập tại các đơn vị sử dụng lao động để bồi dưỡng, cập nhật kiến thức, công nghệ, phương pháp tổ chức quản lý theo quy định (</w:t>
      </w:r>
      <w:r w:rsidRPr="00DB5F68">
        <w:rPr>
          <w:rFonts w:ascii="Times New Roman" w:hAnsi="Times New Roman" w:cs="Times New Roman"/>
          <w:b/>
          <w:i/>
          <w:iCs/>
          <w:color w:val="000000"/>
          <w:sz w:val="26"/>
          <w:szCs w:val="26"/>
          <w:lang w:val="nb-NO"/>
        </w:rPr>
        <w:t>3.2.01</w:t>
      </w:r>
      <w:r w:rsidRPr="00DB5F68">
        <w:rPr>
          <w:rFonts w:ascii="Times New Roman" w:hAnsi="Times New Roman" w:cs="Times New Roman"/>
          <w:i/>
          <w:iCs/>
          <w:color w:val="000000"/>
          <w:sz w:val="26"/>
          <w:szCs w:val="26"/>
          <w:lang w:val="pt-BR"/>
        </w:rPr>
        <w:t xml:space="preserve">- </w:t>
      </w:r>
      <w:r w:rsidRPr="00DB5F68">
        <w:rPr>
          <w:rFonts w:ascii="Times New Roman" w:hAnsi="Times New Roman" w:cs="Times New Roman"/>
          <w:bCs/>
          <w:i/>
          <w:iCs/>
          <w:color w:val="000000"/>
          <w:sz w:val="26"/>
          <w:szCs w:val="26"/>
          <w:lang w:val="sv-SE"/>
        </w:rPr>
        <w:t xml:space="preserve">Quyết định </w:t>
      </w:r>
      <w:r w:rsidRPr="00DB5F68">
        <w:rPr>
          <w:rFonts w:ascii="Times New Roman" w:hAnsi="Times New Roman" w:cs="Times New Roman"/>
          <w:i/>
          <w:iCs/>
          <w:color w:val="000000"/>
          <w:sz w:val="26"/>
          <w:szCs w:val="26"/>
          <w:lang w:val="pt-BR"/>
        </w:rPr>
        <w:t xml:space="preserve">số </w:t>
      </w:r>
      <w:r w:rsidR="00CF20D7">
        <w:rPr>
          <w:rFonts w:ascii="Times New Roman" w:hAnsi="Times New Roman" w:cs="Times New Roman"/>
          <w:i/>
          <w:iCs/>
          <w:color w:val="000000"/>
          <w:sz w:val="26"/>
          <w:szCs w:val="26"/>
          <w:lang w:val="pt-BR"/>
        </w:rPr>
        <w:t>55</w:t>
      </w:r>
      <w:r w:rsidRPr="00DB5F68">
        <w:rPr>
          <w:rFonts w:ascii="Times New Roman" w:hAnsi="Times New Roman" w:cs="Times New Roman"/>
          <w:i/>
          <w:iCs/>
          <w:color w:val="000000"/>
          <w:sz w:val="26"/>
          <w:szCs w:val="26"/>
          <w:lang w:val="pt-BR"/>
        </w:rPr>
        <w:t>/QĐ-CĐCNHY ngày 20/</w:t>
      </w:r>
      <w:r w:rsidR="00CF20D7">
        <w:rPr>
          <w:rFonts w:ascii="Times New Roman" w:hAnsi="Times New Roman" w:cs="Times New Roman"/>
          <w:i/>
          <w:iCs/>
          <w:color w:val="000000"/>
          <w:sz w:val="26"/>
          <w:szCs w:val="26"/>
          <w:lang w:val="pt-BR"/>
        </w:rPr>
        <w:t>3</w:t>
      </w:r>
      <w:r w:rsidRPr="00DB5F68">
        <w:rPr>
          <w:rFonts w:ascii="Times New Roman" w:hAnsi="Times New Roman" w:cs="Times New Roman"/>
          <w:i/>
          <w:iCs/>
          <w:color w:val="000000"/>
          <w:sz w:val="26"/>
          <w:szCs w:val="26"/>
          <w:lang w:val="pt-BR"/>
        </w:rPr>
        <w:t>/2019</w:t>
      </w:r>
      <w:r w:rsidRPr="00DB5F68">
        <w:rPr>
          <w:rFonts w:ascii="Times New Roman" w:hAnsi="Times New Roman" w:cs="Times New Roman"/>
          <w:bCs/>
          <w:i/>
          <w:iCs/>
          <w:color w:val="000000"/>
          <w:sz w:val="26"/>
          <w:szCs w:val="26"/>
          <w:lang w:val="sv-SE"/>
        </w:rPr>
        <w:t xml:space="preserve"> của Hiệu trưởng ban hành Quy định Chế độ làm việc của Nhà giáo GDNN của Nhà trường</w:t>
      </w:r>
      <w:r w:rsidRPr="00DB5F68">
        <w:rPr>
          <w:rFonts w:ascii="Times New Roman" w:hAnsi="Times New Roman" w:cs="Times New Roman"/>
          <w:i/>
          <w:iCs/>
          <w:color w:val="000000"/>
          <w:sz w:val="26"/>
          <w:szCs w:val="26"/>
          <w:lang w:val="pt-BR"/>
        </w:rPr>
        <w:t>).</w:t>
      </w:r>
    </w:p>
    <w:p w14:paraId="548F7A78" w14:textId="77777777" w:rsidR="00DB5F68" w:rsidRPr="00DB5F68" w:rsidRDefault="00DB5F68" w:rsidP="003E54A3">
      <w:pPr>
        <w:spacing w:before="120" w:after="0" w:line="340" w:lineRule="exact"/>
        <w:ind w:firstLine="720"/>
        <w:jc w:val="both"/>
        <w:rPr>
          <w:rFonts w:ascii="Times New Roman" w:hAnsi="Times New Roman" w:cs="Times New Roman"/>
          <w:i/>
          <w:iCs/>
          <w:color w:val="000000"/>
          <w:sz w:val="26"/>
          <w:szCs w:val="26"/>
          <w:lang w:val="pt-BR"/>
        </w:rPr>
      </w:pPr>
      <w:r w:rsidRPr="00DB5F68">
        <w:rPr>
          <w:rFonts w:ascii="Times New Roman" w:hAnsi="Times New Roman" w:cs="Times New Roman"/>
          <w:iCs/>
          <w:color w:val="000000"/>
          <w:sz w:val="26"/>
          <w:szCs w:val="26"/>
          <w:lang w:val="pt-BR"/>
        </w:rPr>
        <w:lastRenderedPageBreak/>
        <w:t>Hàng năm, căn cứ kế hoạch đào tạo, tiến độ đào tạo, mỗi giáo viên tự xây dựng kế hoạch đi thực tập tại cơ quan, doanh nghiệp đảm bảo theo quy định 4 tuần/1 năm đối với giáo viên dạy trình độ cao đẳng, với nội dung cụ thể trình lãnh đạo khoa cho ý kiến trước khi được Giám hiệu phê duyệt</w:t>
      </w:r>
      <w:r w:rsidRPr="00DB5F68">
        <w:rPr>
          <w:rFonts w:ascii="Times New Roman" w:hAnsi="Times New Roman" w:cs="Times New Roman"/>
          <w:i/>
          <w:iCs/>
          <w:color w:val="000000"/>
          <w:sz w:val="26"/>
          <w:szCs w:val="26"/>
          <w:lang w:val="nb-NO"/>
        </w:rPr>
        <w:t xml:space="preserve"> (</w:t>
      </w:r>
      <w:r w:rsidRPr="00DB5F68">
        <w:rPr>
          <w:rFonts w:ascii="Times New Roman" w:hAnsi="Times New Roman" w:cs="Times New Roman"/>
          <w:b/>
          <w:i/>
          <w:iCs/>
          <w:color w:val="000000"/>
          <w:sz w:val="26"/>
          <w:szCs w:val="26"/>
          <w:lang w:val="nb-NO"/>
        </w:rPr>
        <w:t>3.6.01</w:t>
      </w:r>
      <w:r w:rsidRPr="00DB5F68">
        <w:rPr>
          <w:rFonts w:ascii="Times New Roman" w:hAnsi="Times New Roman" w:cs="Times New Roman"/>
          <w:i/>
          <w:iCs/>
          <w:color w:val="000000"/>
          <w:sz w:val="26"/>
          <w:szCs w:val="26"/>
          <w:lang w:val="nb-NO"/>
        </w:rPr>
        <w:t xml:space="preserve"> – Quyết định cử giáo viên đi thực tập tại doanh nghiệp năm 2020, 2021, 2022; </w:t>
      </w:r>
      <w:r w:rsidRPr="00DB5F68">
        <w:rPr>
          <w:rFonts w:ascii="Times New Roman" w:hAnsi="Times New Roman" w:cs="Times New Roman"/>
          <w:b/>
          <w:bCs/>
          <w:i/>
          <w:iCs/>
          <w:color w:val="000000"/>
          <w:sz w:val="26"/>
          <w:szCs w:val="26"/>
          <w:lang w:val="nb-NO"/>
        </w:rPr>
        <w:t>3.6.02</w:t>
      </w:r>
      <w:r w:rsidRPr="00DB5F68">
        <w:rPr>
          <w:rFonts w:ascii="Times New Roman" w:hAnsi="Times New Roman" w:cs="Times New Roman"/>
          <w:bCs/>
          <w:i/>
          <w:iCs/>
          <w:color w:val="000000"/>
          <w:sz w:val="26"/>
          <w:szCs w:val="26"/>
          <w:lang w:val="nb-NO"/>
        </w:rPr>
        <w:t xml:space="preserve"> - </w:t>
      </w:r>
      <w:r w:rsidRPr="00DB5F68">
        <w:rPr>
          <w:rFonts w:ascii="Times New Roman" w:hAnsi="Times New Roman" w:cs="Times New Roman"/>
          <w:i/>
          <w:iCs/>
          <w:color w:val="000000"/>
          <w:sz w:val="26"/>
          <w:szCs w:val="26"/>
          <w:lang w:val="nb-NO"/>
        </w:rPr>
        <w:t xml:space="preserve">Các kế hoạch thực tập doanh nghiệp của Nhà giáo năm 2020, 2021, 2022; </w:t>
      </w:r>
      <w:r w:rsidRPr="00DB5F68">
        <w:rPr>
          <w:rFonts w:ascii="Times New Roman" w:hAnsi="Times New Roman" w:cs="Times New Roman"/>
          <w:b/>
          <w:i/>
          <w:iCs/>
          <w:color w:val="000000"/>
          <w:sz w:val="26"/>
          <w:szCs w:val="26"/>
          <w:lang w:val="pt-BR"/>
        </w:rPr>
        <w:t>3.1.01</w:t>
      </w:r>
      <w:r w:rsidRPr="00DB5F68">
        <w:rPr>
          <w:rFonts w:ascii="Times New Roman" w:hAnsi="Times New Roman" w:cs="Times New Roman"/>
          <w:i/>
          <w:iCs/>
          <w:color w:val="000000"/>
          <w:sz w:val="26"/>
          <w:szCs w:val="26"/>
          <w:lang w:val="pt-BR"/>
        </w:rPr>
        <w:t xml:space="preserve"> – Danh sách trích ngang đội ngũ nhà giáo nghề Điện công nghiệp năm 2020, 2021, 2022). </w:t>
      </w:r>
    </w:p>
    <w:p w14:paraId="1F5A25C9" w14:textId="77777777" w:rsidR="00DB5F68" w:rsidRPr="00DB5F68" w:rsidRDefault="00DB5F68" w:rsidP="003E54A3">
      <w:pPr>
        <w:spacing w:before="120" w:after="0" w:line="340" w:lineRule="exact"/>
        <w:ind w:firstLine="720"/>
        <w:jc w:val="both"/>
        <w:rPr>
          <w:rFonts w:ascii="Times New Roman" w:hAnsi="Times New Roman" w:cs="Times New Roman"/>
          <w:iCs/>
          <w:color w:val="000000"/>
          <w:sz w:val="26"/>
          <w:szCs w:val="26"/>
          <w:lang w:val="pt-BR"/>
        </w:rPr>
      </w:pPr>
      <w:r w:rsidRPr="00DB5F68">
        <w:rPr>
          <w:rFonts w:ascii="Times New Roman" w:hAnsi="Times New Roman" w:cs="Times New Roman"/>
          <w:iCs/>
          <w:color w:val="000000"/>
          <w:sz w:val="26"/>
          <w:szCs w:val="26"/>
          <w:lang w:val="pt-BR"/>
        </w:rPr>
        <w:t xml:space="preserve">Hàng năm, Nhà trường giao nhiệm vụ cho Khoa liên hệ trực tiếp với các doanh nghiệp để nhà giáo có cơ hội tiếp cận thực tế sản xuất, bổ sung kinh nghiệm nghề nghiệp, nắm bắt dây chuyền, công nghệ, trang thiết bị máy móc hiện đại, phương pháp tổ chức quản lý sản xuất để đề xuất Nhà trường cải tiến, đổi mới nội dung chương trình đào tạo sát thực tiễn sản xuất; đồng thời để đầu tư mua sắm trang thiết bị đào tạo cho phù hợp với công nghệ, tiến bộ KHKT. </w:t>
      </w:r>
    </w:p>
    <w:p w14:paraId="606861D7" w14:textId="77777777" w:rsidR="00DB5F68" w:rsidRPr="00DB5F68" w:rsidRDefault="00DB5F68" w:rsidP="003E54A3">
      <w:pPr>
        <w:spacing w:before="120" w:after="0" w:line="340" w:lineRule="exact"/>
        <w:ind w:firstLine="720"/>
        <w:jc w:val="both"/>
        <w:rPr>
          <w:rFonts w:ascii="Times New Roman" w:hAnsi="Times New Roman" w:cs="Times New Roman"/>
          <w:i/>
          <w:iCs/>
          <w:color w:val="000000"/>
          <w:sz w:val="26"/>
          <w:szCs w:val="26"/>
          <w:lang w:val="nb-NO"/>
        </w:rPr>
      </w:pPr>
      <w:r w:rsidRPr="00DB5F68">
        <w:rPr>
          <w:rFonts w:ascii="Times New Roman" w:hAnsi="Times New Roman" w:cs="Times New Roman"/>
          <w:iCs/>
          <w:color w:val="000000"/>
          <w:sz w:val="26"/>
          <w:szCs w:val="26"/>
          <w:lang w:val="pt-BR"/>
        </w:rPr>
        <w:t xml:space="preserve">100% giáo viên cơ hữu giảng dạy chuyên môn nghề Điện công nghiệp trình độ cao đẳng được đi thực tế tại các đơn vị sử dụng lao động nhằm cập nhật kiến thức, công nghệ, phương pháp tổ chức quản lý sản xuất. Trường đã cử đội ngũ nhà giáo </w:t>
      </w:r>
      <w:r w:rsidRPr="00DB5F68">
        <w:rPr>
          <w:rFonts w:ascii="Times New Roman" w:hAnsi="Times New Roman" w:cs="Times New Roman"/>
          <w:iCs/>
          <w:color w:val="000000"/>
          <w:sz w:val="26"/>
          <w:szCs w:val="26"/>
          <w:lang w:val="pl-PL"/>
        </w:rPr>
        <w:t xml:space="preserve">tham gia thực tập thực tế tại các doanh nghiệp thuộc lĩnh vực đào tạo của nhà trường. </w:t>
      </w:r>
      <w:r w:rsidRPr="00DB5F68">
        <w:rPr>
          <w:rFonts w:ascii="Times New Roman" w:hAnsi="Times New Roman" w:cs="Times New Roman"/>
          <w:iCs/>
          <w:color w:val="000000"/>
          <w:sz w:val="26"/>
          <w:szCs w:val="26"/>
          <w:lang w:val="nb-NO"/>
        </w:rPr>
        <w:t xml:space="preserve">Các nhà giáo sau khi đi thực tập trải nghiệm tại các doanh nghiệp đều có báo cáo kết quả với Nhà trường </w:t>
      </w:r>
      <w:r w:rsidRPr="00DB5F68">
        <w:rPr>
          <w:rFonts w:ascii="Times New Roman" w:hAnsi="Times New Roman" w:cs="Times New Roman"/>
          <w:i/>
          <w:iCs/>
          <w:color w:val="000000"/>
          <w:sz w:val="26"/>
          <w:szCs w:val="26"/>
          <w:lang w:val="nb-NO"/>
        </w:rPr>
        <w:t>(</w:t>
      </w:r>
      <w:r w:rsidRPr="00DB5F68">
        <w:rPr>
          <w:rFonts w:ascii="Times New Roman" w:hAnsi="Times New Roman" w:cs="Times New Roman"/>
          <w:b/>
          <w:i/>
          <w:iCs/>
          <w:color w:val="000000"/>
          <w:sz w:val="26"/>
          <w:szCs w:val="26"/>
          <w:lang w:val="nb-NO"/>
        </w:rPr>
        <w:t>3.6.03</w:t>
      </w:r>
      <w:r w:rsidRPr="00DB5F68">
        <w:rPr>
          <w:rFonts w:ascii="Times New Roman" w:hAnsi="Times New Roman" w:cs="Times New Roman"/>
          <w:i/>
          <w:iCs/>
          <w:color w:val="000000"/>
          <w:sz w:val="26"/>
          <w:szCs w:val="26"/>
          <w:lang w:val="nb-NO"/>
        </w:rPr>
        <w:t xml:space="preserve"> – Các báo cáo thực tập trải nghiệm của nhà giáo tại doanh nghiệp năm 2020, 2021, 2022).</w:t>
      </w:r>
    </w:p>
    <w:p w14:paraId="1F7E5C6F"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nb-NO"/>
        </w:rPr>
      </w:pPr>
      <w:r w:rsidRPr="00DB5F68">
        <w:rPr>
          <w:rFonts w:ascii="Times New Roman" w:hAnsi="Times New Roman" w:cs="Times New Roman"/>
          <w:b/>
          <w:i/>
          <w:iCs/>
          <w:color w:val="000000"/>
          <w:sz w:val="26"/>
          <w:szCs w:val="26"/>
          <w:lang w:val="nb-NO"/>
        </w:rPr>
        <w:t>Điểm tự đánh giá tiêu chuẩn 6 tiêu chí 3: 02 điểm</w:t>
      </w:r>
    </w:p>
    <w:p w14:paraId="7A59A733" w14:textId="77777777" w:rsidR="00DB5F68" w:rsidRPr="00DB5F68" w:rsidRDefault="00DB5F68" w:rsidP="003E54A3">
      <w:pPr>
        <w:spacing w:before="120" w:after="0" w:line="340" w:lineRule="exact"/>
        <w:ind w:firstLine="720"/>
        <w:jc w:val="both"/>
        <w:rPr>
          <w:rFonts w:ascii="Times New Roman" w:hAnsi="Times New Roman" w:cs="Times New Roman"/>
          <w:b/>
          <w:iCs/>
          <w:color w:val="000000"/>
          <w:sz w:val="26"/>
          <w:szCs w:val="26"/>
          <w:lang w:val="pt-BR"/>
        </w:rPr>
      </w:pPr>
      <w:r w:rsidRPr="00DB5F68">
        <w:rPr>
          <w:rFonts w:ascii="Times New Roman" w:hAnsi="Times New Roman" w:cs="Times New Roman"/>
          <w:b/>
          <w:iCs/>
          <w:color w:val="000000"/>
          <w:sz w:val="26"/>
          <w:szCs w:val="26"/>
          <w:lang w:val="pt-BR"/>
        </w:rPr>
        <w:t xml:space="preserve">Tiêu chuẩn 7: </w:t>
      </w:r>
      <w:r w:rsidRPr="003E54A3">
        <w:rPr>
          <w:rFonts w:ascii="Times New Roman" w:hAnsi="Times New Roman" w:cs="Times New Roman"/>
          <w:iCs/>
          <w:color w:val="000000"/>
          <w:sz w:val="26"/>
          <w:szCs w:val="26"/>
          <w:lang w:val="pt-BR"/>
        </w:rPr>
        <w:t>100% cán bộ quản lý và nhân viên đạt chuẩn về chuyên môn, nghiệp vụ theo quy định.</w:t>
      </w:r>
    </w:p>
    <w:p w14:paraId="5C703AD3" w14:textId="77777777" w:rsidR="00DB5F68" w:rsidRPr="00DB5F68" w:rsidRDefault="00DB5F68" w:rsidP="003E54A3">
      <w:pPr>
        <w:spacing w:before="120" w:after="0" w:line="340" w:lineRule="exact"/>
        <w:ind w:firstLine="720"/>
        <w:jc w:val="both"/>
        <w:rPr>
          <w:rFonts w:ascii="Times New Roman" w:hAnsi="Times New Roman" w:cs="Times New Roman"/>
          <w:b/>
          <w:iCs/>
          <w:color w:val="000000"/>
          <w:sz w:val="26"/>
          <w:szCs w:val="26"/>
          <w:lang w:val="pt-BR"/>
        </w:rPr>
      </w:pPr>
      <w:r w:rsidRPr="00DB5F68">
        <w:rPr>
          <w:rFonts w:ascii="Times New Roman" w:hAnsi="Times New Roman" w:cs="Times New Roman"/>
          <w:b/>
          <w:i/>
          <w:iCs/>
          <w:color w:val="000000"/>
          <w:sz w:val="26"/>
          <w:szCs w:val="26"/>
          <w:lang w:val="pt-BR"/>
        </w:rPr>
        <w:t>Mô tả, phân tích, nhận định</w:t>
      </w:r>
      <w:r w:rsidRPr="00DB5F68">
        <w:rPr>
          <w:rFonts w:ascii="Times New Roman" w:hAnsi="Times New Roman" w:cs="Times New Roman"/>
          <w:b/>
          <w:iCs/>
          <w:color w:val="000000"/>
          <w:sz w:val="26"/>
          <w:szCs w:val="26"/>
          <w:lang w:val="pt-BR"/>
        </w:rPr>
        <w:t xml:space="preserve">: </w:t>
      </w:r>
    </w:p>
    <w:p w14:paraId="588D8EB0" w14:textId="56160C07" w:rsidR="00DB5F68" w:rsidRPr="00DB5F68" w:rsidRDefault="00DB5F68" w:rsidP="003E54A3">
      <w:pPr>
        <w:spacing w:before="120" w:after="0" w:line="340" w:lineRule="exact"/>
        <w:ind w:firstLine="720"/>
        <w:jc w:val="both"/>
        <w:rPr>
          <w:rFonts w:ascii="Times New Roman" w:hAnsi="Times New Roman" w:cs="Times New Roman"/>
          <w:iCs/>
          <w:color w:val="000000"/>
          <w:sz w:val="26"/>
          <w:szCs w:val="26"/>
          <w:lang w:val="nl-NL"/>
        </w:rPr>
      </w:pPr>
      <w:r w:rsidRPr="00DB5F68">
        <w:rPr>
          <w:rFonts w:ascii="Times New Roman" w:hAnsi="Times New Roman" w:cs="Times New Roman"/>
          <w:iCs/>
          <w:color w:val="000000"/>
          <w:sz w:val="26"/>
          <w:szCs w:val="26"/>
          <w:lang w:val="nl-NL"/>
        </w:rPr>
        <w:t xml:space="preserve">Đội ngũ cán bộ quản lý và nhân viên </w:t>
      </w:r>
      <w:r w:rsidRPr="00DB5F68">
        <w:rPr>
          <w:rFonts w:ascii="Times New Roman" w:hAnsi="Times New Roman" w:cs="Times New Roman"/>
          <w:iCs/>
          <w:color w:val="000000"/>
          <w:sz w:val="26"/>
          <w:szCs w:val="26"/>
          <w:lang w:val="pt-BR"/>
        </w:rPr>
        <w:t xml:space="preserve">trực tiếp tham gia tổ chức thực hiện chương trình đào tạo </w:t>
      </w:r>
      <w:r w:rsidRPr="00DB5F68">
        <w:rPr>
          <w:rFonts w:ascii="Times New Roman" w:hAnsi="Times New Roman" w:cs="Times New Roman"/>
          <w:iCs/>
          <w:color w:val="000000"/>
          <w:sz w:val="26"/>
          <w:szCs w:val="26"/>
          <w:lang w:val="nb-NO"/>
        </w:rPr>
        <w:t xml:space="preserve">nghề </w:t>
      </w:r>
      <w:r w:rsidRPr="00DB5F68">
        <w:rPr>
          <w:rFonts w:ascii="Times New Roman" w:hAnsi="Times New Roman" w:cs="Times New Roman"/>
          <w:iCs/>
          <w:color w:val="000000"/>
          <w:sz w:val="26"/>
          <w:szCs w:val="26"/>
          <w:lang w:val="pt-BR"/>
        </w:rPr>
        <w:t xml:space="preserve">Điện công nghiệp </w:t>
      </w:r>
      <w:r w:rsidRPr="00DB5F68">
        <w:rPr>
          <w:rFonts w:ascii="Times New Roman" w:hAnsi="Times New Roman" w:cs="Times New Roman"/>
          <w:iCs/>
          <w:color w:val="000000"/>
          <w:sz w:val="26"/>
          <w:szCs w:val="26"/>
          <w:lang w:val="nb-NO"/>
        </w:rPr>
        <w:t>trình độ cao đẳng</w:t>
      </w:r>
      <w:r w:rsidRPr="00DB5F68">
        <w:rPr>
          <w:rFonts w:ascii="Times New Roman" w:hAnsi="Times New Roman" w:cs="Times New Roman"/>
          <w:iCs/>
          <w:color w:val="000000"/>
          <w:sz w:val="26"/>
          <w:szCs w:val="26"/>
          <w:lang w:val="pt-BR"/>
        </w:rPr>
        <w:t xml:space="preserve"> thuộc các Phòng, khoa: Phòng </w:t>
      </w:r>
      <w:r w:rsidRPr="00DB5F68">
        <w:rPr>
          <w:rFonts w:ascii="Times New Roman" w:hAnsi="Times New Roman" w:cs="Times New Roman"/>
          <w:iCs/>
          <w:color w:val="000000"/>
          <w:sz w:val="26"/>
          <w:szCs w:val="26"/>
          <w:lang w:val="nb-NO"/>
        </w:rPr>
        <w:t xml:space="preserve">Tổ chức – Hành chính, phòng Tài chính – Kế toán, </w:t>
      </w:r>
      <w:r w:rsidRPr="008B1570">
        <w:rPr>
          <w:rFonts w:ascii="Times New Roman" w:hAnsi="Times New Roman" w:cs="Times New Roman"/>
          <w:iCs/>
          <w:color w:val="000000"/>
          <w:sz w:val="26"/>
          <w:szCs w:val="26"/>
          <w:lang w:val="nb-NO"/>
        </w:rPr>
        <w:t xml:space="preserve">phòng </w:t>
      </w:r>
      <w:r w:rsidR="003B5554" w:rsidRPr="008B1570">
        <w:rPr>
          <w:rFonts w:ascii="Times New Roman" w:hAnsi="Times New Roman" w:cs="Times New Roman"/>
          <w:iCs/>
          <w:color w:val="000000"/>
          <w:sz w:val="26"/>
          <w:szCs w:val="26"/>
          <w:lang w:val="nb-NO"/>
        </w:rPr>
        <w:t>Đ</w:t>
      </w:r>
      <w:r w:rsidRPr="008B1570">
        <w:rPr>
          <w:rFonts w:ascii="Times New Roman" w:hAnsi="Times New Roman" w:cs="Times New Roman"/>
          <w:iCs/>
          <w:color w:val="000000"/>
          <w:sz w:val="26"/>
          <w:szCs w:val="26"/>
          <w:lang w:val="nb-NO"/>
        </w:rPr>
        <w:t>ào tạo, phòng</w:t>
      </w:r>
      <w:r w:rsidRPr="00DB5F68">
        <w:rPr>
          <w:rFonts w:ascii="Times New Roman" w:hAnsi="Times New Roman" w:cs="Times New Roman"/>
          <w:iCs/>
          <w:color w:val="000000"/>
          <w:sz w:val="26"/>
          <w:szCs w:val="26"/>
          <w:lang w:val="nb-NO"/>
        </w:rPr>
        <w:t xml:space="preserve"> Công tác Học sinh – Sinh viên, phòng </w:t>
      </w:r>
      <w:r w:rsidR="003B5554">
        <w:rPr>
          <w:rFonts w:ascii="Times New Roman" w:hAnsi="Times New Roman" w:cs="Times New Roman"/>
          <w:iCs/>
          <w:color w:val="000000"/>
          <w:sz w:val="26"/>
          <w:szCs w:val="26"/>
          <w:lang w:val="nb-NO"/>
        </w:rPr>
        <w:t>Nghiên cứu khoa học và hợp tác quốc tế</w:t>
      </w:r>
      <w:r w:rsidRPr="00DB5F68">
        <w:rPr>
          <w:rFonts w:ascii="Times New Roman" w:hAnsi="Times New Roman" w:cs="Times New Roman"/>
          <w:iCs/>
          <w:color w:val="000000"/>
          <w:sz w:val="26"/>
          <w:szCs w:val="26"/>
          <w:lang w:val="nb-NO"/>
        </w:rPr>
        <w:t>, phòng Quản trị</w:t>
      </w:r>
      <w:r w:rsidR="003B5554">
        <w:rPr>
          <w:rFonts w:ascii="Times New Roman" w:hAnsi="Times New Roman" w:cs="Times New Roman"/>
          <w:iCs/>
          <w:color w:val="000000"/>
          <w:sz w:val="26"/>
          <w:szCs w:val="26"/>
          <w:lang w:val="nb-NO"/>
        </w:rPr>
        <w:t xml:space="preserve"> đời sống, phòng Tuyển sinh và giới thiệu việc làm</w:t>
      </w:r>
      <w:r w:rsidRPr="00DB5F68">
        <w:rPr>
          <w:rFonts w:ascii="Times New Roman" w:hAnsi="Times New Roman" w:cs="Times New Roman"/>
          <w:iCs/>
          <w:color w:val="000000"/>
          <w:sz w:val="26"/>
          <w:szCs w:val="26"/>
          <w:lang w:val="nb-NO"/>
        </w:rPr>
        <w:t xml:space="preserve">; khoa gồm: khoa </w:t>
      </w:r>
      <w:r w:rsidR="003B5554">
        <w:rPr>
          <w:rFonts w:ascii="Times New Roman" w:hAnsi="Times New Roman" w:cs="Times New Roman"/>
          <w:iCs/>
          <w:color w:val="000000"/>
          <w:sz w:val="26"/>
          <w:szCs w:val="26"/>
          <w:lang w:val="nb-NO"/>
        </w:rPr>
        <w:t xml:space="preserve">Điện, khoa </w:t>
      </w:r>
      <w:r w:rsidRPr="00DB5F68">
        <w:rPr>
          <w:rFonts w:ascii="Times New Roman" w:hAnsi="Times New Roman" w:cs="Times New Roman"/>
          <w:iCs/>
          <w:color w:val="000000"/>
          <w:sz w:val="26"/>
          <w:szCs w:val="26"/>
          <w:lang w:val="nb-NO"/>
        </w:rPr>
        <w:t xml:space="preserve">Khoa học cơ bản, khoa Công nghệ thông tin, khoa </w:t>
      </w:r>
      <w:r w:rsidR="003B5554">
        <w:rPr>
          <w:rFonts w:ascii="Times New Roman" w:hAnsi="Times New Roman" w:cs="Times New Roman"/>
          <w:iCs/>
          <w:color w:val="000000"/>
          <w:sz w:val="26"/>
          <w:szCs w:val="26"/>
          <w:lang w:val="nb-NO"/>
        </w:rPr>
        <w:t>Lý luận chính trị</w:t>
      </w:r>
      <w:r w:rsidRPr="00DB5F68">
        <w:rPr>
          <w:rFonts w:ascii="Times New Roman" w:hAnsi="Times New Roman" w:cs="Times New Roman"/>
          <w:iCs/>
          <w:color w:val="000000"/>
          <w:sz w:val="26"/>
          <w:szCs w:val="26"/>
          <w:lang w:val="nb-NO"/>
        </w:rPr>
        <w:t xml:space="preserve">, khoa </w:t>
      </w:r>
      <w:r w:rsidR="003B5554">
        <w:rPr>
          <w:rFonts w:ascii="Times New Roman" w:hAnsi="Times New Roman" w:cs="Times New Roman"/>
          <w:iCs/>
          <w:color w:val="000000"/>
          <w:sz w:val="26"/>
          <w:szCs w:val="26"/>
          <w:lang w:val="nb-NO"/>
        </w:rPr>
        <w:t>Công nghệ may – Thời trang, khoa Tài chính – Kế toán, khoa Quản trị kinh doanh</w:t>
      </w:r>
      <w:r w:rsidRPr="00DB5F68">
        <w:rPr>
          <w:rFonts w:ascii="Times New Roman" w:hAnsi="Times New Roman" w:cs="Times New Roman"/>
          <w:i/>
          <w:iCs/>
          <w:color w:val="000000"/>
          <w:sz w:val="26"/>
          <w:szCs w:val="26"/>
          <w:lang w:val="nl-NL"/>
        </w:rPr>
        <w:t xml:space="preserve"> (</w:t>
      </w:r>
      <w:r w:rsidRPr="00DB5F68">
        <w:rPr>
          <w:rFonts w:ascii="Times New Roman" w:hAnsi="Times New Roman" w:cs="Times New Roman"/>
          <w:b/>
          <w:i/>
          <w:iCs/>
          <w:color w:val="000000"/>
          <w:sz w:val="26"/>
          <w:szCs w:val="26"/>
          <w:lang w:val="nl-NL"/>
        </w:rPr>
        <w:t>3.7.01</w:t>
      </w:r>
      <w:r w:rsidRPr="00DB5F68">
        <w:rPr>
          <w:rFonts w:ascii="Times New Roman" w:hAnsi="Times New Roman" w:cs="Times New Roman"/>
          <w:i/>
          <w:iCs/>
          <w:color w:val="000000"/>
          <w:sz w:val="26"/>
          <w:szCs w:val="26"/>
          <w:lang w:val="nl-NL"/>
        </w:rPr>
        <w:t xml:space="preserve">- Danh sách trích ngang </w:t>
      </w:r>
      <w:r w:rsidRPr="00DB5F68">
        <w:rPr>
          <w:rFonts w:ascii="Times New Roman" w:hAnsi="Times New Roman" w:cs="Times New Roman"/>
          <w:i/>
          <w:iCs/>
          <w:color w:val="000000"/>
          <w:sz w:val="26"/>
          <w:szCs w:val="26"/>
          <w:lang w:val="pt-BR"/>
        </w:rPr>
        <w:t xml:space="preserve">cán bộ quản lý và nhân viên </w:t>
      </w:r>
      <w:r w:rsidRPr="00DB5F68">
        <w:rPr>
          <w:rFonts w:ascii="Times New Roman" w:hAnsi="Times New Roman" w:cs="Times New Roman"/>
          <w:i/>
          <w:iCs/>
          <w:color w:val="000000"/>
          <w:sz w:val="26"/>
          <w:szCs w:val="26"/>
          <w:lang w:val="nl-NL"/>
        </w:rPr>
        <w:t>năm 2020, 2021, 2022).</w:t>
      </w:r>
    </w:p>
    <w:p w14:paraId="459E79AE" w14:textId="06161668" w:rsidR="00DB5F68" w:rsidRPr="00DB5F68" w:rsidRDefault="00DB5F68" w:rsidP="003E54A3">
      <w:pPr>
        <w:spacing w:before="120" w:after="0" w:line="340" w:lineRule="exact"/>
        <w:ind w:firstLine="720"/>
        <w:jc w:val="both"/>
        <w:rPr>
          <w:rFonts w:ascii="Times New Roman" w:hAnsi="Times New Roman" w:cs="Times New Roman"/>
          <w:iCs/>
          <w:color w:val="000000"/>
          <w:sz w:val="26"/>
          <w:szCs w:val="26"/>
          <w:lang w:val="nl-NL"/>
        </w:rPr>
      </w:pPr>
      <w:r w:rsidRPr="00DB5F68">
        <w:rPr>
          <w:rFonts w:ascii="Times New Roman" w:hAnsi="Times New Roman" w:cs="Times New Roman"/>
          <w:iCs/>
          <w:color w:val="000000"/>
          <w:sz w:val="26"/>
          <w:szCs w:val="26"/>
          <w:lang w:val="it-IT"/>
        </w:rPr>
        <w:t xml:space="preserve">100% cán bộ quản lý và nhân viên tham gia trực tiếp đến quá trình đào tạo nghề </w:t>
      </w:r>
      <w:r w:rsidRPr="00DB5F68">
        <w:rPr>
          <w:rFonts w:ascii="Times New Roman" w:hAnsi="Times New Roman" w:cs="Times New Roman"/>
          <w:iCs/>
          <w:color w:val="000000"/>
          <w:sz w:val="26"/>
          <w:szCs w:val="26"/>
          <w:lang w:val="nl-NL"/>
        </w:rPr>
        <w:t xml:space="preserve">Điện công nghiệp </w:t>
      </w:r>
      <w:r w:rsidRPr="00DB5F68">
        <w:rPr>
          <w:rFonts w:ascii="Times New Roman" w:hAnsi="Times New Roman" w:cs="Times New Roman"/>
          <w:iCs/>
          <w:color w:val="000000"/>
          <w:sz w:val="26"/>
          <w:szCs w:val="26"/>
          <w:lang w:val="it-IT"/>
        </w:rPr>
        <w:t xml:space="preserve">trình độ Cao đẳng </w:t>
      </w:r>
      <w:r w:rsidRPr="00DB5F68">
        <w:rPr>
          <w:rFonts w:ascii="Times New Roman" w:hAnsi="Times New Roman" w:cs="Times New Roman"/>
          <w:iCs/>
          <w:color w:val="000000"/>
          <w:sz w:val="26"/>
          <w:szCs w:val="26"/>
          <w:lang w:val="nl-NL"/>
        </w:rPr>
        <w:t>năng lực chuyên môn của cán bộ quản lý và nhân viên của trường</w:t>
      </w:r>
      <w:r w:rsidRPr="00DB5F68">
        <w:rPr>
          <w:rFonts w:ascii="Times New Roman" w:hAnsi="Times New Roman" w:cs="Times New Roman"/>
          <w:iCs/>
          <w:color w:val="000000"/>
          <w:sz w:val="26"/>
          <w:szCs w:val="26"/>
          <w:lang w:val="pt-BR"/>
        </w:rPr>
        <w:t xml:space="preserve"> đạt chuẩn về chuyên môn, nghiệp vụ theo quy định và </w:t>
      </w:r>
      <w:r w:rsidRPr="00DB5F68">
        <w:rPr>
          <w:rFonts w:ascii="Times New Roman" w:hAnsi="Times New Roman" w:cs="Times New Roman"/>
          <w:iCs/>
          <w:color w:val="000000"/>
          <w:sz w:val="26"/>
          <w:szCs w:val="26"/>
          <w:lang w:val="nl-NL"/>
        </w:rPr>
        <w:t xml:space="preserve">phù hợp với từng vị trí việc làm. Cụ thể như: Trưởng Khoa Điện Vũ Mạnh Hà trình độ Thạc sỹ chuyên ngành Điện tử, Trưởng phòng Đào tạo là bà </w:t>
      </w:r>
      <w:r w:rsidR="008B1570">
        <w:rPr>
          <w:rFonts w:ascii="Times New Roman" w:hAnsi="Times New Roman" w:cs="Times New Roman"/>
          <w:iCs/>
          <w:color w:val="000000"/>
          <w:sz w:val="26"/>
          <w:szCs w:val="26"/>
          <w:lang w:val="nl-NL"/>
        </w:rPr>
        <w:t>L</w:t>
      </w:r>
      <w:r w:rsidRPr="00DB5F68">
        <w:rPr>
          <w:rFonts w:ascii="Times New Roman" w:hAnsi="Times New Roman" w:cs="Times New Roman"/>
          <w:iCs/>
          <w:color w:val="000000"/>
          <w:sz w:val="26"/>
          <w:szCs w:val="26"/>
          <w:lang w:val="nl-NL"/>
        </w:rPr>
        <w:t xml:space="preserve">ê Thị Mai trình độ Thạc sỹ, Trưởng phòng NCKH&amp;HTQT là ông Nguyễn Minh Hải trình độ Tiến sĩ, ông Phạm Văn Chiến trưởng phòng TS&amp;GTVL trình độ Thạc sĩ, Trưởng phòng TCKT, Kế toán trưởng là bà Phạm Thị Minh Phương được bổ nhiệm theo đúng quy định tại Thông tư </w:t>
      </w:r>
      <w:r w:rsidRPr="00DB5F68">
        <w:rPr>
          <w:rFonts w:ascii="Times New Roman" w:hAnsi="Times New Roman" w:cs="Times New Roman"/>
          <w:iCs/>
          <w:color w:val="000000"/>
          <w:sz w:val="26"/>
          <w:szCs w:val="26"/>
          <w:lang w:val="nl-NL"/>
        </w:rPr>
        <w:lastRenderedPageBreak/>
        <w:t>liên tịch số 163/2013/TTLT-BTC-BNV: Có bằng Cử nhân kế toán; Chứng chỉ bồi dưỡng kế toán trưởng. Cán bộ Y tế: bà Nguyễn Thị Kim Liên, nhân viên Y tế tại cơ sở chính - Bằng Cử nhân Điều dưỡng  do Trường Đại học Trà Vinh cấp ngày 09/8/2017 theo số hiệu TVU017330. Cô Nguyễn Thị Hằng là nhân viên y tế tại CS2; Có bằng Y tá trung học do trường Trung học Y tế cấp. Chuyên viên phòng Tổ chức hành chính, phụ trách văn thư. Cô Trịnh Thị Thêu, tốt nghiệp Đại học năm 2008 ngành Kế toán do trường Đại học Kinh tế Quốc dân cấp</w:t>
      </w:r>
      <w:r w:rsidR="005A3DFB">
        <w:rPr>
          <w:rFonts w:ascii="Times New Roman" w:hAnsi="Times New Roman" w:cs="Times New Roman"/>
          <w:iCs/>
          <w:color w:val="000000"/>
          <w:sz w:val="26"/>
          <w:szCs w:val="26"/>
          <w:lang w:val="nl-NL"/>
        </w:rPr>
        <w:t xml:space="preserve"> </w:t>
      </w:r>
      <w:r w:rsidRPr="00DB5F68">
        <w:rPr>
          <w:rFonts w:ascii="Times New Roman" w:hAnsi="Times New Roman" w:cs="Times New Roman"/>
          <w:i/>
          <w:iCs/>
          <w:color w:val="000000"/>
          <w:sz w:val="26"/>
          <w:szCs w:val="26"/>
          <w:lang w:val="nl-NL"/>
        </w:rPr>
        <w:t>(</w:t>
      </w:r>
      <w:r w:rsidRPr="005A3DFB">
        <w:rPr>
          <w:rFonts w:ascii="Times New Roman" w:hAnsi="Times New Roman" w:cs="Times New Roman"/>
          <w:b/>
          <w:i/>
          <w:iCs/>
          <w:color w:val="000000"/>
          <w:sz w:val="26"/>
          <w:szCs w:val="26"/>
          <w:lang w:val="nl-NL"/>
        </w:rPr>
        <w:t>3.7.02</w:t>
      </w:r>
      <w:r w:rsidRPr="00DB5F68">
        <w:rPr>
          <w:rFonts w:ascii="Times New Roman" w:hAnsi="Times New Roman" w:cs="Times New Roman"/>
          <w:i/>
          <w:iCs/>
          <w:color w:val="000000"/>
          <w:sz w:val="26"/>
          <w:szCs w:val="26"/>
          <w:lang w:val="nl-NL"/>
        </w:rPr>
        <w:t xml:space="preserve">- Quy định tiêu chuẩn chức danh lãnh đạo các đơn vị trong Nhà trường; </w:t>
      </w:r>
      <w:r w:rsidRPr="00DB5F68">
        <w:rPr>
          <w:rFonts w:ascii="Times New Roman" w:hAnsi="Times New Roman" w:cs="Times New Roman"/>
          <w:b/>
          <w:i/>
          <w:iCs/>
          <w:color w:val="000000"/>
          <w:sz w:val="26"/>
          <w:szCs w:val="26"/>
          <w:lang w:val="nl-NL"/>
        </w:rPr>
        <w:t>3.7.03</w:t>
      </w:r>
      <w:r w:rsidRPr="00DB5F68">
        <w:rPr>
          <w:rFonts w:ascii="Times New Roman" w:hAnsi="Times New Roman" w:cs="Times New Roman"/>
          <w:i/>
          <w:iCs/>
          <w:color w:val="000000"/>
          <w:sz w:val="26"/>
          <w:szCs w:val="26"/>
          <w:lang w:val="nl-NL"/>
        </w:rPr>
        <w:t xml:space="preserve"> - Hồ sơ của cán bộ </w:t>
      </w:r>
      <w:r w:rsidRPr="00DB5F68">
        <w:rPr>
          <w:rFonts w:ascii="Times New Roman" w:hAnsi="Times New Roman" w:cs="Times New Roman"/>
          <w:i/>
          <w:iCs/>
          <w:color w:val="000000"/>
          <w:sz w:val="26"/>
          <w:szCs w:val="26"/>
          <w:lang w:val="pt-BR"/>
        </w:rPr>
        <w:t>quản lý và nhân viên</w:t>
      </w:r>
      <w:r w:rsidRPr="00DB5F68">
        <w:rPr>
          <w:rFonts w:ascii="Times New Roman" w:hAnsi="Times New Roman" w:cs="Times New Roman"/>
          <w:i/>
          <w:iCs/>
          <w:color w:val="000000"/>
          <w:sz w:val="26"/>
          <w:szCs w:val="26"/>
          <w:lang w:val="nl-NL"/>
        </w:rPr>
        <w:t xml:space="preserve">) </w:t>
      </w:r>
    </w:p>
    <w:p w14:paraId="6BAEEB6A"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nl-NL"/>
        </w:rPr>
      </w:pPr>
      <w:r w:rsidRPr="00DB5F68">
        <w:rPr>
          <w:rFonts w:ascii="Times New Roman" w:hAnsi="Times New Roman" w:cs="Times New Roman"/>
          <w:b/>
          <w:i/>
          <w:iCs/>
          <w:color w:val="000000"/>
          <w:sz w:val="26"/>
          <w:szCs w:val="26"/>
          <w:lang w:val="nl-NL"/>
        </w:rPr>
        <w:t>Điểm tự đánh giá tiêu chuẩn 7 tiêu chí 3: 02  điểm</w:t>
      </w:r>
    </w:p>
    <w:p w14:paraId="401C567D"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pt-BR"/>
        </w:rPr>
      </w:pPr>
      <w:r w:rsidRPr="00DB5F68">
        <w:rPr>
          <w:rFonts w:ascii="Times New Roman" w:hAnsi="Times New Roman" w:cs="Times New Roman"/>
          <w:b/>
          <w:iCs/>
          <w:color w:val="000000"/>
          <w:sz w:val="26"/>
          <w:szCs w:val="26"/>
          <w:lang w:val="pt-BR"/>
        </w:rPr>
        <w:t xml:space="preserve">Tiêu chuẩn 8: </w:t>
      </w:r>
      <w:r w:rsidRPr="003E54A3">
        <w:rPr>
          <w:rFonts w:ascii="Times New Roman" w:hAnsi="Times New Roman" w:cs="Times New Roman"/>
          <w:i/>
          <w:iCs/>
          <w:color w:val="000000"/>
          <w:sz w:val="26"/>
          <w:szCs w:val="26"/>
          <w:lang w:val="pt-BR"/>
        </w:rPr>
        <w:t>Hàng năm, 100% cán bộ quản lý và nhân viên hoàn thành các nhiệm vụ do cơ sở đào tạo giao.</w:t>
      </w:r>
    </w:p>
    <w:p w14:paraId="1A2ED713" w14:textId="77777777" w:rsidR="00DB5F68" w:rsidRPr="00DB5F68" w:rsidRDefault="00DB5F68" w:rsidP="003E54A3">
      <w:pPr>
        <w:spacing w:before="120" w:after="0" w:line="340" w:lineRule="exact"/>
        <w:ind w:firstLine="720"/>
        <w:jc w:val="both"/>
        <w:rPr>
          <w:rFonts w:ascii="Times New Roman" w:hAnsi="Times New Roman" w:cs="Times New Roman"/>
          <w:b/>
          <w:iCs/>
          <w:color w:val="000000"/>
          <w:sz w:val="26"/>
          <w:szCs w:val="26"/>
          <w:lang w:val="pt-BR"/>
        </w:rPr>
      </w:pPr>
      <w:r w:rsidRPr="00DB5F68">
        <w:rPr>
          <w:rFonts w:ascii="Times New Roman" w:hAnsi="Times New Roman" w:cs="Times New Roman"/>
          <w:b/>
          <w:i/>
          <w:iCs/>
          <w:color w:val="000000"/>
          <w:sz w:val="26"/>
          <w:szCs w:val="26"/>
          <w:lang w:val="pt-BR"/>
        </w:rPr>
        <w:t>Mô tả, phân tích, nhận định</w:t>
      </w:r>
      <w:r w:rsidRPr="00DB5F68">
        <w:rPr>
          <w:rFonts w:ascii="Times New Roman" w:hAnsi="Times New Roman" w:cs="Times New Roman"/>
          <w:b/>
          <w:iCs/>
          <w:color w:val="000000"/>
          <w:sz w:val="26"/>
          <w:szCs w:val="26"/>
          <w:lang w:val="pt-BR"/>
        </w:rPr>
        <w:t xml:space="preserve">: </w:t>
      </w:r>
    </w:p>
    <w:p w14:paraId="11FDA954" w14:textId="77777777" w:rsidR="00DB5F68" w:rsidRPr="00DB5F68" w:rsidRDefault="00DB5F68" w:rsidP="003E54A3">
      <w:pPr>
        <w:spacing w:before="120" w:after="0" w:line="340" w:lineRule="exact"/>
        <w:ind w:firstLine="720"/>
        <w:jc w:val="both"/>
        <w:rPr>
          <w:rFonts w:ascii="Times New Roman" w:hAnsi="Times New Roman" w:cs="Times New Roman"/>
          <w:iCs/>
          <w:color w:val="000000"/>
          <w:sz w:val="26"/>
          <w:szCs w:val="26"/>
          <w:lang w:val="pt-BR"/>
        </w:rPr>
      </w:pPr>
      <w:r w:rsidRPr="00DB5F68">
        <w:rPr>
          <w:rFonts w:ascii="Times New Roman" w:hAnsi="Times New Roman" w:cs="Times New Roman"/>
          <w:iCs/>
          <w:color w:val="000000"/>
          <w:sz w:val="26"/>
          <w:szCs w:val="26"/>
          <w:lang w:val="pt-BR"/>
        </w:rPr>
        <w:t xml:space="preserve">Đối với đội ngũ cán bộ quản lý, nhân viên trực tiếp tham gia tổ chức thực hiện chương trình đào tạo Nghề Điện công nghiệp trình độ Cao đẳng </w:t>
      </w:r>
      <w:r w:rsidRPr="00DB5F68">
        <w:rPr>
          <w:rFonts w:ascii="Times New Roman" w:hAnsi="Times New Roman" w:cs="Times New Roman"/>
          <w:i/>
          <w:iCs/>
          <w:color w:val="000000"/>
          <w:sz w:val="26"/>
          <w:szCs w:val="26"/>
          <w:lang w:val="sv-SE"/>
        </w:rPr>
        <w:t>(</w:t>
      </w:r>
      <w:r w:rsidRPr="00DB5F68">
        <w:rPr>
          <w:rFonts w:ascii="Times New Roman" w:hAnsi="Times New Roman" w:cs="Times New Roman"/>
          <w:b/>
          <w:i/>
          <w:iCs/>
          <w:color w:val="000000"/>
          <w:sz w:val="26"/>
          <w:szCs w:val="26"/>
          <w:lang w:val="nl-NL"/>
        </w:rPr>
        <w:t>3.7.01</w:t>
      </w:r>
      <w:r w:rsidRPr="00DB5F68">
        <w:rPr>
          <w:rFonts w:ascii="Times New Roman" w:hAnsi="Times New Roman" w:cs="Times New Roman"/>
          <w:i/>
          <w:iCs/>
          <w:color w:val="000000"/>
          <w:sz w:val="26"/>
          <w:szCs w:val="26"/>
          <w:lang w:val="nl-NL"/>
        </w:rPr>
        <w:t xml:space="preserve">- Danh sách trích ngang cán bộ quản lý, nhân viên </w:t>
      </w:r>
      <w:r w:rsidRPr="00DB5F68">
        <w:rPr>
          <w:rFonts w:ascii="Times New Roman" w:hAnsi="Times New Roman" w:cs="Times New Roman"/>
          <w:i/>
          <w:iCs/>
          <w:color w:val="000000"/>
          <w:sz w:val="26"/>
          <w:szCs w:val="26"/>
          <w:lang w:val="pt-BR"/>
        </w:rPr>
        <w:t xml:space="preserve">năm học </w:t>
      </w:r>
      <w:r w:rsidRPr="00DB5F68">
        <w:rPr>
          <w:rFonts w:ascii="Times New Roman" w:hAnsi="Times New Roman" w:cs="Times New Roman"/>
          <w:i/>
          <w:iCs/>
          <w:color w:val="000000"/>
          <w:sz w:val="26"/>
          <w:szCs w:val="26"/>
          <w:lang w:val="nl-NL"/>
        </w:rPr>
        <w:t>2019 - 2020, 2020- 2021, 2021-2022</w:t>
      </w:r>
      <w:r w:rsidRPr="00DB5F68">
        <w:rPr>
          <w:rFonts w:ascii="Times New Roman" w:hAnsi="Times New Roman" w:cs="Times New Roman"/>
          <w:i/>
          <w:iCs/>
          <w:color w:val="000000"/>
          <w:sz w:val="26"/>
          <w:szCs w:val="26"/>
          <w:lang w:val="sv-SE"/>
        </w:rPr>
        <w:t>);</w:t>
      </w:r>
    </w:p>
    <w:p w14:paraId="4B55C28C" w14:textId="77777777" w:rsidR="00DB5F68" w:rsidRPr="00DB5F68" w:rsidRDefault="00DB5F68" w:rsidP="003E54A3">
      <w:pPr>
        <w:spacing w:before="120" w:after="0" w:line="340" w:lineRule="exact"/>
        <w:ind w:firstLine="720"/>
        <w:jc w:val="both"/>
        <w:rPr>
          <w:rFonts w:ascii="Times New Roman" w:hAnsi="Times New Roman" w:cs="Times New Roman"/>
          <w:i/>
          <w:iCs/>
          <w:color w:val="000000"/>
          <w:sz w:val="26"/>
          <w:szCs w:val="26"/>
          <w:lang w:val="pt-BR"/>
        </w:rPr>
      </w:pPr>
      <w:r w:rsidRPr="00DB5F68">
        <w:rPr>
          <w:rFonts w:ascii="Times New Roman" w:hAnsi="Times New Roman" w:cs="Times New Roman"/>
          <w:iCs/>
          <w:color w:val="000000"/>
          <w:sz w:val="26"/>
          <w:szCs w:val="26"/>
          <w:lang w:val="pt-BR"/>
        </w:rPr>
        <w:t xml:space="preserve">Để đánh giá </w:t>
      </w:r>
      <w:r w:rsidRPr="00DB5F68">
        <w:rPr>
          <w:rFonts w:ascii="Times New Roman" w:hAnsi="Times New Roman" w:cs="Times New Roman"/>
          <w:iCs/>
          <w:color w:val="000000"/>
          <w:sz w:val="26"/>
          <w:szCs w:val="26"/>
          <w:lang w:val="nl-NL"/>
        </w:rPr>
        <w:t>cán bộ quản lý và nhân viên</w:t>
      </w:r>
      <w:r w:rsidRPr="00DB5F68">
        <w:rPr>
          <w:rFonts w:ascii="Times New Roman" w:hAnsi="Times New Roman" w:cs="Times New Roman"/>
          <w:i/>
          <w:iCs/>
          <w:color w:val="000000"/>
          <w:sz w:val="26"/>
          <w:szCs w:val="26"/>
          <w:lang w:val="sv-SE"/>
        </w:rPr>
        <w:t xml:space="preserve"> </w:t>
      </w:r>
      <w:r w:rsidRPr="00DB5F68">
        <w:rPr>
          <w:rFonts w:ascii="Times New Roman" w:hAnsi="Times New Roman" w:cs="Times New Roman"/>
          <w:iCs/>
          <w:color w:val="000000"/>
          <w:sz w:val="26"/>
          <w:szCs w:val="26"/>
          <w:lang w:val="pt-BR"/>
        </w:rPr>
        <w:t xml:space="preserve">cuối năm học, Nhà trường ra thông báo đánh giá, xếp loại lao động. Căn cứ vào đó các đơn vị tổ chức cho cán bộ, nhân viên tự xếp loại, các đơn vị căn cứ vào mức độ hoàn thành công việc của từng cá nhân và nhận xét, gửi về phòng Tổ chức – Hành chính, sau đó Nhà trường tổ chức đánh giá, xếp loại lao động. </w:t>
      </w:r>
      <w:r w:rsidRPr="00DB5F68">
        <w:rPr>
          <w:rFonts w:ascii="Times New Roman" w:hAnsi="Times New Roman" w:cs="Times New Roman"/>
          <w:bCs/>
          <w:iCs/>
          <w:color w:val="000000"/>
          <w:sz w:val="26"/>
          <w:szCs w:val="26"/>
          <w:lang w:val="pt-BR"/>
        </w:rPr>
        <w:t xml:space="preserve">Kết quả đánh giá công chức, viên chức cán bộ quản lý, nhân viên trường liên quan đến tổ chức đào tạo nghề </w:t>
      </w:r>
      <w:r w:rsidRPr="00DB5F68">
        <w:rPr>
          <w:rFonts w:ascii="Times New Roman" w:hAnsi="Times New Roman" w:cs="Times New Roman"/>
          <w:iCs/>
          <w:color w:val="000000"/>
          <w:sz w:val="26"/>
          <w:szCs w:val="26"/>
          <w:lang w:val="pt-BR"/>
        </w:rPr>
        <w:t xml:space="preserve">Điện công nghiệp </w:t>
      </w:r>
      <w:r w:rsidRPr="00DB5F68">
        <w:rPr>
          <w:rFonts w:ascii="Times New Roman" w:hAnsi="Times New Roman" w:cs="Times New Roman"/>
          <w:bCs/>
          <w:iCs/>
          <w:color w:val="000000"/>
          <w:sz w:val="26"/>
          <w:szCs w:val="26"/>
          <w:lang w:val="pt-BR"/>
        </w:rPr>
        <w:t xml:space="preserve">trong 3 năm qua đều hoàn thành,  hoàn thành tốt và hoàn thành xuất sắc nhiệm vụ được giao, đạt tỷ lệ 100% </w:t>
      </w:r>
      <w:r w:rsidRPr="00DB5F68">
        <w:rPr>
          <w:rFonts w:ascii="Times New Roman" w:hAnsi="Times New Roman" w:cs="Times New Roman"/>
          <w:i/>
          <w:iCs/>
          <w:color w:val="000000"/>
          <w:sz w:val="26"/>
          <w:szCs w:val="26"/>
          <w:lang w:val="pt-BR"/>
        </w:rPr>
        <w:t>(</w:t>
      </w:r>
      <w:r w:rsidRPr="00DB5F68">
        <w:rPr>
          <w:rFonts w:ascii="Times New Roman" w:hAnsi="Times New Roman" w:cs="Times New Roman"/>
          <w:b/>
          <w:i/>
          <w:iCs/>
          <w:color w:val="000000"/>
          <w:sz w:val="26"/>
          <w:szCs w:val="26"/>
          <w:lang w:val="pt-BR"/>
        </w:rPr>
        <w:t>3.8.01</w:t>
      </w:r>
      <w:r w:rsidRPr="00DB5F68">
        <w:rPr>
          <w:rFonts w:ascii="Times New Roman" w:hAnsi="Times New Roman" w:cs="Times New Roman"/>
          <w:i/>
          <w:iCs/>
          <w:color w:val="000000"/>
          <w:sz w:val="26"/>
          <w:szCs w:val="26"/>
          <w:lang w:val="pt-BR"/>
        </w:rPr>
        <w:t xml:space="preserve"> - Bản tự nhận xét đánh giá, xếp loại của cán bộ quản lý và nhân viên năm học </w:t>
      </w:r>
      <w:r w:rsidRPr="00DB5F68">
        <w:rPr>
          <w:rFonts w:ascii="Times New Roman" w:hAnsi="Times New Roman" w:cs="Times New Roman"/>
          <w:i/>
          <w:iCs/>
          <w:color w:val="000000"/>
          <w:sz w:val="26"/>
          <w:szCs w:val="26"/>
          <w:lang w:val="nl-NL"/>
        </w:rPr>
        <w:t xml:space="preserve">2019 - 2020, 2020- 2021, 2021-2022; </w:t>
      </w:r>
      <w:r w:rsidRPr="00DB5F68">
        <w:rPr>
          <w:rFonts w:ascii="Times New Roman" w:hAnsi="Times New Roman" w:cs="Times New Roman"/>
          <w:b/>
          <w:i/>
          <w:iCs/>
          <w:color w:val="000000"/>
          <w:sz w:val="26"/>
          <w:szCs w:val="26"/>
          <w:lang w:val="pt-BR"/>
        </w:rPr>
        <w:t xml:space="preserve">3.8.02 </w:t>
      </w:r>
      <w:r w:rsidRPr="00DB5F68">
        <w:rPr>
          <w:rFonts w:ascii="Times New Roman" w:hAnsi="Times New Roman" w:cs="Times New Roman"/>
          <w:i/>
          <w:iCs/>
          <w:color w:val="000000"/>
          <w:sz w:val="26"/>
          <w:szCs w:val="26"/>
          <w:lang w:val="pt-BR"/>
        </w:rPr>
        <w:t xml:space="preserve">- Quyết định đánh giá xếp loại lao động của cán bộ quản lý và nhân viên năm học </w:t>
      </w:r>
      <w:r w:rsidRPr="00DB5F68">
        <w:rPr>
          <w:rFonts w:ascii="Times New Roman" w:hAnsi="Times New Roman" w:cs="Times New Roman"/>
          <w:i/>
          <w:iCs/>
          <w:color w:val="000000"/>
          <w:sz w:val="26"/>
          <w:szCs w:val="26"/>
          <w:lang w:val="nl-NL"/>
        </w:rPr>
        <w:t>2019 - 2020, 2020- 2021, 2021-2022</w:t>
      </w:r>
      <w:r w:rsidRPr="00DB5F68">
        <w:rPr>
          <w:rFonts w:ascii="Times New Roman" w:hAnsi="Times New Roman" w:cs="Times New Roman"/>
          <w:i/>
          <w:iCs/>
          <w:color w:val="000000"/>
          <w:sz w:val="26"/>
          <w:szCs w:val="26"/>
          <w:lang w:val="pt-BR"/>
        </w:rPr>
        <w:t>;</w:t>
      </w:r>
      <w:r w:rsidRPr="00DB5F68">
        <w:rPr>
          <w:rFonts w:ascii="Times New Roman" w:hAnsi="Times New Roman" w:cs="Times New Roman"/>
          <w:b/>
          <w:i/>
          <w:iCs/>
          <w:color w:val="000000"/>
          <w:sz w:val="26"/>
          <w:szCs w:val="26"/>
          <w:lang w:val="nl-NL"/>
        </w:rPr>
        <w:t xml:space="preserve"> 1.2.03</w:t>
      </w:r>
      <w:r w:rsidRPr="00DB5F68">
        <w:rPr>
          <w:rFonts w:ascii="Times New Roman" w:hAnsi="Times New Roman" w:cs="Times New Roman"/>
          <w:i/>
          <w:iCs/>
          <w:color w:val="000000"/>
          <w:sz w:val="26"/>
          <w:szCs w:val="26"/>
          <w:lang w:val="nl-NL"/>
        </w:rPr>
        <w:t xml:space="preserve"> </w:t>
      </w:r>
      <w:r w:rsidRPr="00DB5F68">
        <w:rPr>
          <w:rFonts w:ascii="Times New Roman" w:hAnsi="Times New Roman" w:cs="Times New Roman"/>
          <w:iCs/>
          <w:color w:val="000000"/>
          <w:sz w:val="26"/>
          <w:szCs w:val="26"/>
          <w:lang w:val="nl-NL"/>
        </w:rPr>
        <w:t xml:space="preserve">- </w:t>
      </w:r>
      <w:r w:rsidRPr="00DB5F68">
        <w:rPr>
          <w:rFonts w:ascii="Times New Roman" w:hAnsi="Times New Roman" w:cs="Times New Roman"/>
          <w:i/>
          <w:iCs/>
          <w:color w:val="000000"/>
          <w:sz w:val="26"/>
          <w:szCs w:val="26"/>
          <w:lang w:val="nl-NL"/>
        </w:rPr>
        <w:t>Báo cáo tổng kết Nhà trường năm 2019, 2020, 2021</w:t>
      </w:r>
      <w:r w:rsidRPr="00DB5F68">
        <w:rPr>
          <w:rFonts w:ascii="Times New Roman" w:hAnsi="Times New Roman" w:cs="Times New Roman"/>
          <w:i/>
          <w:iCs/>
          <w:color w:val="000000"/>
          <w:sz w:val="26"/>
          <w:szCs w:val="26"/>
          <w:lang w:val="pt-BR"/>
        </w:rPr>
        <w:t>).</w:t>
      </w:r>
    </w:p>
    <w:p w14:paraId="34155631"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pt-BR"/>
        </w:rPr>
      </w:pPr>
      <w:r w:rsidRPr="00DB5F68">
        <w:rPr>
          <w:rFonts w:ascii="Times New Roman" w:hAnsi="Times New Roman" w:cs="Times New Roman"/>
          <w:b/>
          <w:i/>
          <w:iCs/>
          <w:color w:val="000000"/>
          <w:sz w:val="26"/>
          <w:szCs w:val="26"/>
          <w:lang w:val="pt-BR"/>
        </w:rPr>
        <w:t>Điểm tự đánh giá Tiêu chuẩn 8 tiêu chí 3: 02 điểm</w:t>
      </w:r>
    </w:p>
    <w:p w14:paraId="652CB0FD" w14:textId="77777777" w:rsidR="001609A9" w:rsidRPr="004D2D54" w:rsidRDefault="001609A9" w:rsidP="003E54A3">
      <w:pPr>
        <w:spacing w:before="120" w:after="0" w:line="340" w:lineRule="exact"/>
        <w:ind w:firstLine="720"/>
        <w:rPr>
          <w:rFonts w:ascii="Times New Roman" w:hAnsi="Times New Roman" w:cs="Times New Roman"/>
          <w:b/>
          <w:sz w:val="26"/>
          <w:szCs w:val="26"/>
          <w:u w:val="single"/>
          <w:lang w:val="pt-BR"/>
        </w:rPr>
      </w:pPr>
      <w:r w:rsidRPr="008B1570">
        <w:rPr>
          <w:rFonts w:ascii="Times New Roman" w:hAnsi="Times New Roman" w:cs="Times New Roman"/>
          <w:b/>
          <w:sz w:val="26"/>
          <w:szCs w:val="26"/>
          <w:u w:val="single"/>
          <w:lang w:val="pt-BR"/>
        </w:rPr>
        <w:t xml:space="preserve">2.2.4. Tiêu chí 4: </w:t>
      </w:r>
      <w:r w:rsidRPr="008B1570">
        <w:rPr>
          <w:rFonts w:ascii="Times New Roman" w:hAnsi="Times New Roman" w:cs="Times New Roman"/>
          <w:b/>
          <w:bCs/>
          <w:sz w:val="26"/>
          <w:szCs w:val="26"/>
          <w:u w:val="single"/>
          <w:lang w:val="pt-BR"/>
        </w:rPr>
        <w:t>Chương trình, giáo trình</w:t>
      </w:r>
    </w:p>
    <w:p w14:paraId="48162A6F" w14:textId="77777777" w:rsidR="00C0360D" w:rsidRPr="00C0360D" w:rsidRDefault="00C0360D" w:rsidP="003E54A3">
      <w:pPr>
        <w:spacing w:before="120" w:after="0" w:line="340" w:lineRule="exact"/>
        <w:ind w:firstLine="720"/>
        <w:jc w:val="both"/>
        <w:rPr>
          <w:rFonts w:ascii="Times New Roman" w:hAnsi="Times New Roman" w:cs="Times New Roman"/>
          <w:b/>
          <w:sz w:val="26"/>
          <w:szCs w:val="26"/>
          <w:u w:val="single"/>
          <w:lang w:val="pt-BR"/>
        </w:rPr>
      </w:pPr>
      <w:r w:rsidRPr="00C0360D">
        <w:rPr>
          <w:rFonts w:ascii="Times New Roman" w:hAnsi="Times New Roman" w:cs="Times New Roman"/>
          <w:b/>
          <w:sz w:val="26"/>
          <w:szCs w:val="26"/>
          <w:u w:val="single"/>
          <w:lang w:val="pt-BR"/>
        </w:rPr>
        <w:t xml:space="preserve">Đánh giá tổng quát tiêu chí 4: </w:t>
      </w:r>
    </w:p>
    <w:p w14:paraId="1566B6AC" w14:textId="77777777" w:rsidR="00C0360D" w:rsidRPr="00C0360D" w:rsidRDefault="00C0360D" w:rsidP="003E54A3">
      <w:pPr>
        <w:spacing w:before="120" w:after="0" w:line="340" w:lineRule="exact"/>
        <w:ind w:firstLine="720"/>
        <w:jc w:val="both"/>
        <w:rPr>
          <w:rFonts w:ascii="Times New Roman" w:hAnsi="Times New Roman" w:cs="Times New Roman"/>
          <w:sz w:val="26"/>
          <w:szCs w:val="26"/>
          <w:lang w:val="pt-BR"/>
        </w:rPr>
      </w:pPr>
      <w:r w:rsidRPr="00C0360D">
        <w:rPr>
          <w:rFonts w:ascii="Times New Roman" w:hAnsi="Times New Roman" w:cs="Times New Roman"/>
          <w:b/>
          <w:i/>
          <w:sz w:val="26"/>
          <w:szCs w:val="26"/>
          <w:lang w:val="pt-BR"/>
        </w:rPr>
        <w:t>Mở đầu</w:t>
      </w:r>
      <w:r w:rsidRPr="00C0360D">
        <w:rPr>
          <w:rFonts w:ascii="Times New Roman" w:hAnsi="Times New Roman" w:cs="Times New Roman"/>
          <w:sz w:val="26"/>
          <w:szCs w:val="26"/>
          <w:lang w:val="pt-BR"/>
        </w:rPr>
        <w:t xml:space="preserve">: </w:t>
      </w:r>
    </w:p>
    <w:p w14:paraId="44BF6DFD" w14:textId="77777777" w:rsidR="00E10F6B" w:rsidRPr="00E10F6B" w:rsidRDefault="00E10F6B"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pt-BR"/>
        </w:rPr>
        <w:t xml:space="preserve">Trường Cao đẳng Công nghiệp Hưng Yên  đào tạo nghề </w:t>
      </w:r>
      <w:r w:rsidRPr="00E10F6B">
        <w:rPr>
          <w:rFonts w:ascii="Times New Roman" w:hAnsi="Times New Roman" w:cs="Times New Roman"/>
          <w:iCs/>
          <w:sz w:val="26"/>
          <w:szCs w:val="26"/>
          <w:lang w:val="pt-BR"/>
        </w:rPr>
        <w:t>Điện công nghiệp</w:t>
      </w:r>
      <w:r w:rsidRPr="00E10F6B">
        <w:rPr>
          <w:rFonts w:ascii="Times New Roman" w:hAnsi="Times New Roman" w:cs="Times New Roman"/>
          <w:sz w:val="26"/>
          <w:szCs w:val="26"/>
          <w:lang w:val="pt-BR"/>
        </w:rPr>
        <w:t xml:space="preserve"> trình độ cao đẳng từ năm 2017. Chương trình đào tạo </w:t>
      </w:r>
      <w:r w:rsidRPr="00E10F6B">
        <w:rPr>
          <w:rFonts w:ascii="Times New Roman" w:hAnsi="Times New Roman" w:cs="Times New Roman"/>
          <w:iCs/>
          <w:sz w:val="26"/>
          <w:szCs w:val="26"/>
          <w:lang w:val="pt-BR"/>
        </w:rPr>
        <w:t>Điện công nghiệp</w:t>
      </w:r>
      <w:r w:rsidRPr="00E10F6B">
        <w:rPr>
          <w:rFonts w:ascii="Times New Roman" w:hAnsi="Times New Roman" w:cs="Times New Roman"/>
          <w:sz w:val="26"/>
          <w:szCs w:val="26"/>
          <w:lang w:val="pt-BR"/>
        </w:rPr>
        <w:t xml:space="preserve"> của Nhà trường được xây dựng và điều chỉnh hàng năm theo quy định của Luật GDNN và các văn bản hiện hành của Bộ LĐTBXH, do đó đảm bảo thể hiện được mục tiêu đào tạo của trình độ tương ứng; quy định chuẩn kiến thức, kỹ năng của người học đạt được sau tốt nghiệp; phạm vi và cấu trúc nội dung, phương pháp và hình thức đào tạo; cách thức đánh giá kết quả học tập đối với từng MH/MĐ từng chuyên ngành hoặc nghề và từng trình độ theo quy định.</w:t>
      </w:r>
    </w:p>
    <w:p w14:paraId="7EEB6AE8" w14:textId="77777777" w:rsidR="00E10F6B" w:rsidRPr="00E10F6B" w:rsidRDefault="00E10F6B"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pt-BR"/>
        </w:rPr>
        <w:lastRenderedPageBreak/>
        <w:t>Song song với việc xây dựng, điều chỉnh, phát triển chương trình đào tạo, khoa Điện đã triển khai kế hoạch biên soạn giáo trình, bài giảng các MH/MĐ, tổ chức thẩm định toàn bộ các giáo trình MH/MĐ do giáo viên trong Khoa biên soạn. Các giáo trình, bài giảng và tài liệu giảng dạy hiện có đã cụ thể hoá yêu cầu về nội dung kiến thức, kỹ năng, thái độ cần đạt trong chương trình dạy nghề và tạo điều kiện để thực hiện phương pháp dạy học tích cực.</w:t>
      </w:r>
    </w:p>
    <w:p w14:paraId="28714AFB" w14:textId="77777777" w:rsidR="00E10F6B" w:rsidRPr="00E10F6B" w:rsidRDefault="00E10F6B" w:rsidP="003E54A3">
      <w:pPr>
        <w:spacing w:before="120" w:after="0" w:line="340" w:lineRule="exact"/>
        <w:ind w:firstLine="720"/>
        <w:jc w:val="both"/>
        <w:rPr>
          <w:rFonts w:ascii="Times New Roman" w:hAnsi="Times New Roman" w:cs="Times New Roman"/>
          <w:b/>
          <w:sz w:val="26"/>
          <w:szCs w:val="26"/>
          <w:lang w:val="pt-BR"/>
        </w:rPr>
      </w:pPr>
      <w:r w:rsidRPr="00E10F6B">
        <w:rPr>
          <w:rFonts w:ascii="Times New Roman" w:hAnsi="Times New Roman" w:cs="Times New Roman"/>
          <w:b/>
          <w:i/>
          <w:sz w:val="26"/>
          <w:szCs w:val="26"/>
          <w:lang w:val="pt-BR"/>
        </w:rPr>
        <w:t>* Những điểm mạnh</w:t>
      </w:r>
      <w:r w:rsidRPr="00E10F6B">
        <w:rPr>
          <w:rFonts w:ascii="Times New Roman" w:hAnsi="Times New Roman" w:cs="Times New Roman"/>
          <w:b/>
          <w:sz w:val="26"/>
          <w:szCs w:val="26"/>
          <w:lang w:val="pt-BR"/>
        </w:rPr>
        <w:t xml:space="preserve">: </w:t>
      </w:r>
    </w:p>
    <w:p w14:paraId="1D564D09" w14:textId="77777777" w:rsidR="00E10F6B" w:rsidRPr="00E10F6B" w:rsidRDefault="00E10F6B" w:rsidP="003E54A3">
      <w:pPr>
        <w:spacing w:before="120" w:after="0" w:line="340" w:lineRule="exact"/>
        <w:ind w:firstLine="720"/>
        <w:jc w:val="both"/>
        <w:rPr>
          <w:rFonts w:ascii="Times New Roman" w:hAnsi="Times New Roman" w:cs="Times New Roman"/>
          <w:sz w:val="26"/>
          <w:szCs w:val="26"/>
          <w:lang w:val="vi-VN"/>
        </w:rPr>
      </w:pPr>
      <w:r w:rsidRPr="00E10F6B">
        <w:rPr>
          <w:rFonts w:ascii="Times New Roman" w:hAnsi="Times New Roman" w:cs="Times New Roman"/>
          <w:sz w:val="26"/>
          <w:szCs w:val="26"/>
          <w:lang w:val="vi-VN"/>
        </w:rPr>
        <w:t>Chương trình đào tạo</w:t>
      </w:r>
      <w:r w:rsidRPr="00E10F6B">
        <w:rPr>
          <w:rFonts w:ascii="Times New Roman" w:hAnsi="Times New Roman" w:cs="Times New Roman"/>
          <w:sz w:val="26"/>
          <w:szCs w:val="26"/>
          <w:lang w:val="pt-BR"/>
        </w:rPr>
        <w:t xml:space="preserve"> </w:t>
      </w:r>
      <w:r w:rsidRPr="00E10F6B">
        <w:rPr>
          <w:rFonts w:ascii="Times New Roman" w:hAnsi="Times New Roman" w:cs="Times New Roman"/>
          <w:sz w:val="26"/>
          <w:szCs w:val="26"/>
          <w:lang w:val="vi-VN"/>
        </w:rPr>
        <w:t>đáp ứng tốt các yêu cầu về kiến thức và kỹ năng của từng trình độ, thường xuyên được rà soát, bổ sung, điều chỉnh và hoàn thiện nhằm đáp ứng yêu cầu của người học và của thị trường lao động;</w:t>
      </w:r>
    </w:p>
    <w:p w14:paraId="12D6218C" w14:textId="77777777" w:rsidR="00E10F6B" w:rsidRPr="00E10F6B" w:rsidRDefault="00E10F6B"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pt-BR"/>
        </w:rPr>
        <w:t>Nhà trường có đầy đủ giáo trình cho các mô đun, môn học của chương trình dạy nghề và được biên soạn, lựa chọn đúng theo quy định;</w:t>
      </w:r>
    </w:p>
    <w:p w14:paraId="3BD1B214" w14:textId="77777777" w:rsidR="00E10F6B" w:rsidRPr="00E10F6B" w:rsidRDefault="00E10F6B"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pt-BR"/>
        </w:rPr>
        <w:t xml:space="preserve">Giáo trình đào tạo nghề </w:t>
      </w:r>
      <w:r w:rsidRPr="00E10F6B">
        <w:rPr>
          <w:rFonts w:ascii="Times New Roman" w:hAnsi="Times New Roman" w:cs="Times New Roman"/>
          <w:iCs/>
          <w:sz w:val="26"/>
          <w:szCs w:val="26"/>
          <w:lang w:val="pt-BR"/>
        </w:rPr>
        <w:t>Điện công nghiệp</w:t>
      </w:r>
      <w:r w:rsidRPr="00E10F6B">
        <w:rPr>
          <w:rFonts w:ascii="Times New Roman" w:hAnsi="Times New Roman" w:cs="Times New Roman"/>
          <w:sz w:val="26"/>
          <w:szCs w:val="26"/>
          <w:lang w:val="pt-BR"/>
        </w:rPr>
        <w:t xml:space="preserve"> được tổ chức xây dựng, lựa chọn, thẩm định phê duyệt với quy trình chặt chẽ. Có văn bản phản biện của các thành viên trong Hội đồng nghiệm thu và nhận xét đánh giá của nhà giáo, cán bộ quản lý, chuyên gia từ các cơ sở sản xuất, kinh doanh, dịch vụ và HSSV về chất lượng từng giáo trình đáp ứng từng bước yêu cầu </w:t>
      </w:r>
      <w:r w:rsidRPr="00E10F6B">
        <w:rPr>
          <w:rFonts w:ascii="Times New Roman" w:hAnsi="Times New Roman" w:cs="Times New Roman"/>
          <w:bCs/>
          <w:iCs/>
          <w:sz w:val="26"/>
          <w:szCs w:val="26"/>
          <w:lang w:val="pt-BR"/>
        </w:rPr>
        <w:t>đổi mới về nội dung và phương pháp dạy học.</w:t>
      </w:r>
    </w:p>
    <w:p w14:paraId="76A98846" w14:textId="77777777" w:rsidR="00E10F6B" w:rsidRPr="00E10F6B" w:rsidRDefault="00E10F6B" w:rsidP="003E54A3">
      <w:pPr>
        <w:spacing w:before="120" w:after="0" w:line="340" w:lineRule="exact"/>
        <w:ind w:firstLine="720"/>
        <w:jc w:val="both"/>
        <w:rPr>
          <w:rFonts w:ascii="Times New Roman" w:hAnsi="Times New Roman" w:cs="Times New Roman"/>
          <w:b/>
          <w:i/>
          <w:sz w:val="26"/>
          <w:szCs w:val="26"/>
          <w:lang w:val="pt-BR"/>
        </w:rPr>
      </w:pPr>
      <w:r w:rsidRPr="00E10F6B">
        <w:rPr>
          <w:rFonts w:ascii="Times New Roman" w:hAnsi="Times New Roman" w:cs="Times New Roman"/>
          <w:b/>
          <w:i/>
          <w:sz w:val="26"/>
          <w:szCs w:val="26"/>
          <w:lang w:val="pt-BR"/>
        </w:rPr>
        <w:t xml:space="preserve">* Những tồn tại: </w:t>
      </w:r>
      <w:r w:rsidRPr="00E10F6B">
        <w:rPr>
          <w:rFonts w:ascii="Times New Roman" w:hAnsi="Times New Roman" w:cs="Times New Roman"/>
          <w:i/>
          <w:sz w:val="26"/>
          <w:szCs w:val="26"/>
          <w:lang w:val="pt-BR"/>
        </w:rPr>
        <w:t>Không có</w:t>
      </w:r>
    </w:p>
    <w:p w14:paraId="60DDCB8E" w14:textId="77777777" w:rsidR="00E10F6B" w:rsidRPr="00E10F6B" w:rsidRDefault="00E10F6B" w:rsidP="003E54A3">
      <w:pPr>
        <w:spacing w:before="120" w:after="0" w:line="340" w:lineRule="exact"/>
        <w:ind w:firstLine="720"/>
        <w:jc w:val="both"/>
        <w:rPr>
          <w:rFonts w:ascii="Times New Roman" w:hAnsi="Times New Roman" w:cs="Times New Roman"/>
          <w:b/>
          <w:i/>
          <w:sz w:val="26"/>
          <w:szCs w:val="26"/>
          <w:lang w:val="pt-BR"/>
        </w:rPr>
      </w:pPr>
      <w:r w:rsidRPr="00E10F6B">
        <w:rPr>
          <w:rFonts w:ascii="Times New Roman" w:hAnsi="Times New Roman" w:cs="Times New Roman"/>
          <w:b/>
          <w:i/>
          <w:sz w:val="26"/>
          <w:szCs w:val="26"/>
          <w:lang w:val="pt-BR"/>
        </w:rPr>
        <w:t xml:space="preserve">* Kế hoạch nâng cao chất lượng: </w:t>
      </w:r>
    </w:p>
    <w:p w14:paraId="37D6F69B" w14:textId="77777777" w:rsidR="00E10F6B" w:rsidRPr="00E10F6B" w:rsidRDefault="00E10F6B" w:rsidP="003E54A3">
      <w:pPr>
        <w:spacing w:before="120" w:after="0" w:line="340" w:lineRule="exact"/>
        <w:ind w:firstLine="720"/>
        <w:jc w:val="both"/>
        <w:rPr>
          <w:rFonts w:ascii="Times New Roman" w:hAnsi="Times New Roman" w:cs="Times New Roman"/>
          <w:b/>
          <w:sz w:val="26"/>
          <w:szCs w:val="26"/>
          <w:u w:val="single"/>
          <w:lang w:val="pt-BR"/>
        </w:rPr>
      </w:pPr>
      <w:r w:rsidRPr="00E10F6B">
        <w:rPr>
          <w:rFonts w:ascii="Times New Roman" w:hAnsi="Times New Roman" w:cs="Times New Roman"/>
          <w:sz w:val="26"/>
          <w:szCs w:val="26"/>
          <w:lang w:val="pt-BR"/>
        </w:rPr>
        <w:t>- Trong giai đoạn 2023 - 2025, Nhà trường tiếp tục thực hiện biên soạn, chỉnh sửa, cải tiến giáo trình nội bộ đảm bảo chất lượng, tăng cường được khả năng tự học của HSSV.</w:t>
      </w:r>
    </w:p>
    <w:p w14:paraId="6A6AE62F" w14:textId="77777777" w:rsidR="003E54A3" w:rsidRDefault="003E54A3">
      <w:pPr>
        <w:rPr>
          <w:rFonts w:ascii="Times New Roman" w:hAnsi="Times New Roman" w:cs="Times New Roman"/>
          <w:b/>
          <w:sz w:val="26"/>
          <w:szCs w:val="26"/>
          <w:u w:val="single"/>
          <w:lang w:val="pt-BR"/>
        </w:rPr>
      </w:pPr>
      <w:r>
        <w:rPr>
          <w:rFonts w:ascii="Times New Roman" w:hAnsi="Times New Roman" w:cs="Times New Roman"/>
          <w:b/>
          <w:sz w:val="26"/>
          <w:szCs w:val="26"/>
          <w:u w:val="single"/>
          <w:lang w:val="pt-BR"/>
        </w:rPr>
        <w:br w:type="page"/>
      </w:r>
    </w:p>
    <w:p w14:paraId="7FD7103E" w14:textId="6F960C83" w:rsidR="00C0360D" w:rsidRDefault="00C0360D" w:rsidP="003E54A3">
      <w:pPr>
        <w:spacing w:before="120" w:after="0" w:line="340" w:lineRule="exact"/>
        <w:ind w:firstLine="720"/>
        <w:jc w:val="both"/>
        <w:rPr>
          <w:rFonts w:ascii="Times New Roman" w:hAnsi="Times New Roman" w:cs="Times New Roman"/>
          <w:b/>
          <w:sz w:val="26"/>
          <w:szCs w:val="26"/>
          <w:u w:val="single"/>
          <w:lang w:val="pt-BR"/>
        </w:rPr>
      </w:pPr>
      <w:r w:rsidRPr="00C0360D">
        <w:rPr>
          <w:rFonts w:ascii="Times New Roman" w:hAnsi="Times New Roman" w:cs="Times New Roman"/>
          <w:b/>
          <w:sz w:val="26"/>
          <w:szCs w:val="26"/>
          <w:u w:val="single"/>
          <w:lang w:val="pt-BR"/>
        </w:rPr>
        <w:lastRenderedPageBreak/>
        <w:t>Điểm đánh giá tiêu chí 4</w:t>
      </w:r>
    </w:p>
    <w:p w14:paraId="220D814D" w14:textId="77777777" w:rsidR="003E54A3" w:rsidRPr="00C0360D" w:rsidRDefault="003E54A3" w:rsidP="003E54A3">
      <w:pPr>
        <w:spacing w:before="120" w:after="0" w:line="340" w:lineRule="exact"/>
        <w:ind w:firstLine="720"/>
        <w:jc w:val="both"/>
        <w:rPr>
          <w:rFonts w:ascii="Times New Roman" w:hAnsi="Times New Roman" w:cs="Times New Roman"/>
          <w:b/>
          <w:sz w:val="26"/>
          <w:szCs w:val="26"/>
          <w:u w:val="single"/>
          <w:lang w:val="pt-BR"/>
        </w:rPr>
      </w:pPr>
    </w:p>
    <w:tbl>
      <w:tblPr>
        <w:tblW w:w="0" w:type="auto"/>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6"/>
        <w:gridCol w:w="2552"/>
      </w:tblGrid>
      <w:tr w:rsidR="00C0360D" w:rsidRPr="00C0360D" w14:paraId="4585E1B7" w14:textId="77777777" w:rsidTr="00F752AB">
        <w:trPr>
          <w:trHeight w:val="340"/>
        </w:trPr>
        <w:tc>
          <w:tcPr>
            <w:tcW w:w="2976" w:type="dxa"/>
            <w:shd w:val="clear" w:color="auto" w:fill="auto"/>
          </w:tcPr>
          <w:p w14:paraId="78971A0C" w14:textId="77777777" w:rsidR="00C0360D" w:rsidRPr="00C0360D" w:rsidRDefault="00C0360D" w:rsidP="00C0360D">
            <w:pPr>
              <w:spacing w:after="0" w:line="312" w:lineRule="auto"/>
              <w:jc w:val="center"/>
              <w:rPr>
                <w:rFonts w:ascii="Times New Roman" w:hAnsi="Times New Roman" w:cs="Times New Roman"/>
                <w:b/>
                <w:bCs/>
                <w:sz w:val="26"/>
                <w:szCs w:val="26"/>
                <w:lang w:val="vi-VN"/>
              </w:rPr>
            </w:pPr>
            <w:r w:rsidRPr="00C0360D">
              <w:rPr>
                <w:rFonts w:ascii="Times New Roman" w:hAnsi="Times New Roman" w:cs="Times New Roman"/>
                <w:b/>
                <w:bCs/>
                <w:sz w:val="26"/>
                <w:szCs w:val="26"/>
                <w:lang w:val="vi-VN"/>
              </w:rPr>
              <w:t>Tiêu chí, tiêu chuẩn</w:t>
            </w:r>
          </w:p>
        </w:tc>
        <w:tc>
          <w:tcPr>
            <w:tcW w:w="2552" w:type="dxa"/>
            <w:shd w:val="clear" w:color="auto" w:fill="auto"/>
          </w:tcPr>
          <w:p w14:paraId="57CF448E" w14:textId="77777777" w:rsidR="00C0360D" w:rsidRPr="00C0360D" w:rsidRDefault="00C0360D" w:rsidP="00C0360D">
            <w:pPr>
              <w:spacing w:after="0" w:line="312" w:lineRule="auto"/>
              <w:jc w:val="center"/>
              <w:rPr>
                <w:rFonts w:ascii="Times New Roman" w:hAnsi="Times New Roman" w:cs="Times New Roman"/>
                <w:b/>
                <w:bCs/>
                <w:sz w:val="26"/>
                <w:szCs w:val="26"/>
                <w:lang w:val="vi-VN"/>
              </w:rPr>
            </w:pPr>
            <w:r w:rsidRPr="00C0360D">
              <w:rPr>
                <w:rFonts w:ascii="Times New Roman" w:hAnsi="Times New Roman" w:cs="Times New Roman"/>
                <w:b/>
                <w:bCs/>
                <w:sz w:val="26"/>
                <w:szCs w:val="26"/>
                <w:lang w:val="vi-VN"/>
              </w:rPr>
              <w:t>Điểm tự đánh giá</w:t>
            </w:r>
          </w:p>
        </w:tc>
      </w:tr>
      <w:tr w:rsidR="00C0360D" w:rsidRPr="00C0360D" w14:paraId="6241EFFB" w14:textId="77777777" w:rsidTr="00F752AB">
        <w:trPr>
          <w:trHeight w:val="340"/>
        </w:trPr>
        <w:tc>
          <w:tcPr>
            <w:tcW w:w="2976" w:type="dxa"/>
            <w:shd w:val="clear" w:color="auto" w:fill="auto"/>
            <w:vAlign w:val="center"/>
          </w:tcPr>
          <w:p w14:paraId="3C30F310" w14:textId="77777777" w:rsidR="00C0360D" w:rsidRPr="00C0360D" w:rsidRDefault="00C0360D" w:rsidP="00C0360D">
            <w:pPr>
              <w:spacing w:after="0" w:line="312" w:lineRule="auto"/>
              <w:ind w:firstLine="720"/>
              <w:jc w:val="both"/>
              <w:rPr>
                <w:rFonts w:ascii="Times New Roman" w:hAnsi="Times New Roman" w:cs="Times New Roman"/>
                <w:b/>
                <w:bCs/>
                <w:sz w:val="26"/>
                <w:szCs w:val="26"/>
                <w:lang w:val="pt-BR"/>
              </w:rPr>
            </w:pPr>
            <w:r w:rsidRPr="00C0360D">
              <w:rPr>
                <w:rFonts w:ascii="Times New Roman" w:hAnsi="Times New Roman" w:cs="Times New Roman"/>
                <w:b/>
                <w:bCs/>
                <w:sz w:val="26"/>
                <w:szCs w:val="26"/>
                <w:lang w:val="pt-BR"/>
              </w:rPr>
              <w:t>Tiêu chí 4:</w:t>
            </w:r>
          </w:p>
        </w:tc>
        <w:tc>
          <w:tcPr>
            <w:tcW w:w="2552" w:type="dxa"/>
            <w:shd w:val="clear" w:color="auto" w:fill="auto"/>
          </w:tcPr>
          <w:p w14:paraId="3CE96E86" w14:textId="77777777" w:rsidR="00C0360D" w:rsidRPr="00C0360D" w:rsidRDefault="00C0360D" w:rsidP="00C0360D">
            <w:pPr>
              <w:spacing w:after="0" w:line="312" w:lineRule="auto"/>
              <w:jc w:val="center"/>
              <w:rPr>
                <w:rFonts w:ascii="Times New Roman" w:hAnsi="Times New Roman" w:cs="Times New Roman"/>
                <w:b/>
                <w:bCs/>
                <w:sz w:val="26"/>
                <w:szCs w:val="26"/>
              </w:rPr>
            </w:pPr>
            <w:r w:rsidRPr="00C0360D">
              <w:rPr>
                <w:rFonts w:ascii="Times New Roman" w:hAnsi="Times New Roman" w:cs="Times New Roman"/>
                <w:b/>
                <w:bCs/>
                <w:sz w:val="26"/>
                <w:szCs w:val="26"/>
                <w:lang w:val="vi-VN"/>
              </w:rPr>
              <w:t>2</w:t>
            </w:r>
            <w:r w:rsidRPr="00C0360D">
              <w:rPr>
                <w:rFonts w:ascii="Times New Roman" w:hAnsi="Times New Roman" w:cs="Times New Roman"/>
                <w:b/>
                <w:bCs/>
                <w:sz w:val="26"/>
                <w:szCs w:val="26"/>
              </w:rPr>
              <w:t>4</w:t>
            </w:r>
          </w:p>
        </w:tc>
      </w:tr>
      <w:tr w:rsidR="00C0360D" w:rsidRPr="00C0360D" w14:paraId="4A398939" w14:textId="77777777" w:rsidTr="00F752AB">
        <w:trPr>
          <w:trHeight w:val="340"/>
        </w:trPr>
        <w:tc>
          <w:tcPr>
            <w:tcW w:w="2976" w:type="dxa"/>
            <w:shd w:val="clear" w:color="auto" w:fill="auto"/>
            <w:vAlign w:val="center"/>
          </w:tcPr>
          <w:p w14:paraId="16A06034"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1:</w:t>
            </w:r>
          </w:p>
        </w:tc>
        <w:tc>
          <w:tcPr>
            <w:tcW w:w="2552" w:type="dxa"/>
            <w:shd w:val="clear" w:color="auto" w:fill="auto"/>
          </w:tcPr>
          <w:p w14:paraId="21977393"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126E40DE" w14:textId="77777777" w:rsidTr="00F752AB">
        <w:trPr>
          <w:trHeight w:val="340"/>
        </w:trPr>
        <w:tc>
          <w:tcPr>
            <w:tcW w:w="2976" w:type="dxa"/>
            <w:shd w:val="clear" w:color="auto" w:fill="auto"/>
            <w:vAlign w:val="center"/>
          </w:tcPr>
          <w:p w14:paraId="1C5219BD"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2:</w:t>
            </w:r>
          </w:p>
        </w:tc>
        <w:tc>
          <w:tcPr>
            <w:tcW w:w="2552" w:type="dxa"/>
            <w:shd w:val="clear" w:color="auto" w:fill="auto"/>
          </w:tcPr>
          <w:p w14:paraId="14B22CD2"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08CE165C" w14:textId="77777777" w:rsidTr="00F752AB">
        <w:trPr>
          <w:trHeight w:val="340"/>
        </w:trPr>
        <w:tc>
          <w:tcPr>
            <w:tcW w:w="2976" w:type="dxa"/>
            <w:shd w:val="clear" w:color="auto" w:fill="auto"/>
            <w:vAlign w:val="center"/>
          </w:tcPr>
          <w:p w14:paraId="2ABB508D"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3:</w:t>
            </w:r>
          </w:p>
        </w:tc>
        <w:tc>
          <w:tcPr>
            <w:tcW w:w="2552" w:type="dxa"/>
            <w:shd w:val="clear" w:color="auto" w:fill="auto"/>
          </w:tcPr>
          <w:p w14:paraId="6F0E0B22"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50260805" w14:textId="77777777" w:rsidTr="00F752AB">
        <w:trPr>
          <w:trHeight w:val="340"/>
        </w:trPr>
        <w:tc>
          <w:tcPr>
            <w:tcW w:w="2976" w:type="dxa"/>
            <w:shd w:val="clear" w:color="auto" w:fill="auto"/>
            <w:vAlign w:val="center"/>
          </w:tcPr>
          <w:p w14:paraId="653C7666"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4:</w:t>
            </w:r>
          </w:p>
        </w:tc>
        <w:tc>
          <w:tcPr>
            <w:tcW w:w="2552" w:type="dxa"/>
            <w:shd w:val="clear" w:color="auto" w:fill="auto"/>
          </w:tcPr>
          <w:p w14:paraId="5B9722FC"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76F6F58B" w14:textId="77777777" w:rsidTr="00F752AB">
        <w:trPr>
          <w:trHeight w:val="340"/>
        </w:trPr>
        <w:tc>
          <w:tcPr>
            <w:tcW w:w="2976" w:type="dxa"/>
            <w:shd w:val="clear" w:color="auto" w:fill="auto"/>
            <w:vAlign w:val="center"/>
          </w:tcPr>
          <w:p w14:paraId="5E0E85ED"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5:</w:t>
            </w:r>
          </w:p>
        </w:tc>
        <w:tc>
          <w:tcPr>
            <w:tcW w:w="2552" w:type="dxa"/>
            <w:shd w:val="clear" w:color="auto" w:fill="auto"/>
          </w:tcPr>
          <w:p w14:paraId="6E34B454"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5B85F6EE" w14:textId="77777777" w:rsidTr="00F752AB">
        <w:trPr>
          <w:trHeight w:val="340"/>
        </w:trPr>
        <w:tc>
          <w:tcPr>
            <w:tcW w:w="2976" w:type="dxa"/>
            <w:shd w:val="clear" w:color="auto" w:fill="auto"/>
            <w:vAlign w:val="center"/>
          </w:tcPr>
          <w:p w14:paraId="7B36DF96"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6:</w:t>
            </w:r>
          </w:p>
        </w:tc>
        <w:tc>
          <w:tcPr>
            <w:tcW w:w="2552" w:type="dxa"/>
            <w:shd w:val="clear" w:color="auto" w:fill="auto"/>
          </w:tcPr>
          <w:p w14:paraId="032C74B5"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48D35F3D" w14:textId="77777777" w:rsidTr="00F752AB">
        <w:trPr>
          <w:trHeight w:val="340"/>
        </w:trPr>
        <w:tc>
          <w:tcPr>
            <w:tcW w:w="2976" w:type="dxa"/>
            <w:shd w:val="clear" w:color="auto" w:fill="auto"/>
            <w:vAlign w:val="center"/>
          </w:tcPr>
          <w:p w14:paraId="3D5EE4A0"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7:</w:t>
            </w:r>
          </w:p>
        </w:tc>
        <w:tc>
          <w:tcPr>
            <w:tcW w:w="2552" w:type="dxa"/>
            <w:shd w:val="clear" w:color="auto" w:fill="auto"/>
          </w:tcPr>
          <w:p w14:paraId="7C75A8A3"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5F44CCB6" w14:textId="77777777" w:rsidTr="00F752AB">
        <w:trPr>
          <w:trHeight w:val="340"/>
        </w:trPr>
        <w:tc>
          <w:tcPr>
            <w:tcW w:w="2976" w:type="dxa"/>
            <w:shd w:val="clear" w:color="auto" w:fill="auto"/>
            <w:vAlign w:val="center"/>
          </w:tcPr>
          <w:p w14:paraId="6FF981E5"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8:</w:t>
            </w:r>
          </w:p>
        </w:tc>
        <w:tc>
          <w:tcPr>
            <w:tcW w:w="2552" w:type="dxa"/>
            <w:shd w:val="clear" w:color="auto" w:fill="auto"/>
          </w:tcPr>
          <w:p w14:paraId="51F92D1F"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5B78255C" w14:textId="77777777" w:rsidTr="00F752AB">
        <w:trPr>
          <w:trHeight w:val="340"/>
        </w:trPr>
        <w:tc>
          <w:tcPr>
            <w:tcW w:w="2976" w:type="dxa"/>
            <w:shd w:val="clear" w:color="auto" w:fill="auto"/>
            <w:vAlign w:val="center"/>
          </w:tcPr>
          <w:p w14:paraId="6D6E42C6"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9:</w:t>
            </w:r>
          </w:p>
        </w:tc>
        <w:tc>
          <w:tcPr>
            <w:tcW w:w="2552" w:type="dxa"/>
            <w:shd w:val="clear" w:color="auto" w:fill="auto"/>
          </w:tcPr>
          <w:p w14:paraId="3A048BE8"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559D7B82" w14:textId="77777777" w:rsidTr="00F752AB">
        <w:trPr>
          <w:trHeight w:val="340"/>
        </w:trPr>
        <w:tc>
          <w:tcPr>
            <w:tcW w:w="2976" w:type="dxa"/>
            <w:shd w:val="clear" w:color="auto" w:fill="auto"/>
            <w:vAlign w:val="center"/>
          </w:tcPr>
          <w:p w14:paraId="2B3E31B6"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10:</w:t>
            </w:r>
          </w:p>
        </w:tc>
        <w:tc>
          <w:tcPr>
            <w:tcW w:w="2552" w:type="dxa"/>
            <w:shd w:val="clear" w:color="auto" w:fill="auto"/>
          </w:tcPr>
          <w:p w14:paraId="0C05CD31"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6A3CA143" w14:textId="77777777" w:rsidTr="00F752AB">
        <w:trPr>
          <w:trHeight w:val="340"/>
        </w:trPr>
        <w:tc>
          <w:tcPr>
            <w:tcW w:w="2976" w:type="dxa"/>
            <w:shd w:val="clear" w:color="auto" w:fill="auto"/>
            <w:vAlign w:val="center"/>
          </w:tcPr>
          <w:p w14:paraId="15981899"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11:</w:t>
            </w:r>
          </w:p>
        </w:tc>
        <w:tc>
          <w:tcPr>
            <w:tcW w:w="2552" w:type="dxa"/>
            <w:shd w:val="clear" w:color="auto" w:fill="auto"/>
          </w:tcPr>
          <w:p w14:paraId="06F46E6B"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1015D11C" w14:textId="77777777" w:rsidTr="00F752AB">
        <w:trPr>
          <w:trHeight w:val="340"/>
        </w:trPr>
        <w:tc>
          <w:tcPr>
            <w:tcW w:w="2976" w:type="dxa"/>
            <w:shd w:val="clear" w:color="auto" w:fill="auto"/>
            <w:vAlign w:val="center"/>
          </w:tcPr>
          <w:p w14:paraId="33036F7E"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12:</w:t>
            </w:r>
          </w:p>
        </w:tc>
        <w:tc>
          <w:tcPr>
            <w:tcW w:w="2552" w:type="dxa"/>
            <w:shd w:val="clear" w:color="auto" w:fill="auto"/>
          </w:tcPr>
          <w:p w14:paraId="25D8FAAF"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bl>
    <w:p w14:paraId="3003E83A" w14:textId="664482B7" w:rsidR="00C0360D" w:rsidRDefault="00C0360D" w:rsidP="00C0360D">
      <w:pPr>
        <w:spacing w:after="0" w:line="312" w:lineRule="auto"/>
        <w:ind w:firstLine="720"/>
        <w:jc w:val="both"/>
        <w:rPr>
          <w:rFonts w:ascii="Times New Roman" w:hAnsi="Times New Roman" w:cs="Times New Roman"/>
          <w:sz w:val="26"/>
          <w:szCs w:val="26"/>
          <w:lang w:val="pt-BR"/>
        </w:rPr>
      </w:pPr>
    </w:p>
    <w:p w14:paraId="2A6226E9" w14:textId="77777777" w:rsidR="00DF5E47" w:rsidRPr="00E10F6B" w:rsidRDefault="00DF5E47" w:rsidP="003E54A3">
      <w:pPr>
        <w:spacing w:before="120" w:after="0" w:line="340" w:lineRule="exact"/>
        <w:ind w:firstLine="720"/>
        <w:jc w:val="both"/>
        <w:rPr>
          <w:rFonts w:ascii="Times New Roman" w:hAnsi="Times New Roman" w:cs="Times New Roman"/>
          <w:b/>
          <w:i/>
          <w:sz w:val="26"/>
          <w:szCs w:val="26"/>
          <w:lang w:val="pt-BR"/>
        </w:rPr>
      </w:pPr>
      <w:r w:rsidRPr="00E10F6B">
        <w:rPr>
          <w:rFonts w:ascii="Times New Roman" w:hAnsi="Times New Roman" w:cs="Times New Roman"/>
          <w:b/>
          <w:sz w:val="26"/>
          <w:szCs w:val="26"/>
          <w:lang w:val="pt-BR"/>
        </w:rPr>
        <w:t xml:space="preserve">Tiêu chuẩn 1: </w:t>
      </w:r>
      <w:r w:rsidRPr="003E54A3">
        <w:rPr>
          <w:rFonts w:ascii="Times New Roman" w:hAnsi="Times New Roman" w:cs="Times New Roman"/>
          <w:i/>
          <w:sz w:val="26"/>
          <w:szCs w:val="26"/>
          <w:lang w:val="pt-BR"/>
        </w:rPr>
        <w:t>Chương trình đào tạo được xây dựng hoặc lựa chọn, thẩm định, ban hành, đánh giá và cập nhật  theo quy định.</w:t>
      </w:r>
    </w:p>
    <w:p w14:paraId="127B7EB5" w14:textId="77777777" w:rsidR="00DF5E47" w:rsidRPr="00E10F6B" w:rsidRDefault="00DF5E47" w:rsidP="003E54A3">
      <w:pPr>
        <w:spacing w:before="120" w:after="0" w:line="340" w:lineRule="exact"/>
        <w:ind w:firstLine="720"/>
        <w:jc w:val="both"/>
        <w:rPr>
          <w:rFonts w:ascii="Times New Roman" w:hAnsi="Times New Roman" w:cs="Times New Roman"/>
          <w:b/>
          <w:sz w:val="26"/>
          <w:szCs w:val="26"/>
          <w:lang w:val="pt-BR"/>
        </w:rPr>
      </w:pPr>
      <w:r w:rsidRPr="00E10F6B">
        <w:rPr>
          <w:rFonts w:ascii="Times New Roman" w:hAnsi="Times New Roman" w:cs="Times New Roman"/>
          <w:b/>
          <w:i/>
          <w:sz w:val="26"/>
          <w:szCs w:val="26"/>
          <w:lang w:val="pt-BR"/>
        </w:rPr>
        <w:t>Mô tả, phân tích, nhận định</w:t>
      </w:r>
      <w:r w:rsidRPr="00E10F6B">
        <w:rPr>
          <w:rFonts w:ascii="Times New Roman" w:hAnsi="Times New Roman" w:cs="Times New Roman"/>
          <w:b/>
          <w:sz w:val="26"/>
          <w:szCs w:val="26"/>
          <w:lang w:val="pt-BR"/>
        </w:rPr>
        <w:t xml:space="preserve">: </w:t>
      </w:r>
    </w:p>
    <w:p w14:paraId="26B892DD" w14:textId="77777777" w:rsidR="00DF5E47" w:rsidRPr="00E10F6B" w:rsidRDefault="00DF5E47"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pt-BR"/>
        </w:rPr>
        <w:t xml:space="preserve">Trường Cao đẳng Công nghiệp Hưng Yên  được cấp giấy phép đào tạo nghề </w:t>
      </w:r>
      <w:r w:rsidRPr="00E10F6B">
        <w:rPr>
          <w:rFonts w:ascii="Times New Roman" w:hAnsi="Times New Roman" w:cs="Times New Roman"/>
          <w:iCs/>
          <w:sz w:val="26"/>
          <w:szCs w:val="26"/>
          <w:lang w:val="pt-BR"/>
        </w:rPr>
        <w:t xml:space="preserve">Điện Công nghiệp </w:t>
      </w:r>
      <w:r w:rsidRPr="00E10F6B">
        <w:rPr>
          <w:rFonts w:ascii="Times New Roman" w:hAnsi="Times New Roman" w:cs="Times New Roman"/>
          <w:sz w:val="26"/>
          <w:szCs w:val="26"/>
          <w:lang w:val="pt-BR"/>
        </w:rPr>
        <w:t>trình độ cao đẳng theo các giấy phép sau:</w:t>
      </w:r>
    </w:p>
    <w:p w14:paraId="11E6E91A" w14:textId="77777777" w:rsidR="00DF5E47" w:rsidRPr="00C35AB2" w:rsidRDefault="00DF5E47"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vi-VN"/>
        </w:rPr>
        <w:t>- Năm 2017: Giấy chứng nhận đăng ký hoạt động giáo dục nghề nghiệp số 216/2017/GCNĐKHĐ-TCDN ngày 05/7/2017</w:t>
      </w:r>
      <w:r w:rsidRPr="00C35AB2">
        <w:rPr>
          <w:rFonts w:ascii="Times New Roman" w:hAnsi="Times New Roman" w:cs="Times New Roman"/>
          <w:sz w:val="26"/>
          <w:szCs w:val="26"/>
          <w:lang w:val="pt-BR"/>
        </w:rPr>
        <w:t xml:space="preserve">; </w:t>
      </w:r>
      <w:r w:rsidRPr="00E10F6B">
        <w:rPr>
          <w:rFonts w:ascii="Times New Roman" w:hAnsi="Times New Roman" w:cs="Times New Roman"/>
          <w:sz w:val="26"/>
          <w:szCs w:val="26"/>
          <w:lang w:val="vi-VN"/>
        </w:rPr>
        <w:t>Giấy phép số 360/2017/GCNĐKHĐ-TCGDNN ngày 13/10/2017</w:t>
      </w:r>
      <w:r>
        <w:rPr>
          <w:rFonts w:ascii="Times New Roman" w:hAnsi="Times New Roman" w:cs="Times New Roman"/>
          <w:sz w:val="26"/>
          <w:szCs w:val="26"/>
          <w:lang w:val="pt-BR"/>
        </w:rPr>
        <w:t>;</w:t>
      </w:r>
    </w:p>
    <w:p w14:paraId="6289427D" w14:textId="77777777" w:rsidR="00DF5E47" w:rsidRPr="00C35AB2" w:rsidRDefault="00DF5E47" w:rsidP="003E54A3">
      <w:pPr>
        <w:spacing w:before="120" w:after="0" w:line="340" w:lineRule="exact"/>
        <w:ind w:firstLine="720"/>
        <w:jc w:val="both"/>
        <w:rPr>
          <w:rFonts w:ascii="Times New Roman" w:hAnsi="Times New Roman" w:cs="Times New Roman"/>
          <w:sz w:val="26"/>
          <w:szCs w:val="26"/>
          <w:lang w:val="pt-BR"/>
        </w:rPr>
      </w:pPr>
      <w:r w:rsidRPr="00C35AB2">
        <w:rPr>
          <w:rFonts w:ascii="Times New Roman" w:hAnsi="Times New Roman" w:cs="Times New Roman"/>
          <w:sz w:val="26"/>
          <w:szCs w:val="26"/>
          <w:lang w:val="pt-BR"/>
        </w:rPr>
        <w:t>- Năm 2019</w:t>
      </w:r>
      <w:r>
        <w:rPr>
          <w:rFonts w:ascii="Times New Roman" w:hAnsi="Times New Roman" w:cs="Times New Roman"/>
          <w:sz w:val="26"/>
          <w:szCs w:val="26"/>
          <w:lang w:val="pt-BR"/>
        </w:rPr>
        <w:t>:</w:t>
      </w:r>
      <w:r w:rsidRPr="00C35AB2">
        <w:rPr>
          <w:rFonts w:ascii="Times New Roman" w:hAnsi="Times New Roman" w:cs="Times New Roman"/>
          <w:sz w:val="26"/>
          <w:szCs w:val="26"/>
          <w:lang w:val="pt-BR"/>
        </w:rPr>
        <w:t xml:space="preserve"> </w:t>
      </w:r>
      <w:r w:rsidRPr="00E10F6B">
        <w:rPr>
          <w:rFonts w:ascii="Times New Roman" w:hAnsi="Times New Roman" w:cs="Times New Roman"/>
          <w:sz w:val="26"/>
          <w:szCs w:val="26"/>
          <w:lang w:val="vi-VN"/>
        </w:rPr>
        <w:t>Giấy chứng nhận đăng ký hoạt động giáo dục nghề nghiệp số 71/2019/GCNĐKBS-TCGDNN ngày 29/7/2019</w:t>
      </w:r>
      <w:r w:rsidRPr="00C35AB2">
        <w:rPr>
          <w:rFonts w:ascii="Times New Roman" w:hAnsi="Times New Roman" w:cs="Times New Roman"/>
          <w:sz w:val="26"/>
          <w:szCs w:val="26"/>
          <w:lang w:val="pt-BR"/>
        </w:rPr>
        <w:t>;</w:t>
      </w:r>
      <w:r w:rsidRPr="00E10F6B">
        <w:rPr>
          <w:rFonts w:ascii="Times New Roman" w:hAnsi="Times New Roman" w:cs="Times New Roman"/>
          <w:sz w:val="26"/>
          <w:szCs w:val="26"/>
          <w:lang w:val="vi-VN"/>
        </w:rPr>
        <w:t xml:space="preserve"> Giấy chứng nhận đăng ký hoạt động giáo dục nghề nghiệp số 145/2019/GCNĐKBS-TCGDNN ngày 26/12/2019</w:t>
      </w:r>
      <w:r>
        <w:rPr>
          <w:rFonts w:ascii="Times New Roman" w:hAnsi="Times New Roman" w:cs="Times New Roman"/>
          <w:sz w:val="26"/>
          <w:szCs w:val="26"/>
          <w:lang w:val="pt-BR"/>
        </w:rPr>
        <w:t>;</w:t>
      </w:r>
    </w:p>
    <w:p w14:paraId="46C8B084" w14:textId="77777777" w:rsidR="00DF5E47" w:rsidRPr="00C35AB2" w:rsidRDefault="00DF5E47"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vi-VN"/>
        </w:rPr>
        <w:t>- Năm 2020: Giấy chứng nhận đăng ký hoạt động giáo dục nghề nghiệp số 68/2020/GCNĐKHĐ-TCGDNN ngày 28/5/2020</w:t>
      </w:r>
      <w:r w:rsidRPr="00C35AB2">
        <w:rPr>
          <w:rFonts w:ascii="Times New Roman" w:hAnsi="Times New Roman" w:cs="Times New Roman"/>
          <w:sz w:val="26"/>
          <w:szCs w:val="26"/>
          <w:lang w:val="pt-BR"/>
        </w:rPr>
        <w:t>;</w:t>
      </w:r>
      <w:r w:rsidRPr="00E10F6B">
        <w:rPr>
          <w:rFonts w:ascii="Times New Roman" w:hAnsi="Times New Roman" w:cs="Times New Roman"/>
          <w:sz w:val="26"/>
          <w:szCs w:val="26"/>
          <w:lang w:val="vi-VN"/>
        </w:rPr>
        <w:t xml:space="preserve"> Giấy chứng nhận đăng ký hoạt động giáo dục nghề nghiệp số 109/2020/GCNĐKHĐ-TCGDNN ngày 16/9/2020</w:t>
      </w:r>
      <w:r>
        <w:rPr>
          <w:rFonts w:ascii="Times New Roman" w:hAnsi="Times New Roman" w:cs="Times New Roman"/>
          <w:sz w:val="26"/>
          <w:szCs w:val="26"/>
          <w:lang w:val="pt-BR"/>
        </w:rPr>
        <w:t>;</w:t>
      </w:r>
    </w:p>
    <w:p w14:paraId="1C28A281" w14:textId="77777777" w:rsidR="00DF5E47" w:rsidRPr="00C35AB2" w:rsidRDefault="00DF5E47"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vi-VN"/>
        </w:rPr>
        <w:t>- Năm 2021: Giấy chứng nhận đăng ký bổ sung hoạt động giáo dục nghề nghiệp số 109a/2020/GCNĐKBS-TCGDNN ngày 15/7/2021</w:t>
      </w:r>
      <w:r>
        <w:rPr>
          <w:rFonts w:ascii="Times New Roman" w:hAnsi="Times New Roman" w:cs="Times New Roman"/>
          <w:sz w:val="26"/>
          <w:szCs w:val="26"/>
          <w:lang w:val="pt-BR"/>
        </w:rPr>
        <w:t>;</w:t>
      </w:r>
    </w:p>
    <w:p w14:paraId="5DEEED94" w14:textId="77777777" w:rsidR="00DF5E47" w:rsidRPr="00C35AB2" w:rsidRDefault="00DF5E47" w:rsidP="003E54A3">
      <w:pPr>
        <w:spacing w:before="120" w:after="0" w:line="340" w:lineRule="exact"/>
        <w:ind w:firstLine="720"/>
        <w:jc w:val="both"/>
        <w:rPr>
          <w:rFonts w:ascii="Times New Roman" w:hAnsi="Times New Roman" w:cs="Times New Roman"/>
          <w:sz w:val="26"/>
          <w:szCs w:val="26"/>
          <w:lang w:val="pt-BR"/>
        </w:rPr>
      </w:pPr>
      <w:r w:rsidRPr="00C35AB2">
        <w:rPr>
          <w:rFonts w:ascii="Times New Roman" w:hAnsi="Times New Roman" w:cs="Times New Roman"/>
          <w:sz w:val="26"/>
          <w:szCs w:val="26"/>
          <w:lang w:val="pt-BR"/>
        </w:rPr>
        <w:t xml:space="preserve">- Năm 2022, </w:t>
      </w:r>
      <w:r w:rsidRPr="00E10F6B">
        <w:rPr>
          <w:rFonts w:ascii="Times New Roman" w:hAnsi="Times New Roman" w:cs="Times New Roman"/>
          <w:sz w:val="26"/>
          <w:szCs w:val="26"/>
          <w:lang w:val="vi-VN"/>
        </w:rPr>
        <w:t>Giấy chứng nhận đăng ký hoạt động giáo dục nghề nghiệp số 06/2022/GCNĐKHĐ-TCGDNN ngày 18/01/202</w:t>
      </w:r>
      <w:r w:rsidRPr="00CA719F">
        <w:rPr>
          <w:rFonts w:ascii="Times New Roman" w:hAnsi="Times New Roman" w:cs="Times New Roman"/>
          <w:sz w:val="26"/>
          <w:szCs w:val="26"/>
          <w:lang w:val="pt-BR"/>
        </w:rPr>
        <w:t>2</w:t>
      </w:r>
      <w:r w:rsidRPr="00C35AB2">
        <w:rPr>
          <w:rFonts w:ascii="Times New Roman" w:hAnsi="Times New Roman" w:cs="Times New Roman"/>
          <w:sz w:val="26"/>
          <w:szCs w:val="26"/>
          <w:lang w:val="pt-BR"/>
        </w:rPr>
        <w:t>.</w:t>
      </w:r>
    </w:p>
    <w:p w14:paraId="321D21E1" w14:textId="77777777" w:rsidR="00DF5E47" w:rsidRPr="00E10F6B" w:rsidRDefault="00DF5E47"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pt-BR"/>
        </w:rPr>
        <w:lastRenderedPageBreak/>
        <w:t xml:space="preserve">Từ năm 2017 đến nay, Trường có các đợt xây dựng, lựa chọn, điều chỉnh chương trình đào tạo nghề </w:t>
      </w:r>
      <w:r w:rsidRPr="00E10F6B">
        <w:rPr>
          <w:rFonts w:ascii="Times New Roman" w:hAnsi="Times New Roman" w:cs="Times New Roman"/>
          <w:iCs/>
          <w:sz w:val="26"/>
          <w:szCs w:val="26"/>
          <w:lang w:val="pt-BR"/>
        </w:rPr>
        <w:t xml:space="preserve">Điện Công nghiệp </w:t>
      </w:r>
      <w:r w:rsidRPr="00E10F6B">
        <w:rPr>
          <w:rFonts w:ascii="Times New Roman" w:hAnsi="Times New Roman" w:cs="Times New Roman"/>
          <w:sz w:val="26"/>
          <w:szCs w:val="26"/>
          <w:lang w:val="pt-BR"/>
        </w:rPr>
        <w:t>trình độ Cao đẳng</w:t>
      </w:r>
      <w:r w:rsidRPr="00E10F6B">
        <w:rPr>
          <w:rFonts w:ascii="Times New Roman" w:hAnsi="Times New Roman" w:cs="Times New Roman"/>
          <w:i/>
          <w:iCs/>
          <w:sz w:val="26"/>
          <w:szCs w:val="26"/>
          <w:lang w:val="pt-BR"/>
        </w:rPr>
        <w:t xml:space="preserve">, </w:t>
      </w:r>
      <w:r w:rsidRPr="00E10F6B">
        <w:rPr>
          <w:rFonts w:ascii="Times New Roman" w:hAnsi="Times New Roman" w:cs="Times New Roman"/>
          <w:iCs/>
          <w:sz w:val="26"/>
          <w:szCs w:val="26"/>
          <w:lang w:val="pt-BR"/>
        </w:rPr>
        <w:t>cụ thể</w:t>
      </w:r>
      <w:r w:rsidRPr="00E10F6B">
        <w:rPr>
          <w:rFonts w:ascii="Times New Roman" w:hAnsi="Times New Roman" w:cs="Times New Roman"/>
          <w:sz w:val="26"/>
          <w:szCs w:val="26"/>
          <w:lang w:val="pt-BR"/>
        </w:rPr>
        <w:t xml:space="preserve"> như sau:</w:t>
      </w:r>
    </w:p>
    <w:p w14:paraId="22A989C9" w14:textId="77777777" w:rsidR="00DF5E47" w:rsidRPr="00E10F6B" w:rsidRDefault="00DF5E47"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pt-BR"/>
        </w:rPr>
        <w:t xml:space="preserve">- Năm 2017, Nhà trường thực hiện xây dựng chương trình đào tạo nghề </w:t>
      </w:r>
      <w:r w:rsidRPr="00E10F6B">
        <w:rPr>
          <w:rFonts w:ascii="Times New Roman" w:hAnsi="Times New Roman" w:cs="Times New Roman"/>
          <w:iCs/>
          <w:sz w:val="26"/>
          <w:szCs w:val="26"/>
          <w:lang w:val="pt-BR"/>
        </w:rPr>
        <w:t xml:space="preserve">Điện Công nghiệp </w:t>
      </w:r>
      <w:r w:rsidRPr="00E10F6B">
        <w:rPr>
          <w:rFonts w:ascii="Times New Roman" w:hAnsi="Times New Roman" w:cs="Times New Roman"/>
          <w:sz w:val="26"/>
          <w:szCs w:val="26"/>
          <w:lang w:val="pt-BR"/>
        </w:rPr>
        <w:t>trình độ Cao đẳng theo Thông tư 03/2017/TT-BLĐTBXH ngày 01/3/2017 của Bộ LĐTBXH.</w:t>
      </w:r>
    </w:p>
    <w:p w14:paraId="5D179DB6" w14:textId="77777777" w:rsidR="00DF5E47" w:rsidRPr="00E10F6B" w:rsidRDefault="00DF5E47"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pt-BR"/>
        </w:rPr>
        <w:t xml:space="preserve">- Năm 2018, Trường thực hiện xây dựng chương trình đào tạo nghề </w:t>
      </w:r>
      <w:r w:rsidRPr="00E10F6B">
        <w:rPr>
          <w:rFonts w:ascii="Times New Roman" w:hAnsi="Times New Roman" w:cs="Times New Roman"/>
          <w:iCs/>
          <w:sz w:val="26"/>
          <w:szCs w:val="26"/>
          <w:lang w:val="pt-BR"/>
        </w:rPr>
        <w:t xml:space="preserve">Điện Công nghiệp </w:t>
      </w:r>
      <w:r w:rsidRPr="00E10F6B">
        <w:rPr>
          <w:rFonts w:ascii="Times New Roman" w:hAnsi="Times New Roman" w:cs="Times New Roman"/>
          <w:sz w:val="26"/>
          <w:szCs w:val="26"/>
          <w:lang w:val="pt-BR"/>
        </w:rPr>
        <w:t>trình độ Cao đẳng liên thông theo Thông tư 03/2017/TT-BLĐTBXH ngày 01/3/2017 của Bộ LĐTBXH.</w:t>
      </w:r>
    </w:p>
    <w:p w14:paraId="6E0A4A12" w14:textId="77777777" w:rsidR="00DF5E47" w:rsidRPr="00E10F6B" w:rsidRDefault="00DF5E47"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pt-BR"/>
        </w:rPr>
        <w:t>- Năm 2019, thực hiện rà soát, đánh giá, cập nhật, điều chỉnh chương trình đào tạo đã ban hành từ năm 2017 đến thời điểm rà soát, đánh giá trong đó có nghề Điện Công nghiệp trình độ cao đẳng.</w:t>
      </w:r>
    </w:p>
    <w:p w14:paraId="1BC89784" w14:textId="77777777" w:rsidR="00DF5E47" w:rsidRPr="00E10F6B" w:rsidRDefault="00DF5E47"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pt-BR"/>
        </w:rPr>
        <w:t>- Năm</w:t>
      </w:r>
      <w:r w:rsidRPr="00E10F6B">
        <w:rPr>
          <w:rFonts w:ascii="Times New Roman" w:hAnsi="Times New Roman" w:cs="Times New Roman"/>
          <w:iCs/>
          <w:sz w:val="26"/>
          <w:szCs w:val="26"/>
          <w:lang w:val="pt-BR"/>
        </w:rPr>
        <w:t xml:space="preserve"> 2021, thực hiện rà soát</w:t>
      </w:r>
      <w:r w:rsidRPr="00E10F6B">
        <w:rPr>
          <w:rFonts w:ascii="Times New Roman" w:hAnsi="Times New Roman" w:cs="Times New Roman"/>
          <w:sz w:val="26"/>
          <w:szCs w:val="26"/>
          <w:lang w:val="pt-BR"/>
        </w:rPr>
        <w:t xml:space="preserve">, đánh giá, cập nhật, điều chỉnh một số chương trình đào tạo đã ban hành từ năm 2019 trong đó có nghề </w:t>
      </w:r>
      <w:r w:rsidRPr="00E10F6B">
        <w:rPr>
          <w:rFonts w:ascii="Times New Roman" w:hAnsi="Times New Roman" w:cs="Times New Roman"/>
          <w:iCs/>
          <w:sz w:val="26"/>
          <w:szCs w:val="26"/>
          <w:lang w:val="pt-BR"/>
        </w:rPr>
        <w:t>Điện Công nghiệp trình độ cao đẳng.</w:t>
      </w:r>
    </w:p>
    <w:p w14:paraId="796969E8" w14:textId="77777777" w:rsidR="00DF5E47" w:rsidRDefault="00DF5E47" w:rsidP="003E54A3">
      <w:pPr>
        <w:spacing w:before="120" w:after="0" w:line="340" w:lineRule="exact"/>
        <w:ind w:firstLine="720"/>
        <w:jc w:val="both"/>
        <w:rPr>
          <w:rFonts w:ascii="Times New Roman" w:hAnsi="Times New Roman" w:cs="Times New Roman"/>
          <w:sz w:val="26"/>
          <w:szCs w:val="26"/>
          <w:lang w:val="nl-NL"/>
        </w:rPr>
      </w:pPr>
      <w:r w:rsidRPr="00E10F6B">
        <w:rPr>
          <w:rFonts w:ascii="Times New Roman" w:hAnsi="Times New Roman" w:cs="Times New Roman"/>
          <w:sz w:val="26"/>
          <w:szCs w:val="26"/>
          <w:lang w:val="nl-NL"/>
        </w:rPr>
        <w:t>Nhà trường đã thực hiện cụ thể như sau:</w:t>
      </w:r>
    </w:p>
    <w:p w14:paraId="3146A353" w14:textId="257EB60C" w:rsidR="00F045FC" w:rsidRPr="00E10F6B" w:rsidRDefault="00F045FC" w:rsidP="00F045FC">
      <w:pPr>
        <w:spacing w:before="120" w:after="0" w:line="340" w:lineRule="exact"/>
        <w:ind w:firstLine="720"/>
        <w:jc w:val="both"/>
        <w:rPr>
          <w:rFonts w:ascii="Times New Roman" w:hAnsi="Times New Roman" w:cs="Times New Roman"/>
          <w:sz w:val="26"/>
          <w:szCs w:val="26"/>
          <w:lang w:val="nl-NL"/>
        </w:rPr>
      </w:pPr>
      <w:r w:rsidRPr="00E10F6B">
        <w:rPr>
          <w:rFonts w:ascii="Times New Roman" w:hAnsi="Times New Roman" w:cs="Times New Roman"/>
          <w:sz w:val="26"/>
          <w:szCs w:val="26"/>
          <w:lang w:val="nl-NL"/>
        </w:rPr>
        <w:t xml:space="preserve">+ Lập kế hoạch xây dựng, rà soát chỉnh sửa chương trình đào tạo: Kế hoạch số 02/KH-CĐCNHY ngày 03/01/2017 về việc xây dựng, thẩm định và ban hành chương trình đào tạo trình độ trung cấp, cao đẳng năm 2017; Kế hoạch số 03/KH-CĐCNHY ngày 04/01/2018 về việc xây dựng, thẩm định và ban hành chương trình đào tạo trình độ cao đẳng liên thông năm 2018; Kế hoạch số 04/KH-CĐCNHY ngày 04/01/2019 về việc rà soát chương trình đào tạo, chương trình môn học, mô đun trình độ trung cấp, trình độ cao đẳng năm 2019; Kế hoạch số 40/KH-CĐCNHY ngày 01/3/2019 về việc chỉnh sửa, thẩm định và ban hành chương trình đào tạo trình độ trung cấp, trình độ cao đẳng năm 2019; Kế hoạch số 71/KH-CĐCNHY ngày 01/3/2021 về việc xây dựng, rà soát, chỉnh sửa chương trình đào tạo, chương trình môn học, mô đun trình độ trung cấp, trình độ cao đẳng năm 2021 trong đó có nghề điện công nghiệp trình độ cao đẳng, cao đẳng liên thông </w:t>
      </w:r>
      <w:r w:rsidRPr="004C55E2">
        <w:rPr>
          <w:rFonts w:ascii="Times New Roman" w:hAnsi="Times New Roman" w:cs="Times New Roman"/>
          <w:i/>
          <w:sz w:val="26"/>
          <w:szCs w:val="26"/>
          <w:lang w:val="nl-NL"/>
        </w:rPr>
        <w:t>(</w:t>
      </w:r>
      <w:r w:rsidRPr="00E10F6B">
        <w:rPr>
          <w:rFonts w:ascii="Times New Roman" w:hAnsi="Times New Roman" w:cs="Times New Roman"/>
          <w:b/>
          <w:i/>
          <w:sz w:val="26"/>
          <w:szCs w:val="26"/>
          <w:lang w:val="nl-NL"/>
        </w:rPr>
        <w:t>4.1.0</w:t>
      </w:r>
      <w:r>
        <w:rPr>
          <w:rFonts w:ascii="Times New Roman" w:hAnsi="Times New Roman" w:cs="Times New Roman"/>
          <w:b/>
          <w:i/>
          <w:sz w:val="26"/>
          <w:szCs w:val="26"/>
          <w:lang w:val="nl-NL"/>
        </w:rPr>
        <w:t>1</w:t>
      </w:r>
      <w:r w:rsidRPr="00E10F6B">
        <w:rPr>
          <w:rFonts w:ascii="Times New Roman" w:hAnsi="Times New Roman" w:cs="Times New Roman"/>
          <w:i/>
          <w:sz w:val="26"/>
          <w:szCs w:val="26"/>
          <w:lang w:val="nl-NL"/>
        </w:rPr>
        <w:t xml:space="preserve"> - Kế hoạch xây dựng, rà soát, chỉnh sửa chương trình đào tạo các năm 2017, 2018, 2019, 2021).</w:t>
      </w:r>
    </w:p>
    <w:p w14:paraId="5C10EA02" w14:textId="6272AF5F" w:rsidR="00DF5E47" w:rsidRPr="00E10F6B" w:rsidRDefault="00DF5E47" w:rsidP="003E54A3">
      <w:pPr>
        <w:spacing w:before="120" w:after="0" w:line="340" w:lineRule="exact"/>
        <w:ind w:firstLine="720"/>
        <w:jc w:val="both"/>
        <w:rPr>
          <w:rFonts w:ascii="Times New Roman" w:hAnsi="Times New Roman" w:cs="Times New Roman"/>
          <w:sz w:val="26"/>
          <w:szCs w:val="26"/>
          <w:lang w:val="nl-NL"/>
        </w:rPr>
      </w:pPr>
      <w:r w:rsidRPr="00E10F6B">
        <w:rPr>
          <w:rFonts w:ascii="Times New Roman" w:hAnsi="Times New Roman" w:cs="Times New Roman"/>
          <w:sz w:val="26"/>
          <w:szCs w:val="26"/>
          <w:lang w:val="nl-NL"/>
        </w:rPr>
        <w:t>+ Thành lập Ban chủ nhiệm xây dựng</w:t>
      </w:r>
      <w:r>
        <w:rPr>
          <w:rFonts w:ascii="Times New Roman" w:hAnsi="Times New Roman" w:cs="Times New Roman"/>
          <w:sz w:val="26"/>
          <w:szCs w:val="26"/>
          <w:lang w:val="nl-NL"/>
        </w:rPr>
        <w:t>, điều chỉnh</w:t>
      </w:r>
      <w:r w:rsidRPr="00E10F6B">
        <w:rPr>
          <w:rFonts w:ascii="Times New Roman" w:hAnsi="Times New Roman" w:cs="Times New Roman"/>
          <w:sz w:val="26"/>
          <w:szCs w:val="26"/>
          <w:lang w:val="nl-NL"/>
        </w:rPr>
        <w:t xml:space="preserve"> chương trình đào tạo</w:t>
      </w:r>
      <w:r>
        <w:rPr>
          <w:rFonts w:ascii="Times New Roman" w:hAnsi="Times New Roman" w:cs="Times New Roman"/>
          <w:sz w:val="26"/>
          <w:szCs w:val="26"/>
          <w:lang w:val="nl-NL"/>
        </w:rPr>
        <w:t xml:space="preserve"> </w:t>
      </w:r>
      <w:r w:rsidRPr="00E10F6B">
        <w:rPr>
          <w:rFonts w:ascii="Times New Roman" w:hAnsi="Times New Roman" w:cs="Times New Roman"/>
          <w:sz w:val="26"/>
          <w:szCs w:val="26"/>
          <w:lang w:val="nl-NL"/>
        </w:rPr>
        <w:t>trình độ trung cấp, cao đẳng: Quyết định số 13/QĐ-CĐCNHY ngày 04/01/2017; Quyết định số 04/QĐ-CĐCNHY ngày 08/01/2018; Quyết định số 43/QD-CĐCNHY ngày 04/03/2019;  Quyết định số 81/QĐ-CĐCNHY ngày 03/3/2021 (</w:t>
      </w:r>
      <w:r w:rsidRPr="00E10F6B">
        <w:rPr>
          <w:rFonts w:ascii="Times New Roman" w:hAnsi="Times New Roman" w:cs="Times New Roman"/>
          <w:b/>
          <w:i/>
          <w:sz w:val="26"/>
          <w:szCs w:val="26"/>
          <w:lang w:val="nl-NL"/>
        </w:rPr>
        <w:t>4.1.0</w:t>
      </w:r>
      <w:r w:rsidR="00F045FC">
        <w:rPr>
          <w:rFonts w:ascii="Times New Roman" w:hAnsi="Times New Roman" w:cs="Times New Roman"/>
          <w:b/>
          <w:i/>
          <w:sz w:val="26"/>
          <w:szCs w:val="26"/>
          <w:lang w:val="nl-NL"/>
        </w:rPr>
        <w:t>2</w:t>
      </w:r>
      <w:r w:rsidRPr="00E10F6B">
        <w:rPr>
          <w:rFonts w:ascii="Times New Roman" w:hAnsi="Times New Roman" w:cs="Times New Roman"/>
          <w:i/>
          <w:sz w:val="26"/>
          <w:szCs w:val="26"/>
          <w:lang w:val="nl-NL"/>
        </w:rPr>
        <w:t xml:space="preserve"> - Quyết định thành lập các Ban chủ nhiệm xây dựng, chỉnh sửa chương trình đào tạo năm 2017, 2018, 2019, 2021).</w:t>
      </w:r>
    </w:p>
    <w:p w14:paraId="3EF31036" w14:textId="77777777" w:rsidR="00DF5E47" w:rsidRPr="00E10F6B" w:rsidRDefault="00DF5E47" w:rsidP="003E54A3">
      <w:pPr>
        <w:spacing w:before="120" w:after="0" w:line="340" w:lineRule="exact"/>
        <w:ind w:firstLine="720"/>
        <w:jc w:val="both"/>
        <w:rPr>
          <w:rFonts w:ascii="Times New Roman" w:hAnsi="Times New Roman" w:cs="Times New Roman"/>
          <w:sz w:val="26"/>
          <w:szCs w:val="26"/>
          <w:lang w:val="nl-NL"/>
        </w:rPr>
      </w:pPr>
      <w:r w:rsidRPr="00E10F6B">
        <w:rPr>
          <w:rFonts w:ascii="Times New Roman" w:hAnsi="Times New Roman" w:cs="Times New Roman"/>
          <w:sz w:val="26"/>
          <w:szCs w:val="26"/>
          <w:lang w:val="nl-NL"/>
        </w:rPr>
        <w:t>+ Tổ chức xây dựng chương trình đào tạo đúng theo quy định như: Xây dựng chương trình đào tạo; Tổ chức hội thảo lấy ý kiến chuyên gia, giảng viên, cán bộ quản lý, các nhà khoa học, đơn vị sử dụng lao động về chương trình đào tạo; Hoàn chỉnh dự thảo chương trình đào tạo (</w:t>
      </w:r>
      <w:r w:rsidRPr="00E10F6B">
        <w:rPr>
          <w:rFonts w:ascii="Times New Roman" w:hAnsi="Times New Roman" w:cs="Times New Roman"/>
          <w:b/>
          <w:bCs/>
          <w:i/>
          <w:sz w:val="26"/>
          <w:szCs w:val="26"/>
          <w:lang w:val="nl-NL"/>
        </w:rPr>
        <w:t xml:space="preserve">4.1.03 </w:t>
      </w:r>
      <w:r w:rsidRPr="00E10F6B">
        <w:rPr>
          <w:rFonts w:ascii="Times New Roman" w:hAnsi="Times New Roman" w:cs="Times New Roman"/>
          <w:i/>
          <w:sz w:val="26"/>
          <w:szCs w:val="26"/>
          <w:lang w:val="nl-NL"/>
        </w:rPr>
        <w:t>- Hồ sơ xây dựng chương trình đào tạo trình độ cao đẳng, trung cấp các năm 2017, 2018, 2019, 2021</w:t>
      </w:r>
      <w:r w:rsidRPr="00E10F6B">
        <w:rPr>
          <w:rFonts w:ascii="Times New Roman" w:hAnsi="Times New Roman" w:cs="Times New Roman"/>
          <w:sz w:val="26"/>
          <w:szCs w:val="26"/>
          <w:lang w:val="nl-NL"/>
        </w:rPr>
        <w:t xml:space="preserve">). </w:t>
      </w:r>
    </w:p>
    <w:p w14:paraId="0DC1B03A" w14:textId="2100944F" w:rsidR="00DF5E47" w:rsidRPr="00E10F6B" w:rsidRDefault="00DF5E47" w:rsidP="003E54A3">
      <w:pPr>
        <w:spacing w:before="120" w:after="0" w:line="340" w:lineRule="exact"/>
        <w:ind w:firstLine="720"/>
        <w:jc w:val="both"/>
        <w:rPr>
          <w:rFonts w:ascii="Times New Roman" w:hAnsi="Times New Roman" w:cs="Times New Roman"/>
          <w:sz w:val="26"/>
          <w:szCs w:val="26"/>
          <w:lang w:val="nl-NL"/>
        </w:rPr>
      </w:pPr>
      <w:r w:rsidRPr="00E10F6B">
        <w:rPr>
          <w:rFonts w:ascii="Times New Roman" w:hAnsi="Times New Roman" w:cs="Times New Roman"/>
          <w:sz w:val="26"/>
          <w:szCs w:val="26"/>
          <w:lang w:val="nl-NL"/>
        </w:rPr>
        <w:lastRenderedPageBreak/>
        <w:t xml:space="preserve">+ Thành lập hội đồng thẩm định chương trình đào tạo và tổ chức thẩm định theo quy định: Quyết định số 14/QĐ-CĐCNHY ngày 05/01/2017 về việc thành lập Hội đồng thẩm định chương trình đào tạo năm 2017; Quyết định số 05/QĐ-CĐCNHY ngày 08/01/2018 về việc lập Hội đồng thẩm định chương trình đào tạo năm 2018; Quyết định số 48/QĐ-CĐCNHY ngày 05/3/2019 về việc lập Hội đồng thẩm định chương trình đào tạo năm 2019; Quyết định số 84/QĐ-CĐCNHY ngày 04/3/2021 về việc lập Hội đồng thẩm định chương trình đào tạo năm 2021 </w:t>
      </w:r>
      <w:r w:rsidRPr="00E10F6B">
        <w:rPr>
          <w:rFonts w:ascii="Times New Roman" w:hAnsi="Times New Roman" w:cs="Times New Roman"/>
          <w:i/>
          <w:sz w:val="26"/>
          <w:szCs w:val="26"/>
          <w:lang w:val="nl-NL"/>
        </w:rPr>
        <w:t>(</w:t>
      </w:r>
      <w:r w:rsidRPr="00E10F6B">
        <w:rPr>
          <w:rFonts w:ascii="Times New Roman" w:hAnsi="Times New Roman" w:cs="Times New Roman"/>
          <w:b/>
          <w:bCs/>
          <w:i/>
          <w:sz w:val="26"/>
          <w:szCs w:val="26"/>
          <w:lang w:val="nl-NL"/>
        </w:rPr>
        <w:t>4.1.04 –</w:t>
      </w:r>
      <w:r w:rsidRPr="00E10F6B">
        <w:rPr>
          <w:rFonts w:ascii="Times New Roman" w:hAnsi="Times New Roman" w:cs="Times New Roman"/>
          <w:i/>
          <w:sz w:val="26"/>
          <w:szCs w:val="26"/>
          <w:lang w:val="nl-NL"/>
        </w:rPr>
        <w:t xml:space="preserve"> Quyết định thành lập Hội đồng thẩm định</w:t>
      </w:r>
      <w:r w:rsidRPr="00E10F6B">
        <w:rPr>
          <w:rFonts w:ascii="Times New Roman" w:hAnsi="Times New Roman" w:cs="Times New Roman"/>
          <w:i/>
          <w:sz w:val="26"/>
          <w:szCs w:val="26"/>
          <w:lang w:val="vi-VN"/>
        </w:rPr>
        <w:t xml:space="preserve"> </w:t>
      </w:r>
      <w:r w:rsidRPr="00E10F6B">
        <w:rPr>
          <w:rFonts w:ascii="Times New Roman" w:hAnsi="Times New Roman" w:cs="Times New Roman"/>
          <w:i/>
          <w:sz w:val="26"/>
          <w:szCs w:val="26"/>
          <w:lang w:val="nl-NL"/>
        </w:rPr>
        <w:t>CT</w:t>
      </w:r>
      <w:r w:rsidRPr="00E10F6B">
        <w:rPr>
          <w:rFonts w:ascii="Times New Roman" w:hAnsi="Times New Roman" w:cs="Times New Roman"/>
          <w:i/>
          <w:sz w:val="26"/>
          <w:szCs w:val="26"/>
          <w:lang w:val="vi-VN"/>
        </w:rPr>
        <w:t xml:space="preserve">ĐT </w:t>
      </w:r>
      <w:r w:rsidRPr="00E10F6B">
        <w:rPr>
          <w:rFonts w:ascii="Times New Roman" w:hAnsi="Times New Roman" w:cs="Times New Roman"/>
          <w:i/>
          <w:sz w:val="26"/>
          <w:szCs w:val="26"/>
          <w:lang w:val="nl-NL"/>
        </w:rPr>
        <w:t xml:space="preserve">các năm 2017, 2018, 2019, 2021; </w:t>
      </w:r>
      <w:r w:rsidRPr="00E10F6B">
        <w:rPr>
          <w:rFonts w:ascii="Times New Roman" w:hAnsi="Times New Roman" w:cs="Times New Roman"/>
          <w:b/>
          <w:i/>
          <w:sz w:val="26"/>
          <w:szCs w:val="26"/>
          <w:lang w:val="nl-NL"/>
        </w:rPr>
        <w:t>4.1.05</w:t>
      </w:r>
      <w:r w:rsidRPr="00E10F6B">
        <w:rPr>
          <w:rFonts w:ascii="Times New Roman" w:hAnsi="Times New Roman" w:cs="Times New Roman"/>
          <w:i/>
          <w:sz w:val="26"/>
          <w:szCs w:val="26"/>
          <w:lang w:val="nl-NL"/>
        </w:rPr>
        <w:t xml:space="preserve"> </w:t>
      </w:r>
      <w:r w:rsidRPr="00E10F6B">
        <w:rPr>
          <w:rFonts w:ascii="Times New Roman" w:hAnsi="Times New Roman" w:cs="Times New Roman"/>
          <w:bCs/>
          <w:i/>
          <w:sz w:val="26"/>
          <w:szCs w:val="26"/>
          <w:lang w:val="pt-BR"/>
        </w:rPr>
        <w:t>-</w:t>
      </w:r>
      <w:r w:rsidRPr="00E10F6B">
        <w:rPr>
          <w:rFonts w:ascii="Times New Roman" w:hAnsi="Times New Roman" w:cs="Times New Roman"/>
          <w:i/>
          <w:sz w:val="26"/>
          <w:szCs w:val="26"/>
          <w:lang w:val="pt-BR"/>
        </w:rPr>
        <w:t xml:space="preserve"> Danh sách trích ngang thành viên Hội đồng thẩm định các năm 2017, 2018, 2019, 2021</w:t>
      </w:r>
      <w:r w:rsidRPr="00E10F6B">
        <w:rPr>
          <w:rFonts w:ascii="Times New Roman" w:hAnsi="Times New Roman" w:cs="Times New Roman"/>
          <w:i/>
          <w:sz w:val="26"/>
          <w:szCs w:val="26"/>
          <w:lang w:val="nl-NL"/>
        </w:rPr>
        <w:t>).</w:t>
      </w:r>
    </w:p>
    <w:p w14:paraId="5A9254EB" w14:textId="390BAA6D" w:rsidR="00DF5E47" w:rsidRPr="00E10F6B" w:rsidRDefault="00DF5E47" w:rsidP="003E54A3">
      <w:pPr>
        <w:spacing w:before="120" w:after="0" w:line="340" w:lineRule="exact"/>
        <w:ind w:firstLine="720"/>
        <w:jc w:val="both"/>
        <w:rPr>
          <w:rFonts w:ascii="Times New Roman" w:hAnsi="Times New Roman" w:cs="Times New Roman"/>
          <w:i/>
          <w:sz w:val="26"/>
          <w:szCs w:val="26"/>
          <w:lang w:val="pt-BR"/>
        </w:rPr>
      </w:pPr>
      <w:r w:rsidRPr="00E10F6B">
        <w:rPr>
          <w:rFonts w:ascii="Times New Roman" w:hAnsi="Times New Roman" w:cs="Times New Roman"/>
          <w:sz w:val="26"/>
          <w:szCs w:val="26"/>
          <w:lang w:val="nl-NL"/>
        </w:rPr>
        <w:t xml:space="preserve">+ Ban hành các chương trình đào tạo: </w:t>
      </w:r>
      <w:r w:rsidRPr="00E10F6B">
        <w:rPr>
          <w:rFonts w:ascii="Times New Roman" w:hAnsi="Times New Roman" w:cs="Times New Roman"/>
          <w:sz w:val="26"/>
          <w:szCs w:val="26"/>
          <w:lang w:val="pt-BR"/>
        </w:rPr>
        <w:t xml:space="preserve">Quyết định số 154/QĐ-CĐCNHY ngày 05/6/2017 của Hiệu trưởng nhà trường về việc phê duyệt và ban hành chương trình đào tạo trình độ trung cấp, trình độ cao đẳng năm 2017; Quyết định số 277/QĐ- CĐCNHY ngày 09/7/2018 của Hiệu trưởng nhà trường về việc phê duyệt và ban hành chương trình đào tạo trình độ cao đẳng liên thông năm 2018; Quyết định số 360/QĐ-CĐCNHY ngày 04/9/2019 của Hiệu trưởng nhà trường về việc phê duyệt và ban hành chương trình đào tạo trình độ trung cấp, trình độ cao đẳng năm 2019 (sau rà soát, chỉnh sửa); Quyết định số 249/QĐ- CĐCNHY ngày 30/6/2021 của Hiệu trưởng nhà trường về việc phê duyệt và ban hành chương trình đào tạo trình độ trung cấp, trình độ cao đẳng năm 2021 (sau rà soát, chỉnh sửa) </w:t>
      </w:r>
      <w:r w:rsidRPr="002F6964">
        <w:rPr>
          <w:rFonts w:ascii="Times New Roman" w:hAnsi="Times New Roman" w:cs="Times New Roman"/>
          <w:i/>
          <w:sz w:val="26"/>
          <w:szCs w:val="26"/>
          <w:lang w:val="pt-BR"/>
        </w:rPr>
        <w:t>(</w:t>
      </w:r>
      <w:r w:rsidR="001726B5">
        <w:rPr>
          <w:rFonts w:ascii="Times New Roman" w:hAnsi="Times New Roman" w:cs="Times New Roman"/>
          <w:b/>
          <w:i/>
          <w:sz w:val="26"/>
          <w:szCs w:val="26"/>
          <w:lang w:val="nl-NL"/>
        </w:rPr>
        <w:t>4.1.06</w:t>
      </w:r>
      <w:r w:rsidR="002F6964" w:rsidRPr="00EE010A">
        <w:rPr>
          <w:rFonts w:ascii="Times New Roman" w:hAnsi="Times New Roman" w:cs="Times New Roman"/>
          <w:i/>
          <w:sz w:val="26"/>
          <w:szCs w:val="26"/>
          <w:lang w:val="pt-BR"/>
        </w:rPr>
        <w:t xml:space="preserve"> </w:t>
      </w:r>
      <w:r w:rsidR="002F6964" w:rsidRPr="00EE010A">
        <w:rPr>
          <w:rFonts w:ascii="Times New Roman" w:hAnsi="Times New Roman" w:cs="Times New Roman"/>
          <w:i/>
          <w:sz w:val="26"/>
          <w:szCs w:val="26"/>
          <w:lang w:val="nl-NL"/>
        </w:rPr>
        <w:t xml:space="preserve">- Quyết định phê duyệt và ban hành chương trình đào tạo trình độ trung cấp, trình độ cao đẳng năm 2017, </w:t>
      </w:r>
      <w:r w:rsidR="002F6964">
        <w:rPr>
          <w:rFonts w:ascii="Times New Roman" w:hAnsi="Times New Roman" w:cs="Times New Roman"/>
          <w:i/>
          <w:sz w:val="26"/>
          <w:szCs w:val="26"/>
          <w:lang w:val="nl-NL"/>
        </w:rPr>
        <w:t xml:space="preserve">2018, </w:t>
      </w:r>
      <w:r w:rsidR="002F6964" w:rsidRPr="00EE010A">
        <w:rPr>
          <w:rFonts w:ascii="Times New Roman" w:hAnsi="Times New Roman" w:cs="Times New Roman"/>
          <w:i/>
          <w:sz w:val="26"/>
          <w:szCs w:val="26"/>
          <w:lang w:val="nl-NL"/>
        </w:rPr>
        <w:t>2019, 2021</w:t>
      </w:r>
      <w:r w:rsidR="002F6964" w:rsidRPr="00EE010A">
        <w:rPr>
          <w:rFonts w:ascii="Times New Roman" w:hAnsi="Times New Roman" w:cs="Times New Roman"/>
          <w:i/>
          <w:sz w:val="26"/>
          <w:szCs w:val="26"/>
          <w:lang w:val="pt-BR"/>
        </w:rPr>
        <w:t xml:space="preserve"> (bao gồm cả </w:t>
      </w:r>
      <w:r w:rsidR="002F6964" w:rsidRPr="00EE010A">
        <w:rPr>
          <w:rFonts w:ascii="Times New Roman" w:hAnsi="Times New Roman" w:cs="Times New Roman"/>
          <w:i/>
          <w:sz w:val="26"/>
          <w:szCs w:val="26"/>
          <w:lang w:val="nl-NL"/>
        </w:rPr>
        <w:t>Chương trình chi tiết các môn học, mô đun)</w:t>
      </w:r>
      <w:r w:rsidRPr="00A9253F">
        <w:rPr>
          <w:rFonts w:ascii="Times New Roman" w:hAnsi="Times New Roman" w:cs="Times New Roman"/>
          <w:i/>
          <w:color w:val="FF0000"/>
          <w:sz w:val="26"/>
          <w:szCs w:val="26"/>
          <w:lang w:val="pt-BR"/>
        </w:rPr>
        <w:t>.</w:t>
      </w:r>
    </w:p>
    <w:p w14:paraId="3AD0AFE3" w14:textId="77777777" w:rsidR="00DF5E47" w:rsidRPr="00E10F6B" w:rsidRDefault="00DF5E47" w:rsidP="003E54A3">
      <w:pPr>
        <w:spacing w:before="120" w:after="0" w:line="340" w:lineRule="exact"/>
        <w:ind w:firstLine="720"/>
        <w:jc w:val="both"/>
        <w:rPr>
          <w:rFonts w:ascii="Times New Roman" w:hAnsi="Times New Roman" w:cs="Times New Roman"/>
          <w:sz w:val="26"/>
          <w:szCs w:val="26"/>
          <w:lang w:val="nl-NL"/>
        </w:rPr>
      </w:pPr>
      <w:r w:rsidRPr="00E10F6B">
        <w:rPr>
          <w:rFonts w:ascii="Times New Roman" w:hAnsi="Times New Roman" w:cs="Times New Roman"/>
          <w:sz w:val="26"/>
          <w:szCs w:val="26"/>
          <w:lang w:val="nl-NL"/>
        </w:rPr>
        <w:t xml:space="preserve">Trong quá trình </w:t>
      </w:r>
      <w:r w:rsidRPr="00E10F6B">
        <w:rPr>
          <w:rFonts w:ascii="Times New Roman" w:hAnsi="Times New Roman" w:cs="Times New Roman"/>
          <w:sz w:val="26"/>
          <w:szCs w:val="26"/>
          <w:lang w:val="pt-BR"/>
        </w:rPr>
        <w:t>xây dựng; rà soát, chỉnh sửa, đánh giá và cập nhật CTĐT, Trường đã thực hiện đầy đủ các bước theo đúng quy trình quy định: thành lập Ban</w:t>
      </w:r>
      <w:r w:rsidRPr="00E10F6B">
        <w:rPr>
          <w:rFonts w:ascii="Times New Roman" w:hAnsi="Times New Roman" w:cs="Times New Roman"/>
          <w:sz w:val="26"/>
          <w:szCs w:val="26"/>
          <w:lang w:val="vi-VN"/>
        </w:rPr>
        <w:t xml:space="preserve"> chủ nhiệm </w:t>
      </w:r>
      <w:r w:rsidRPr="00E10F6B">
        <w:rPr>
          <w:rFonts w:ascii="Times New Roman" w:hAnsi="Times New Roman" w:cs="Times New Roman"/>
          <w:sz w:val="26"/>
          <w:szCs w:val="26"/>
          <w:lang w:val="pt-BR"/>
        </w:rPr>
        <w:t xml:space="preserve">đảm bao thành phần, số lượng; tổ chức </w:t>
      </w:r>
      <w:r w:rsidRPr="00E10F6B">
        <w:rPr>
          <w:rFonts w:ascii="Times New Roman" w:hAnsi="Times New Roman" w:cs="Times New Roman"/>
          <w:sz w:val="26"/>
          <w:szCs w:val="26"/>
          <w:lang w:val="nl-NL"/>
        </w:rPr>
        <w:t xml:space="preserve">hội thảo; xin ý kiến chuyên gia là giáo viên, giảng viên thuộc các cơ sở GDNN khác có cùng ngành nghề đào tạo. Đồng thời, đối với </w:t>
      </w:r>
      <w:r w:rsidRPr="00E10F6B">
        <w:rPr>
          <w:rFonts w:ascii="Times New Roman" w:hAnsi="Times New Roman" w:cs="Times New Roman"/>
          <w:sz w:val="26"/>
          <w:szCs w:val="26"/>
          <w:lang w:val="pt-BR"/>
        </w:rPr>
        <w:t xml:space="preserve">thẩm định và ban hành, </w:t>
      </w:r>
      <w:r w:rsidRPr="00E10F6B">
        <w:rPr>
          <w:rFonts w:ascii="Times New Roman" w:hAnsi="Times New Roman" w:cs="Times New Roman"/>
          <w:iCs/>
          <w:sz w:val="26"/>
          <w:szCs w:val="26"/>
          <w:lang w:val="pt-BR"/>
        </w:rPr>
        <w:t>các thành viên Hội đồng thẩm định đều là những giáo viên được đào tạo đúng chuyên ngành, có thâm niên công tác, có kinh nghiệm trong biên soạn chương trình, giáo trình. Các thành viên Hội đồng thẩm định đều là các cán bộ quản lý, giáo viên có kinh nghiệm, đại diện cơ quan quản lý nhà nước là Sở Lao động Thương binh và Xã hội, đại diện các Trường bên ngoài, đại diện các doanh nghiệp, tất cả các đối tượng trên đều có thâm niên tối thiểu 5 năm hoạt động trong lĩnh vực của mình.</w:t>
      </w:r>
    </w:p>
    <w:p w14:paraId="72F85C3F" w14:textId="77777777" w:rsidR="00DF5E47" w:rsidRPr="00E10F6B" w:rsidRDefault="00DF5E47" w:rsidP="003E54A3">
      <w:pPr>
        <w:spacing w:before="120" w:after="0" w:line="340" w:lineRule="exact"/>
        <w:ind w:firstLine="720"/>
        <w:jc w:val="both"/>
        <w:rPr>
          <w:rFonts w:ascii="Times New Roman" w:hAnsi="Times New Roman" w:cs="Times New Roman"/>
          <w:b/>
          <w:i/>
          <w:sz w:val="26"/>
          <w:szCs w:val="26"/>
          <w:lang w:val="pt-BR"/>
        </w:rPr>
      </w:pPr>
      <w:r w:rsidRPr="00E10F6B">
        <w:rPr>
          <w:rFonts w:ascii="Times New Roman" w:hAnsi="Times New Roman" w:cs="Times New Roman"/>
          <w:b/>
          <w:i/>
          <w:sz w:val="26"/>
          <w:szCs w:val="26"/>
          <w:lang w:val="pt-BR"/>
        </w:rPr>
        <w:t>Điểm tự đánh giá tiêu chuẩn 1, tiêu chí 4: 02 điểm</w:t>
      </w:r>
    </w:p>
    <w:p w14:paraId="18663760" w14:textId="77777777" w:rsidR="005A3DFB" w:rsidRDefault="005A3DFB" w:rsidP="003E54A3">
      <w:pPr>
        <w:spacing w:before="120" w:after="0" w:line="340" w:lineRule="exact"/>
        <w:ind w:firstLine="720"/>
        <w:jc w:val="both"/>
        <w:rPr>
          <w:rFonts w:ascii="Times New Roman" w:hAnsi="Times New Roman" w:cs="Times New Roman"/>
          <w:b/>
          <w:sz w:val="26"/>
          <w:szCs w:val="26"/>
          <w:lang w:val="pt-BR"/>
        </w:rPr>
      </w:pPr>
    </w:p>
    <w:p w14:paraId="24671C11" w14:textId="77777777" w:rsidR="005A3DFB" w:rsidRDefault="005A3DFB" w:rsidP="003E54A3">
      <w:pPr>
        <w:spacing w:before="120" w:after="0" w:line="340" w:lineRule="exact"/>
        <w:ind w:firstLine="720"/>
        <w:jc w:val="both"/>
        <w:rPr>
          <w:rFonts w:ascii="Times New Roman" w:hAnsi="Times New Roman" w:cs="Times New Roman"/>
          <w:b/>
          <w:sz w:val="26"/>
          <w:szCs w:val="26"/>
          <w:lang w:val="pt-BR"/>
        </w:rPr>
      </w:pPr>
    </w:p>
    <w:p w14:paraId="0A73DDEB" w14:textId="77777777" w:rsidR="00DF5E47" w:rsidRPr="009F5BED" w:rsidRDefault="00DF5E47" w:rsidP="003E54A3">
      <w:pPr>
        <w:spacing w:before="120" w:after="0" w:line="340" w:lineRule="exact"/>
        <w:ind w:firstLine="720"/>
        <w:jc w:val="both"/>
        <w:rPr>
          <w:rFonts w:ascii="Times New Roman" w:hAnsi="Times New Roman" w:cs="Times New Roman"/>
          <w:i/>
          <w:sz w:val="26"/>
          <w:szCs w:val="26"/>
          <w:lang w:val="pt-BR"/>
        </w:rPr>
      </w:pPr>
      <w:r w:rsidRPr="009F5BED">
        <w:rPr>
          <w:rFonts w:ascii="Times New Roman" w:hAnsi="Times New Roman" w:cs="Times New Roman"/>
          <w:b/>
          <w:sz w:val="26"/>
          <w:szCs w:val="26"/>
          <w:lang w:val="pt-BR"/>
        </w:rPr>
        <w:t xml:space="preserve">Tiêu chuẩn 2: </w:t>
      </w:r>
      <w:r w:rsidRPr="003E54A3">
        <w:rPr>
          <w:rFonts w:ascii="Times New Roman" w:hAnsi="Times New Roman" w:cs="Times New Roman"/>
          <w:i/>
          <w:sz w:val="26"/>
          <w:szCs w:val="26"/>
          <w:lang w:val="pt-BR"/>
        </w:rPr>
        <w:t>Có sự tham gia ít nhất 02 đơn vị sử dụng lao động trong quá trình xây dựng và thẩm định chương trình đào tạo.</w:t>
      </w:r>
    </w:p>
    <w:p w14:paraId="1A153905" w14:textId="77777777" w:rsidR="00DF5E47" w:rsidRPr="009F5BED" w:rsidRDefault="00DF5E47" w:rsidP="003E54A3">
      <w:pPr>
        <w:spacing w:before="120" w:after="0" w:line="340" w:lineRule="exact"/>
        <w:ind w:firstLine="720"/>
        <w:jc w:val="both"/>
        <w:rPr>
          <w:rFonts w:ascii="Times New Roman" w:hAnsi="Times New Roman" w:cs="Times New Roman"/>
          <w:b/>
          <w:sz w:val="26"/>
          <w:szCs w:val="26"/>
          <w:lang w:val="pt-BR"/>
        </w:rPr>
      </w:pPr>
      <w:r w:rsidRPr="009F5BED">
        <w:rPr>
          <w:rFonts w:ascii="Times New Roman" w:hAnsi="Times New Roman" w:cs="Times New Roman"/>
          <w:b/>
          <w:i/>
          <w:sz w:val="26"/>
          <w:szCs w:val="26"/>
          <w:lang w:val="pt-BR"/>
        </w:rPr>
        <w:t>Mô tả, phân tích, nhận định</w:t>
      </w:r>
      <w:r w:rsidRPr="009F5BED">
        <w:rPr>
          <w:rFonts w:ascii="Times New Roman" w:hAnsi="Times New Roman" w:cs="Times New Roman"/>
          <w:b/>
          <w:sz w:val="26"/>
          <w:szCs w:val="26"/>
          <w:lang w:val="pt-BR"/>
        </w:rPr>
        <w:t xml:space="preserve">: </w:t>
      </w:r>
    </w:p>
    <w:p w14:paraId="3B393495" w14:textId="36EAA508" w:rsidR="00DF5E47" w:rsidRPr="009F5BED" w:rsidRDefault="00DF5E47" w:rsidP="003E54A3">
      <w:pPr>
        <w:spacing w:before="120" w:after="0" w:line="340" w:lineRule="exact"/>
        <w:ind w:firstLine="720"/>
        <w:jc w:val="both"/>
        <w:rPr>
          <w:rFonts w:ascii="Times New Roman" w:hAnsi="Times New Roman" w:cs="Times New Roman"/>
          <w:sz w:val="26"/>
          <w:szCs w:val="26"/>
          <w:lang w:val="pt-BR"/>
        </w:rPr>
      </w:pPr>
      <w:r w:rsidRPr="009F5BED">
        <w:rPr>
          <w:rFonts w:ascii="Times New Roman" w:hAnsi="Times New Roman" w:cs="Times New Roman"/>
          <w:sz w:val="26"/>
          <w:szCs w:val="26"/>
          <w:lang w:val="pt-BR"/>
        </w:rPr>
        <w:lastRenderedPageBreak/>
        <w:t>Căn cứ vào Thông tư 03/2017/TT-BLĐTBXH ngày 01/3/2017 của Bộ LĐTBXH “</w:t>
      </w:r>
      <w:r w:rsidRPr="009F5BED">
        <w:rPr>
          <w:rFonts w:ascii="Times New Roman" w:hAnsi="Times New Roman" w:cs="Times New Roman"/>
          <w:bCs/>
          <w:iCs/>
          <w:sz w:val="26"/>
          <w:szCs w:val="26"/>
          <w:lang w:val="pt-BR"/>
        </w:rPr>
        <w:t xml:space="preserve">Quy định về quy trình xây dựng, thẩm định và ban hành chương trình; tổ chức biên soạn, lựa chọn, thẩm định giáo trình đào tạo trình độ </w:t>
      </w:r>
      <w:r w:rsidRPr="009F5BED">
        <w:rPr>
          <w:rFonts w:ascii="Times New Roman" w:hAnsi="Times New Roman" w:cs="Times New Roman"/>
          <w:sz w:val="26"/>
          <w:szCs w:val="26"/>
          <w:lang w:val="pt-BR"/>
        </w:rPr>
        <w:t xml:space="preserve">trung cấp, </w:t>
      </w:r>
      <w:r w:rsidRPr="009F5BED">
        <w:rPr>
          <w:rFonts w:ascii="Times New Roman" w:hAnsi="Times New Roman" w:cs="Times New Roman"/>
          <w:bCs/>
          <w:iCs/>
          <w:sz w:val="26"/>
          <w:szCs w:val="26"/>
          <w:lang w:val="pt-BR"/>
        </w:rPr>
        <w:t xml:space="preserve">trình độ </w:t>
      </w:r>
      <w:r w:rsidRPr="009F5BED">
        <w:rPr>
          <w:rFonts w:ascii="Times New Roman" w:hAnsi="Times New Roman" w:cs="Times New Roman"/>
          <w:sz w:val="26"/>
          <w:szCs w:val="26"/>
          <w:lang w:val="pt-BR"/>
        </w:rPr>
        <w:t xml:space="preserve">cao đẳng”; </w:t>
      </w:r>
      <w:r w:rsidRPr="009F5BED">
        <w:rPr>
          <w:rFonts w:ascii="Times New Roman" w:hAnsi="Times New Roman" w:cs="Times New Roman"/>
          <w:bCs/>
          <w:sz w:val="26"/>
          <w:szCs w:val="26"/>
          <w:lang w:val="pt-BR"/>
        </w:rPr>
        <w:t>Điều 10. Ban chủ nhiệm/</w:t>
      </w:r>
      <w:r w:rsidRPr="009F5BED">
        <w:rPr>
          <w:rFonts w:ascii="Times New Roman" w:hAnsi="Times New Roman" w:cs="Times New Roman"/>
          <w:sz w:val="26"/>
          <w:szCs w:val="26"/>
          <w:lang w:val="pt-BR"/>
        </w:rPr>
        <w:t>Tổ biên soạn chương trình</w:t>
      </w:r>
      <w:r w:rsidRPr="009F5BED">
        <w:rPr>
          <w:rFonts w:ascii="Times New Roman" w:hAnsi="Times New Roman" w:cs="Times New Roman"/>
          <w:bCs/>
          <w:sz w:val="26"/>
          <w:szCs w:val="26"/>
          <w:lang w:val="pt-BR"/>
        </w:rPr>
        <w:t xml:space="preserve"> đào tạo và Điều 11 Hội đồng thẩm định chương trình đào tạo.</w:t>
      </w:r>
      <w:r w:rsidRPr="009F5BED">
        <w:rPr>
          <w:rFonts w:ascii="Times New Roman" w:hAnsi="Times New Roman" w:cs="Times New Roman"/>
          <w:sz w:val="26"/>
          <w:szCs w:val="26"/>
          <w:lang w:val="pt-BR"/>
        </w:rPr>
        <w:t xml:space="preserve"> Nhà trường có </w:t>
      </w:r>
      <w:r w:rsidRPr="009F5BED">
        <w:rPr>
          <w:rFonts w:ascii="Times New Roman" w:hAnsi="Times New Roman" w:cs="Times New Roman"/>
          <w:bCs/>
          <w:sz w:val="26"/>
          <w:szCs w:val="26"/>
          <w:lang w:val="pt-BR"/>
        </w:rPr>
        <w:t xml:space="preserve">Quy trình xây dựng, lựa chọn, chỉnh sửa, bổ sung chương trình đào tạo </w:t>
      </w:r>
      <w:r w:rsidRPr="009F5BED">
        <w:rPr>
          <w:rFonts w:ascii="Times New Roman" w:hAnsi="Times New Roman" w:cs="Times New Roman"/>
          <w:i/>
          <w:iCs/>
          <w:sz w:val="26"/>
          <w:szCs w:val="26"/>
          <w:lang w:val="pt-BR"/>
        </w:rPr>
        <w:t>(</w:t>
      </w:r>
      <w:r w:rsidRPr="009F5BED">
        <w:rPr>
          <w:rFonts w:ascii="Times New Roman" w:hAnsi="Times New Roman" w:cs="Times New Roman"/>
          <w:b/>
          <w:bCs/>
          <w:i/>
          <w:iCs/>
          <w:sz w:val="26"/>
          <w:szCs w:val="26"/>
          <w:lang w:val="pt-BR"/>
        </w:rPr>
        <w:t>4.2.01</w:t>
      </w:r>
      <w:r w:rsidRPr="009F5BED">
        <w:rPr>
          <w:rFonts w:ascii="Times New Roman" w:hAnsi="Times New Roman" w:cs="Times New Roman"/>
          <w:i/>
          <w:iCs/>
          <w:sz w:val="26"/>
          <w:szCs w:val="26"/>
          <w:lang w:val="pt-BR"/>
        </w:rPr>
        <w:t xml:space="preserve"> - Quy trình xây dựng, điều chỉnh, thẩm định và ban hành chương trình đào tạo)</w:t>
      </w:r>
      <w:r w:rsidRPr="009F5BED">
        <w:rPr>
          <w:rFonts w:ascii="Times New Roman" w:hAnsi="Times New Roman" w:cs="Times New Roman"/>
          <w:sz w:val="26"/>
          <w:szCs w:val="26"/>
          <w:lang w:val="pt-BR"/>
        </w:rPr>
        <w:t xml:space="preserve">. Theo quy định và các hướng dẫn rà soát điều chỉnh xây dựng chương trình hằng năm, Nhà trường đã mời </w:t>
      </w:r>
      <w:r w:rsidRPr="009F5BED">
        <w:rPr>
          <w:rFonts w:ascii="Times New Roman" w:hAnsi="Times New Roman" w:cs="Times New Roman"/>
          <w:iCs/>
          <w:sz w:val="26"/>
          <w:szCs w:val="26"/>
          <w:lang w:val="pt-BR"/>
        </w:rPr>
        <w:t>có ít nhất 02 đại diện doanh nghiệp tham gia vào quá trình xây dựng, thẩm định chương trình</w:t>
      </w:r>
      <w:r w:rsidRPr="009F5BED">
        <w:rPr>
          <w:rFonts w:ascii="Times New Roman" w:hAnsi="Times New Roman" w:cs="Times New Roman"/>
          <w:i/>
          <w:sz w:val="26"/>
          <w:szCs w:val="26"/>
          <w:lang w:val="pt-BR"/>
        </w:rPr>
        <w:t xml:space="preserve"> (</w:t>
      </w:r>
      <w:r w:rsidRPr="009F5BED">
        <w:rPr>
          <w:rFonts w:ascii="Times New Roman" w:hAnsi="Times New Roman" w:cs="Times New Roman"/>
          <w:b/>
          <w:i/>
          <w:sz w:val="26"/>
          <w:szCs w:val="26"/>
          <w:lang w:val="pt-BR"/>
        </w:rPr>
        <w:t>4.1.01</w:t>
      </w:r>
      <w:r w:rsidRPr="009F5BED">
        <w:rPr>
          <w:rFonts w:ascii="Times New Roman" w:hAnsi="Times New Roman" w:cs="Times New Roman"/>
          <w:i/>
          <w:sz w:val="26"/>
          <w:szCs w:val="26"/>
          <w:lang w:val="pt-BR"/>
        </w:rPr>
        <w:t xml:space="preserve"> - Quyết định thành lập các Ban chủ nhiệm xây dựng, chỉnh sửa chương trình đào tạo các năm 2017, 2018, 2019, 2021;</w:t>
      </w:r>
      <w:r w:rsidRPr="009F5BED">
        <w:rPr>
          <w:rFonts w:ascii="Times New Roman" w:hAnsi="Times New Roman" w:cs="Times New Roman"/>
          <w:b/>
          <w:bCs/>
          <w:i/>
          <w:sz w:val="26"/>
          <w:szCs w:val="26"/>
          <w:lang w:val="pt-BR"/>
        </w:rPr>
        <w:t xml:space="preserve"> </w:t>
      </w:r>
      <w:r w:rsidRPr="009F5BED">
        <w:rPr>
          <w:rFonts w:ascii="Times New Roman" w:hAnsi="Times New Roman" w:cs="Times New Roman"/>
          <w:b/>
          <w:bCs/>
          <w:i/>
          <w:sz w:val="26"/>
          <w:szCs w:val="26"/>
          <w:lang w:val="nl-NL"/>
        </w:rPr>
        <w:t xml:space="preserve">4.1.03 </w:t>
      </w:r>
      <w:r w:rsidRPr="009F5BED">
        <w:rPr>
          <w:rFonts w:ascii="Times New Roman" w:hAnsi="Times New Roman" w:cs="Times New Roman"/>
          <w:i/>
          <w:sz w:val="26"/>
          <w:szCs w:val="26"/>
          <w:lang w:val="nl-NL"/>
        </w:rPr>
        <w:t xml:space="preserve">- Hồ sơ xây dựng chương trình đào tạo trình độ cao đẳng, trung cấp các năm 2017, 2018, 2019, 2021; </w:t>
      </w:r>
      <w:r w:rsidRPr="009F5BED">
        <w:rPr>
          <w:rFonts w:ascii="Times New Roman" w:hAnsi="Times New Roman" w:cs="Times New Roman"/>
          <w:b/>
          <w:bCs/>
          <w:i/>
          <w:sz w:val="26"/>
          <w:szCs w:val="26"/>
          <w:lang w:val="pt-BR"/>
        </w:rPr>
        <w:t>4.1.04 –</w:t>
      </w:r>
      <w:r w:rsidRPr="009F5BED">
        <w:rPr>
          <w:rFonts w:ascii="Times New Roman" w:hAnsi="Times New Roman" w:cs="Times New Roman"/>
          <w:i/>
          <w:sz w:val="26"/>
          <w:szCs w:val="26"/>
          <w:lang w:val="pt-BR"/>
        </w:rPr>
        <w:t xml:space="preserve"> Quyết định thành lập hội đồng thẩm định chương trình đào tạo các năm 2017, 2018, 2019, 2021;</w:t>
      </w:r>
      <w:r w:rsidRPr="009F5BED">
        <w:rPr>
          <w:rFonts w:ascii="Times New Roman" w:hAnsi="Times New Roman" w:cs="Times New Roman"/>
          <w:iCs/>
          <w:sz w:val="26"/>
          <w:szCs w:val="26"/>
          <w:lang w:val="pt-BR"/>
        </w:rPr>
        <w:t xml:space="preserve"> </w:t>
      </w:r>
      <w:r w:rsidRPr="004D3633">
        <w:rPr>
          <w:rFonts w:ascii="Times New Roman" w:hAnsi="Times New Roman" w:cs="Times New Roman"/>
          <w:b/>
          <w:i/>
          <w:sz w:val="26"/>
          <w:szCs w:val="26"/>
          <w:lang w:val="nl-NL"/>
        </w:rPr>
        <w:t>4.1.05</w:t>
      </w:r>
      <w:r w:rsidRPr="004D3633">
        <w:rPr>
          <w:rFonts w:ascii="Times New Roman" w:hAnsi="Times New Roman" w:cs="Times New Roman"/>
          <w:i/>
          <w:sz w:val="26"/>
          <w:szCs w:val="26"/>
          <w:lang w:val="nl-NL"/>
        </w:rPr>
        <w:t xml:space="preserve"> </w:t>
      </w:r>
      <w:r w:rsidRPr="004D3633">
        <w:rPr>
          <w:rFonts w:ascii="Times New Roman" w:hAnsi="Times New Roman" w:cs="Times New Roman"/>
          <w:bCs/>
          <w:i/>
          <w:sz w:val="26"/>
          <w:szCs w:val="26"/>
          <w:lang w:val="pt-BR"/>
        </w:rPr>
        <w:t>-</w:t>
      </w:r>
      <w:r w:rsidRPr="004D3633">
        <w:rPr>
          <w:rFonts w:ascii="Times New Roman" w:hAnsi="Times New Roman" w:cs="Times New Roman"/>
          <w:i/>
          <w:sz w:val="26"/>
          <w:szCs w:val="26"/>
          <w:lang w:val="pt-BR"/>
        </w:rPr>
        <w:t xml:space="preserve"> Danh sách trích ngang thành viên Hội đồng thẩm định các năm 2017, 2018, 2019, 2021</w:t>
      </w:r>
      <w:r w:rsidRPr="009F5BED">
        <w:rPr>
          <w:rFonts w:ascii="Times New Roman" w:hAnsi="Times New Roman" w:cs="Times New Roman"/>
          <w:i/>
          <w:sz w:val="26"/>
          <w:szCs w:val="26"/>
          <w:lang w:val="pt-BR"/>
        </w:rPr>
        <w:t>).</w:t>
      </w:r>
    </w:p>
    <w:p w14:paraId="1CA301B6" w14:textId="77777777" w:rsidR="00DF5E47" w:rsidRPr="009F5BED" w:rsidRDefault="00DF5E47" w:rsidP="003E54A3">
      <w:pPr>
        <w:spacing w:before="120" w:after="0" w:line="340" w:lineRule="exact"/>
        <w:ind w:firstLine="720"/>
        <w:jc w:val="both"/>
        <w:rPr>
          <w:rFonts w:ascii="Times New Roman" w:hAnsi="Times New Roman" w:cs="Times New Roman"/>
          <w:b/>
          <w:i/>
          <w:sz w:val="26"/>
          <w:szCs w:val="26"/>
          <w:lang w:val="pt-BR"/>
        </w:rPr>
      </w:pPr>
      <w:r w:rsidRPr="009F5BED">
        <w:rPr>
          <w:rFonts w:ascii="Times New Roman" w:hAnsi="Times New Roman" w:cs="Times New Roman"/>
          <w:b/>
          <w:i/>
          <w:sz w:val="26"/>
          <w:szCs w:val="26"/>
          <w:lang w:val="pt-BR"/>
        </w:rPr>
        <w:t>Điểm tự đánh giá Tiêu chuẩn 2, tiêu chí 4: 02 điểm</w:t>
      </w:r>
    </w:p>
    <w:p w14:paraId="7C79FE51" w14:textId="77777777" w:rsidR="00DF5E47" w:rsidRPr="009F5BED" w:rsidRDefault="00DF5E47" w:rsidP="003E54A3">
      <w:pPr>
        <w:spacing w:before="120" w:after="0" w:line="340" w:lineRule="exact"/>
        <w:ind w:firstLine="720"/>
        <w:jc w:val="both"/>
        <w:rPr>
          <w:rFonts w:ascii="Times New Roman" w:hAnsi="Times New Roman" w:cs="Times New Roman"/>
          <w:i/>
          <w:sz w:val="26"/>
          <w:szCs w:val="26"/>
          <w:lang w:val="pt-BR"/>
        </w:rPr>
      </w:pPr>
      <w:r w:rsidRPr="009F5BED">
        <w:rPr>
          <w:rFonts w:ascii="Times New Roman" w:hAnsi="Times New Roman" w:cs="Times New Roman"/>
          <w:b/>
          <w:sz w:val="26"/>
          <w:szCs w:val="26"/>
          <w:lang w:val="pt-BR"/>
        </w:rPr>
        <w:t xml:space="preserve">Tiêu chuẩn 3: </w:t>
      </w:r>
      <w:r w:rsidRPr="003E54A3">
        <w:rPr>
          <w:rFonts w:ascii="Times New Roman" w:hAnsi="Times New Roman" w:cs="Times New Roman"/>
          <w:i/>
          <w:sz w:val="26"/>
          <w:szCs w:val="26"/>
          <w:lang w:val="pt-BR"/>
        </w:rPr>
        <w:t>Chương trình đào tạo thể hiện được khối lượng kiến thức tối thiểu, yêu cầu về năng lực mà người học đạt được sau khi tốt nghiệp.</w:t>
      </w:r>
    </w:p>
    <w:p w14:paraId="6F1E5971" w14:textId="77777777" w:rsidR="00DF5E47" w:rsidRPr="009F5BED" w:rsidRDefault="00DF5E47" w:rsidP="003E54A3">
      <w:pPr>
        <w:spacing w:before="120" w:after="0" w:line="340" w:lineRule="exact"/>
        <w:ind w:firstLine="720"/>
        <w:jc w:val="both"/>
        <w:rPr>
          <w:rFonts w:ascii="Times New Roman" w:hAnsi="Times New Roman" w:cs="Times New Roman"/>
          <w:b/>
          <w:sz w:val="26"/>
          <w:szCs w:val="26"/>
          <w:lang w:val="pt-BR"/>
        </w:rPr>
      </w:pPr>
      <w:r w:rsidRPr="009F5BED">
        <w:rPr>
          <w:rFonts w:ascii="Times New Roman" w:hAnsi="Times New Roman" w:cs="Times New Roman"/>
          <w:b/>
          <w:i/>
          <w:sz w:val="26"/>
          <w:szCs w:val="26"/>
          <w:lang w:val="pt-BR"/>
        </w:rPr>
        <w:t>Mô tả, phân tích, nhận định</w:t>
      </w:r>
      <w:r w:rsidRPr="009F5BED">
        <w:rPr>
          <w:rFonts w:ascii="Times New Roman" w:hAnsi="Times New Roman" w:cs="Times New Roman"/>
          <w:b/>
          <w:sz w:val="26"/>
          <w:szCs w:val="26"/>
          <w:lang w:val="pt-BR"/>
        </w:rPr>
        <w:t xml:space="preserve">: </w:t>
      </w:r>
    </w:p>
    <w:p w14:paraId="7A5A332B" w14:textId="77777777" w:rsidR="00DF5E47" w:rsidRPr="005A3DFB" w:rsidRDefault="00DF5E47" w:rsidP="003E54A3">
      <w:pPr>
        <w:spacing w:before="120" w:after="0" w:line="340" w:lineRule="exact"/>
        <w:ind w:firstLine="720"/>
        <w:jc w:val="both"/>
        <w:rPr>
          <w:rFonts w:ascii="Times New Roman" w:hAnsi="Times New Roman" w:cs="Times New Roman"/>
          <w:iCs/>
          <w:spacing w:val="6"/>
          <w:sz w:val="26"/>
          <w:szCs w:val="26"/>
          <w:lang w:val="pt-BR"/>
        </w:rPr>
      </w:pPr>
      <w:r w:rsidRPr="005A3DFB">
        <w:rPr>
          <w:rFonts w:ascii="Times New Roman" w:hAnsi="Times New Roman" w:cs="Times New Roman"/>
          <w:spacing w:val="6"/>
          <w:sz w:val="26"/>
          <w:szCs w:val="26"/>
          <w:lang w:val="pt-BR"/>
        </w:rPr>
        <w:t>Căn cứ Thông tư 03/2017/TT-BLĐTBXH Quy định về quy trình xây dựng, thẩm định và ban hành chương trình; các chương trình đào tạo của nhà trường xây dựng, chuyển đổi đều xác định rõ mục tiêu đào tạo của trình độ tương ứng; quy định khối lượng kiến thức tối thiểu, yêu cầu năng lực của người học đạt được sau khi tốt nghiệp.</w:t>
      </w:r>
      <w:r w:rsidRPr="005A3DFB">
        <w:rPr>
          <w:rFonts w:ascii="Times New Roman" w:hAnsi="Times New Roman" w:cs="Times New Roman"/>
          <w:iCs/>
          <w:spacing w:val="6"/>
          <w:sz w:val="26"/>
          <w:szCs w:val="26"/>
          <w:lang w:val="pt-BR"/>
        </w:rPr>
        <w:t xml:space="preserve"> </w:t>
      </w:r>
    </w:p>
    <w:p w14:paraId="05E3B1CA" w14:textId="52A06DC3" w:rsidR="00DF5E47" w:rsidRPr="00EE010A" w:rsidRDefault="00DF5E47" w:rsidP="003E54A3">
      <w:pPr>
        <w:spacing w:before="120" w:after="0" w:line="340" w:lineRule="exact"/>
        <w:ind w:firstLine="720"/>
        <w:jc w:val="both"/>
        <w:rPr>
          <w:rFonts w:ascii="Times New Roman" w:hAnsi="Times New Roman" w:cs="Times New Roman"/>
          <w:iCs/>
          <w:sz w:val="26"/>
          <w:szCs w:val="26"/>
          <w:lang w:val="pt-BR"/>
        </w:rPr>
      </w:pPr>
      <w:r w:rsidRPr="009F5BED">
        <w:rPr>
          <w:rFonts w:ascii="Times New Roman" w:hAnsi="Times New Roman" w:cs="Times New Roman"/>
          <w:iCs/>
          <w:sz w:val="26"/>
          <w:szCs w:val="26"/>
          <w:lang w:val="pt-BR"/>
        </w:rPr>
        <w:t>Cụ thể</w:t>
      </w:r>
      <w:r w:rsidR="00621CCD">
        <w:rPr>
          <w:rFonts w:ascii="Times New Roman" w:hAnsi="Times New Roman" w:cs="Times New Roman"/>
          <w:iCs/>
          <w:sz w:val="26"/>
          <w:szCs w:val="26"/>
          <w:lang w:val="pt-BR"/>
        </w:rPr>
        <w:t xml:space="preserve">: </w:t>
      </w:r>
    </w:p>
    <w:p w14:paraId="0B28347B" w14:textId="77777777" w:rsidR="00DF5E47" w:rsidRPr="00852750" w:rsidRDefault="00DF5E47" w:rsidP="003E54A3">
      <w:pPr>
        <w:spacing w:before="120" w:after="0" w:line="340" w:lineRule="exact"/>
        <w:ind w:firstLine="720"/>
        <w:jc w:val="both"/>
        <w:rPr>
          <w:rFonts w:ascii="Times New Roman" w:hAnsi="Times New Roman" w:cs="Times New Roman"/>
          <w:b/>
          <w:sz w:val="26"/>
          <w:szCs w:val="26"/>
          <w:lang w:val="pt-BR"/>
        </w:rPr>
      </w:pPr>
      <w:r w:rsidRPr="00852750">
        <w:rPr>
          <w:rFonts w:ascii="Times New Roman" w:hAnsi="Times New Roman" w:cs="Times New Roman"/>
          <w:b/>
          <w:sz w:val="26"/>
          <w:szCs w:val="26"/>
          <w:lang w:val="pt-BR"/>
        </w:rPr>
        <w:t xml:space="preserve">Chương trình Điện công nghiệp năm 2017: </w:t>
      </w:r>
    </w:p>
    <w:p w14:paraId="2071F899"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Số lượng môn học, mô đun: 30</w:t>
      </w:r>
    </w:p>
    <w:p w14:paraId="4F5ADBF9"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Khối lượng kiến thức, kỹ năng toàn khóa học: 97 tín chỉ (2250 giờ)</w:t>
      </w:r>
    </w:p>
    <w:p w14:paraId="6BB5C9DA"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xml:space="preserve">- Khối lượng các môn học chung/đại cương: 450 giờ </w:t>
      </w:r>
    </w:p>
    <w:p w14:paraId="380DADB3"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Khối lượng các môn học, mô đun chuyên môn: 1800 giờ</w:t>
      </w:r>
    </w:p>
    <w:p w14:paraId="7FCD8F74"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Khối lượng lý thuyết: 797 giờ; Thực hành, thực tập, thí nghiệm: 1358 giờ</w:t>
      </w:r>
    </w:p>
    <w:p w14:paraId="6F9FB20C" w14:textId="77777777" w:rsidR="00621CCD" w:rsidRDefault="00621CCD" w:rsidP="003E54A3">
      <w:pPr>
        <w:spacing w:before="120" w:after="0" w:line="340" w:lineRule="exact"/>
        <w:ind w:firstLine="720"/>
        <w:jc w:val="both"/>
        <w:rPr>
          <w:rFonts w:ascii="Times New Roman" w:hAnsi="Times New Roman" w:cs="Times New Roman"/>
          <w:b/>
          <w:sz w:val="26"/>
          <w:szCs w:val="26"/>
          <w:lang w:val="pt-BR"/>
        </w:rPr>
      </w:pPr>
    </w:p>
    <w:p w14:paraId="0C0556C5" w14:textId="77777777" w:rsidR="00DF5E47" w:rsidRPr="00852750" w:rsidRDefault="00DF5E47" w:rsidP="003E54A3">
      <w:pPr>
        <w:spacing w:before="120" w:after="0" w:line="340" w:lineRule="exact"/>
        <w:ind w:firstLine="720"/>
        <w:jc w:val="both"/>
        <w:rPr>
          <w:rFonts w:ascii="Times New Roman" w:hAnsi="Times New Roman" w:cs="Times New Roman"/>
          <w:b/>
          <w:sz w:val="26"/>
          <w:szCs w:val="26"/>
          <w:lang w:val="pt-BR"/>
        </w:rPr>
      </w:pPr>
      <w:r w:rsidRPr="00852750">
        <w:rPr>
          <w:rFonts w:ascii="Times New Roman" w:hAnsi="Times New Roman" w:cs="Times New Roman"/>
          <w:b/>
          <w:sz w:val="26"/>
          <w:szCs w:val="26"/>
          <w:lang w:val="pt-BR"/>
        </w:rPr>
        <w:t xml:space="preserve">Chương trình Điện công nghiệp năm 2018 ( Liên thông): </w:t>
      </w:r>
    </w:p>
    <w:p w14:paraId="43DE8055"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Số lượng môn học, mô đun: 16</w:t>
      </w:r>
    </w:p>
    <w:p w14:paraId="49EE22A2"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Khối lượng kiến thức, kỹ năng toàn khóa học: 36 tín chỉ (840 giờ)</w:t>
      </w:r>
    </w:p>
    <w:p w14:paraId="4FB36DF4"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xml:space="preserve">- Khối lượng các môn học chung/đại cương: 165 giờ </w:t>
      </w:r>
    </w:p>
    <w:p w14:paraId="318DFFF6"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Khối lượng các môn học, mô đun chuyên môn: 600 giờ</w:t>
      </w:r>
    </w:p>
    <w:p w14:paraId="2FA13D6F"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lastRenderedPageBreak/>
        <w:t>- Khối lượng lý thuyết: 211 giờ; Thực hành, thực tập, thí nghiệm: 595 giờ</w:t>
      </w:r>
    </w:p>
    <w:p w14:paraId="57BEA696" w14:textId="77777777" w:rsidR="00DF5E47" w:rsidRPr="00852750" w:rsidRDefault="00DF5E47" w:rsidP="003E54A3">
      <w:pPr>
        <w:spacing w:before="120" w:after="0" w:line="340" w:lineRule="exact"/>
        <w:ind w:firstLine="720"/>
        <w:jc w:val="both"/>
        <w:rPr>
          <w:rFonts w:ascii="Times New Roman" w:hAnsi="Times New Roman" w:cs="Times New Roman"/>
          <w:b/>
          <w:sz w:val="26"/>
          <w:szCs w:val="26"/>
          <w:lang w:val="pt-BR"/>
        </w:rPr>
      </w:pPr>
      <w:r w:rsidRPr="00852750">
        <w:rPr>
          <w:rFonts w:ascii="Times New Roman" w:hAnsi="Times New Roman" w:cs="Times New Roman"/>
          <w:b/>
          <w:sz w:val="26"/>
          <w:szCs w:val="26"/>
          <w:lang w:val="pt-BR"/>
        </w:rPr>
        <w:t xml:space="preserve">Chương trình Điện Công nghiệp năm 2019: </w:t>
      </w:r>
    </w:p>
    <w:p w14:paraId="4809AB79"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Số lượng môn học, mô đun: 30</w:t>
      </w:r>
    </w:p>
    <w:p w14:paraId="360418C6"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Khối lượng kiến thức, kỹ năng toàn khóa học: 97 tín chỉ (2220 giờ)</w:t>
      </w:r>
    </w:p>
    <w:p w14:paraId="56373946"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xml:space="preserve">- Khối lượng các môn học chung/đại cương: 435 giờ </w:t>
      </w:r>
    </w:p>
    <w:p w14:paraId="1F9D0800"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Khối lượng các môn học, mô đun chuyên môn: 1785 giờ</w:t>
      </w:r>
    </w:p>
    <w:p w14:paraId="6648AC1C"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Khối lượng lý thuyết: 680 giờ; Thực hành, thực tập, thí nghiệm: 1447 giờ</w:t>
      </w:r>
    </w:p>
    <w:p w14:paraId="0CFF8C49" w14:textId="77777777" w:rsidR="00DF5E47" w:rsidRPr="00852750" w:rsidRDefault="00DF5E47" w:rsidP="003E54A3">
      <w:pPr>
        <w:spacing w:before="120" w:after="0" w:line="340" w:lineRule="exact"/>
        <w:ind w:firstLine="720"/>
        <w:jc w:val="both"/>
        <w:rPr>
          <w:rFonts w:ascii="Times New Roman" w:hAnsi="Times New Roman" w:cs="Times New Roman"/>
          <w:b/>
          <w:sz w:val="26"/>
          <w:szCs w:val="26"/>
          <w:lang w:val="pt-BR"/>
        </w:rPr>
      </w:pPr>
      <w:r w:rsidRPr="00852750">
        <w:rPr>
          <w:rFonts w:ascii="Times New Roman" w:hAnsi="Times New Roman" w:cs="Times New Roman"/>
          <w:b/>
          <w:sz w:val="26"/>
          <w:szCs w:val="26"/>
          <w:lang w:val="pt-BR"/>
        </w:rPr>
        <w:t xml:space="preserve">Chương trình Điện công nghiệp năm 2021: </w:t>
      </w:r>
    </w:p>
    <w:p w14:paraId="42B58564"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Số lượng môn học, mô đun: 30</w:t>
      </w:r>
    </w:p>
    <w:p w14:paraId="48CB21FF"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Khối lượng kiến thức, kỹ năng toàn khóa học: 74 tín chỉ (1920 giờ)</w:t>
      </w:r>
    </w:p>
    <w:p w14:paraId="33E41738"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xml:space="preserve">- Khối lượng các môn học chung/đại cương: 435 giờ </w:t>
      </w:r>
    </w:p>
    <w:p w14:paraId="505B822E"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Khối lượng các môn học, mô đun chuyên môn: 1485 giờ</w:t>
      </w:r>
    </w:p>
    <w:p w14:paraId="619DF973"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Khối lượng lý thuyết: 563 giờ; Thực hành, thực tập, thí nghiệm: 1283 giờ</w:t>
      </w:r>
    </w:p>
    <w:p w14:paraId="04778959" w14:textId="77777777" w:rsidR="00DF5E47" w:rsidRPr="00852750" w:rsidRDefault="00DF5E47" w:rsidP="003E54A3">
      <w:pPr>
        <w:spacing w:before="120" w:after="0" w:line="340" w:lineRule="exact"/>
        <w:ind w:firstLine="720"/>
        <w:jc w:val="both"/>
        <w:rPr>
          <w:rFonts w:ascii="Times New Roman" w:hAnsi="Times New Roman" w:cs="Times New Roman"/>
          <w:b/>
          <w:sz w:val="26"/>
          <w:szCs w:val="26"/>
          <w:lang w:val="pt-BR"/>
        </w:rPr>
      </w:pPr>
      <w:r w:rsidRPr="00852750">
        <w:rPr>
          <w:rFonts w:ascii="Times New Roman" w:hAnsi="Times New Roman" w:cs="Times New Roman"/>
          <w:b/>
          <w:sz w:val="26"/>
          <w:szCs w:val="26"/>
          <w:lang w:val="pt-BR"/>
        </w:rPr>
        <w:t xml:space="preserve">Chương trình Điện công nghiệp năm 2021 ( Liên thông): </w:t>
      </w:r>
    </w:p>
    <w:p w14:paraId="78DCC344" w14:textId="77777777" w:rsidR="00DF5E47" w:rsidRPr="00CC3FBA" w:rsidRDefault="00DF5E47" w:rsidP="003E54A3">
      <w:pPr>
        <w:spacing w:before="120" w:after="0" w:line="340" w:lineRule="exact"/>
        <w:ind w:firstLine="720"/>
        <w:jc w:val="both"/>
        <w:rPr>
          <w:rFonts w:ascii="Times New Roman" w:hAnsi="Times New Roman" w:cs="Times New Roman"/>
          <w:sz w:val="26"/>
          <w:szCs w:val="26"/>
          <w:lang w:val="pt-BR"/>
        </w:rPr>
      </w:pPr>
      <w:r w:rsidRPr="00CC3FBA">
        <w:rPr>
          <w:rFonts w:ascii="Times New Roman" w:hAnsi="Times New Roman" w:cs="Times New Roman"/>
          <w:sz w:val="26"/>
          <w:szCs w:val="26"/>
          <w:lang w:val="pt-BR"/>
        </w:rPr>
        <w:t>- Số lượng môn học, mô đun: 16</w:t>
      </w:r>
    </w:p>
    <w:p w14:paraId="483C00C9" w14:textId="77777777" w:rsidR="00DF5E47" w:rsidRPr="00CC3FBA" w:rsidRDefault="00DF5E47" w:rsidP="003E54A3">
      <w:pPr>
        <w:spacing w:before="120" w:after="0" w:line="340" w:lineRule="exact"/>
        <w:ind w:firstLine="720"/>
        <w:jc w:val="both"/>
        <w:rPr>
          <w:rFonts w:ascii="Times New Roman" w:hAnsi="Times New Roman" w:cs="Times New Roman"/>
          <w:sz w:val="26"/>
          <w:szCs w:val="26"/>
          <w:lang w:val="pt-BR"/>
        </w:rPr>
      </w:pPr>
      <w:r w:rsidRPr="00CC3FBA">
        <w:rPr>
          <w:rFonts w:ascii="Times New Roman" w:hAnsi="Times New Roman" w:cs="Times New Roman"/>
          <w:sz w:val="26"/>
          <w:szCs w:val="26"/>
          <w:lang w:val="pt-BR"/>
        </w:rPr>
        <w:t>- Khối lượng kiến thức, kỹ năng toàn khóa học: 34 tín chỉ (810 giờ)</w:t>
      </w:r>
    </w:p>
    <w:p w14:paraId="40F70D3D" w14:textId="77777777" w:rsidR="00DF5E47" w:rsidRPr="00CC3FBA" w:rsidRDefault="00DF5E47" w:rsidP="003E54A3">
      <w:pPr>
        <w:spacing w:before="120" w:after="0" w:line="340" w:lineRule="exact"/>
        <w:ind w:firstLine="720"/>
        <w:jc w:val="both"/>
        <w:rPr>
          <w:rFonts w:ascii="Times New Roman" w:hAnsi="Times New Roman" w:cs="Times New Roman"/>
          <w:sz w:val="26"/>
          <w:szCs w:val="26"/>
          <w:lang w:val="pt-BR"/>
        </w:rPr>
      </w:pPr>
      <w:r w:rsidRPr="00CC3FBA">
        <w:rPr>
          <w:rFonts w:ascii="Times New Roman" w:hAnsi="Times New Roman" w:cs="Times New Roman"/>
          <w:sz w:val="26"/>
          <w:szCs w:val="26"/>
          <w:lang w:val="pt-BR"/>
        </w:rPr>
        <w:t xml:space="preserve">- Khối lượng các môn học chung/đại cương: 165 giờ </w:t>
      </w:r>
    </w:p>
    <w:p w14:paraId="60C3BE6A" w14:textId="77777777" w:rsidR="00DF5E47" w:rsidRPr="00CC3FBA" w:rsidRDefault="00DF5E47" w:rsidP="003E54A3">
      <w:pPr>
        <w:spacing w:before="120" w:after="0" w:line="340" w:lineRule="exact"/>
        <w:ind w:firstLine="720"/>
        <w:jc w:val="both"/>
        <w:rPr>
          <w:rFonts w:ascii="Times New Roman" w:hAnsi="Times New Roman" w:cs="Times New Roman"/>
          <w:sz w:val="26"/>
          <w:szCs w:val="26"/>
          <w:lang w:val="pt-BR"/>
        </w:rPr>
      </w:pPr>
      <w:r w:rsidRPr="00CC3FBA">
        <w:rPr>
          <w:rFonts w:ascii="Times New Roman" w:hAnsi="Times New Roman" w:cs="Times New Roman"/>
          <w:sz w:val="26"/>
          <w:szCs w:val="26"/>
          <w:lang w:val="pt-BR"/>
        </w:rPr>
        <w:t>- Khối lượng các môn học, mô đun chuyên môn: 570 giờ</w:t>
      </w:r>
    </w:p>
    <w:p w14:paraId="506CDFDE" w14:textId="77777777" w:rsidR="00DF5E47" w:rsidRPr="009F5BED" w:rsidRDefault="00DF5E47" w:rsidP="003E54A3">
      <w:pPr>
        <w:spacing w:before="120" w:after="0" w:line="340" w:lineRule="exact"/>
        <w:ind w:firstLine="720"/>
        <w:jc w:val="both"/>
        <w:rPr>
          <w:rFonts w:ascii="Times New Roman" w:hAnsi="Times New Roman" w:cs="Times New Roman"/>
          <w:sz w:val="26"/>
          <w:szCs w:val="26"/>
          <w:lang w:val="pt-BR"/>
        </w:rPr>
      </w:pPr>
      <w:r w:rsidRPr="00CC3FBA">
        <w:rPr>
          <w:rFonts w:ascii="Times New Roman" w:hAnsi="Times New Roman" w:cs="Times New Roman"/>
          <w:sz w:val="26"/>
          <w:szCs w:val="26"/>
          <w:lang w:val="pt-BR"/>
        </w:rPr>
        <w:t>- Khối lượng lý thuyết: 257 giờ; Thực hành, thực tập, thí nghiệm: 523 giờ</w:t>
      </w:r>
    </w:p>
    <w:p w14:paraId="7BD52F0C" w14:textId="77777777" w:rsidR="00DF5E47" w:rsidRPr="009F5BED" w:rsidRDefault="00DF5E47" w:rsidP="003E54A3">
      <w:pPr>
        <w:spacing w:before="120" w:after="0" w:line="340" w:lineRule="exact"/>
        <w:ind w:firstLine="720"/>
        <w:jc w:val="both"/>
        <w:rPr>
          <w:rFonts w:ascii="Times New Roman" w:hAnsi="Times New Roman" w:cs="Times New Roman"/>
          <w:sz w:val="26"/>
          <w:szCs w:val="26"/>
          <w:lang w:val="pt-BR"/>
        </w:rPr>
      </w:pPr>
      <w:r w:rsidRPr="009F5BED">
        <w:rPr>
          <w:rFonts w:ascii="Times New Roman" w:hAnsi="Times New Roman" w:cs="Times New Roman"/>
          <w:sz w:val="26"/>
          <w:szCs w:val="26"/>
          <w:lang w:val="pt-BR"/>
        </w:rPr>
        <w:t xml:space="preserve">Yêu cầu về năng lực được thể hiện tại mục 1.2 phụ lục 01 với đầy đủ nội dung yêu cầu về cả lý thuyết cũng như thực hành. </w:t>
      </w:r>
    </w:p>
    <w:p w14:paraId="3C7AD2AD" w14:textId="0450FEE7" w:rsidR="00DF5E47" w:rsidRPr="009F5BED" w:rsidRDefault="002F6964" w:rsidP="003E54A3">
      <w:pPr>
        <w:spacing w:before="120" w:after="0" w:line="340" w:lineRule="exact"/>
        <w:ind w:firstLine="720"/>
        <w:jc w:val="both"/>
        <w:rPr>
          <w:rFonts w:ascii="Times New Roman" w:hAnsi="Times New Roman" w:cs="Times New Roman"/>
          <w:i/>
          <w:sz w:val="26"/>
          <w:szCs w:val="26"/>
          <w:lang w:val="pt-BR"/>
        </w:rPr>
      </w:pPr>
      <w:r>
        <w:rPr>
          <w:rFonts w:ascii="Times New Roman" w:hAnsi="Times New Roman" w:cs="Times New Roman"/>
          <w:b/>
          <w:i/>
          <w:sz w:val="26"/>
          <w:szCs w:val="26"/>
          <w:lang w:val="nl-NL"/>
        </w:rPr>
        <w:t>(</w:t>
      </w:r>
      <w:r w:rsidR="001726B5">
        <w:rPr>
          <w:rFonts w:ascii="Times New Roman" w:hAnsi="Times New Roman" w:cs="Times New Roman"/>
          <w:b/>
          <w:i/>
          <w:sz w:val="26"/>
          <w:szCs w:val="26"/>
          <w:lang w:val="nl-NL"/>
        </w:rPr>
        <w:t>4.1.06</w:t>
      </w:r>
      <w:r w:rsidRPr="00EE010A">
        <w:rPr>
          <w:rFonts w:ascii="Times New Roman" w:hAnsi="Times New Roman" w:cs="Times New Roman"/>
          <w:i/>
          <w:sz w:val="26"/>
          <w:szCs w:val="26"/>
          <w:lang w:val="pt-BR"/>
        </w:rPr>
        <w:t xml:space="preserve"> </w:t>
      </w:r>
      <w:r w:rsidRPr="00EE010A">
        <w:rPr>
          <w:rFonts w:ascii="Times New Roman" w:hAnsi="Times New Roman" w:cs="Times New Roman"/>
          <w:i/>
          <w:sz w:val="26"/>
          <w:szCs w:val="26"/>
          <w:lang w:val="nl-NL"/>
        </w:rPr>
        <w:t xml:space="preserve">- Quyết định phê duyệt và ban hành chương trình đào tạo trình độ trung cấp, trình độ cao đẳng năm 2017, </w:t>
      </w:r>
      <w:r>
        <w:rPr>
          <w:rFonts w:ascii="Times New Roman" w:hAnsi="Times New Roman" w:cs="Times New Roman"/>
          <w:i/>
          <w:sz w:val="26"/>
          <w:szCs w:val="26"/>
          <w:lang w:val="nl-NL"/>
        </w:rPr>
        <w:t xml:space="preserve">2018, </w:t>
      </w:r>
      <w:r w:rsidRPr="00EE010A">
        <w:rPr>
          <w:rFonts w:ascii="Times New Roman" w:hAnsi="Times New Roman" w:cs="Times New Roman"/>
          <w:i/>
          <w:sz w:val="26"/>
          <w:szCs w:val="26"/>
          <w:lang w:val="nl-NL"/>
        </w:rPr>
        <w:t>2019, 2021</w:t>
      </w:r>
      <w:r w:rsidRPr="00EE010A">
        <w:rPr>
          <w:rFonts w:ascii="Times New Roman" w:hAnsi="Times New Roman" w:cs="Times New Roman"/>
          <w:i/>
          <w:sz w:val="26"/>
          <w:szCs w:val="26"/>
          <w:lang w:val="pt-BR"/>
        </w:rPr>
        <w:t xml:space="preserve"> (bao gồm cả </w:t>
      </w:r>
      <w:r w:rsidRPr="00EE010A">
        <w:rPr>
          <w:rFonts w:ascii="Times New Roman" w:hAnsi="Times New Roman" w:cs="Times New Roman"/>
          <w:i/>
          <w:sz w:val="26"/>
          <w:szCs w:val="26"/>
          <w:lang w:val="nl-NL"/>
        </w:rPr>
        <w:t>Chương trình chi tiết các môn học, mô đun</w:t>
      </w:r>
      <w:r w:rsidR="00621CCD">
        <w:rPr>
          <w:rFonts w:ascii="Times New Roman" w:hAnsi="Times New Roman" w:cs="Times New Roman"/>
          <w:i/>
          <w:sz w:val="26"/>
          <w:szCs w:val="26"/>
          <w:lang w:val="nl-NL"/>
        </w:rPr>
        <w:t>)</w:t>
      </w:r>
      <w:r w:rsidRPr="00EE010A">
        <w:rPr>
          <w:rFonts w:ascii="Times New Roman" w:hAnsi="Times New Roman" w:cs="Times New Roman"/>
          <w:i/>
          <w:sz w:val="26"/>
          <w:szCs w:val="26"/>
          <w:lang w:val="nl-NL"/>
        </w:rPr>
        <w:t>)</w:t>
      </w:r>
      <w:r w:rsidR="00DF5E47">
        <w:rPr>
          <w:rFonts w:ascii="Times New Roman" w:hAnsi="Times New Roman" w:cs="Times New Roman"/>
          <w:i/>
          <w:color w:val="FF0000"/>
          <w:sz w:val="26"/>
          <w:szCs w:val="26"/>
          <w:lang w:val="pt-BR"/>
        </w:rPr>
        <w:t>.</w:t>
      </w:r>
    </w:p>
    <w:p w14:paraId="4EF0FF4D" w14:textId="77777777" w:rsidR="00DF5E47" w:rsidRPr="009F5BED" w:rsidRDefault="00DF5E47" w:rsidP="003E54A3">
      <w:pPr>
        <w:spacing w:before="120" w:after="0" w:line="340" w:lineRule="exact"/>
        <w:ind w:firstLine="720"/>
        <w:jc w:val="both"/>
        <w:rPr>
          <w:rFonts w:ascii="Times New Roman" w:hAnsi="Times New Roman" w:cs="Times New Roman"/>
          <w:b/>
          <w:i/>
          <w:sz w:val="26"/>
          <w:szCs w:val="26"/>
          <w:lang w:val="pt-BR"/>
        </w:rPr>
      </w:pPr>
      <w:r w:rsidRPr="009F5BED">
        <w:rPr>
          <w:rFonts w:ascii="Times New Roman" w:hAnsi="Times New Roman" w:cs="Times New Roman"/>
          <w:b/>
          <w:i/>
          <w:sz w:val="26"/>
          <w:szCs w:val="26"/>
          <w:lang w:val="pt-BR"/>
        </w:rPr>
        <w:t>Điểm tự đánh giá tiêu chuẩn 3, tiêu chí 4: 02 điểm</w:t>
      </w:r>
    </w:p>
    <w:p w14:paraId="0E7F1F9E" w14:textId="77777777" w:rsidR="00DF5E47" w:rsidRDefault="00DF5E47" w:rsidP="00DF5E47">
      <w:pPr>
        <w:spacing w:after="0" w:line="312" w:lineRule="auto"/>
        <w:ind w:firstLine="720"/>
        <w:jc w:val="both"/>
        <w:rPr>
          <w:rFonts w:ascii="Times New Roman" w:hAnsi="Times New Roman" w:cs="Times New Roman"/>
          <w:sz w:val="26"/>
          <w:szCs w:val="26"/>
          <w:lang w:val="pt-BR"/>
        </w:rPr>
      </w:pPr>
    </w:p>
    <w:p w14:paraId="3DECA06E" w14:textId="77777777" w:rsidR="00DF5E47" w:rsidRPr="003E54A3" w:rsidRDefault="00DF5E47" w:rsidP="003E54A3">
      <w:pPr>
        <w:spacing w:before="120" w:after="0" w:line="340" w:lineRule="exact"/>
        <w:ind w:firstLine="720"/>
        <w:jc w:val="both"/>
        <w:rPr>
          <w:rFonts w:ascii="Times New Roman" w:hAnsi="Times New Roman" w:cs="Times New Roman"/>
          <w:bCs/>
          <w:i/>
          <w:iCs/>
          <w:sz w:val="26"/>
          <w:szCs w:val="26"/>
          <w:lang w:val="nl-NL"/>
        </w:rPr>
      </w:pPr>
      <w:r w:rsidRPr="003E54A3">
        <w:rPr>
          <w:rFonts w:ascii="Times New Roman" w:hAnsi="Times New Roman" w:cs="Times New Roman"/>
          <w:b/>
          <w:bCs/>
          <w:iCs/>
          <w:sz w:val="26"/>
          <w:szCs w:val="26"/>
          <w:lang w:val="vi-VN"/>
        </w:rPr>
        <w:t xml:space="preserve">Tiêu chuẩn </w:t>
      </w:r>
      <w:r w:rsidRPr="003E54A3">
        <w:rPr>
          <w:rFonts w:ascii="Times New Roman" w:hAnsi="Times New Roman" w:cs="Times New Roman"/>
          <w:b/>
          <w:bCs/>
          <w:iCs/>
          <w:sz w:val="26"/>
          <w:szCs w:val="26"/>
          <w:lang w:val="pt-BR"/>
        </w:rPr>
        <w:t>4</w:t>
      </w:r>
      <w:r w:rsidRPr="003E54A3">
        <w:rPr>
          <w:rFonts w:ascii="Times New Roman" w:hAnsi="Times New Roman" w:cs="Times New Roman"/>
          <w:b/>
          <w:bCs/>
          <w:iCs/>
          <w:sz w:val="26"/>
          <w:szCs w:val="26"/>
          <w:lang w:val="vi-VN"/>
        </w:rPr>
        <w:t>:</w:t>
      </w:r>
      <w:r w:rsidRPr="003E54A3">
        <w:rPr>
          <w:rFonts w:ascii="Times New Roman" w:hAnsi="Times New Roman" w:cs="Times New Roman"/>
          <w:b/>
          <w:bCs/>
          <w:iCs/>
          <w:sz w:val="26"/>
          <w:szCs w:val="26"/>
          <w:lang w:val="nl-NL"/>
        </w:rPr>
        <w:t xml:space="preserve"> </w:t>
      </w:r>
      <w:r w:rsidRPr="003E54A3">
        <w:rPr>
          <w:rFonts w:ascii="Times New Roman" w:hAnsi="Times New Roman" w:cs="Times New Roman"/>
          <w:bCs/>
          <w:i/>
          <w:iCs/>
          <w:sz w:val="26"/>
          <w:szCs w:val="26"/>
          <w:lang w:val="nl-NL"/>
        </w:rPr>
        <w:t>Chương trình đào tạo thể hiện được sự phân bổ thời gian, trình tự thực hiện các mô đun, môn học để đảm bảo thực hiện được mục tiêu GDNN.</w:t>
      </w:r>
    </w:p>
    <w:p w14:paraId="39D35FFF" w14:textId="77777777" w:rsidR="00DF5E47" w:rsidRPr="003E54A3" w:rsidRDefault="00DF5E47" w:rsidP="003E54A3">
      <w:pPr>
        <w:spacing w:before="120" w:after="0" w:line="340" w:lineRule="exact"/>
        <w:ind w:firstLine="720"/>
        <w:jc w:val="both"/>
        <w:rPr>
          <w:rFonts w:ascii="Times New Roman" w:hAnsi="Times New Roman" w:cs="Times New Roman"/>
          <w:b/>
          <w:sz w:val="26"/>
          <w:szCs w:val="26"/>
          <w:lang w:val="pt-BR"/>
        </w:rPr>
      </w:pPr>
      <w:r w:rsidRPr="003E54A3">
        <w:rPr>
          <w:rFonts w:ascii="Times New Roman" w:hAnsi="Times New Roman" w:cs="Times New Roman"/>
          <w:b/>
          <w:i/>
          <w:sz w:val="26"/>
          <w:szCs w:val="26"/>
          <w:lang w:val="pt-BR"/>
        </w:rPr>
        <w:t>Mô tả, phân tích, nhận định</w:t>
      </w:r>
      <w:r w:rsidRPr="003E54A3">
        <w:rPr>
          <w:rFonts w:ascii="Times New Roman" w:hAnsi="Times New Roman" w:cs="Times New Roman"/>
          <w:b/>
          <w:sz w:val="26"/>
          <w:szCs w:val="26"/>
          <w:lang w:val="pt-BR"/>
        </w:rPr>
        <w:t xml:space="preserve">: </w:t>
      </w:r>
    </w:p>
    <w:p w14:paraId="7D1690C6"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xml:space="preserve">Thực hiện Điều 3 mục 2 Thông tư 03/2017/BLĐTBXH, CTĐT của Nhà trường khi xây dựng, chỉnh sửa đều </w:t>
      </w:r>
      <w:r w:rsidRPr="003E54A3">
        <w:rPr>
          <w:rFonts w:ascii="Times New Roman" w:hAnsi="Times New Roman" w:cs="Times New Roman"/>
          <w:iCs/>
          <w:sz w:val="26"/>
          <w:szCs w:val="26"/>
          <w:lang w:val="pt-BR"/>
        </w:rPr>
        <w:t>thể hiện rõ sự phân bổ thời gian, trình tự thực hiện các MH/MĐ đ</w:t>
      </w:r>
      <w:r w:rsidRPr="003E54A3">
        <w:rPr>
          <w:rFonts w:ascii="Times New Roman" w:hAnsi="Times New Roman" w:cs="Times New Roman"/>
          <w:sz w:val="26"/>
          <w:szCs w:val="26"/>
          <w:lang w:val="pt-BR"/>
        </w:rPr>
        <w:t xml:space="preserve">ể đảm bảo thực hiện được mục tiêu giáo dục nghề nghiệp. CTĐT nghề Điện Công nghiệp trình độ cao đẳng thể hiện sự phân bổ thời gian và trình tự thực hiện đảm bảo đúng quy định. Cụ thể: </w:t>
      </w:r>
    </w:p>
    <w:p w14:paraId="65BD05A5"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iCs/>
          <w:sz w:val="26"/>
          <w:szCs w:val="26"/>
          <w:lang w:val="pt-BR"/>
        </w:rPr>
        <w:lastRenderedPageBreak/>
        <w:t xml:space="preserve">- Thể hiện được sự phân bổ thời gian. </w:t>
      </w:r>
      <w:r w:rsidRPr="003E54A3">
        <w:rPr>
          <w:rFonts w:ascii="Times New Roman" w:hAnsi="Times New Roman" w:cs="Times New Roman"/>
          <w:bCs/>
          <w:sz w:val="26"/>
          <w:szCs w:val="26"/>
          <w:lang w:val="pt-BR"/>
        </w:rPr>
        <w:t>Mục 3. Nội dung chương trình</w:t>
      </w:r>
      <w:r w:rsidRPr="003E54A3">
        <w:rPr>
          <w:rFonts w:ascii="Times New Roman" w:hAnsi="Times New Roman" w:cs="Times New Roman"/>
          <w:sz w:val="26"/>
          <w:szCs w:val="26"/>
          <w:lang w:val="pt-BR"/>
        </w:rPr>
        <w:t>/ Thời gian môn học, mô đun (giờ).</w:t>
      </w:r>
    </w:p>
    <w:p w14:paraId="1F8E85C0" w14:textId="77777777" w:rsidR="00DF5E47" w:rsidRPr="003E54A3" w:rsidRDefault="00DF5E47" w:rsidP="003E54A3">
      <w:pPr>
        <w:spacing w:before="120" w:after="0" w:line="340" w:lineRule="exact"/>
        <w:ind w:firstLine="720"/>
        <w:jc w:val="both"/>
        <w:rPr>
          <w:rFonts w:ascii="Times New Roman" w:hAnsi="Times New Roman" w:cs="Times New Roman"/>
          <w:iCs/>
          <w:sz w:val="26"/>
          <w:szCs w:val="26"/>
          <w:lang w:val="pt-BR"/>
        </w:rPr>
      </w:pPr>
      <w:r w:rsidRPr="003E54A3">
        <w:rPr>
          <w:rFonts w:ascii="Times New Roman" w:hAnsi="Times New Roman" w:cs="Times New Roman"/>
          <w:iCs/>
          <w:sz w:val="26"/>
          <w:szCs w:val="26"/>
          <w:lang w:val="pt-BR"/>
        </w:rPr>
        <w:t>- Thể hiện được trình tự thực hiện các mô đun, môn học và được thể hiện bằng sơ đồ mối liên hệ và tiến trình đào tạo các MĐ/MH trong chương trình đào tạo.</w:t>
      </w:r>
    </w:p>
    <w:p w14:paraId="39ADE56D" w14:textId="2FC96DE3" w:rsidR="00DF5E47" w:rsidRPr="003E54A3" w:rsidRDefault="002F6964" w:rsidP="003E54A3">
      <w:pPr>
        <w:spacing w:before="120" w:after="0" w:line="340" w:lineRule="exact"/>
        <w:ind w:firstLine="720"/>
        <w:jc w:val="both"/>
        <w:rPr>
          <w:rFonts w:ascii="Times New Roman" w:hAnsi="Times New Roman" w:cs="Times New Roman"/>
          <w:i/>
          <w:sz w:val="26"/>
          <w:szCs w:val="26"/>
          <w:lang w:val="pt-BR"/>
        </w:rPr>
      </w:pPr>
      <w:r w:rsidRPr="003E54A3">
        <w:rPr>
          <w:rFonts w:ascii="Times New Roman" w:hAnsi="Times New Roman" w:cs="Times New Roman"/>
          <w:b/>
          <w:i/>
          <w:sz w:val="26"/>
          <w:szCs w:val="26"/>
          <w:lang w:val="nl-NL"/>
        </w:rPr>
        <w:t>(</w:t>
      </w:r>
      <w:r w:rsidR="001726B5">
        <w:rPr>
          <w:rFonts w:ascii="Times New Roman" w:hAnsi="Times New Roman" w:cs="Times New Roman"/>
          <w:b/>
          <w:i/>
          <w:sz w:val="26"/>
          <w:szCs w:val="26"/>
          <w:lang w:val="nl-NL"/>
        </w:rPr>
        <w:t>4.1.06</w:t>
      </w:r>
      <w:r w:rsidRPr="003E54A3">
        <w:rPr>
          <w:rFonts w:ascii="Times New Roman" w:hAnsi="Times New Roman" w:cs="Times New Roman"/>
          <w:i/>
          <w:sz w:val="26"/>
          <w:szCs w:val="26"/>
          <w:lang w:val="pt-BR"/>
        </w:rPr>
        <w:t xml:space="preserve"> </w:t>
      </w:r>
      <w:r w:rsidRPr="003E54A3">
        <w:rPr>
          <w:rFonts w:ascii="Times New Roman" w:hAnsi="Times New Roman" w:cs="Times New Roman"/>
          <w:i/>
          <w:sz w:val="26"/>
          <w:szCs w:val="26"/>
          <w:lang w:val="nl-NL"/>
        </w:rPr>
        <w:t>- Quyết định phê duyệt và ban hành chương trình đào tạo trình độ trung cấp, trình độ cao đẳng năm 2017, 2018, 2019, 2021</w:t>
      </w:r>
      <w:r w:rsidRPr="003E54A3">
        <w:rPr>
          <w:rFonts w:ascii="Times New Roman" w:hAnsi="Times New Roman" w:cs="Times New Roman"/>
          <w:i/>
          <w:sz w:val="26"/>
          <w:szCs w:val="26"/>
          <w:lang w:val="pt-BR"/>
        </w:rPr>
        <w:t xml:space="preserve"> (bao gồm cả </w:t>
      </w:r>
      <w:r w:rsidRPr="003E54A3">
        <w:rPr>
          <w:rFonts w:ascii="Times New Roman" w:hAnsi="Times New Roman" w:cs="Times New Roman"/>
          <w:i/>
          <w:sz w:val="26"/>
          <w:szCs w:val="26"/>
          <w:lang w:val="nl-NL"/>
        </w:rPr>
        <w:t>Chương trình chi tiết các môn học, mô đun</w:t>
      </w:r>
      <w:r w:rsidR="00621CCD" w:rsidRPr="003E54A3">
        <w:rPr>
          <w:rFonts w:ascii="Times New Roman" w:hAnsi="Times New Roman" w:cs="Times New Roman"/>
          <w:i/>
          <w:sz w:val="26"/>
          <w:szCs w:val="26"/>
          <w:lang w:val="nl-NL"/>
        </w:rPr>
        <w:t>)</w:t>
      </w:r>
      <w:r w:rsidRPr="003E54A3">
        <w:rPr>
          <w:rFonts w:ascii="Times New Roman" w:hAnsi="Times New Roman" w:cs="Times New Roman"/>
          <w:i/>
          <w:sz w:val="26"/>
          <w:szCs w:val="26"/>
          <w:lang w:val="nl-NL"/>
        </w:rPr>
        <w:t>)</w:t>
      </w:r>
      <w:r w:rsidR="00DF5E47" w:rsidRPr="003E54A3">
        <w:rPr>
          <w:rFonts w:ascii="Times New Roman" w:hAnsi="Times New Roman" w:cs="Times New Roman"/>
          <w:i/>
          <w:color w:val="FF0000"/>
          <w:sz w:val="26"/>
          <w:szCs w:val="26"/>
          <w:lang w:val="pt-BR"/>
        </w:rPr>
        <w:t>.</w:t>
      </w:r>
    </w:p>
    <w:p w14:paraId="5F4755CC"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pt-BR"/>
        </w:rPr>
      </w:pPr>
      <w:r w:rsidRPr="003E54A3">
        <w:rPr>
          <w:rFonts w:ascii="Times New Roman" w:hAnsi="Times New Roman" w:cs="Times New Roman"/>
          <w:b/>
          <w:i/>
          <w:sz w:val="26"/>
          <w:szCs w:val="26"/>
          <w:lang w:val="pt-BR"/>
        </w:rPr>
        <w:t>Điểm tự đánh giá Tiêu chuẩn 4, tiêu chí 4: 02 điểm</w:t>
      </w:r>
    </w:p>
    <w:p w14:paraId="4F933856" w14:textId="77777777" w:rsidR="00DF5E47" w:rsidRPr="003E54A3" w:rsidRDefault="00DF5E47" w:rsidP="003E54A3">
      <w:pPr>
        <w:spacing w:before="120" w:after="0" w:line="340" w:lineRule="exact"/>
        <w:ind w:firstLine="720"/>
        <w:jc w:val="both"/>
        <w:rPr>
          <w:rFonts w:ascii="Times New Roman" w:hAnsi="Times New Roman" w:cs="Times New Roman"/>
          <w:i/>
          <w:sz w:val="26"/>
          <w:szCs w:val="26"/>
          <w:lang w:val="pt-BR"/>
        </w:rPr>
      </w:pPr>
      <w:r w:rsidRPr="003E54A3">
        <w:rPr>
          <w:rFonts w:ascii="Times New Roman" w:hAnsi="Times New Roman" w:cs="Times New Roman"/>
          <w:b/>
          <w:bCs/>
          <w:iCs/>
          <w:sz w:val="26"/>
          <w:szCs w:val="26"/>
          <w:lang w:val="vi-VN"/>
        </w:rPr>
        <w:t xml:space="preserve">Tiêu chuẩn </w:t>
      </w:r>
      <w:r w:rsidRPr="003E54A3">
        <w:rPr>
          <w:rFonts w:ascii="Times New Roman" w:hAnsi="Times New Roman" w:cs="Times New Roman"/>
          <w:b/>
          <w:bCs/>
          <w:iCs/>
          <w:sz w:val="26"/>
          <w:szCs w:val="26"/>
          <w:lang w:val="nl-NL"/>
        </w:rPr>
        <w:t>5</w:t>
      </w:r>
      <w:r w:rsidRPr="003E54A3">
        <w:rPr>
          <w:rFonts w:ascii="Times New Roman" w:hAnsi="Times New Roman" w:cs="Times New Roman"/>
          <w:b/>
          <w:bCs/>
          <w:iCs/>
          <w:sz w:val="26"/>
          <w:szCs w:val="26"/>
          <w:lang w:val="vi-VN"/>
        </w:rPr>
        <w:t xml:space="preserve">: </w:t>
      </w:r>
      <w:r w:rsidRPr="003E54A3">
        <w:rPr>
          <w:rFonts w:ascii="Times New Roman" w:hAnsi="Times New Roman" w:cs="Times New Roman"/>
          <w:i/>
          <w:sz w:val="26"/>
          <w:szCs w:val="26"/>
          <w:lang w:val="vi-VN"/>
        </w:rPr>
        <w:t xml:space="preserve">Chương trình đào tạo </w:t>
      </w:r>
      <w:r w:rsidRPr="003E54A3">
        <w:rPr>
          <w:rFonts w:ascii="Times New Roman" w:hAnsi="Times New Roman" w:cs="Times New Roman"/>
          <w:i/>
          <w:sz w:val="26"/>
          <w:szCs w:val="26"/>
          <w:lang w:val="pt-BR"/>
        </w:rPr>
        <w:t>thể hiện được những yêu cầu tối thiểu về cơ sở vật chất, đội ngũ nhà giáo để triển khai thực hiện chương trình đào tạo nhằm đảm bảo chất lượng đào tạo.</w:t>
      </w:r>
    </w:p>
    <w:p w14:paraId="5DE520FE" w14:textId="77777777" w:rsidR="00DF5E47" w:rsidRPr="003E54A3" w:rsidRDefault="00DF5E47" w:rsidP="003E54A3">
      <w:pPr>
        <w:spacing w:before="120" w:after="0" w:line="340" w:lineRule="exact"/>
        <w:ind w:firstLine="720"/>
        <w:jc w:val="both"/>
        <w:rPr>
          <w:rFonts w:ascii="Times New Roman" w:hAnsi="Times New Roman" w:cs="Times New Roman"/>
          <w:b/>
          <w:sz w:val="26"/>
          <w:szCs w:val="26"/>
          <w:lang w:val="pt-BR"/>
        </w:rPr>
      </w:pPr>
      <w:r w:rsidRPr="003E54A3">
        <w:rPr>
          <w:rFonts w:ascii="Times New Roman" w:hAnsi="Times New Roman" w:cs="Times New Roman"/>
          <w:b/>
          <w:i/>
          <w:sz w:val="26"/>
          <w:szCs w:val="26"/>
          <w:lang w:val="pt-BR"/>
        </w:rPr>
        <w:t>Mô tả, phân tích, nhận định</w:t>
      </w:r>
      <w:r w:rsidRPr="003E54A3">
        <w:rPr>
          <w:rFonts w:ascii="Times New Roman" w:hAnsi="Times New Roman" w:cs="Times New Roman"/>
          <w:b/>
          <w:sz w:val="26"/>
          <w:szCs w:val="26"/>
          <w:lang w:val="pt-BR"/>
        </w:rPr>
        <w:t xml:space="preserve">: </w:t>
      </w:r>
    </w:p>
    <w:p w14:paraId="3A2FA3BD"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es-ES_tradnl"/>
        </w:rPr>
      </w:pPr>
      <w:r w:rsidRPr="003E54A3">
        <w:rPr>
          <w:rFonts w:ascii="Times New Roman" w:hAnsi="Times New Roman" w:cs="Times New Roman"/>
          <w:sz w:val="26"/>
          <w:szCs w:val="26"/>
          <w:lang w:val="pt-BR"/>
        </w:rPr>
        <w:t xml:space="preserve">100% các môn học/mô đun của CTĐT nghề </w:t>
      </w:r>
      <w:r w:rsidRPr="003E54A3">
        <w:rPr>
          <w:rFonts w:ascii="Times New Roman" w:hAnsi="Times New Roman" w:cs="Times New Roman"/>
          <w:iCs/>
          <w:sz w:val="26"/>
          <w:szCs w:val="26"/>
          <w:lang w:val="pt-BR"/>
        </w:rPr>
        <w:t>Điện công nghiệp</w:t>
      </w:r>
      <w:r w:rsidRPr="003E54A3">
        <w:rPr>
          <w:rFonts w:ascii="Times New Roman" w:hAnsi="Times New Roman" w:cs="Times New Roman"/>
          <w:sz w:val="26"/>
          <w:szCs w:val="26"/>
          <w:lang w:val="vi-VN"/>
        </w:rPr>
        <w:t xml:space="preserve"> </w:t>
      </w:r>
      <w:r w:rsidRPr="003E54A3">
        <w:rPr>
          <w:rFonts w:ascii="Times New Roman" w:hAnsi="Times New Roman" w:cs="Times New Roman"/>
          <w:sz w:val="26"/>
          <w:szCs w:val="26"/>
          <w:lang w:val="pt-BR"/>
        </w:rPr>
        <w:t xml:space="preserve">trình độ cao đẳng đều có các yêu cầu tối thiểu về cơ sở vật chất, cụ thể tại mục IV Điều kiện thực hiện môn học gồm đầy đủ các yêu cầu về 1. Phòng học, 2. Trang thiết bị, 3. Học liệu, dụng cụ, nguyên vật liệu. </w:t>
      </w:r>
      <w:r w:rsidRPr="003E54A3">
        <w:rPr>
          <w:rFonts w:ascii="Times New Roman" w:hAnsi="Times New Roman" w:cs="Times New Roman"/>
          <w:sz w:val="26"/>
          <w:szCs w:val="26"/>
          <w:lang w:val="es-ES_tradnl"/>
        </w:rPr>
        <w:t>4. Các điều kiện khác.</w:t>
      </w:r>
    </w:p>
    <w:p w14:paraId="50A95FFA" w14:textId="79E728B7" w:rsidR="00DF5E47" w:rsidRPr="003E54A3" w:rsidRDefault="002F6964" w:rsidP="003E54A3">
      <w:pPr>
        <w:spacing w:before="120" w:after="0" w:line="340" w:lineRule="exact"/>
        <w:ind w:firstLine="720"/>
        <w:jc w:val="both"/>
        <w:rPr>
          <w:rFonts w:ascii="Times New Roman" w:hAnsi="Times New Roman" w:cs="Times New Roman"/>
          <w:i/>
          <w:sz w:val="26"/>
          <w:szCs w:val="26"/>
          <w:lang w:val="pt-BR"/>
        </w:rPr>
      </w:pPr>
      <w:r w:rsidRPr="003E54A3">
        <w:rPr>
          <w:rFonts w:ascii="Times New Roman" w:hAnsi="Times New Roman" w:cs="Times New Roman"/>
          <w:b/>
          <w:i/>
          <w:sz w:val="26"/>
          <w:szCs w:val="26"/>
          <w:lang w:val="nl-NL"/>
        </w:rPr>
        <w:t>(</w:t>
      </w:r>
      <w:r w:rsidR="001726B5">
        <w:rPr>
          <w:rFonts w:ascii="Times New Roman" w:hAnsi="Times New Roman" w:cs="Times New Roman"/>
          <w:b/>
          <w:i/>
          <w:sz w:val="26"/>
          <w:szCs w:val="26"/>
          <w:lang w:val="nl-NL"/>
        </w:rPr>
        <w:t>4.1.06</w:t>
      </w:r>
      <w:r w:rsidRPr="003E54A3">
        <w:rPr>
          <w:rFonts w:ascii="Times New Roman" w:hAnsi="Times New Roman" w:cs="Times New Roman"/>
          <w:i/>
          <w:sz w:val="26"/>
          <w:szCs w:val="26"/>
          <w:lang w:val="pt-BR"/>
        </w:rPr>
        <w:t xml:space="preserve"> </w:t>
      </w:r>
      <w:r w:rsidRPr="003E54A3">
        <w:rPr>
          <w:rFonts w:ascii="Times New Roman" w:hAnsi="Times New Roman" w:cs="Times New Roman"/>
          <w:i/>
          <w:sz w:val="26"/>
          <w:szCs w:val="26"/>
          <w:lang w:val="nl-NL"/>
        </w:rPr>
        <w:t>- Quyết định phê duyệt và ban hành chương trình đào tạo trình độ trung cấp, trình độ cao đẳng năm 2017, 2018, 2019, 2021</w:t>
      </w:r>
      <w:r w:rsidRPr="003E54A3">
        <w:rPr>
          <w:rFonts w:ascii="Times New Roman" w:hAnsi="Times New Roman" w:cs="Times New Roman"/>
          <w:i/>
          <w:sz w:val="26"/>
          <w:szCs w:val="26"/>
          <w:lang w:val="pt-BR"/>
        </w:rPr>
        <w:t xml:space="preserve"> (bao gồm cả </w:t>
      </w:r>
      <w:r w:rsidRPr="003E54A3">
        <w:rPr>
          <w:rFonts w:ascii="Times New Roman" w:hAnsi="Times New Roman" w:cs="Times New Roman"/>
          <w:i/>
          <w:sz w:val="26"/>
          <w:szCs w:val="26"/>
          <w:lang w:val="nl-NL"/>
        </w:rPr>
        <w:t>Chương trình chi tiết các môn học, mô đun</w:t>
      </w:r>
      <w:r w:rsidR="00621CCD" w:rsidRPr="003E54A3">
        <w:rPr>
          <w:rFonts w:ascii="Times New Roman" w:hAnsi="Times New Roman" w:cs="Times New Roman"/>
          <w:i/>
          <w:sz w:val="26"/>
          <w:szCs w:val="26"/>
          <w:lang w:val="nl-NL"/>
        </w:rPr>
        <w:t>)</w:t>
      </w:r>
      <w:r w:rsidRPr="003E54A3">
        <w:rPr>
          <w:rFonts w:ascii="Times New Roman" w:hAnsi="Times New Roman" w:cs="Times New Roman"/>
          <w:i/>
          <w:sz w:val="26"/>
          <w:szCs w:val="26"/>
          <w:lang w:val="nl-NL"/>
        </w:rPr>
        <w:t>)</w:t>
      </w:r>
      <w:r w:rsidR="00DF5E47" w:rsidRPr="003E54A3">
        <w:rPr>
          <w:rFonts w:ascii="Times New Roman" w:hAnsi="Times New Roman" w:cs="Times New Roman"/>
          <w:i/>
          <w:color w:val="FF0000"/>
          <w:sz w:val="26"/>
          <w:szCs w:val="26"/>
          <w:lang w:val="pt-BR"/>
        </w:rPr>
        <w:t>.</w:t>
      </w:r>
    </w:p>
    <w:p w14:paraId="0CD3DD41"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nl-NL"/>
        </w:rPr>
      </w:pPr>
      <w:r w:rsidRPr="003E54A3">
        <w:rPr>
          <w:rFonts w:ascii="Times New Roman" w:hAnsi="Times New Roman" w:cs="Times New Roman"/>
          <w:b/>
          <w:i/>
          <w:sz w:val="26"/>
          <w:szCs w:val="26"/>
          <w:lang w:val="nl-NL"/>
        </w:rPr>
        <w:t>Điểm tự đánh giá tiêu chuẩn 5, tiêu chí 4: 02 điểm</w:t>
      </w:r>
    </w:p>
    <w:p w14:paraId="26B57392"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nl-NL"/>
        </w:rPr>
      </w:pPr>
      <w:r w:rsidRPr="003E54A3">
        <w:rPr>
          <w:rFonts w:ascii="Times New Roman" w:hAnsi="Times New Roman" w:cs="Times New Roman"/>
          <w:b/>
          <w:bCs/>
          <w:iCs/>
          <w:sz w:val="26"/>
          <w:szCs w:val="26"/>
          <w:lang w:val="vi-VN"/>
        </w:rPr>
        <w:t xml:space="preserve">Tiêu chuẩn </w:t>
      </w:r>
      <w:r w:rsidRPr="003E54A3">
        <w:rPr>
          <w:rFonts w:ascii="Times New Roman" w:hAnsi="Times New Roman" w:cs="Times New Roman"/>
          <w:b/>
          <w:bCs/>
          <w:iCs/>
          <w:sz w:val="26"/>
          <w:szCs w:val="26"/>
          <w:lang w:val="nl-NL"/>
        </w:rPr>
        <w:t>6</w:t>
      </w:r>
      <w:r w:rsidRPr="003E54A3">
        <w:rPr>
          <w:rFonts w:ascii="Times New Roman" w:hAnsi="Times New Roman" w:cs="Times New Roman"/>
          <w:b/>
          <w:bCs/>
          <w:iCs/>
          <w:sz w:val="26"/>
          <w:szCs w:val="26"/>
          <w:lang w:val="vi-VN"/>
        </w:rPr>
        <w:t xml:space="preserve">: </w:t>
      </w:r>
      <w:r w:rsidRPr="003E54A3">
        <w:rPr>
          <w:rFonts w:ascii="Times New Roman" w:hAnsi="Times New Roman" w:cs="Times New Roman"/>
          <w:i/>
          <w:sz w:val="26"/>
          <w:szCs w:val="26"/>
          <w:lang w:val="nl-NL"/>
        </w:rPr>
        <w:t>Chương trình đào tạo thực hiện được phương pháp đánh giá kết quả học tập, xác định mức độ đạt yêu cầu về năng lực của người học sau khi học xong môn học, mô đun của chương trình đào tạo.</w:t>
      </w:r>
    </w:p>
    <w:p w14:paraId="1A1F7FDC" w14:textId="77777777" w:rsidR="00DF5E47" w:rsidRPr="003E54A3" w:rsidRDefault="00DF5E47" w:rsidP="003E54A3">
      <w:pPr>
        <w:spacing w:before="120" w:after="0" w:line="340" w:lineRule="exact"/>
        <w:ind w:firstLine="720"/>
        <w:jc w:val="both"/>
        <w:rPr>
          <w:rFonts w:ascii="Times New Roman" w:hAnsi="Times New Roman" w:cs="Times New Roman"/>
          <w:b/>
          <w:sz w:val="26"/>
          <w:szCs w:val="26"/>
          <w:lang w:val="pt-BR"/>
        </w:rPr>
      </w:pPr>
      <w:r w:rsidRPr="003E54A3">
        <w:rPr>
          <w:rFonts w:ascii="Times New Roman" w:hAnsi="Times New Roman" w:cs="Times New Roman"/>
          <w:b/>
          <w:i/>
          <w:sz w:val="26"/>
          <w:szCs w:val="26"/>
          <w:lang w:val="pt-BR"/>
        </w:rPr>
        <w:t>Mô tả, phân tích, nhận định</w:t>
      </w:r>
    </w:p>
    <w:p w14:paraId="4578C9E7"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xml:space="preserve">Chương trình đào tạo nghề </w:t>
      </w:r>
      <w:r w:rsidRPr="003E54A3">
        <w:rPr>
          <w:rFonts w:ascii="Times New Roman" w:hAnsi="Times New Roman" w:cs="Times New Roman"/>
          <w:iCs/>
          <w:sz w:val="26"/>
          <w:szCs w:val="26"/>
          <w:lang w:val="pt-BR"/>
        </w:rPr>
        <w:t xml:space="preserve">Điện công nghiệp </w:t>
      </w:r>
      <w:r w:rsidRPr="003E54A3">
        <w:rPr>
          <w:rFonts w:ascii="Times New Roman" w:hAnsi="Times New Roman" w:cs="Times New Roman"/>
          <w:sz w:val="26"/>
          <w:szCs w:val="26"/>
          <w:lang w:val="pt-BR"/>
        </w:rPr>
        <w:t>trình độ Cao đẳng năm 2017 có 30 MH/MĐ; năm 2019 có 30 MĐ/MH; năm 2021 có 30 MĐ/MH. Mỗi c</w:t>
      </w:r>
      <w:r w:rsidRPr="003E54A3">
        <w:rPr>
          <w:rFonts w:ascii="Times New Roman" w:hAnsi="Times New Roman" w:cs="Times New Roman"/>
          <w:bCs/>
          <w:sz w:val="26"/>
          <w:szCs w:val="26"/>
          <w:lang w:val="nl-NL"/>
        </w:rPr>
        <w:t xml:space="preserve">hương trình chi tiết </w:t>
      </w:r>
      <w:r w:rsidRPr="003E54A3">
        <w:rPr>
          <w:rFonts w:ascii="Times New Roman" w:hAnsi="Times New Roman" w:cs="Times New Roman"/>
          <w:sz w:val="26"/>
          <w:szCs w:val="26"/>
          <w:lang w:val="nl-NL"/>
        </w:rPr>
        <w:t xml:space="preserve">môn học, </w:t>
      </w:r>
      <w:r w:rsidRPr="003E54A3">
        <w:rPr>
          <w:rFonts w:ascii="Times New Roman" w:hAnsi="Times New Roman" w:cs="Times New Roman"/>
          <w:sz w:val="26"/>
          <w:szCs w:val="26"/>
          <w:lang w:val="pt-BR"/>
        </w:rPr>
        <w:t>mô đun đều xác định yêu cầu năng lực đạt được về kiến thức, kỹ năng, năng lực tự chủ và trách nhiệm, làm việc độc lập, theo nhóm, giải quyết công việc, vấn đề phức tạp trong điều kiện công việc thay đổi; có quy định cụ thể phương pháp đánh giá kết quả học tập, xác định mức độ đạt yêu cầu về năng lực của người học sau khi học xong các mô đun, môn học được thể hiện ở Mục V: Nội dung và phương pháp đánh giá.</w:t>
      </w:r>
    </w:p>
    <w:p w14:paraId="45E6787C" w14:textId="31999BAA" w:rsidR="00DF5E47" w:rsidRPr="003E54A3" w:rsidRDefault="002F6964" w:rsidP="003E54A3">
      <w:pPr>
        <w:spacing w:before="120" w:after="0" w:line="340" w:lineRule="exact"/>
        <w:ind w:firstLine="720"/>
        <w:jc w:val="both"/>
        <w:rPr>
          <w:rFonts w:ascii="Times New Roman" w:hAnsi="Times New Roman" w:cs="Times New Roman"/>
          <w:i/>
          <w:sz w:val="26"/>
          <w:szCs w:val="26"/>
          <w:lang w:val="pt-BR"/>
        </w:rPr>
      </w:pPr>
      <w:r w:rsidRPr="003E54A3">
        <w:rPr>
          <w:rFonts w:ascii="Times New Roman" w:hAnsi="Times New Roman" w:cs="Times New Roman"/>
          <w:b/>
          <w:i/>
          <w:sz w:val="26"/>
          <w:szCs w:val="26"/>
          <w:lang w:val="nl-NL"/>
        </w:rPr>
        <w:t>(</w:t>
      </w:r>
      <w:r w:rsidR="001726B5">
        <w:rPr>
          <w:rFonts w:ascii="Times New Roman" w:hAnsi="Times New Roman" w:cs="Times New Roman"/>
          <w:b/>
          <w:i/>
          <w:sz w:val="26"/>
          <w:szCs w:val="26"/>
          <w:lang w:val="nl-NL"/>
        </w:rPr>
        <w:t>4.1.06</w:t>
      </w:r>
      <w:r w:rsidRPr="003E54A3">
        <w:rPr>
          <w:rFonts w:ascii="Times New Roman" w:hAnsi="Times New Roman" w:cs="Times New Roman"/>
          <w:i/>
          <w:sz w:val="26"/>
          <w:szCs w:val="26"/>
          <w:lang w:val="pt-BR"/>
        </w:rPr>
        <w:t xml:space="preserve"> </w:t>
      </w:r>
      <w:r w:rsidRPr="003E54A3">
        <w:rPr>
          <w:rFonts w:ascii="Times New Roman" w:hAnsi="Times New Roman" w:cs="Times New Roman"/>
          <w:i/>
          <w:sz w:val="26"/>
          <w:szCs w:val="26"/>
          <w:lang w:val="nl-NL"/>
        </w:rPr>
        <w:t>- Quyết định phê duyệt và ban hành chương trình đào tạo trình độ trung cấp, trình độ cao đẳng năm 2017, 2018, 2019, 2021</w:t>
      </w:r>
      <w:r w:rsidRPr="003E54A3">
        <w:rPr>
          <w:rFonts w:ascii="Times New Roman" w:hAnsi="Times New Roman" w:cs="Times New Roman"/>
          <w:i/>
          <w:sz w:val="26"/>
          <w:szCs w:val="26"/>
          <w:lang w:val="pt-BR"/>
        </w:rPr>
        <w:t xml:space="preserve"> (bao gồm cả </w:t>
      </w:r>
      <w:r w:rsidRPr="003E54A3">
        <w:rPr>
          <w:rFonts w:ascii="Times New Roman" w:hAnsi="Times New Roman" w:cs="Times New Roman"/>
          <w:i/>
          <w:sz w:val="26"/>
          <w:szCs w:val="26"/>
          <w:lang w:val="nl-NL"/>
        </w:rPr>
        <w:t>Chương trình chi tiết các môn học, mô đun</w:t>
      </w:r>
      <w:r w:rsidR="00CB5945" w:rsidRPr="003E54A3">
        <w:rPr>
          <w:rFonts w:ascii="Times New Roman" w:hAnsi="Times New Roman" w:cs="Times New Roman"/>
          <w:i/>
          <w:sz w:val="26"/>
          <w:szCs w:val="26"/>
          <w:lang w:val="nl-NL"/>
        </w:rPr>
        <w:t>)</w:t>
      </w:r>
      <w:r w:rsidRPr="003E54A3">
        <w:rPr>
          <w:rFonts w:ascii="Times New Roman" w:hAnsi="Times New Roman" w:cs="Times New Roman"/>
          <w:i/>
          <w:sz w:val="26"/>
          <w:szCs w:val="26"/>
          <w:lang w:val="nl-NL"/>
        </w:rPr>
        <w:t>)</w:t>
      </w:r>
      <w:r w:rsidR="00DF5E47" w:rsidRPr="003E54A3">
        <w:rPr>
          <w:rFonts w:ascii="Times New Roman" w:hAnsi="Times New Roman" w:cs="Times New Roman"/>
          <w:i/>
          <w:sz w:val="26"/>
          <w:szCs w:val="26"/>
          <w:lang w:val="nl-NL"/>
        </w:rPr>
        <w:t>.</w:t>
      </w:r>
    </w:p>
    <w:p w14:paraId="35A91785"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nl-NL"/>
        </w:rPr>
      </w:pPr>
      <w:r w:rsidRPr="003E54A3">
        <w:rPr>
          <w:rFonts w:ascii="Times New Roman" w:hAnsi="Times New Roman" w:cs="Times New Roman"/>
          <w:b/>
          <w:i/>
          <w:sz w:val="26"/>
          <w:szCs w:val="26"/>
          <w:lang w:val="nl-NL"/>
        </w:rPr>
        <w:t>Điểm tự đánh giá tiêu chuẩn 6, tiêu chí 4: 02 điểm</w:t>
      </w:r>
    </w:p>
    <w:p w14:paraId="750D5FD4" w14:textId="77777777" w:rsidR="00DF5E47" w:rsidRPr="003E54A3" w:rsidRDefault="00DF5E47" w:rsidP="003E54A3">
      <w:pPr>
        <w:spacing w:before="120" w:after="0" w:line="340" w:lineRule="exact"/>
        <w:ind w:firstLine="720"/>
        <w:jc w:val="both"/>
        <w:rPr>
          <w:rFonts w:ascii="Times New Roman" w:hAnsi="Times New Roman" w:cs="Times New Roman"/>
          <w:i/>
          <w:sz w:val="26"/>
          <w:szCs w:val="26"/>
          <w:lang w:val="nl-NL"/>
        </w:rPr>
      </w:pPr>
      <w:r w:rsidRPr="003E54A3">
        <w:rPr>
          <w:rFonts w:ascii="Times New Roman" w:hAnsi="Times New Roman" w:cs="Times New Roman"/>
          <w:b/>
          <w:bCs/>
          <w:iCs/>
          <w:sz w:val="26"/>
          <w:szCs w:val="26"/>
          <w:lang w:val="vi-VN"/>
        </w:rPr>
        <w:lastRenderedPageBreak/>
        <w:t xml:space="preserve">Tiêu chuẩn </w:t>
      </w:r>
      <w:r w:rsidRPr="003E54A3">
        <w:rPr>
          <w:rFonts w:ascii="Times New Roman" w:hAnsi="Times New Roman" w:cs="Times New Roman"/>
          <w:b/>
          <w:bCs/>
          <w:iCs/>
          <w:sz w:val="26"/>
          <w:szCs w:val="26"/>
          <w:lang w:val="nl-NL"/>
        </w:rPr>
        <w:t>7</w:t>
      </w:r>
      <w:r w:rsidRPr="003E54A3">
        <w:rPr>
          <w:rFonts w:ascii="Times New Roman" w:hAnsi="Times New Roman" w:cs="Times New Roman"/>
          <w:b/>
          <w:bCs/>
          <w:iCs/>
          <w:sz w:val="26"/>
          <w:szCs w:val="26"/>
          <w:lang w:val="vi-VN"/>
        </w:rPr>
        <w:t xml:space="preserve">: </w:t>
      </w:r>
      <w:r w:rsidRPr="003E54A3">
        <w:rPr>
          <w:rFonts w:ascii="Times New Roman" w:hAnsi="Times New Roman" w:cs="Times New Roman"/>
          <w:i/>
          <w:sz w:val="26"/>
          <w:szCs w:val="26"/>
          <w:lang w:val="nl-NL"/>
        </w:rPr>
        <w:t>Chương trình đào tạo đảm bảo phù hợp với yêu cầu phát triển của ngành, địa phương và đất nước, phù hợp với kỹ thuật công nghệ trong sản xuất dịch vụ.</w:t>
      </w:r>
    </w:p>
    <w:p w14:paraId="1D22430D" w14:textId="77777777" w:rsidR="00DF5E47" w:rsidRPr="003E54A3" w:rsidRDefault="00DF5E47" w:rsidP="003E54A3">
      <w:pPr>
        <w:spacing w:before="120" w:after="0" w:line="340" w:lineRule="exact"/>
        <w:ind w:firstLine="720"/>
        <w:jc w:val="both"/>
        <w:rPr>
          <w:rFonts w:ascii="Times New Roman" w:hAnsi="Times New Roman" w:cs="Times New Roman"/>
          <w:b/>
          <w:sz w:val="26"/>
          <w:szCs w:val="26"/>
          <w:lang w:val="pt-BR"/>
        </w:rPr>
      </w:pPr>
      <w:r w:rsidRPr="003E54A3">
        <w:rPr>
          <w:rFonts w:ascii="Times New Roman" w:hAnsi="Times New Roman" w:cs="Times New Roman"/>
          <w:b/>
          <w:i/>
          <w:sz w:val="26"/>
          <w:szCs w:val="26"/>
          <w:lang w:val="pt-BR"/>
        </w:rPr>
        <w:t>Mô tả, phân tích, nhận định</w:t>
      </w:r>
      <w:r w:rsidRPr="003E54A3">
        <w:rPr>
          <w:rFonts w:ascii="Times New Roman" w:hAnsi="Times New Roman" w:cs="Times New Roman"/>
          <w:b/>
          <w:sz w:val="26"/>
          <w:szCs w:val="26"/>
          <w:lang w:val="pt-BR"/>
        </w:rPr>
        <w:t xml:space="preserve">: </w:t>
      </w:r>
    </w:p>
    <w:p w14:paraId="46730717"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xml:space="preserve">Chương trình đào tạo nghề </w:t>
      </w:r>
      <w:r w:rsidRPr="003E54A3">
        <w:rPr>
          <w:rFonts w:ascii="Times New Roman" w:hAnsi="Times New Roman" w:cs="Times New Roman"/>
          <w:iCs/>
          <w:sz w:val="26"/>
          <w:szCs w:val="26"/>
          <w:lang w:val="pt-BR"/>
        </w:rPr>
        <w:t xml:space="preserve">Điện công nghiệp </w:t>
      </w:r>
      <w:r w:rsidRPr="003E54A3">
        <w:rPr>
          <w:rFonts w:ascii="Times New Roman" w:hAnsi="Times New Roman" w:cs="Times New Roman"/>
          <w:sz w:val="26"/>
          <w:szCs w:val="26"/>
          <w:lang w:val="nb-NO"/>
        </w:rPr>
        <w:t>tr</w:t>
      </w:r>
      <w:r w:rsidRPr="003E54A3">
        <w:rPr>
          <w:rFonts w:ascii="Times New Roman" w:hAnsi="Times New Roman" w:cs="Times New Roman"/>
          <w:sz w:val="26"/>
          <w:szCs w:val="26"/>
          <w:lang w:val="vi-VN"/>
        </w:rPr>
        <w:t xml:space="preserve">ình độ cao đẳng </w:t>
      </w:r>
      <w:r w:rsidRPr="003E54A3">
        <w:rPr>
          <w:rFonts w:ascii="Times New Roman" w:hAnsi="Times New Roman" w:cs="Times New Roman"/>
          <w:sz w:val="26"/>
          <w:szCs w:val="26"/>
          <w:lang w:val="pt-BR"/>
        </w:rPr>
        <w:t>được xây dựng trên cơ sở thu thập thông tin thị trường lao động tỉnh Hưng Yên, qua sàn giao dịch việc làm của tỉnh Hưng Yên</w:t>
      </w:r>
      <w:r w:rsidRPr="003E54A3">
        <w:rPr>
          <w:rFonts w:ascii="Times New Roman" w:hAnsi="Times New Roman" w:cs="Times New Roman"/>
          <w:i/>
          <w:iCs/>
          <w:sz w:val="26"/>
          <w:szCs w:val="26"/>
          <w:lang w:val="pt-BR"/>
        </w:rPr>
        <w:t>: https://vieclamhungyen.gov.vn/</w:t>
      </w:r>
      <w:r w:rsidRPr="003E54A3">
        <w:rPr>
          <w:rFonts w:ascii="Times New Roman" w:hAnsi="Times New Roman" w:cs="Times New Roman"/>
          <w:sz w:val="26"/>
          <w:szCs w:val="26"/>
          <w:lang w:val="pt-BR"/>
        </w:rPr>
        <w:t xml:space="preserve">, qua thông tin tuyển dụng của đơn vị sử dụng lao động, thông qua ngày hội việc làm, tiếp xúc giữa nhà trường với các nhà tuyển dụng </w:t>
      </w:r>
      <w:r w:rsidRPr="003E54A3">
        <w:rPr>
          <w:rFonts w:ascii="Times New Roman" w:hAnsi="Times New Roman" w:cs="Times New Roman"/>
          <w:i/>
          <w:iCs/>
          <w:sz w:val="26"/>
          <w:szCs w:val="26"/>
          <w:lang w:val="pt-BR"/>
        </w:rPr>
        <w:t>(</w:t>
      </w:r>
      <w:r w:rsidRPr="003E54A3">
        <w:rPr>
          <w:rFonts w:ascii="Times New Roman" w:hAnsi="Times New Roman" w:cs="Times New Roman"/>
          <w:b/>
          <w:i/>
          <w:iCs/>
          <w:sz w:val="26"/>
          <w:szCs w:val="26"/>
          <w:lang w:val="pt-BR"/>
        </w:rPr>
        <w:t>4.7.01</w:t>
      </w:r>
      <w:r w:rsidRPr="003E54A3">
        <w:rPr>
          <w:rFonts w:ascii="Times New Roman" w:hAnsi="Times New Roman" w:cs="Times New Roman"/>
          <w:i/>
          <w:iCs/>
          <w:sz w:val="26"/>
          <w:szCs w:val="26"/>
          <w:lang w:val="pt-BR"/>
        </w:rPr>
        <w:t>– Các Thông báo tuyển dụng nghề Điện công nghiệp</w:t>
      </w:r>
      <w:r w:rsidRPr="003E54A3">
        <w:rPr>
          <w:rFonts w:ascii="Times New Roman" w:hAnsi="Times New Roman" w:cs="Times New Roman"/>
          <w:iCs/>
          <w:sz w:val="26"/>
          <w:szCs w:val="26"/>
          <w:lang w:val="pt-BR"/>
        </w:rPr>
        <w:t xml:space="preserve"> </w:t>
      </w:r>
      <w:r w:rsidRPr="003E54A3">
        <w:rPr>
          <w:rFonts w:ascii="Times New Roman" w:hAnsi="Times New Roman" w:cs="Times New Roman"/>
          <w:i/>
          <w:iCs/>
          <w:sz w:val="26"/>
          <w:szCs w:val="26"/>
          <w:lang w:val="pt-BR"/>
        </w:rPr>
        <w:t xml:space="preserve">năm 2017, 2018, 2019, 2020, 2021; </w:t>
      </w:r>
      <w:r w:rsidRPr="003E54A3">
        <w:rPr>
          <w:rFonts w:ascii="Times New Roman" w:hAnsi="Times New Roman" w:cs="Times New Roman"/>
          <w:b/>
          <w:i/>
          <w:iCs/>
          <w:sz w:val="26"/>
          <w:szCs w:val="26"/>
          <w:lang w:val="pt-BR"/>
        </w:rPr>
        <w:t>4.7.02</w:t>
      </w:r>
      <w:r w:rsidRPr="003E54A3">
        <w:rPr>
          <w:rFonts w:ascii="Times New Roman" w:hAnsi="Times New Roman" w:cs="Times New Roman"/>
          <w:i/>
          <w:iCs/>
          <w:sz w:val="26"/>
          <w:szCs w:val="26"/>
          <w:lang w:val="pt-BR"/>
        </w:rPr>
        <w:t xml:space="preserve"> </w:t>
      </w:r>
      <w:r w:rsidRPr="003E54A3">
        <w:rPr>
          <w:rFonts w:ascii="Times New Roman" w:hAnsi="Times New Roman" w:cs="Times New Roman"/>
          <w:b/>
          <w:i/>
          <w:iCs/>
          <w:sz w:val="26"/>
          <w:szCs w:val="26"/>
          <w:lang w:val="vi-VN"/>
        </w:rPr>
        <w:t>–</w:t>
      </w:r>
      <w:r w:rsidRPr="003E54A3">
        <w:rPr>
          <w:rFonts w:ascii="Times New Roman" w:hAnsi="Times New Roman" w:cs="Times New Roman"/>
          <w:sz w:val="26"/>
          <w:szCs w:val="26"/>
          <w:lang w:val="pt-BR"/>
        </w:rPr>
        <w:t xml:space="preserve"> </w:t>
      </w:r>
      <w:r w:rsidRPr="003E54A3">
        <w:rPr>
          <w:rFonts w:ascii="Times New Roman" w:hAnsi="Times New Roman" w:cs="Times New Roman"/>
          <w:i/>
          <w:sz w:val="26"/>
          <w:szCs w:val="26"/>
          <w:lang w:val="pt-BR"/>
        </w:rPr>
        <w:t>Hình ảnh n</w:t>
      </w:r>
      <w:r w:rsidRPr="003E54A3">
        <w:rPr>
          <w:rFonts w:ascii="Times New Roman" w:hAnsi="Times New Roman" w:cs="Times New Roman"/>
          <w:bCs/>
          <w:i/>
          <w:iCs/>
          <w:sz w:val="26"/>
          <w:szCs w:val="26"/>
          <w:lang w:val="pt-BR"/>
        </w:rPr>
        <w:t>gày hội tư vấn học nghề, giới thiệu việc làm và xuất khẩu lao động tỉnh Hưng Yên</w:t>
      </w:r>
      <w:r w:rsidRPr="003E54A3">
        <w:rPr>
          <w:rFonts w:ascii="Times New Roman" w:hAnsi="Times New Roman" w:cs="Times New Roman"/>
          <w:i/>
          <w:iCs/>
          <w:sz w:val="26"/>
          <w:szCs w:val="26"/>
          <w:lang w:val="pt-BR"/>
        </w:rPr>
        <w:t xml:space="preserve">). </w:t>
      </w:r>
      <w:r w:rsidRPr="003E54A3">
        <w:rPr>
          <w:rFonts w:ascii="Times New Roman" w:hAnsi="Times New Roman" w:cs="Times New Roman"/>
          <w:sz w:val="26"/>
          <w:szCs w:val="26"/>
          <w:lang w:val="pt-BR"/>
        </w:rPr>
        <w:t>Các thông tin thu được qua các kênh này ngoài nhu cầu tuyển dụng còn mô tả sơ bộ vị trí việc làm, các yêu cầu của doanh nghiệp đối với ứng viên như: kỹ năng, năng lực tự chủ, kiến thức v.v.</w:t>
      </w:r>
    </w:p>
    <w:p w14:paraId="45E3CE21" w14:textId="1C517B31"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xml:space="preserve">Để chương trình đào tạo phù hợp với kỹ thuật công nghệ trong sản xuất dịch vụ, ngay từ khi xây dựng chương trình Trường đã chủ động mới đại diện doanh nghiệp tham gia ban chủ nhiệm xây dựng CTĐT, tham gia hội thảo đóng góp ý kiến cho dự thảo chương trình và tham gia thẩm định chương trình. </w:t>
      </w:r>
      <w:r w:rsidRPr="003E54A3">
        <w:rPr>
          <w:rFonts w:ascii="Times New Roman" w:hAnsi="Times New Roman" w:cs="Times New Roman"/>
          <w:iCs/>
          <w:sz w:val="26"/>
          <w:szCs w:val="26"/>
          <w:lang w:val="pt-BR"/>
        </w:rPr>
        <w:t>Các ý kiến đóng góp trong hội thảo và tại phiên họp của</w:t>
      </w:r>
      <w:r w:rsidRPr="003E54A3">
        <w:rPr>
          <w:rFonts w:ascii="Times New Roman" w:hAnsi="Times New Roman" w:cs="Times New Roman"/>
          <w:iCs/>
          <w:sz w:val="26"/>
          <w:szCs w:val="26"/>
          <w:lang w:val="vi-VN"/>
        </w:rPr>
        <w:t xml:space="preserve"> </w:t>
      </w:r>
      <w:r w:rsidRPr="003E54A3">
        <w:rPr>
          <w:rFonts w:ascii="Times New Roman" w:hAnsi="Times New Roman" w:cs="Times New Roman"/>
          <w:iCs/>
          <w:sz w:val="26"/>
          <w:szCs w:val="26"/>
          <w:lang w:val="pt-BR"/>
        </w:rPr>
        <w:t xml:space="preserve">Hội đồng thẩm định đều thống nhất nhận định “chương trình đào tạo nghề Điện Công nghiệp về cơ bản phù hợp với kỹ thuật công nghệ trong sản xuất dịch vụ hiện nay </w:t>
      </w:r>
      <w:r w:rsidRPr="003E54A3">
        <w:rPr>
          <w:rFonts w:ascii="Times New Roman" w:hAnsi="Times New Roman" w:cs="Times New Roman"/>
          <w:sz w:val="26"/>
          <w:szCs w:val="26"/>
          <w:lang w:val="pt-BR"/>
        </w:rPr>
        <w:t>(</w:t>
      </w:r>
      <w:r w:rsidRPr="003E54A3">
        <w:rPr>
          <w:rFonts w:ascii="Times New Roman" w:hAnsi="Times New Roman" w:cs="Times New Roman"/>
          <w:b/>
          <w:i/>
          <w:sz w:val="26"/>
          <w:szCs w:val="26"/>
          <w:lang w:val="pt-BR"/>
        </w:rPr>
        <w:t>4.1.02</w:t>
      </w:r>
      <w:r w:rsidRPr="003E54A3">
        <w:rPr>
          <w:rFonts w:ascii="Times New Roman" w:hAnsi="Times New Roman" w:cs="Times New Roman"/>
          <w:i/>
          <w:sz w:val="26"/>
          <w:szCs w:val="26"/>
          <w:lang w:val="pt-BR"/>
        </w:rPr>
        <w:t xml:space="preserve"> - </w:t>
      </w:r>
      <w:r w:rsidR="005B257B" w:rsidRPr="005B257B">
        <w:rPr>
          <w:rFonts w:ascii="Times New Roman" w:hAnsi="Times New Roman" w:cs="Times New Roman"/>
          <w:i/>
          <w:sz w:val="26"/>
          <w:szCs w:val="26"/>
          <w:lang w:val="pt-BR"/>
        </w:rPr>
        <w:t>Quyết định thành lập các Ban chủ nhiệm xây dựng, chỉnh sửa chương trình đào tạo năm 2017, 2018, 2019, 2021</w:t>
      </w:r>
      <w:r w:rsidRPr="003E54A3">
        <w:rPr>
          <w:rFonts w:ascii="Times New Roman" w:hAnsi="Times New Roman" w:cs="Times New Roman"/>
          <w:i/>
          <w:sz w:val="26"/>
          <w:szCs w:val="26"/>
          <w:lang w:val="pt-BR"/>
        </w:rPr>
        <w:t>;</w:t>
      </w:r>
      <w:r w:rsidRPr="003E54A3">
        <w:rPr>
          <w:rFonts w:ascii="Times New Roman" w:hAnsi="Times New Roman" w:cs="Times New Roman"/>
          <w:b/>
          <w:bCs/>
          <w:i/>
          <w:sz w:val="26"/>
          <w:szCs w:val="26"/>
          <w:lang w:val="pt-BR"/>
        </w:rPr>
        <w:t xml:space="preserve"> 4.1.03 </w:t>
      </w:r>
      <w:r w:rsidRPr="003E54A3">
        <w:rPr>
          <w:rFonts w:ascii="Times New Roman" w:hAnsi="Times New Roman" w:cs="Times New Roman"/>
          <w:i/>
          <w:sz w:val="26"/>
          <w:szCs w:val="26"/>
          <w:lang w:val="pt-BR"/>
        </w:rPr>
        <w:t xml:space="preserve">- </w:t>
      </w:r>
      <w:r w:rsidR="005B257B" w:rsidRPr="005B257B">
        <w:rPr>
          <w:rFonts w:ascii="Times New Roman" w:hAnsi="Times New Roman" w:cs="Times New Roman"/>
          <w:i/>
          <w:sz w:val="26"/>
          <w:szCs w:val="26"/>
          <w:lang w:val="pt-BR"/>
        </w:rPr>
        <w:t>Hồ sơ xây dựng chương trình đào tạo trình độ cao đẳng, trung cấp các năm 2017, 2018, 2019, 2021</w:t>
      </w:r>
      <w:r w:rsidRPr="003E54A3">
        <w:rPr>
          <w:rFonts w:ascii="Times New Roman" w:hAnsi="Times New Roman" w:cs="Times New Roman"/>
          <w:i/>
          <w:sz w:val="26"/>
          <w:szCs w:val="26"/>
          <w:lang w:val="pt-BR"/>
        </w:rPr>
        <w:t xml:space="preserve">; </w:t>
      </w:r>
      <w:r w:rsidRPr="003E54A3">
        <w:rPr>
          <w:rFonts w:ascii="Times New Roman" w:hAnsi="Times New Roman" w:cs="Times New Roman"/>
          <w:b/>
          <w:bCs/>
          <w:i/>
          <w:sz w:val="26"/>
          <w:szCs w:val="26"/>
          <w:lang w:val="pt-BR"/>
        </w:rPr>
        <w:t>4.1.04 –</w:t>
      </w:r>
      <w:r w:rsidRPr="003E54A3">
        <w:rPr>
          <w:rFonts w:ascii="Times New Roman" w:hAnsi="Times New Roman" w:cs="Times New Roman"/>
          <w:i/>
          <w:sz w:val="26"/>
          <w:szCs w:val="26"/>
          <w:lang w:val="pt-BR"/>
        </w:rPr>
        <w:t xml:space="preserve"> Quyết định thành lập hội đồng thẩm định chương trình đào tạo các năm 2017, 2018, 2019, 2021; </w:t>
      </w:r>
      <w:r w:rsidRPr="003E54A3">
        <w:rPr>
          <w:rFonts w:ascii="Times New Roman" w:hAnsi="Times New Roman" w:cs="Times New Roman"/>
          <w:b/>
          <w:i/>
          <w:sz w:val="26"/>
          <w:szCs w:val="26"/>
          <w:lang w:val="nl-NL"/>
        </w:rPr>
        <w:t>4.1.05</w:t>
      </w:r>
      <w:r w:rsidRPr="003E54A3">
        <w:rPr>
          <w:rFonts w:ascii="Times New Roman" w:hAnsi="Times New Roman" w:cs="Times New Roman"/>
          <w:i/>
          <w:sz w:val="26"/>
          <w:szCs w:val="26"/>
          <w:lang w:val="nl-NL"/>
        </w:rPr>
        <w:t xml:space="preserve"> </w:t>
      </w:r>
      <w:r w:rsidRPr="003E54A3">
        <w:rPr>
          <w:rFonts w:ascii="Times New Roman" w:hAnsi="Times New Roman" w:cs="Times New Roman"/>
          <w:bCs/>
          <w:i/>
          <w:sz w:val="26"/>
          <w:szCs w:val="26"/>
          <w:lang w:val="pt-BR"/>
        </w:rPr>
        <w:t>-</w:t>
      </w:r>
      <w:r w:rsidRPr="003E54A3">
        <w:rPr>
          <w:rFonts w:ascii="Times New Roman" w:hAnsi="Times New Roman" w:cs="Times New Roman"/>
          <w:i/>
          <w:sz w:val="26"/>
          <w:szCs w:val="26"/>
          <w:lang w:val="pt-BR"/>
        </w:rPr>
        <w:t xml:space="preserve"> Danh sách trích ngang thành viên Hội đồng thẩm định các năm 2017, 2018, 2019, 2021).</w:t>
      </w:r>
    </w:p>
    <w:p w14:paraId="4F679A7C" w14:textId="77777777" w:rsidR="00DF5E47" w:rsidRPr="003E54A3" w:rsidRDefault="00DF5E47" w:rsidP="003E54A3">
      <w:pPr>
        <w:spacing w:before="120" w:after="0" w:line="340" w:lineRule="exact"/>
        <w:ind w:firstLine="720"/>
        <w:jc w:val="both"/>
        <w:rPr>
          <w:rFonts w:ascii="Times New Roman" w:hAnsi="Times New Roman" w:cs="Times New Roman"/>
          <w:i/>
          <w:sz w:val="26"/>
          <w:szCs w:val="26"/>
          <w:lang w:val="nl-NL"/>
        </w:rPr>
      </w:pPr>
      <w:r w:rsidRPr="003E54A3">
        <w:rPr>
          <w:rFonts w:ascii="Times New Roman" w:hAnsi="Times New Roman" w:cs="Times New Roman"/>
          <w:b/>
          <w:bCs/>
          <w:iCs/>
          <w:sz w:val="26"/>
          <w:szCs w:val="26"/>
          <w:lang w:val="vi-VN"/>
        </w:rPr>
        <w:t xml:space="preserve">Tiêu chuẩn </w:t>
      </w:r>
      <w:r w:rsidRPr="003E54A3">
        <w:rPr>
          <w:rFonts w:ascii="Times New Roman" w:hAnsi="Times New Roman" w:cs="Times New Roman"/>
          <w:b/>
          <w:bCs/>
          <w:iCs/>
          <w:sz w:val="26"/>
          <w:szCs w:val="26"/>
          <w:lang w:val="nl-NL"/>
        </w:rPr>
        <w:t>8</w:t>
      </w:r>
      <w:r w:rsidRPr="003E54A3">
        <w:rPr>
          <w:rFonts w:ascii="Times New Roman" w:hAnsi="Times New Roman" w:cs="Times New Roman"/>
          <w:b/>
          <w:bCs/>
          <w:iCs/>
          <w:sz w:val="26"/>
          <w:szCs w:val="26"/>
          <w:lang w:val="vi-VN"/>
        </w:rPr>
        <w:t xml:space="preserve">: </w:t>
      </w:r>
      <w:r w:rsidRPr="003E54A3">
        <w:rPr>
          <w:rFonts w:ascii="Times New Roman" w:hAnsi="Times New Roman" w:cs="Times New Roman"/>
          <w:i/>
          <w:sz w:val="26"/>
          <w:szCs w:val="26"/>
          <w:lang w:val="nl-NL"/>
        </w:rPr>
        <w:t>Chương trình đào tạo đảm bảo việc liên thông giữa các trình độ đào tạo trong hệ thống giáo dục quốc dân.</w:t>
      </w:r>
    </w:p>
    <w:p w14:paraId="549E605C" w14:textId="77777777" w:rsidR="00DF5E47" w:rsidRPr="003E54A3" w:rsidRDefault="00DF5E47" w:rsidP="003E54A3">
      <w:pPr>
        <w:spacing w:before="120" w:after="0" w:line="340" w:lineRule="exact"/>
        <w:ind w:firstLine="720"/>
        <w:jc w:val="both"/>
        <w:rPr>
          <w:rFonts w:ascii="Times New Roman" w:hAnsi="Times New Roman" w:cs="Times New Roman"/>
          <w:b/>
          <w:sz w:val="26"/>
          <w:szCs w:val="26"/>
          <w:lang w:val="pt-BR"/>
        </w:rPr>
      </w:pPr>
      <w:r w:rsidRPr="003E54A3">
        <w:rPr>
          <w:rFonts w:ascii="Times New Roman" w:hAnsi="Times New Roman" w:cs="Times New Roman"/>
          <w:b/>
          <w:i/>
          <w:sz w:val="26"/>
          <w:szCs w:val="26"/>
          <w:lang w:val="pt-BR"/>
        </w:rPr>
        <w:t>Mô tả, phân tích, nhận định</w:t>
      </w:r>
      <w:r w:rsidRPr="003E54A3">
        <w:rPr>
          <w:rFonts w:ascii="Times New Roman" w:hAnsi="Times New Roman" w:cs="Times New Roman"/>
          <w:b/>
          <w:sz w:val="26"/>
          <w:szCs w:val="26"/>
          <w:lang w:val="pt-BR"/>
        </w:rPr>
        <w:t xml:space="preserve">: </w:t>
      </w:r>
    </w:p>
    <w:p w14:paraId="3565F483" w14:textId="3D0FEF4C" w:rsidR="00C74910" w:rsidRPr="003E54A3" w:rsidRDefault="00DF5E47" w:rsidP="003E54A3">
      <w:pPr>
        <w:spacing w:before="120" w:after="0" w:line="340" w:lineRule="exact"/>
        <w:ind w:firstLine="720"/>
        <w:jc w:val="both"/>
        <w:rPr>
          <w:rFonts w:ascii="Times New Roman" w:hAnsi="Times New Roman" w:cs="Times New Roman"/>
          <w:i/>
          <w:sz w:val="26"/>
          <w:szCs w:val="26"/>
          <w:lang w:val="nl-NL"/>
        </w:rPr>
      </w:pPr>
      <w:r w:rsidRPr="003E54A3">
        <w:rPr>
          <w:rFonts w:ascii="Times New Roman" w:hAnsi="Times New Roman" w:cs="Times New Roman"/>
          <w:sz w:val="26"/>
          <w:szCs w:val="26"/>
          <w:lang w:val="pt-BR"/>
        </w:rPr>
        <w:t>Trong quá trình xây dựng chương trình đào tạo, nhà trường đã chú trọng xây dựng đảm bảo tính liên thông giữa các cấp trình độ như: Khi liên thông dọc từ sơ cấp lên trung cấp và hoặc trung cấp lên cao đẳng cùng nghề thì chỉ cần bổ sung thêm một số mô đun, môn học nâng cao, đảm bảo nguyên tắc kế thừa và tích hợp để giảm tối đa thời gian học lại kiến thức và kỹ năng mà ngưởi học đã tích luỹ ở các chương trình đào tạo khác. Còn đối với trường hợp liên thông ngang, người học muốn chuyển sang một nghề khác cùng cấp trình độ thì được miễn các môn học, mô đun đã học</w:t>
      </w:r>
      <w:r w:rsidRPr="003E54A3">
        <w:rPr>
          <w:rFonts w:ascii="Times New Roman" w:hAnsi="Times New Roman" w:cs="Times New Roman"/>
          <w:i/>
          <w:sz w:val="26"/>
          <w:szCs w:val="26"/>
          <w:lang w:val="pt-BR"/>
        </w:rPr>
        <w:t>.</w:t>
      </w:r>
      <w:r w:rsidRPr="003E54A3">
        <w:rPr>
          <w:rFonts w:ascii="Times New Roman" w:hAnsi="Times New Roman" w:cs="Times New Roman"/>
          <w:sz w:val="26"/>
          <w:szCs w:val="26"/>
          <w:lang w:val="nb-NO"/>
        </w:rPr>
        <w:t xml:space="preserve"> Năm 2018, Nhà trường đã phê duyệt và </w:t>
      </w:r>
      <w:r w:rsidRPr="003E54A3">
        <w:rPr>
          <w:rFonts w:ascii="Times New Roman" w:hAnsi="Times New Roman" w:cs="Times New Roman"/>
          <w:sz w:val="26"/>
          <w:szCs w:val="26"/>
          <w:lang w:val="pt-BR"/>
        </w:rPr>
        <w:t xml:space="preserve">ban hành </w:t>
      </w:r>
      <w:r w:rsidRPr="003E54A3">
        <w:rPr>
          <w:rFonts w:ascii="Times New Roman" w:hAnsi="Times New Roman" w:cs="Times New Roman"/>
          <w:sz w:val="26"/>
          <w:szCs w:val="26"/>
          <w:lang w:val="vi-VN"/>
        </w:rPr>
        <w:t xml:space="preserve"> 0</w:t>
      </w:r>
      <w:r w:rsidRPr="003E54A3">
        <w:rPr>
          <w:rFonts w:ascii="Times New Roman" w:hAnsi="Times New Roman" w:cs="Times New Roman"/>
          <w:sz w:val="26"/>
          <w:szCs w:val="26"/>
          <w:lang w:val="nb-NO"/>
        </w:rPr>
        <w:t>5</w:t>
      </w:r>
      <w:r w:rsidRPr="003E54A3">
        <w:rPr>
          <w:rFonts w:ascii="Times New Roman" w:hAnsi="Times New Roman" w:cs="Times New Roman"/>
          <w:sz w:val="26"/>
          <w:szCs w:val="26"/>
          <w:lang w:val="vi-VN"/>
        </w:rPr>
        <w:t xml:space="preserve"> </w:t>
      </w:r>
      <w:r w:rsidRPr="003E54A3">
        <w:rPr>
          <w:rFonts w:ascii="Times New Roman" w:hAnsi="Times New Roman" w:cs="Times New Roman"/>
          <w:sz w:val="26"/>
          <w:szCs w:val="26"/>
          <w:lang w:val="pt-BR"/>
        </w:rPr>
        <w:t>CTĐT liên thông cho các nghề theo Quyết định số 277/QĐ-</w:t>
      </w:r>
      <w:r w:rsidRPr="003E54A3">
        <w:rPr>
          <w:rFonts w:ascii="Times New Roman" w:hAnsi="Times New Roman" w:cs="Times New Roman"/>
          <w:sz w:val="26"/>
          <w:szCs w:val="26"/>
          <w:lang w:val="vi-VN"/>
        </w:rPr>
        <w:t>CĐCNHY</w:t>
      </w:r>
      <w:r w:rsidRPr="003E54A3">
        <w:rPr>
          <w:rFonts w:ascii="Times New Roman" w:hAnsi="Times New Roman" w:cs="Times New Roman"/>
          <w:sz w:val="26"/>
          <w:szCs w:val="26"/>
          <w:lang w:val="pt-BR"/>
        </w:rPr>
        <w:t xml:space="preserve"> ngày 09</w:t>
      </w:r>
      <w:r w:rsidRPr="003E54A3">
        <w:rPr>
          <w:rFonts w:ascii="Times New Roman" w:hAnsi="Times New Roman" w:cs="Times New Roman"/>
          <w:sz w:val="26"/>
          <w:szCs w:val="26"/>
          <w:lang w:val="vi-VN"/>
        </w:rPr>
        <w:t>/</w:t>
      </w:r>
      <w:r w:rsidRPr="003E54A3">
        <w:rPr>
          <w:rFonts w:ascii="Times New Roman" w:hAnsi="Times New Roman" w:cs="Times New Roman"/>
          <w:sz w:val="26"/>
          <w:szCs w:val="26"/>
          <w:lang w:val="nb-NO"/>
        </w:rPr>
        <w:t>7</w:t>
      </w:r>
      <w:r w:rsidRPr="003E54A3">
        <w:rPr>
          <w:rFonts w:ascii="Times New Roman" w:hAnsi="Times New Roman" w:cs="Times New Roman"/>
          <w:sz w:val="26"/>
          <w:szCs w:val="26"/>
          <w:lang w:val="pt-BR"/>
        </w:rPr>
        <w:t>/2018 gồm các nghề Công nghệ may; Điện Công nghiệp; CNTT (Ứng dụng phần mềm); Điện tử công nghiệp; Kế</w:t>
      </w:r>
      <w:r w:rsidR="003950A7" w:rsidRPr="003E54A3">
        <w:rPr>
          <w:rFonts w:ascii="Times New Roman" w:hAnsi="Times New Roman" w:cs="Times New Roman"/>
          <w:sz w:val="26"/>
          <w:szCs w:val="26"/>
          <w:lang w:val="pt-BR"/>
        </w:rPr>
        <w:t xml:space="preserve"> toán</w:t>
      </w:r>
      <w:r w:rsidRPr="003E54A3">
        <w:rPr>
          <w:rFonts w:ascii="Times New Roman" w:hAnsi="Times New Roman" w:cs="Times New Roman"/>
          <w:sz w:val="26"/>
          <w:szCs w:val="26"/>
          <w:lang w:val="pt-BR"/>
        </w:rPr>
        <w:t xml:space="preserve"> </w:t>
      </w:r>
      <w:r w:rsidRPr="003E54A3">
        <w:rPr>
          <w:rFonts w:ascii="Times New Roman" w:hAnsi="Times New Roman" w:cs="Times New Roman"/>
          <w:i/>
          <w:sz w:val="26"/>
          <w:szCs w:val="26"/>
          <w:lang w:val="pt-BR"/>
        </w:rPr>
        <w:t>(</w:t>
      </w:r>
      <w:r w:rsidRPr="003E54A3">
        <w:rPr>
          <w:rFonts w:ascii="Times New Roman" w:hAnsi="Times New Roman" w:cs="Times New Roman"/>
          <w:b/>
          <w:bCs/>
          <w:i/>
          <w:iCs/>
          <w:sz w:val="26"/>
          <w:szCs w:val="26"/>
          <w:lang w:val="pt-BR"/>
        </w:rPr>
        <w:t>4.2.01</w:t>
      </w:r>
      <w:r w:rsidRPr="003E54A3">
        <w:rPr>
          <w:rFonts w:ascii="Times New Roman" w:hAnsi="Times New Roman" w:cs="Times New Roman"/>
          <w:i/>
          <w:iCs/>
          <w:sz w:val="26"/>
          <w:szCs w:val="26"/>
          <w:lang w:val="pt-BR"/>
        </w:rPr>
        <w:t xml:space="preserve"> – Quy trình xây dựng, điều chỉnh, thẩm định và ban hành chương trình đào tạo</w:t>
      </w:r>
      <w:r w:rsidRPr="003E54A3">
        <w:rPr>
          <w:rFonts w:ascii="Times New Roman" w:hAnsi="Times New Roman" w:cs="Times New Roman"/>
          <w:i/>
          <w:sz w:val="26"/>
          <w:szCs w:val="26"/>
          <w:lang w:val="pt-BR"/>
        </w:rPr>
        <w:t xml:space="preserve">; </w:t>
      </w:r>
      <w:r w:rsidR="0037035A">
        <w:rPr>
          <w:rFonts w:ascii="Times New Roman" w:hAnsi="Times New Roman" w:cs="Times New Roman"/>
          <w:b/>
          <w:i/>
          <w:sz w:val="26"/>
          <w:szCs w:val="26"/>
          <w:lang w:val="nl-NL"/>
        </w:rPr>
        <w:t>2.2.01</w:t>
      </w:r>
      <w:r w:rsidR="006824EE" w:rsidRPr="003E54A3">
        <w:rPr>
          <w:rFonts w:ascii="Times New Roman" w:hAnsi="Times New Roman" w:cs="Times New Roman"/>
          <w:i/>
          <w:sz w:val="26"/>
          <w:szCs w:val="26"/>
          <w:lang w:val="nl-NL"/>
        </w:rPr>
        <w:t xml:space="preserve"> – Các quy chế đào tạo năm 2017, 2022</w:t>
      </w:r>
      <w:r w:rsidR="00C74910" w:rsidRPr="003E54A3">
        <w:rPr>
          <w:rFonts w:ascii="Times New Roman" w:hAnsi="Times New Roman" w:cs="Times New Roman"/>
          <w:sz w:val="26"/>
          <w:szCs w:val="26"/>
          <w:lang w:val="pt-BR"/>
        </w:rPr>
        <w:t>)</w:t>
      </w:r>
      <w:r w:rsidRPr="003E54A3">
        <w:rPr>
          <w:rFonts w:ascii="Times New Roman" w:hAnsi="Times New Roman" w:cs="Times New Roman"/>
          <w:i/>
          <w:sz w:val="26"/>
          <w:szCs w:val="26"/>
          <w:lang w:val="pt-BR"/>
        </w:rPr>
        <w:t xml:space="preserve">; </w:t>
      </w:r>
      <w:r w:rsidR="001726B5">
        <w:rPr>
          <w:rFonts w:ascii="Times New Roman" w:hAnsi="Times New Roman" w:cs="Times New Roman"/>
          <w:b/>
          <w:i/>
          <w:sz w:val="26"/>
          <w:szCs w:val="26"/>
          <w:lang w:val="nl-NL"/>
        </w:rPr>
        <w:t>4.1.06</w:t>
      </w:r>
      <w:r w:rsidR="00C74910" w:rsidRPr="003E54A3">
        <w:rPr>
          <w:rFonts w:ascii="Times New Roman" w:hAnsi="Times New Roman" w:cs="Times New Roman"/>
          <w:i/>
          <w:sz w:val="26"/>
          <w:szCs w:val="26"/>
          <w:lang w:val="pt-BR"/>
        </w:rPr>
        <w:t xml:space="preserve"> </w:t>
      </w:r>
      <w:r w:rsidR="00C74910" w:rsidRPr="003E54A3">
        <w:rPr>
          <w:rFonts w:ascii="Times New Roman" w:hAnsi="Times New Roman" w:cs="Times New Roman"/>
          <w:i/>
          <w:sz w:val="26"/>
          <w:szCs w:val="26"/>
          <w:lang w:val="nl-NL"/>
        </w:rPr>
        <w:t xml:space="preserve">- Quyết định phê duyệt và ban hành chương </w:t>
      </w:r>
      <w:r w:rsidR="00C74910" w:rsidRPr="003E54A3">
        <w:rPr>
          <w:rFonts w:ascii="Times New Roman" w:hAnsi="Times New Roman" w:cs="Times New Roman"/>
          <w:i/>
          <w:sz w:val="26"/>
          <w:szCs w:val="26"/>
          <w:lang w:val="nl-NL"/>
        </w:rPr>
        <w:lastRenderedPageBreak/>
        <w:t>trình đào tạo trình độ trung cấp, trình độ cao đẳng năm 2017, 2018, 2019, 2021</w:t>
      </w:r>
      <w:r w:rsidR="00C74910" w:rsidRPr="003E54A3">
        <w:rPr>
          <w:rFonts w:ascii="Times New Roman" w:hAnsi="Times New Roman" w:cs="Times New Roman"/>
          <w:i/>
          <w:sz w:val="26"/>
          <w:szCs w:val="26"/>
          <w:lang w:val="pt-BR"/>
        </w:rPr>
        <w:t xml:space="preserve"> (bao gồm cả </w:t>
      </w:r>
      <w:r w:rsidR="00C74910" w:rsidRPr="003E54A3">
        <w:rPr>
          <w:rFonts w:ascii="Times New Roman" w:hAnsi="Times New Roman" w:cs="Times New Roman"/>
          <w:i/>
          <w:sz w:val="26"/>
          <w:szCs w:val="26"/>
          <w:lang w:val="nl-NL"/>
        </w:rPr>
        <w:t>Chương trình chi tiết các môn học, mô đun)).</w:t>
      </w:r>
    </w:p>
    <w:p w14:paraId="682650DE" w14:textId="23620EF2"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Việc liên thông lên các trình độ khác trong hệ thống Giáo dục quốc dân cụ thể là liên thông từ trình độ cao đẳng lên Đại học đang được triển khai cụ thể như sau:</w:t>
      </w:r>
    </w:p>
    <w:p w14:paraId="20F9469E" w14:textId="5FD9F7A6" w:rsidR="00DF5E47" w:rsidRPr="003E54A3" w:rsidRDefault="002F6964" w:rsidP="003E54A3">
      <w:pPr>
        <w:spacing w:before="120" w:after="0" w:line="340" w:lineRule="exact"/>
        <w:ind w:firstLine="720"/>
        <w:jc w:val="both"/>
        <w:rPr>
          <w:rFonts w:ascii="Times New Roman" w:hAnsi="Times New Roman" w:cs="Times New Roman"/>
          <w:i/>
          <w:sz w:val="26"/>
          <w:szCs w:val="26"/>
          <w:lang w:val="pt-BR"/>
        </w:rPr>
      </w:pPr>
      <w:r w:rsidRPr="003E54A3">
        <w:rPr>
          <w:rFonts w:ascii="Times New Roman" w:hAnsi="Times New Roman" w:cs="Times New Roman"/>
          <w:sz w:val="26"/>
          <w:szCs w:val="26"/>
          <w:lang w:val="pt-BR"/>
        </w:rPr>
        <w:t>Năm 2019</w:t>
      </w:r>
      <w:r w:rsidR="00DF5E47" w:rsidRPr="003E54A3">
        <w:rPr>
          <w:rFonts w:ascii="Times New Roman" w:hAnsi="Times New Roman" w:cs="Times New Roman"/>
          <w:sz w:val="26"/>
          <w:szCs w:val="26"/>
          <w:lang w:val="pt-BR"/>
        </w:rPr>
        <w:t xml:space="preserve">, Trường đã ký biên bản thỏa thuận với trường Đại học Sao Đỏ về việc công nhận kết quả học tập và khối lượng kiến thức, kỹ năng đã tích luỹ của người học đươc miễn trừ khi học liên thông trình độ đại học cho nghề </w:t>
      </w:r>
      <w:r w:rsidR="00DF5E47" w:rsidRPr="003E54A3">
        <w:rPr>
          <w:rFonts w:ascii="Times New Roman" w:hAnsi="Times New Roman" w:cs="Times New Roman"/>
          <w:sz w:val="26"/>
          <w:szCs w:val="26"/>
          <w:lang w:val="nb-NO"/>
        </w:rPr>
        <w:t>Điện Công nghiệp</w:t>
      </w:r>
      <w:r w:rsidR="00DF5E47" w:rsidRPr="003E54A3">
        <w:rPr>
          <w:rFonts w:ascii="Times New Roman" w:hAnsi="Times New Roman" w:cs="Times New Roman"/>
          <w:sz w:val="26"/>
          <w:szCs w:val="26"/>
          <w:lang w:val="pt-BR"/>
        </w:rPr>
        <w:t xml:space="preserve">, cụ thể: </w:t>
      </w:r>
      <w:r w:rsidR="00DF5E47" w:rsidRPr="003E54A3">
        <w:rPr>
          <w:rFonts w:ascii="Times New Roman" w:hAnsi="Times New Roman" w:cs="Times New Roman"/>
          <w:iCs/>
          <w:sz w:val="26"/>
          <w:szCs w:val="26"/>
          <w:lang w:val="pt-BR"/>
        </w:rPr>
        <w:t xml:space="preserve">“Hai bên thống nhất ký kết biên bản thoả thuận về việc công nhận kết quả học tập và khối lượng kiến thức, kỹ năng đã tích luỹ của người học đã tốt nghiệp trình độ cao đẳng nghề Điện công nghiệp của Trường Cao đẳng Công nghiệp Hưng Yên được miễn trừ khi học liên thông lên trình độ đại học ngành Công nghệ kỹ thuật Điện, điện tử của Trường Đại học Sao Đỏ </w:t>
      </w:r>
      <w:r w:rsidR="00DF5E47" w:rsidRPr="003E54A3">
        <w:rPr>
          <w:rFonts w:ascii="Times New Roman" w:hAnsi="Times New Roman" w:cs="Times New Roman"/>
          <w:sz w:val="26"/>
          <w:szCs w:val="26"/>
          <w:lang w:val="pt-BR"/>
        </w:rPr>
        <w:t>với các mô đun, môn học được giảm trừ của các phần Kiến thức giáo dục đại cương; Kiến thức giáo dục chuyên nghiệp”</w:t>
      </w:r>
      <w:r w:rsidR="00DF5E47" w:rsidRPr="003E54A3">
        <w:rPr>
          <w:rFonts w:ascii="Times New Roman" w:hAnsi="Times New Roman" w:cs="Times New Roman"/>
          <w:i/>
          <w:sz w:val="26"/>
          <w:szCs w:val="26"/>
          <w:lang w:val="pt-BR"/>
        </w:rPr>
        <w:t xml:space="preserve"> (</w:t>
      </w:r>
      <w:r w:rsidR="00DF5E47" w:rsidRPr="003E54A3">
        <w:rPr>
          <w:rFonts w:ascii="Times New Roman" w:hAnsi="Times New Roman" w:cs="Times New Roman"/>
          <w:b/>
          <w:i/>
          <w:sz w:val="26"/>
          <w:szCs w:val="26"/>
          <w:lang w:val="pt-BR"/>
        </w:rPr>
        <w:t xml:space="preserve">4.8.01 </w:t>
      </w:r>
      <w:r w:rsidR="00DF5E47" w:rsidRPr="003E54A3">
        <w:rPr>
          <w:rFonts w:ascii="Times New Roman" w:hAnsi="Times New Roman" w:cs="Times New Roman"/>
          <w:i/>
          <w:sz w:val="26"/>
          <w:szCs w:val="26"/>
          <w:lang w:val="pt-BR"/>
        </w:rPr>
        <w:t xml:space="preserve">- </w:t>
      </w:r>
      <w:r w:rsidR="00DF5E47" w:rsidRPr="003E54A3">
        <w:rPr>
          <w:rFonts w:ascii="Times New Roman" w:hAnsi="Times New Roman" w:cs="Times New Roman"/>
          <w:i/>
          <w:sz w:val="26"/>
          <w:szCs w:val="26"/>
          <w:lang w:val="nb-NO"/>
        </w:rPr>
        <w:t>Biên bản thoả thuận về việc công nhận kết quả học tập và khối lượng kiến thức, kỹ năng đã tích luỹ của người học được miễn trừ khi liên thông trình độ Đại học</w:t>
      </w:r>
      <w:r w:rsidR="00DF5E47" w:rsidRPr="003E54A3">
        <w:rPr>
          <w:rFonts w:ascii="Times New Roman" w:hAnsi="Times New Roman" w:cs="Times New Roman"/>
          <w:i/>
          <w:sz w:val="26"/>
          <w:szCs w:val="26"/>
          <w:lang w:val="pt-BR"/>
        </w:rPr>
        <w:t xml:space="preserve">; </w:t>
      </w:r>
      <w:r w:rsidR="00DF5E47" w:rsidRPr="003E54A3">
        <w:rPr>
          <w:rFonts w:ascii="Times New Roman" w:hAnsi="Times New Roman" w:cs="Times New Roman"/>
          <w:b/>
          <w:i/>
          <w:sz w:val="26"/>
          <w:szCs w:val="26"/>
          <w:lang w:val="pt-BR"/>
        </w:rPr>
        <w:t xml:space="preserve">4.8.02 </w:t>
      </w:r>
      <w:r w:rsidR="00DF5E47" w:rsidRPr="003E54A3">
        <w:rPr>
          <w:rFonts w:ascii="Times New Roman" w:hAnsi="Times New Roman" w:cs="Times New Roman"/>
          <w:i/>
          <w:sz w:val="26"/>
          <w:szCs w:val="26"/>
          <w:lang w:val="pt-BR"/>
        </w:rPr>
        <w:t xml:space="preserve">- </w:t>
      </w:r>
      <w:r w:rsidR="00DF5E47" w:rsidRPr="003E54A3">
        <w:rPr>
          <w:rFonts w:ascii="Times New Roman" w:hAnsi="Times New Roman" w:cs="Times New Roman"/>
          <w:i/>
          <w:sz w:val="26"/>
          <w:szCs w:val="26"/>
          <w:lang w:val="nb-NO"/>
        </w:rPr>
        <w:t>Chương trình đào tạo trình độ Đại học liên thông từ Cao đẳng lên Đại học chuyên ngành Công nghệ kỹ thuật Điện, điện tử trường Đại học Sao Đỏ</w:t>
      </w:r>
      <w:r w:rsidR="006824EE" w:rsidRPr="003E54A3">
        <w:rPr>
          <w:rFonts w:ascii="Times New Roman" w:hAnsi="Times New Roman" w:cs="Times New Roman"/>
          <w:i/>
          <w:sz w:val="26"/>
          <w:szCs w:val="26"/>
          <w:lang w:val="pt-BR"/>
        </w:rPr>
        <w:t>)</w:t>
      </w:r>
      <w:r w:rsidR="00DF5E47" w:rsidRPr="003E54A3">
        <w:rPr>
          <w:rFonts w:ascii="Times New Roman" w:hAnsi="Times New Roman" w:cs="Times New Roman"/>
          <w:i/>
          <w:sz w:val="26"/>
          <w:szCs w:val="26"/>
          <w:lang w:val="pt-BR"/>
        </w:rPr>
        <w:t xml:space="preserve"> </w:t>
      </w:r>
    </w:p>
    <w:p w14:paraId="1616D971" w14:textId="070B8DA5" w:rsidR="00DF5E47" w:rsidRPr="003E54A3" w:rsidRDefault="00DF5E47" w:rsidP="003E54A3">
      <w:pPr>
        <w:spacing w:before="120" w:after="0" w:line="340" w:lineRule="exact"/>
        <w:ind w:firstLine="720"/>
        <w:jc w:val="both"/>
        <w:rPr>
          <w:rFonts w:ascii="Times New Roman" w:hAnsi="Times New Roman" w:cs="Times New Roman"/>
          <w:i/>
          <w:sz w:val="26"/>
          <w:szCs w:val="26"/>
          <w:u w:val="double"/>
          <w:lang w:val="pt-BR"/>
        </w:rPr>
      </w:pPr>
      <w:r w:rsidRPr="003E54A3">
        <w:rPr>
          <w:rFonts w:ascii="Times New Roman" w:hAnsi="Times New Roman" w:cs="Times New Roman"/>
          <w:sz w:val="26"/>
          <w:szCs w:val="26"/>
          <w:lang w:val="nb-NO"/>
        </w:rPr>
        <w:t xml:space="preserve">Đồng thời Trường Đại học Sao Đỏ cũng đã ra Quyết định số </w:t>
      </w:r>
      <w:r w:rsidR="005C57C9" w:rsidRPr="003E54A3">
        <w:rPr>
          <w:rFonts w:ascii="Times New Roman" w:hAnsi="Times New Roman" w:cs="Times New Roman"/>
          <w:sz w:val="26"/>
          <w:szCs w:val="26"/>
          <w:lang w:val="nb-NO"/>
        </w:rPr>
        <w:t>136/QĐ-ĐHSĐ ngày 17/04/2018</w:t>
      </w:r>
      <w:r w:rsidRPr="003E54A3">
        <w:rPr>
          <w:rFonts w:ascii="Times New Roman" w:hAnsi="Times New Roman" w:cs="Times New Roman"/>
          <w:sz w:val="26"/>
          <w:szCs w:val="26"/>
          <w:lang w:val="nb-NO"/>
        </w:rPr>
        <w:t xml:space="preserve"> về việc ban hành quy định công nhận giá trị chuyển đổi kết quả học tập và khối lượng kiến thức, kỹ năng đã tích lũy của người học được miễn trừ khi học chương trình đại học liên thông từ trình độ cao đẳng lên trình độ đại học </w:t>
      </w:r>
      <w:r w:rsidRPr="003E54A3">
        <w:rPr>
          <w:rFonts w:ascii="Times New Roman" w:hAnsi="Times New Roman" w:cs="Times New Roman"/>
          <w:i/>
          <w:sz w:val="26"/>
          <w:szCs w:val="26"/>
          <w:lang w:val="nb-NO"/>
        </w:rPr>
        <w:t>(</w:t>
      </w:r>
      <w:r w:rsidRPr="003E54A3">
        <w:rPr>
          <w:rFonts w:ascii="Times New Roman" w:hAnsi="Times New Roman" w:cs="Times New Roman"/>
          <w:b/>
          <w:i/>
          <w:sz w:val="26"/>
          <w:szCs w:val="26"/>
          <w:lang w:val="nb-NO"/>
        </w:rPr>
        <w:t xml:space="preserve">4.8.03 - </w:t>
      </w:r>
      <w:r w:rsidRPr="003E54A3">
        <w:rPr>
          <w:rFonts w:ascii="Times New Roman" w:hAnsi="Times New Roman" w:cs="Times New Roman"/>
          <w:i/>
          <w:sz w:val="26"/>
          <w:szCs w:val="26"/>
          <w:lang w:val="nb-NO"/>
        </w:rPr>
        <w:t>Quy định về công nhận giá trị chuyển đổi kết quả học tập và khối lượng kiến thức, kĩ năng đã tích lũy của người học được miễn trừ khi học chương trình đào tạo liên thông của Đại học Sao Đỏ).</w:t>
      </w:r>
    </w:p>
    <w:p w14:paraId="05A086D1"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Nhà trường đã công bố các thông báo tuyển sinh liên thông của Đại học Sao Đỏ đối với các ngành nghề liên quan đến Trường (</w:t>
      </w:r>
      <w:r w:rsidRPr="003E54A3">
        <w:rPr>
          <w:rFonts w:ascii="Times New Roman" w:hAnsi="Times New Roman" w:cs="Times New Roman"/>
          <w:b/>
          <w:i/>
          <w:sz w:val="26"/>
          <w:szCs w:val="26"/>
          <w:lang w:val="pt-BR"/>
        </w:rPr>
        <w:t xml:space="preserve">4.8.04 </w:t>
      </w:r>
      <w:r w:rsidRPr="003E54A3">
        <w:rPr>
          <w:rFonts w:ascii="Times New Roman" w:hAnsi="Times New Roman" w:cs="Times New Roman"/>
          <w:i/>
          <w:sz w:val="26"/>
          <w:szCs w:val="26"/>
          <w:lang w:val="pt-BR"/>
        </w:rPr>
        <w:t>- Thông báo tuyển sinh đào tạo trình độ đại học liên thông của Trường Đại học Sao Đỏ</w:t>
      </w:r>
      <w:r w:rsidRPr="003E54A3">
        <w:rPr>
          <w:rFonts w:ascii="Times New Roman" w:hAnsi="Times New Roman" w:cs="Times New Roman"/>
          <w:sz w:val="26"/>
          <w:szCs w:val="26"/>
          <w:lang w:val="pt-BR"/>
        </w:rPr>
        <w:t>). Tuy nhiên, tính đến thời điểm hiện tại, Trường chưa liên kết tổ chức lớp đào tạo theo hệ liên thông chính quy nào lên trình độ đại học.</w:t>
      </w:r>
    </w:p>
    <w:p w14:paraId="7A60AD54"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pt-BR"/>
        </w:rPr>
      </w:pPr>
      <w:r w:rsidRPr="003E54A3">
        <w:rPr>
          <w:rFonts w:ascii="Times New Roman" w:hAnsi="Times New Roman" w:cs="Times New Roman"/>
          <w:b/>
          <w:i/>
          <w:sz w:val="26"/>
          <w:szCs w:val="26"/>
          <w:lang w:val="pt-BR"/>
        </w:rPr>
        <w:t>Điểm tự đánh giá tiêu chuẩn 8, tiêu chí 4: 02 điểm</w:t>
      </w:r>
    </w:p>
    <w:p w14:paraId="48C5F2AD"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pt-BR"/>
        </w:rPr>
      </w:pPr>
      <w:r w:rsidRPr="003E54A3">
        <w:rPr>
          <w:rFonts w:ascii="Times New Roman" w:hAnsi="Times New Roman" w:cs="Times New Roman"/>
          <w:b/>
          <w:sz w:val="26"/>
          <w:szCs w:val="26"/>
          <w:lang w:val="pt-BR"/>
        </w:rPr>
        <w:t xml:space="preserve">Tiêu chuẩn 9: </w:t>
      </w:r>
      <w:r w:rsidRPr="003E54A3">
        <w:rPr>
          <w:rFonts w:ascii="Times New Roman" w:hAnsi="Times New Roman" w:cs="Times New Roman"/>
          <w:i/>
          <w:sz w:val="26"/>
          <w:szCs w:val="26"/>
          <w:lang w:val="pt-BR"/>
        </w:rPr>
        <w:t>Có đủ giáo trình cho các mô-đun, môn học của chương trình đào tạo.</w:t>
      </w:r>
    </w:p>
    <w:p w14:paraId="6CFBB40E" w14:textId="77777777" w:rsidR="00DF5E47" w:rsidRPr="003E54A3" w:rsidRDefault="00DF5E47" w:rsidP="003E54A3">
      <w:pPr>
        <w:spacing w:before="120" w:after="0" w:line="340" w:lineRule="exact"/>
        <w:ind w:firstLine="720"/>
        <w:jc w:val="both"/>
        <w:rPr>
          <w:rFonts w:ascii="Times New Roman" w:hAnsi="Times New Roman" w:cs="Times New Roman"/>
          <w:b/>
          <w:sz w:val="26"/>
          <w:szCs w:val="26"/>
          <w:lang w:val="pt-BR"/>
        </w:rPr>
      </w:pPr>
      <w:r w:rsidRPr="003E54A3">
        <w:rPr>
          <w:rFonts w:ascii="Times New Roman" w:hAnsi="Times New Roman" w:cs="Times New Roman"/>
          <w:b/>
          <w:i/>
          <w:sz w:val="26"/>
          <w:szCs w:val="26"/>
          <w:lang w:val="pt-BR"/>
        </w:rPr>
        <w:t>Mô tả, phân tích, nhận định</w:t>
      </w:r>
      <w:r w:rsidRPr="003E54A3">
        <w:rPr>
          <w:rFonts w:ascii="Times New Roman" w:hAnsi="Times New Roman" w:cs="Times New Roman"/>
          <w:b/>
          <w:sz w:val="26"/>
          <w:szCs w:val="26"/>
          <w:lang w:val="pt-BR"/>
        </w:rPr>
        <w:t>:</w:t>
      </w:r>
    </w:p>
    <w:p w14:paraId="0F377BCB"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Số lượng giáo trình của Nhà trường phục vụ dạy học nghề Điện công nghiệp, trình độ cao đẳng như sau:</w:t>
      </w:r>
    </w:p>
    <w:p w14:paraId="5E94D437"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Theo chương trình đào tạo nghề Điện công nghiệp, trình độ cao đẳng ban hành theo Quyết định số 154/QĐ-CĐCNHY ngày 05/6/2017 của Hiệu trưởng Trường CĐ Công nghiệp Hưng Yên, chương trình đào tạo nghề Điện công nghiệp, trình độ cao đẳng có tổng số 30 mô đun, môn học. Trong đó:</w:t>
      </w:r>
    </w:p>
    <w:p w14:paraId="0E9E2809"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lastRenderedPageBreak/>
        <w:t>+ 01 mô đun Thực tập tốt nghiệp không sử dụng giáo trình.</w:t>
      </w:r>
    </w:p>
    <w:p w14:paraId="6472A3E1"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+ 06 môn học chung sử dụng tài liệu dạy học do Bộ LĐ-TB&amp;XH ban hành hoặc theo hướng dẫn trong chương trình đào tạo.</w:t>
      </w:r>
    </w:p>
    <w:p w14:paraId="1D05DAF0"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+ 23 mô đun, môn học có giáo trình do Nhà trường biên soạn.</w:t>
      </w:r>
    </w:p>
    <w:p w14:paraId="04ACE7C2"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Số lượng giáo trình, tài liệu dạy học được biên soạn, lựa chọn và ban hành năm 2017 là  29 giáo trình, tài liệu dạy học.</w:t>
      </w:r>
    </w:p>
    <w:p w14:paraId="7843A449"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Theo chương trình đào tạo nghề Điện công nghiệp, trình độ cao đẳng ban hành theo Quyết định số 360/QĐ-CĐCNHY ngày 04/9/2019 của Hiệu trưởng Trường CĐ Công nghiệp Hưng Yên, chương trình đào tạo nghề Điện công nghiệp, trình độ cao đẳng có tổng số 30 mô đun, môn học. Trong đó:</w:t>
      </w:r>
    </w:p>
    <w:p w14:paraId="5602882B"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+ 01 mô đun Thực tập tốt nghiệp không sử dụng giáo trình.</w:t>
      </w:r>
    </w:p>
    <w:p w14:paraId="3A2EB901"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+ 06 môn học chung sử dụng tài liệu dạy học do Bộ LĐ-TB&amp;XH ban hành hoặc theo hướng dẫn trong chương trình đào tạo.</w:t>
      </w:r>
    </w:p>
    <w:p w14:paraId="2D7C3DF8"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+ 22 mô đun, môn học có giáo trình do Nhà trường biên soạn.</w:t>
      </w:r>
    </w:p>
    <w:p w14:paraId="12622E6F"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xml:space="preserve">+ 01 môn học (Tiếng Anh chuyên ngành) sử dụng tài liệu lựa chọn. </w:t>
      </w:r>
    </w:p>
    <w:p w14:paraId="5B9C1BE8"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Số lượng giáo trình, tài liệu dạy học được biên soạn, lựa chọn và ban hành năm 2019 là 29 giáo trình, tài liệu dạy học.</w:t>
      </w:r>
    </w:p>
    <w:p w14:paraId="0EE78D58"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Theo chương trình đào tạo nghề Điện công nghiệp, trình độ cao đẳng ban hành theo Quyết định số 249/QĐ-CĐCNHY ngày 30/6/2021 của Hiệu trưởng Trường CĐ Công nghiệp Hưng Yên, chương trình đào tạo nghề Điện công nghiệp, trình độ cao đẳng có tổng số 30 mô đun, môn học. Trong đó:</w:t>
      </w:r>
    </w:p>
    <w:p w14:paraId="64261852"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+ 01 mô đun Thực tập tốt nghiệp không sử dụng giáo trình.</w:t>
      </w:r>
    </w:p>
    <w:p w14:paraId="247FFA33"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+ 06 môn học chung sử dụng tài liệu dạy học do Bộ LĐ-TB&amp;XH ban hành.</w:t>
      </w:r>
    </w:p>
    <w:p w14:paraId="5CAE4C65"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+ 22 mô đun, môn học có giáo trình do Nhà trường biên soạn.</w:t>
      </w:r>
    </w:p>
    <w:p w14:paraId="25B59EAD"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xml:space="preserve">+ 01 môn học (Tiếng Anh chuyên ngành) sử dụng tài liệu lựa chọn. </w:t>
      </w:r>
    </w:p>
    <w:p w14:paraId="43952079"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Số lượng giáo trình, tài liệu dạy học được biên soạn, lựa chọn và ban hành năm 2019 là 29 giáo trình, tài liệu dạy học.</w:t>
      </w:r>
    </w:p>
    <w:p w14:paraId="4B0BA2B0"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nl-NL"/>
        </w:rPr>
        <w:t xml:space="preserve">Như vậy Nhà trường có đủ 100% </w:t>
      </w:r>
      <w:r w:rsidRPr="003E54A3">
        <w:rPr>
          <w:rFonts w:ascii="Times New Roman" w:hAnsi="Times New Roman" w:cs="Times New Roman"/>
          <w:sz w:val="26"/>
          <w:szCs w:val="26"/>
          <w:lang w:val="pt-BR"/>
        </w:rPr>
        <w:t>giáo trình cho các MĐ/MH của CTĐT</w:t>
      </w:r>
    </w:p>
    <w:p w14:paraId="186D26E3" w14:textId="772B96C5" w:rsidR="00DF5E47" w:rsidRPr="003E54A3" w:rsidRDefault="00DF5E47" w:rsidP="003E54A3">
      <w:pPr>
        <w:spacing w:before="120" w:after="0" w:line="340" w:lineRule="exact"/>
        <w:ind w:firstLine="720"/>
        <w:jc w:val="both"/>
        <w:rPr>
          <w:rFonts w:ascii="Times New Roman" w:hAnsi="Times New Roman" w:cs="Times New Roman"/>
          <w:b/>
          <w:bCs/>
          <w:i/>
          <w:sz w:val="26"/>
          <w:szCs w:val="26"/>
          <w:lang w:val="nl-NL"/>
        </w:rPr>
      </w:pPr>
      <w:r w:rsidRPr="003E54A3">
        <w:rPr>
          <w:rFonts w:ascii="Times New Roman" w:hAnsi="Times New Roman" w:cs="Times New Roman"/>
          <w:i/>
          <w:sz w:val="26"/>
          <w:szCs w:val="26"/>
          <w:lang w:val="pt-BR"/>
        </w:rPr>
        <w:t xml:space="preserve"> </w:t>
      </w:r>
      <w:r w:rsidR="00CB5945" w:rsidRPr="003E54A3">
        <w:rPr>
          <w:rFonts w:ascii="Times New Roman" w:hAnsi="Times New Roman" w:cs="Times New Roman"/>
          <w:i/>
          <w:sz w:val="26"/>
          <w:szCs w:val="26"/>
          <w:lang w:val="pt-BR"/>
        </w:rPr>
        <w:t>(</w:t>
      </w:r>
      <w:r w:rsidR="001726B5">
        <w:rPr>
          <w:rFonts w:ascii="Times New Roman" w:hAnsi="Times New Roman" w:cs="Times New Roman"/>
          <w:b/>
          <w:i/>
          <w:sz w:val="26"/>
          <w:szCs w:val="26"/>
          <w:lang w:val="nl-NL"/>
        </w:rPr>
        <w:t>4.1.06</w:t>
      </w:r>
      <w:r w:rsidR="00CB5945" w:rsidRPr="003E54A3">
        <w:rPr>
          <w:rFonts w:ascii="Times New Roman" w:hAnsi="Times New Roman" w:cs="Times New Roman"/>
          <w:i/>
          <w:sz w:val="26"/>
          <w:szCs w:val="26"/>
          <w:lang w:val="pt-BR"/>
        </w:rPr>
        <w:t xml:space="preserve"> </w:t>
      </w:r>
      <w:r w:rsidR="00CB5945" w:rsidRPr="003E54A3">
        <w:rPr>
          <w:rFonts w:ascii="Times New Roman" w:hAnsi="Times New Roman" w:cs="Times New Roman"/>
          <w:i/>
          <w:sz w:val="26"/>
          <w:szCs w:val="26"/>
          <w:lang w:val="nl-NL"/>
        </w:rPr>
        <w:t>- Quyết định phê duyệt và ban hành chương trình đào tạo trình độ trung cấp, trình độ cao đẳng năm 2017, 2018, 2019, 2021</w:t>
      </w:r>
      <w:r w:rsidR="00CB5945" w:rsidRPr="003E54A3">
        <w:rPr>
          <w:rFonts w:ascii="Times New Roman" w:hAnsi="Times New Roman" w:cs="Times New Roman"/>
          <w:i/>
          <w:sz w:val="26"/>
          <w:szCs w:val="26"/>
          <w:lang w:val="pt-BR"/>
        </w:rPr>
        <w:t xml:space="preserve"> (bao gồm cả </w:t>
      </w:r>
      <w:r w:rsidR="00CB5945" w:rsidRPr="003E54A3">
        <w:rPr>
          <w:rFonts w:ascii="Times New Roman" w:hAnsi="Times New Roman" w:cs="Times New Roman"/>
          <w:i/>
          <w:sz w:val="26"/>
          <w:szCs w:val="26"/>
          <w:lang w:val="nl-NL"/>
        </w:rPr>
        <w:t>Chương trình chi tiết các môn học, mô đun)</w:t>
      </w:r>
      <w:r w:rsidRPr="003E54A3">
        <w:rPr>
          <w:rFonts w:ascii="Times New Roman" w:hAnsi="Times New Roman" w:cs="Times New Roman"/>
          <w:i/>
          <w:sz w:val="26"/>
          <w:szCs w:val="26"/>
          <w:lang w:val="pt-BR"/>
        </w:rPr>
        <w:t xml:space="preserve">; </w:t>
      </w:r>
      <w:r w:rsidRPr="003E54A3">
        <w:rPr>
          <w:rFonts w:ascii="Times New Roman" w:hAnsi="Times New Roman" w:cs="Times New Roman"/>
          <w:b/>
          <w:i/>
          <w:sz w:val="26"/>
          <w:szCs w:val="26"/>
          <w:lang w:val="pt-BR"/>
        </w:rPr>
        <w:t>4.9.01</w:t>
      </w:r>
      <w:r w:rsidRPr="003E54A3">
        <w:rPr>
          <w:rFonts w:ascii="Times New Roman" w:hAnsi="Times New Roman" w:cs="Times New Roman"/>
          <w:i/>
          <w:sz w:val="26"/>
          <w:szCs w:val="26"/>
          <w:lang w:val="pt-BR"/>
        </w:rPr>
        <w:t xml:space="preserve">- </w:t>
      </w:r>
      <w:r w:rsidR="005B257B" w:rsidRPr="005B257B">
        <w:rPr>
          <w:rFonts w:ascii="Times New Roman" w:hAnsi="Times New Roman" w:cs="Times New Roman"/>
          <w:bCs/>
          <w:i/>
          <w:sz w:val="26"/>
          <w:szCs w:val="26"/>
          <w:lang w:val="pt-BR"/>
        </w:rPr>
        <w:t>Các Quyết định ban hành giáo trình đào tạo các năm 2017, 2019, 2021 kèm theo danh mục giáo trình</w:t>
      </w:r>
      <w:r w:rsidRPr="003E54A3">
        <w:rPr>
          <w:rFonts w:ascii="Times New Roman" w:hAnsi="Times New Roman" w:cs="Times New Roman"/>
          <w:bCs/>
          <w:i/>
          <w:sz w:val="26"/>
          <w:szCs w:val="26"/>
          <w:lang w:val="nl-NL"/>
        </w:rPr>
        <w:t>).</w:t>
      </w:r>
    </w:p>
    <w:p w14:paraId="2E7989FD"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bCs/>
          <w:sz w:val="26"/>
          <w:szCs w:val="26"/>
          <w:lang w:val="pt-BR"/>
        </w:rPr>
        <w:t>Như vậy, Nhà trường có đủ giáo trình cho tất cả các mô đun, môn học của chương trình đào tạo theo giấy chứng nhận đăng ký hoạt động</w:t>
      </w:r>
      <w:r w:rsidRPr="003E54A3">
        <w:rPr>
          <w:rFonts w:ascii="Times New Roman" w:hAnsi="Times New Roman" w:cs="Times New Roman"/>
          <w:bCs/>
          <w:sz w:val="26"/>
          <w:szCs w:val="26"/>
          <w:lang w:val="vi-VN"/>
        </w:rPr>
        <w:t xml:space="preserve"> </w:t>
      </w:r>
      <w:r w:rsidRPr="003E54A3">
        <w:rPr>
          <w:rFonts w:ascii="Times New Roman" w:hAnsi="Times New Roman" w:cs="Times New Roman"/>
          <w:bCs/>
          <w:sz w:val="26"/>
          <w:szCs w:val="26"/>
          <w:lang w:val="pt-BR"/>
        </w:rPr>
        <w:t>GDNN</w:t>
      </w:r>
      <w:r w:rsidRPr="003E54A3">
        <w:rPr>
          <w:rFonts w:ascii="Times New Roman" w:hAnsi="Times New Roman" w:cs="Times New Roman"/>
          <w:bCs/>
          <w:sz w:val="26"/>
          <w:szCs w:val="26"/>
          <w:lang w:val="vi-VN"/>
        </w:rPr>
        <w:t xml:space="preserve"> </w:t>
      </w:r>
      <w:r w:rsidRPr="003E54A3">
        <w:rPr>
          <w:rFonts w:ascii="Times New Roman" w:hAnsi="Times New Roman" w:cs="Times New Roman"/>
          <w:bCs/>
          <w:sz w:val="26"/>
          <w:szCs w:val="26"/>
          <w:lang w:val="pt-BR"/>
        </w:rPr>
        <w:t xml:space="preserve">mà Trường được cấp. </w:t>
      </w:r>
    </w:p>
    <w:p w14:paraId="07AF793E"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pt-BR"/>
        </w:rPr>
      </w:pPr>
      <w:r w:rsidRPr="003E54A3">
        <w:rPr>
          <w:rFonts w:ascii="Times New Roman" w:hAnsi="Times New Roman" w:cs="Times New Roman"/>
          <w:b/>
          <w:i/>
          <w:sz w:val="26"/>
          <w:szCs w:val="26"/>
          <w:lang w:val="pt-BR"/>
        </w:rPr>
        <w:t>Điểm tự đánh giá tiêu chuẩn 9,  tiêu chí 4: 02  điểm</w:t>
      </w:r>
    </w:p>
    <w:p w14:paraId="12ED0C42" w14:textId="77777777" w:rsidR="00DF5E47" w:rsidRPr="003E54A3" w:rsidRDefault="00DF5E47" w:rsidP="003E54A3">
      <w:pPr>
        <w:spacing w:before="120" w:after="0" w:line="340" w:lineRule="exact"/>
        <w:ind w:firstLine="720"/>
        <w:jc w:val="both"/>
        <w:rPr>
          <w:rFonts w:ascii="Times New Roman" w:hAnsi="Times New Roman" w:cs="Times New Roman"/>
          <w:i/>
          <w:sz w:val="26"/>
          <w:szCs w:val="26"/>
          <w:lang w:val="pt-BR"/>
        </w:rPr>
      </w:pPr>
      <w:r w:rsidRPr="003E54A3">
        <w:rPr>
          <w:rFonts w:ascii="Times New Roman" w:hAnsi="Times New Roman" w:cs="Times New Roman"/>
          <w:b/>
          <w:sz w:val="26"/>
          <w:szCs w:val="26"/>
          <w:lang w:val="pt-BR"/>
        </w:rPr>
        <w:lastRenderedPageBreak/>
        <w:t xml:space="preserve">Tiêu chuẩn 10: </w:t>
      </w:r>
      <w:r w:rsidRPr="003E54A3">
        <w:rPr>
          <w:rFonts w:ascii="Times New Roman" w:hAnsi="Times New Roman" w:cs="Times New Roman"/>
          <w:i/>
          <w:sz w:val="26"/>
          <w:szCs w:val="26"/>
          <w:lang w:val="pt-BR"/>
        </w:rPr>
        <w:t>100% giáo trình được biên soạn hoặc lựa chọn, thẩm định, ban hành, đánh giá và cập nhật theo quy định.</w:t>
      </w:r>
    </w:p>
    <w:p w14:paraId="2AFC0D87" w14:textId="77777777" w:rsidR="00DF5E47" w:rsidRPr="003E54A3" w:rsidRDefault="00DF5E47" w:rsidP="003E54A3">
      <w:pPr>
        <w:spacing w:before="120" w:after="0" w:line="340" w:lineRule="exact"/>
        <w:ind w:firstLine="720"/>
        <w:jc w:val="both"/>
        <w:rPr>
          <w:rFonts w:ascii="Times New Roman" w:hAnsi="Times New Roman" w:cs="Times New Roman"/>
          <w:b/>
          <w:sz w:val="26"/>
          <w:szCs w:val="26"/>
          <w:lang w:val="pt-BR"/>
        </w:rPr>
      </w:pPr>
      <w:r w:rsidRPr="003E54A3">
        <w:rPr>
          <w:rFonts w:ascii="Times New Roman" w:hAnsi="Times New Roman" w:cs="Times New Roman"/>
          <w:b/>
          <w:i/>
          <w:sz w:val="26"/>
          <w:szCs w:val="26"/>
          <w:lang w:val="pt-BR"/>
        </w:rPr>
        <w:t>Mô tả, phân tích, nhận định</w:t>
      </w:r>
      <w:r w:rsidRPr="003E54A3">
        <w:rPr>
          <w:rFonts w:ascii="Times New Roman" w:hAnsi="Times New Roman" w:cs="Times New Roman"/>
          <w:b/>
          <w:sz w:val="26"/>
          <w:szCs w:val="26"/>
          <w:lang w:val="pt-BR"/>
        </w:rPr>
        <w:t>:</w:t>
      </w:r>
    </w:p>
    <w:p w14:paraId="229FCDCF"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pt-BR"/>
        </w:rPr>
      </w:pPr>
      <w:r w:rsidRPr="003E54A3">
        <w:rPr>
          <w:rFonts w:ascii="Times New Roman" w:hAnsi="Times New Roman" w:cs="Times New Roman"/>
          <w:bCs/>
          <w:sz w:val="26"/>
          <w:szCs w:val="26"/>
          <w:lang w:val="pt-BR"/>
        </w:rPr>
        <w:t>Trên cơ sở chương trình đào tạo, Nhà trường tiến hành tổ chức biên soạn, lựa chọn và thẩm định giáo trình đào tạo với trình tự thực hiện như sau:</w:t>
      </w:r>
    </w:p>
    <w:p w14:paraId="67A748E7" w14:textId="77777777" w:rsidR="00DF5E47" w:rsidRPr="003E54A3" w:rsidRDefault="00DF5E47" w:rsidP="003E54A3">
      <w:pPr>
        <w:spacing w:before="120" w:after="0" w:line="340" w:lineRule="exact"/>
        <w:ind w:firstLine="720"/>
        <w:jc w:val="both"/>
        <w:rPr>
          <w:rFonts w:ascii="Times New Roman" w:hAnsi="Times New Roman" w:cs="Times New Roman"/>
          <w:bCs/>
          <w:i/>
          <w:sz w:val="26"/>
          <w:szCs w:val="26"/>
          <w:lang w:val="vi-VN"/>
        </w:rPr>
      </w:pPr>
      <w:r w:rsidRPr="003E54A3">
        <w:rPr>
          <w:rFonts w:ascii="Times New Roman" w:hAnsi="Times New Roman" w:cs="Times New Roman"/>
          <w:bCs/>
          <w:sz w:val="26"/>
          <w:szCs w:val="26"/>
          <w:lang w:val="vi-VN"/>
        </w:rPr>
        <w:t xml:space="preserve">- Xây dựng kế hoạch số 81a/KH-CĐCNHY ngày 24/3/2017 về việc biên soạn, lựa chọn và thẩm định giáo trình đào tạo năm 2017; Kế hoạch số 111/KH-CĐCNHY ngày 10/5/2019 về việc biên soạn, lựa chọn và thẩm định giáo trình đào tạo năm 2019; Kế hoạch số 84a/KH-CĐCNHY ngày 15/3/2021 về việc biên soạn, lựa chọn và thẩm định giáo trình đào tạo năm 2021. Mục đích của kế hoạch là tổ chức thực hiện biên soạn lại, biên soạn mới, chỉnh sửa, lựa chọn giáo trình cho chương trình đào tạo được xây dựng mới hoặc rà soát, chỉnh sửa tương ứng nhằm cung cấp đủ tài liệu giảng dạy và học tập cho HSSV. Các kế hoạch cũng đã nêu rõ yêu cầu; nội dung, thời gian thực hiện cho từng giai đoạn </w:t>
      </w:r>
      <w:r w:rsidRPr="003E54A3">
        <w:rPr>
          <w:rFonts w:ascii="Times New Roman" w:hAnsi="Times New Roman" w:cs="Times New Roman"/>
          <w:bCs/>
          <w:i/>
          <w:sz w:val="26"/>
          <w:szCs w:val="26"/>
          <w:lang w:val="vi-VN"/>
        </w:rPr>
        <w:t>(</w:t>
      </w:r>
      <w:r w:rsidRPr="003E54A3">
        <w:rPr>
          <w:rFonts w:ascii="Times New Roman" w:hAnsi="Times New Roman" w:cs="Times New Roman"/>
          <w:b/>
          <w:bCs/>
          <w:i/>
          <w:sz w:val="26"/>
          <w:szCs w:val="26"/>
          <w:lang w:val="vi-VN"/>
        </w:rPr>
        <w:t>4.10.01</w:t>
      </w:r>
      <w:r w:rsidRPr="003E54A3">
        <w:rPr>
          <w:rFonts w:ascii="Times New Roman" w:hAnsi="Times New Roman" w:cs="Times New Roman"/>
          <w:bCs/>
          <w:i/>
          <w:sz w:val="26"/>
          <w:szCs w:val="26"/>
          <w:lang w:val="vi-VN"/>
        </w:rPr>
        <w:t xml:space="preserve"> – Các kế hoạch biên soạn, chỉnh sửa/lựa chọn và thẩm định giáo trình đào tạo năm 2017, 2019, 2021); </w:t>
      </w:r>
    </w:p>
    <w:p w14:paraId="17A4A36E"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 xml:space="preserve">- Thành lập Ban chủ nhiệm biên soạn, lựa chọn giáo trình đào tạo trình độ trung cấp, cao đẳng theo Quyết định số 81b/QĐ-CĐCNHY ngày 24/3/2017 của Hiệu trưởng Trường CĐ Công nghiệp Hưng Yên về việc thành lập các ban biên soạn, lựa chọn giáo trình đào tạo năm 2017; Quyết định số 111a/QĐ-CĐCNHY ngày 10/5/2019 của Hiệu trưởng Trường CĐ Công nghiệp Hưng Yên về việc thành lập các ban biên soạn, lựa chọn giáo trình đào tạo năm 2019; Quyết định số 84b/QĐ-CĐCNHY ngày 15/3/2021 của Hiệu trưởng Trường CĐ Công nghiệp Hưng Yên về việc thành lập các ban biên soạn, lựa chọn giáo trình đào tạo năm 2021. Thành phần mỗi Ban biên soạn, lựa chọn gồm cán bộ, nhà giáo của Trường. Các quyết định đã nêu rõ trách nhiệm của các Ban chủ nhiệm là lập kế hoạch và tổ chức thực hiện biên soạn, lựa chọn giáo trình đảm bảo đúng tiến độ và các quy định hiện hành </w:t>
      </w:r>
      <w:r w:rsidRPr="003E54A3">
        <w:rPr>
          <w:rFonts w:ascii="Times New Roman" w:hAnsi="Times New Roman" w:cs="Times New Roman"/>
          <w:bCs/>
          <w:i/>
          <w:sz w:val="26"/>
          <w:szCs w:val="26"/>
          <w:lang w:val="vi-VN"/>
        </w:rPr>
        <w:t>(</w:t>
      </w:r>
      <w:r w:rsidRPr="003E54A3">
        <w:rPr>
          <w:rFonts w:ascii="Times New Roman" w:hAnsi="Times New Roman" w:cs="Times New Roman"/>
          <w:b/>
          <w:bCs/>
          <w:i/>
          <w:sz w:val="26"/>
          <w:szCs w:val="26"/>
          <w:lang w:val="vi-VN"/>
        </w:rPr>
        <w:t>4.10.02</w:t>
      </w:r>
      <w:r w:rsidRPr="003E54A3">
        <w:rPr>
          <w:rFonts w:ascii="Times New Roman" w:hAnsi="Times New Roman" w:cs="Times New Roman"/>
          <w:bCs/>
          <w:i/>
          <w:sz w:val="26"/>
          <w:szCs w:val="26"/>
          <w:lang w:val="vi-VN"/>
        </w:rPr>
        <w:t xml:space="preserve"> – Các quyết định thành lập ban biên soạn, lựa chọn giáo trình đào tạo năm 2017, 2019, 2021)</w:t>
      </w:r>
      <w:r w:rsidRPr="003E54A3">
        <w:rPr>
          <w:rFonts w:ascii="Times New Roman" w:hAnsi="Times New Roman" w:cs="Times New Roman"/>
          <w:bCs/>
          <w:sz w:val="26"/>
          <w:szCs w:val="26"/>
          <w:lang w:val="vi-VN"/>
        </w:rPr>
        <w:t xml:space="preserve">. </w:t>
      </w:r>
    </w:p>
    <w:p w14:paraId="221E80D0"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Các Ban biên soạn thực hiện biên soạn, lựa chọn giáo trình theo kế hoạch đã đề ra, cụ thể như sau:</w:t>
      </w:r>
    </w:p>
    <w:p w14:paraId="07407AD7" w14:textId="77777777" w:rsidR="00DF5E47" w:rsidRPr="003E54A3" w:rsidRDefault="00DF5E47" w:rsidP="003E54A3">
      <w:pPr>
        <w:spacing w:before="120" w:after="0" w:line="340" w:lineRule="exact"/>
        <w:ind w:firstLine="720"/>
        <w:jc w:val="both"/>
        <w:rPr>
          <w:rFonts w:ascii="Times New Roman" w:hAnsi="Times New Roman" w:cs="Times New Roman"/>
          <w:bCs/>
          <w:i/>
          <w:sz w:val="26"/>
          <w:szCs w:val="26"/>
          <w:lang w:val="vi-VN"/>
        </w:rPr>
      </w:pPr>
      <w:r w:rsidRPr="003E54A3">
        <w:rPr>
          <w:rFonts w:ascii="Times New Roman" w:hAnsi="Times New Roman" w:cs="Times New Roman"/>
          <w:bCs/>
          <w:i/>
          <w:sz w:val="26"/>
          <w:szCs w:val="26"/>
          <w:lang w:val="vi-VN"/>
        </w:rPr>
        <w:t>* Đối với việc biên soạn (biên soạn mới, biên soạn lại, chỉnh sửa hệ thống giáo trình):</w:t>
      </w:r>
    </w:p>
    <w:p w14:paraId="4FB54453" w14:textId="77777777" w:rsidR="00DF5E47" w:rsidRPr="003E54A3" w:rsidRDefault="00DF5E47" w:rsidP="003E54A3">
      <w:pPr>
        <w:spacing w:before="120" w:after="0" w:line="340" w:lineRule="exact"/>
        <w:ind w:firstLine="720"/>
        <w:jc w:val="both"/>
        <w:rPr>
          <w:rFonts w:ascii="Times New Roman" w:hAnsi="Times New Roman" w:cs="Times New Roman"/>
          <w:bCs/>
          <w:i/>
          <w:sz w:val="26"/>
          <w:szCs w:val="26"/>
          <w:lang w:val="vi-VN"/>
        </w:rPr>
      </w:pPr>
      <w:r w:rsidRPr="003E54A3">
        <w:rPr>
          <w:rFonts w:ascii="Times New Roman" w:hAnsi="Times New Roman" w:cs="Times New Roman"/>
          <w:bCs/>
          <w:sz w:val="26"/>
          <w:szCs w:val="26"/>
          <w:lang w:val="vi-VN"/>
        </w:rPr>
        <w:t xml:space="preserve">Các bước chính sau: (1) Thiết kế cấu trúc giáo trình đào tạo; (2) Biên soạn giáo trình đào tạo; (3) Hội thảo xin ý kiến chuyên gia về giáo trình đào tạo; (4) Sửa chữa, biên tập, hoàn thiện dự thảo giáo trình đào tạo;  </w:t>
      </w:r>
      <w:r w:rsidRPr="003E54A3">
        <w:rPr>
          <w:rFonts w:ascii="Times New Roman" w:hAnsi="Times New Roman" w:cs="Times New Roman"/>
          <w:bCs/>
          <w:i/>
          <w:sz w:val="26"/>
          <w:szCs w:val="26"/>
          <w:lang w:val="vi-VN"/>
        </w:rPr>
        <w:t>(</w:t>
      </w:r>
      <w:r w:rsidRPr="003E54A3">
        <w:rPr>
          <w:rFonts w:ascii="Times New Roman" w:hAnsi="Times New Roman" w:cs="Times New Roman"/>
          <w:b/>
          <w:bCs/>
          <w:i/>
          <w:sz w:val="26"/>
          <w:szCs w:val="26"/>
          <w:lang w:val="vi-VN"/>
        </w:rPr>
        <w:t>4.10.03</w:t>
      </w:r>
      <w:r w:rsidRPr="003E54A3">
        <w:rPr>
          <w:rFonts w:ascii="Times New Roman" w:hAnsi="Times New Roman" w:cs="Times New Roman"/>
          <w:bCs/>
          <w:i/>
          <w:sz w:val="26"/>
          <w:szCs w:val="26"/>
          <w:lang w:val="vi-VN"/>
        </w:rPr>
        <w:t xml:space="preserve">- Phiếu nhận xét của chuyên giá về cấu trúc, đề cương, nội dung giáo trình đào tạo; </w:t>
      </w:r>
      <w:r w:rsidRPr="003E54A3">
        <w:rPr>
          <w:rFonts w:ascii="Times New Roman" w:hAnsi="Times New Roman" w:cs="Times New Roman"/>
          <w:b/>
          <w:bCs/>
          <w:i/>
          <w:sz w:val="26"/>
          <w:szCs w:val="26"/>
          <w:lang w:val="vi-VN"/>
        </w:rPr>
        <w:t xml:space="preserve">4.10.04- </w:t>
      </w:r>
      <w:r w:rsidRPr="003E54A3">
        <w:rPr>
          <w:rFonts w:ascii="Times New Roman" w:hAnsi="Times New Roman" w:cs="Times New Roman"/>
          <w:bCs/>
          <w:i/>
          <w:sz w:val="26"/>
          <w:szCs w:val="26"/>
          <w:lang w:val="vi-VN"/>
        </w:rPr>
        <w:t>Biên bản hội thảo xin ý kiến chuyên gia về giáo trình đào tạo năm 2017, 2019, 2021, 2022)</w:t>
      </w:r>
    </w:p>
    <w:p w14:paraId="780B0329" w14:textId="2631F29A"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 xml:space="preserve">Sau đó, Trường </w:t>
      </w:r>
      <w:r w:rsidR="00CB5945" w:rsidRPr="003E54A3">
        <w:rPr>
          <w:rFonts w:ascii="Times New Roman" w:hAnsi="Times New Roman" w:cs="Times New Roman"/>
          <w:bCs/>
          <w:sz w:val="26"/>
          <w:szCs w:val="26"/>
        </w:rPr>
        <w:t>t</w:t>
      </w:r>
      <w:r w:rsidRPr="003E54A3">
        <w:rPr>
          <w:rFonts w:ascii="Times New Roman" w:hAnsi="Times New Roman" w:cs="Times New Roman"/>
          <w:bCs/>
          <w:sz w:val="26"/>
          <w:szCs w:val="26"/>
          <w:lang w:val="vi-VN"/>
        </w:rPr>
        <w:t xml:space="preserve">hành lập các Hội đồng thẩm định giáo trình đào tạo theo Quyết định số 99a/QĐ-CĐCNHY ngày 07/4/2017; Quyết định số 113/QĐ-CĐCNHY ngày 16/5/2019; Quyết định số 87a/QĐ-CĐCNHY ngày 18/3/2021. Thành phần các Hội </w:t>
      </w:r>
      <w:r w:rsidRPr="003E54A3">
        <w:rPr>
          <w:rFonts w:ascii="Times New Roman" w:hAnsi="Times New Roman" w:cs="Times New Roman"/>
          <w:bCs/>
          <w:sz w:val="26"/>
          <w:szCs w:val="26"/>
          <w:lang w:val="vi-VN"/>
        </w:rPr>
        <w:lastRenderedPageBreak/>
        <w:t xml:space="preserve">đồng thẩm định có 07 người gồm: Chủ tịch Hội đồng, Phó chủ tịch Hội đồng, Thư ký và ủy viên các hội đồng, là giáo viên, giảng viên, các chuyên gia, cán bộ quản lý có kinh nghiệm của ngành, nghề đào tạo. Tiêu chuẩn của thành viên Hội đồng thẩm định giáo trình là những người có bằng tốt nghiệp đại học trở lên của ngành, nghề có liên quan; có ít nhất 5 năm kinh nghiệm trong công tác giảng dạy và biên soạn giáo trình; có uy tín trong sản xuất, kinh doanh, quản lý trong lĩnh vực của ngành, nghề đào tạo </w:t>
      </w:r>
      <w:r w:rsidRPr="003E54A3">
        <w:rPr>
          <w:rFonts w:ascii="Times New Roman" w:hAnsi="Times New Roman" w:cs="Times New Roman"/>
          <w:bCs/>
          <w:i/>
          <w:sz w:val="26"/>
          <w:szCs w:val="26"/>
          <w:lang w:val="vi-VN"/>
        </w:rPr>
        <w:t>(</w:t>
      </w:r>
      <w:r w:rsidRPr="003E54A3">
        <w:rPr>
          <w:rFonts w:ascii="Times New Roman" w:hAnsi="Times New Roman" w:cs="Times New Roman"/>
          <w:b/>
          <w:bCs/>
          <w:i/>
          <w:sz w:val="26"/>
          <w:szCs w:val="26"/>
          <w:lang w:val="vi-VN"/>
        </w:rPr>
        <w:t>4.10.05</w:t>
      </w:r>
      <w:r w:rsidRPr="003E54A3">
        <w:rPr>
          <w:rFonts w:ascii="Times New Roman" w:hAnsi="Times New Roman" w:cs="Times New Roman"/>
          <w:bCs/>
          <w:i/>
          <w:sz w:val="26"/>
          <w:szCs w:val="26"/>
          <w:lang w:val="vi-VN"/>
        </w:rPr>
        <w:t xml:space="preserve"> – Các quyết định thành lập Hội đồng thẩm định giáo trình đào tạo năm 2017, 2019, 2021).</w:t>
      </w:r>
      <w:r w:rsidRPr="003E54A3">
        <w:rPr>
          <w:rFonts w:ascii="Times New Roman" w:hAnsi="Times New Roman" w:cs="Times New Roman"/>
          <w:bCs/>
          <w:sz w:val="26"/>
          <w:szCs w:val="26"/>
          <w:lang w:val="vi-VN"/>
        </w:rPr>
        <w:t xml:space="preserve"> </w:t>
      </w:r>
    </w:p>
    <w:p w14:paraId="59852205"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 xml:space="preserve">Việc tổ chức thẩm định giáo trình biên soạn được thực hiện theo quy định, gồm các nội dung sau: </w:t>
      </w:r>
    </w:p>
    <w:p w14:paraId="637709D5"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 xml:space="preserve">+ Các thành viên Hội đồng thẩm định đánh giá, nhận xét giáo trình theo các nội dung sau: </w:t>
      </w:r>
    </w:p>
    <w:p w14:paraId="68C11F6C"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(1) Ý nghĩa khoa học và thực tiễn của giáo trình,</w:t>
      </w:r>
    </w:p>
    <w:p w14:paraId="53DF536A"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 xml:space="preserve">(2) Cấu trúc chương mục của giáo trình, </w:t>
      </w:r>
    </w:p>
    <w:p w14:paraId="398FF9E7"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 xml:space="preserve">(3) Nội dung, lượng kiến thức, kỹ năng và thái độ được thể hiện trong giáo trình, </w:t>
      </w:r>
    </w:p>
    <w:p w14:paraId="6372D813"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(4) Khả năng ứng dụng trong giảng dạy,</w:t>
      </w:r>
    </w:p>
    <w:p w14:paraId="47D843D8"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 xml:space="preserve"> (5) Cập nhật các thành tựu khoa học tiên tiến/tham khảo tài liệu nước ngoài, </w:t>
      </w:r>
    </w:p>
    <w:p w14:paraId="4EAF815F"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(6) Đánh giá chung</w:t>
      </w:r>
    </w:p>
    <w:p w14:paraId="3E02F36D"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i/>
          <w:sz w:val="26"/>
          <w:szCs w:val="26"/>
          <w:lang w:val="vi-VN"/>
        </w:rPr>
        <w:t>(</w:t>
      </w:r>
      <w:r w:rsidRPr="003E54A3">
        <w:rPr>
          <w:rFonts w:ascii="Times New Roman" w:hAnsi="Times New Roman" w:cs="Times New Roman"/>
          <w:b/>
          <w:bCs/>
          <w:i/>
          <w:sz w:val="26"/>
          <w:szCs w:val="26"/>
          <w:lang w:val="vi-VN"/>
        </w:rPr>
        <w:t>4.10.06</w:t>
      </w:r>
      <w:r w:rsidRPr="003E54A3">
        <w:rPr>
          <w:rFonts w:ascii="Times New Roman" w:hAnsi="Times New Roman" w:cs="Times New Roman"/>
          <w:bCs/>
          <w:i/>
          <w:sz w:val="26"/>
          <w:szCs w:val="26"/>
          <w:lang w:val="vi-VN"/>
        </w:rPr>
        <w:t xml:space="preserve"> – Phiếu đánh giá, thẩm định giáo trình năm 2017, 2019, 2021</w:t>
      </w:r>
      <w:r w:rsidRPr="003E54A3">
        <w:rPr>
          <w:rFonts w:ascii="Times New Roman" w:hAnsi="Times New Roman" w:cs="Times New Roman"/>
          <w:bCs/>
          <w:sz w:val="26"/>
          <w:szCs w:val="26"/>
          <w:lang w:val="vi-VN"/>
        </w:rPr>
        <w:t>);</w:t>
      </w:r>
    </w:p>
    <w:p w14:paraId="1241753E" w14:textId="51C531D4"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 xml:space="preserve">+ Các thành viên Hội đồng thẩm định đánh giá chất lượng giáo trình đào tạo theo các tiêu chí: (1) Sự tương ứng với chương trình đào tạo, (2) Tính logic, (3) Mức đầy đủ/bao quát đối với mục tiêu, (4) Tính chuẩn xác, (5) Phong cách biên soạn, (6) Cấu trúc và các chuyên mục </w:t>
      </w:r>
      <w:r w:rsidRPr="003E54A3">
        <w:rPr>
          <w:rFonts w:ascii="Times New Roman" w:hAnsi="Times New Roman" w:cs="Times New Roman"/>
          <w:bCs/>
          <w:i/>
          <w:sz w:val="26"/>
          <w:szCs w:val="26"/>
          <w:lang w:val="vi-VN"/>
        </w:rPr>
        <w:t>(</w:t>
      </w:r>
      <w:r w:rsidRPr="003E54A3">
        <w:rPr>
          <w:rFonts w:ascii="Times New Roman" w:hAnsi="Times New Roman" w:cs="Times New Roman"/>
          <w:b/>
          <w:bCs/>
          <w:i/>
          <w:sz w:val="26"/>
          <w:szCs w:val="26"/>
          <w:lang w:val="vi-VN"/>
        </w:rPr>
        <w:t>4.10.07</w:t>
      </w:r>
      <w:r w:rsidRPr="003E54A3">
        <w:rPr>
          <w:rFonts w:ascii="Times New Roman" w:hAnsi="Times New Roman" w:cs="Times New Roman"/>
          <w:bCs/>
          <w:i/>
          <w:sz w:val="26"/>
          <w:szCs w:val="26"/>
          <w:lang w:val="vi-VN"/>
        </w:rPr>
        <w:t xml:space="preserve"> – Phiếu đánh giá </w:t>
      </w:r>
      <w:r w:rsidR="00CF239F">
        <w:rPr>
          <w:rFonts w:ascii="Times New Roman" w:hAnsi="Times New Roman" w:cs="Times New Roman"/>
          <w:bCs/>
          <w:i/>
          <w:sz w:val="26"/>
          <w:szCs w:val="26"/>
        </w:rPr>
        <w:t xml:space="preserve">chất lượng </w:t>
      </w:r>
      <w:r w:rsidRPr="003E54A3">
        <w:rPr>
          <w:rFonts w:ascii="Times New Roman" w:hAnsi="Times New Roman" w:cs="Times New Roman"/>
          <w:bCs/>
          <w:i/>
          <w:sz w:val="26"/>
          <w:szCs w:val="26"/>
          <w:lang w:val="vi-VN"/>
        </w:rPr>
        <w:t>giáo trình theo các tiêu chí và mức độ năm 2017, 2019, 2021);</w:t>
      </w:r>
    </w:p>
    <w:p w14:paraId="743B7A6D" w14:textId="77777777" w:rsidR="00DF5E47" w:rsidRPr="003E54A3" w:rsidRDefault="00DF5E47" w:rsidP="003E54A3">
      <w:pPr>
        <w:spacing w:before="120" w:after="0" w:line="340" w:lineRule="exact"/>
        <w:ind w:firstLine="720"/>
        <w:jc w:val="both"/>
        <w:rPr>
          <w:rFonts w:ascii="Times New Roman" w:hAnsi="Times New Roman" w:cs="Times New Roman"/>
          <w:bCs/>
          <w:i/>
          <w:sz w:val="26"/>
          <w:szCs w:val="26"/>
          <w:lang w:val="vi-VN"/>
        </w:rPr>
      </w:pPr>
      <w:r w:rsidRPr="003E54A3">
        <w:rPr>
          <w:rFonts w:ascii="Times New Roman" w:hAnsi="Times New Roman" w:cs="Times New Roman"/>
          <w:bCs/>
          <w:sz w:val="26"/>
          <w:szCs w:val="26"/>
          <w:lang w:val="vi-VN"/>
        </w:rPr>
        <w:t>+ Quá trình họp thẩm định giáo trình theo từng nghề được ghi chép lại trong biên bản họp của các hội đồng (</w:t>
      </w:r>
      <w:r w:rsidRPr="003E54A3">
        <w:rPr>
          <w:rFonts w:ascii="Times New Roman" w:hAnsi="Times New Roman" w:cs="Times New Roman"/>
          <w:b/>
          <w:bCs/>
          <w:i/>
          <w:sz w:val="26"/>
          <w:szCs w:val="26"/>
          <w:lang w:val="vi-VN"/>
        </w:rPr>
        <w:t>4.10.08</w:t>
      </w:r>
      <w:r w:rsidRPr="003E54A3">
        <w:rPr>
          <w:rFonts w:ascii="Times New Roman" w:hAnsi="Times New Roman" w:cs="Times New Roman"/>
          <w:bCs/>
          <w:i/>
          <w:sz w:val="26"/>
          <w:szCs w:val="26"/>
          <w:lang w:val="vi-VN"/>
        </w:rPr>
        <w:t xml:space="preserve"> – Các biên bản họp thẩm định giáo trình năm 2017, 2019, 2021);</w:t>
      </w:r>
    </w:p>
    <w:p w14:paraId="28D49C90"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 xml:space="preserve">+ Căn cứ kết quả thẩm định, Hội đồng thẩm định có tờ trình đề nghị Hiệu trưởng phê duyệt, ban hành giáo trình làm tài liệu giảng dạy và học tập trong nhà trường </w:t>
      </w:r>
      <w:r w:rsidRPr="003E54A3">
        <w:rPr>
          <w:rFonts w:ascii="Times New Roman" w:hAnsi="Times New Roman" w:cs="Times New Roman"/>
          <w:bCs/>
          <w:i/>
          <w:sz w:val="26"/>
          <w:szCs w:val="26"/>
          <w:lang w:val="vi-VN"/>
        </w:rPr>
        <w:t>(</w:t>
      </w:r>
      <w:r w:rsidRPr="003E54A3">
        <w:rPr>
          <w:rFonts w:ascii="Times New Roman" w:hAnsi="Times New Roman" w:cs="Times New Roman"/>
          <w:b/>
          <w:bCs/>
          <w:i/>
          <w:sz w:val="26"/>
          <w:szCs w:val="26"/>
          <w:lang w:val="vi-VN"/>
        </w:rPr>
        <w:t>4.10.09</w:t>
      </w:r>
      <w:r w:rsidRPr="003E54A3">
        <w:rPr>
          <w:rFonts w:ascii="Times New Roman" w:hAnsi="Times New Roman" w:cs="Times New Roman"/>
          <w:bCs/>
          <w:i/>
          <w:sz w:val="26"/>
          <w:szCs w:val="26"/>
          <w:lang w:val="vi-VN"/>
        </w:rPr>
        <w:t xml:space="preserve"> – Các tờ trình đề nghị phê duyệt và ban hành giáo trình năm 2017, 2019, 2021</w:t>
      </w:r>
      <w:r w:rsidRPr="003E54A3">
        <w:rPr>
          <w:rFonts w:ascii="Times New Roman" w:hAnsi="Times New Roman" w:cs="Times New Roman"/>
          <w:bCs/>
          <w:sz w:val="26"/>
          <w:szCs w:val="26"/>
          <w:lang w:val="vi-VN"/>
        </w:rPr>
        <w:t>).</w:t>
      </w:r>
    </w:p>
    <w:p w14:paraId="7F87089D" w14:textId="77777777" w:rsidR="00DF5E47" w:rsidRPr="003E54A3" w:rsidRDefault="00DF5E47" w:rsidP="003E54A3">
      <w:pPr>
        <w:spacing w:before="120" w:after="0" w:line="340" w:lineRule="exact"/>
        <w:ind w:firstLine="720"/>
        <w:jc w:val="both"/>
        <w:rPr>
          <w:rFonts w:ascii="Times New Roman" w:hAnsi="Times New Roman" w:cs="Times New Roman"/>
          <w:bCs/>
          <w:i/>
          <w:sz w:val="26"/>
          <w:szCs w:val="26"/>
          <w:lang w:val="vi-VN"/>
        </w:rPr>
      </w:pPr>
      <w:r w:rsidRPr="003E54A3">
        <w:rPr>
          <w:rFonts w:ascii="Times New Roman" w:hAnsi="Times New Roman" w:cs="Times New Roman"/>
          <w:bCs/>
          <w:i/>
          <w:sz w:val="26"/>
          <w:szCs w:val="26"/>
          <w:lang w:val="vi-VN"/>
        </w:rPr>
        <w:t>* Đối với việc lựa chọn giáo trình:</w:t>
      </w:r>
    </w:p>
    <w:p w14:paraId="7A627A19"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 xml:space="preserve">Việc lựa chọn giáo trình đào tạo gồm các hoạt động chính sau: phân công lựa chọn, nhận xét, đánh giá tài liệu được lựa chọn làm giáo trình đào tạo; thẩm định tài liệu được lựa chọn làm giáo trình. </w:t>
      </w:r>
      <w:r w:rsidRPr="003E54A3">
        <w:rPr>
          <w:rFonts w:ascii="Times New Roman" w:hAnsi="Times New Roman" w:cs="Times New Roman"/>
          <w:bCs/>
          <w:i/>
          <w:sz w:val="26"/>
          <w:szCs w:val="26"/>
          <w:lang w:val="vi-VN"/>
        </w:rPr>
        <w:t>(</w:t>
      </w:r>
      <w:r w:rsidRPr="003E54A3">
        <w:rPr>
          <w:rFonts w:ascii="Times New Roman" w:hAnsi="Times New Roman" w:cs="Times New Roman"/>
          <w:b/>
          <w:bCs/>
          <w:i/>
          <w:sz w:val="26"/>
          <w:szCs w:val="26"/>
          <w:lang w:val="vi-VN"/>
        </w:rPr>
        <w:t xml:space="preserve">4.10.10- </w:t>
      </w:r>
      <w:r w:rsidRPr="003E54A3">
        <w:rPr>
          <w:rFonts w:ascii="Times New Roman" w:hAnsi="Times New Roman" w:cs="Times New Roman"/>
          <w:bCs/>
          <w:i/>
          <w:sz w:val="26"/>
          <w:szCs w:val="26"/>
          <w:lang w:val="vi-VN"/>
        </w:rPr>
        <w:t xml:space="preserve">Phiếu đánh giá tài liệu lựa chọn làm giáo </w:t>
      </w:r>
      <w:r w:rsidRPr="003E54A3">
        <w:rPr>
          <w:rFonts w:ascii="Times New Roman" w:hAnsi="Times New Roman" w:cs="Times New Roman"/>
          <w:bCs/>
          <w:i/>
          <w:sz w:val="26"/>
          <w:szCs w:val="26"/>
          <w:lang w:val="vi-VN"/>
        </w:rPr>
        <w:lastRenderedPageBreak/>
        <w:t xml:space="preserve">trình; </w:t>
      </w:r>
      <w:r w:rsidRPr="003E54A3">
        <w:rPr>
          <w:rFonts w:ascii="Times New Roman" w:hAnsi="Times New Roman" w:cs="Times New Roman"/>
          <w:b/>
          <w:bCs/>
          <w:i/>
          <w:sz w:val="26"/>
          <w:szCs w:val="26"/>
          <w:lang w:val="vi-VN"/>
        </w:rPr>
        <w:t xml:space="preserve">4.10.11- </w:t>
      </w:r>
      <w:r w:rsidRPr="003E54A3">
        <w:rPr>
          <w:rFonts w:ascii="Times New Roman" w:hAnsi="Times New Roman" w:cs="Times New Roman"/>
          <w:bCs/>
          <w:i/>
          <w:sz w:val="26"/>
          <w:szCs w:val="26"/>
          <w:lang w:val="vi-VN"/>
        </w:rPr>
        <w:t xml:space="preserve">Biên bản họp thẩm định giáo trình; </w:t>
      </w:r>
      <w:r w:rsidRPr="003E54A3">
        <w:rPr>
          <w:rFonts w:ascii="Times New Roman" w:hAnsi="Times New Roman" w:cs="Times New Roman"/>
          <w:b/>
          <w:bCs/>
          <w:i/>
          <w:sz w:val="26"/>
          <w:szCs w:val="26"/>
          <w:lang w:val="vi-VN"/>
        </w:rPr>
        <w:t xml:space="preserve">4.10.12- </w:t>
      </w:r>
      <w:r w:rsidRPr="003E54A3">
        <w:rPr>
          <w:rFonts w:ascii="Times New Roman" w:hAnsi="Times New Roman" w:cs="Times New Roman"/>
          <w:bCs/>
          <w:i/>
          <w:sz w:val="26"/>
          <w:szCs w:val="26"/>
          <w:lang w:val="vi-VN"/>
        </w:rPr>
        <w:t>Tờ trình về việc đề nghị lựa chọn giáo trình đào tạo)</w:t>
      </w:r>
    </w:p>
    <w:p w14:paraId="2EF31615"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 xml:space="preserve"> Hiệu trưởng Nhà trường căn cứ tờ trình của các Hội đồng thẩm định để ra quyết định phê duyệt và ban hành giáo trình đào tạo sử dụng làm tài liệu giảng dạy và học tập trong Nhà trường (</w:t>
      </w:r>
      <w:r w:rsidRPr="003E54A3">
        <w:rPr>
          <w:rFonts w:ascii="Times New Roman" w:hAnsi="Times New Roman" w:cs="Times New Roman"/>
          <w:b/>
          <w:bCs/>
          <w:i/>
          <w:sz w:val="26"/>
          <w:szCs w:val="26"/>
          <w:lang w:val="vi-VN"/>
        </w:rPr>
        <w:t>4.9.01</w:t>
      </w:r>
      <w:r w:rsidRPr="003E54A3">
        <w:rPr>
          <w:rFonts w:ascii="Times New Roman" w:hAnsi="Times New Roman" w:cs="Times New Roman"/>
          <w:bCs/>
          <w:i/>
          <w:sz w:val="26"/>
          <w:szCs w:val="26"/>
          <w:lang w:val="vi-VN"/>
        </w:rPr>
        <w:t>- Các Quyết định ban hành giáo trình đào tạo các năm 2017, 2019, 2021</w:t>
      </w:r>
      <w:r w:rsidRPr="003E54A3">
        <w:rPr>
          <w:rFonts w:ascii="Times New Roman" w:hAnsi="Times New Roman" w:cs="Times New Roman"/>
          <w:bCs/>
          <w:i/>
          <w:sz w:val="26"/>
          <w:szCs w:val="26"/>
          <w:lang w:val="pt-BR"/>
        </w:rPr>
        <w:t xml:space="preserve"> kèm theo danh mục giáo trình</w:t>
      </w:r>
      <w:r w:rsidRPr="003E54A3">
        <w:rPr>
          <w:rFonts w:ascii="Times New Roman" w:hAnsi="Times New Roman" w:cs="Times New Roman"/>
          <w:bCs/>
          <w:sz w:val="26"/>
          <w:szCs w:val="26"/>
          <w:lang w:val="vi-VN"/>
        </w:rPr>
        <w:t>)</w:t>
      </w:r>
    </w:p>
    <w:p w14:paraId="3EA2E6FD"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pt-BR"/>
        </w:rPr>
      </w:pPr>
      <w:r w:rsidRPr="003E54A3">
        <w:rPr>
          <w:rFonts w:ascii="Times New Roman" w:hAnsi="Times New Roman" w:cs="Times New Roman"/>
          <w:bCs/>
          <w:sz w:val="26"/>
          <w:szCs w:val="26"/>
          <w:lang w:val="pt-BR"/>
        </w:rPr>
        <w:t>Như vậy, 100% giáo trình đào tạo của Nhà trường đã được biên soạn, lựa chọn theo đúng quy định tại các Điều 14, 15, 16 - Thông tư 03/2017/TT – BLĐTBXH ngày 01/3/2017 quy định về quy trình xây dựng, thẩm định và ban hành chương trình; tổ chức biên soạn, lựa chọn, thẩm định giáo trình đào tạo trình độ trung cấp, trình độ cao đẳng để làm tài liệu giảng dạy, học tập chính thức.</w:t>
      </w:r>
    </w:p>
    <w:p w14:paraId="0A845D11"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pt-BR"/>
        </w:rPr>
      </w:pPr>
      <w:r w:rsidRPr="003E54A3">
        <w:rPr>
          <w:rFonts w:ascii="Times New Roman" w:hAnsi="Times New Roman" w:cs="Times New Roman"/>
          <w:b/>
          <w:i/>
          <w:sz w:val="26"/>
          <w:szCs w:val="26"/>
          <w:lang w:val="pt-BR"/>
        </w:rPr>
        <w:t>Điểm tự đánh giá tiêu chuẩn 10,  tiêu chí 4:  02  điểm</w:t>
      </w:r>
    </w:p>
    <w:p w14:paraId="11DBF21E"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pt-BR"/>
        </w:rPr>
      </w:pPr>
      <w:r w:rsidRPr="003E54A3">
        <w:rPr>
          <w:rFonts w:ascii="Times New Roman" w:hAnsi="Times New Roman" w:cs="Times New Roman"/>
          <w:b/>
          <w:sz w:val="26"/>
          <w:szCs w:val="26"/>
          <w:lang w:val="pt-BR"/>
        </w:rPr>
        <w:t xml:space="preserve">Tiêu chuẩn 11: </w:t>
      </w:r>
      <w:r w:rsidRPr="003E54A3">
        <w:rPr>
          <w:rFonts w:ascii="Times New Roman" w:hAnsi="Times New Roman" w:cs="Times New Roman"/>
          <w:i/>
          <w:sz w:val="26"/>
          <w:szCs w:val="26"/>
          <w:lang w:val="pt-BR"/>
        </w:rPr>
        <w:t>Giáo trình cụ thể hóa yêu cầu về nội dung kiến thức, kỹ năng của từng mô-đun, môn học trong chương trình đào tạo; nội dung giáo trình phù hợp để thực hiện phương pháp dạy học tích cực.</w:t>
      </w:r>
    </w:p>
    <w:p w14:paraId="3DE422F8" w14:textId="77777777" w:rsidR="00DF5E47" w:rsidRPr="003E54A3" w:rsidRDefault="00DF5E47" w:rsidP="003E54A3">
      <w:pPr>
        <w:spacing w:before="120" w:after="0" w:line="340" w:lineRule="exact"/>
        <w:ind w:firstLine="720"/>
        <w:jc w:val="both"/>
        <w:rPr>
          <w:rFonts w:ascii="Times New Roman" w:hAnsi="Times New Roman" w:cs="Times New Roman"/>
          <w:b/>
          <w:sz w:val="26"/>
          <w:szCs w:val="26"/>
          <w:lang w:val="pt-BR"/>
        </w:rPr>
      </w:pPr>
      <w:r w:rsidRPr="003E54A3">
        <w:rPr>
          <w:rFonts w:ascii="Times New Roman" w:hAnsi="Times New Roman" w:cs="Times New Roman"/>
          <w:b/>
          <w:i/>
          <w:sz w:val="26"/>
          <w:szCs w:val="26"/>
          <w:lang w:val="pt-BR"/>
        </w:rPr>
        <w:t>Mô tả, phân tích, nhận định</w:t>
      </w:r>
      <w:r w:rsidRPr="003E54A3">
        <w:rPr>
          <w:rFonts w:ascii="Times New Roman" w:hAnsi="Times New Roman" w:cs="Times New Roman"/>
          <w:b/>
          <w:sz w:val="26"/>
          <w:szCs w:val="26"/>
          <w:lang w:val="pt-BR"/>
        </w:rPr>
        <w:t>:</w:t>
      </w:r>
    </w:p>
    <w:p w14:paraId="741E552A"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bCs/>
          <w:iCs/>
          <w:sz w:val="26"/>
          <w:szCs w:val="26"/>
          <w:lang w:val="pt-BR"/>
        </w:rPr>
        <w:t xml:space="preserve">Giáo trình của các </w:t>
      </w:r>
      <w:r w:rsidRPr="003E54A3">
        <w:rPr>
          <w:rFonts w:ascii="Times New Roman" w:hAnsi="Times New Roman" w:cs="Times New Roman"/>
          <w:bCs/>
          <w:iCs/>
          <w:sz w:val="26"/>
          <w:szCs w:val="26"/>
          <w:lang w:val="vi-VN"/>
        </w:rPr>
        <w:t>MH/MĐ</w:t>
      </w:r>
      <w:r w:rsidRPr="003E54A3">
        <w:rPr>
          <w:rFonts w:ascii="Times New Roman" w:hAnsi="Times New Roman" w:cs="Times New Roman"/>
          <w:bCs/>
          <w:iCs/>
          <w:sz w:val="26"/>
          <w:szCs w:val="26"/>
          <w:lang w:val="pt-BR"/>
        </w:rPr>
        <w:t xml:space="preserve"> của </w:t>
      </w:r>
      <w:r w:rsidRPr="003E54A3">
        <w:rPr>
          <w:rFonts w:ascii="Times New Roman" w:hAnsi="Times New Roman" w:cs="Times New Roman"/>
          <w:bCs/>
          <w:iCs/>
          <w:sz w:val="26"/>
          <w:szCs w:val="26"/>
          <w:lang w:val="vi-VN"/>
        </w:rPr>
        <w:t>CTĐT</w:t>
      </w:r>
      <w:r w:rsidRPr="003E54A3">
        <w:rPr>
          <w:rFonts w:ascii="Times New Roman" w:hAnsi="Times New Roman" w:cs="Times New Roman"/>
          <w:bCs/>
          <w:iCs/>
          <w:sz w:val="26"/>
          <w:szCs w:val="26"/>
          <w:lang w:val="pt-BR"/>
        </w:rPr>
        <w:t xml:space="preserve"> được xây dựng, lựa chọn đúng theo quy định và theo mẫu quy định tại </w:t>
      </w:r>
      <w:r w:rsidRPr="003E54A3">
        <w:rPr>
          <w:rFonts w:ascii="Times New Roman" w:hAnsi="Times New Roman" w:cs="Times New Roman"/>
          <w:sz w:val="26"/>
          <w:szCs w:val="26"/>
          <w:lang w:val="pt-BR"/>
        </w:rPr>
        <w:t>Thông tư số 03/2017/TT-BLĐTBXH ngày 01/03/2017 của Bộ trưởng Bộ L</w:t>
      </w:r>
      <w:r w:rsidRPr="003E54A3">
        <w:rPr>
          <w:rFonts w:ascii="Times New Roman" w:hAnsi="Times New Roman" w:cs="Times New Roman"/>
          <w:sz w:val="26"/>
          <w:szCs w:val="26"/>
          <w:lang w:val="vi-VN"/>
        </w:rPr>
        <w:t>ĐTB&amp;XH,</w:t>
      </w:r>
      <w:r w:rsidRPr="003E54A3">
        <w:rPr>
          <w:rFonts w:ascii="Times New Roman" w:hAnsi="Times New Roman" w:cs="Times New Roman"/>
          <w:sz w:val="26"/>
          <w:szCs w:val="26"/>
          <w:lang w:val="pt-BR"/>
        </w:rPr>
        <w:t xml:space="preserve"> do đó giáo trình đã cụ thể hóa được yêu cầu về nội dung kiến thức, kỹ năng của từng </w:t>
      </w:r>
      <w:r w:rsidRPr="003E54A3">
        <w:rPr>
          <w:rFonts w:ascii="Times New Roman" w:hAnsi="Times New Roman" w:cs="Times New Roman"/>
          <w:sz w:val="26"/>
          <w:szCs w:val="26"/>
          <w:lang w:val="vi-VN"/>
        </w:rPr>
        <w:t>MH/MĐ</w:t>
      </w:r>
      <w:r w:rsidRPr="003E54A3">
        <w:rPr>
          <w:rFonts w:ascii="Times New Roman" w:hAnsi="Times New Roman" w:cs="Times New Roman"/>
          <w:sz w:val="26"/>
          <w:szCs w:val="26"/>
          <w:lang w:val="pt-BR"/>
        </w:rPr>
        <w:t xml:space="preserve"> trong </w:t>
      </w:r>
      <w:r w:rsidRPr="003E54A3">
        <w:rPr>
          <w:rFonts w:ascii="Times New Roman" w:hAnsi="Times New Roman" w:cs="Times New Roman"/>
          <w:sz w:val="26"/>
          <w:szCs w:val="26"/>
          <w:lang w:val="vi-VN"/>
        </w:rPr>
        <w:t>CTĐT,</w:t>
      </w:r>
      <w:r w:rsidRPr="003E54A3">
        <w:rPr>
          <w:rFonts w:ascii="Times New Roman" w:hAnsi="Times New Roman" w:cs="Times New Roman"/>
          <w:sz w:val="26"/>
          <w:szCs w:val="26"/>
          <w:lang w:val="pt-BR"/>
        </w:rPr>
        <w:t xml:space="preserve"> cụ thể:</w:t>
      </w:r>
    </w:p>
    <w:p w14:paraId="4AB61AA0" w14:textId="77777777" w:rsidR="00DF5E47" w:rsidRPr="005A3DFB" w:rsidRDefault="00DF5E47" w:rsidP="003E54A3">
      <w:pPr>
        <w:spacing w:before="120" w:after="0" w:line="340" w:lineRule="exact"/>
        <w:ind w:firstLine="720"/>
        <w:jc w:val="both"/>
        <w:rPr>
          <w:rFonts w:ascii="Times New Roman" w:hAnsi="Times New Roman" w:cs="Times New Roman"/>
          <w:sz w:val="26"/>
          <w:szCs w:val="26"/>
          <w:lang w:val="pt-BR"/>
        </w:rPr>
      </w:pPr>
      <w:r w:rsidRPr="005A3DFB">
        <w:rPr>
          <w:rFonts w:ascii="Times New Roman" w:hAnsi="Times New Roman" w:cs="Times New Roman"/>
          <w:bCs/>
          <w:i/>
          <w:iCs/>
          <w:sz w:val="26"/>
          <w:szCs w:val="26"/>
          <w:lang w:val="pt-BR"/>
        </w:rPr>
        <w:t>-  Về nội dung: Giáo trình cụ thể hóa yêu cầu về nội dung kiến thức, kỹ năng của từng mô-đun, môn học trong chương trình đào tạo</w:t>
      </w:r>
    </w:p>
    <w:p w14:paraId="47285B65"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pt-BR"/>
        </w:rPr>
      </w:pPr>
      <w:r w:rsidRPr="003E54A3">
        <w:rPr>
          <w:rFonts w:ascii="Times New Roman" w:hAnsi="Times New Roman" w:cs="Times New Roman"/>
          <w:bCs/>
          <w:sz w:val="26"/>
          <w:szCs w:val="26"/>
          <w:lang w:val="pt-BR"/>
        </w:rPr>
        <w:t xml:space="preserve">+ Phần thông tin chung trong mỗi giáo trình </w:t>
      </w:r>
      <w:r w:rsidRPr="003E54A3">
        <w:rPr>
          <w:rFonts w:ascii="Times New Roman" w:hAnsi="Times New Roman" w:cs="Times New Roman"/>
          <w:bCs/>
          <w:sz w:val="26"/>
          <w:szCs w:val="26"/>
          <w:lang w:val="vi-VN"/>
        </w:rPr>
        <w:t>MH/MĐ</w:t>
      </w:r>
      <w:r w:rsidRPr="003E54A3">
        <w:rPr>
          <w:rFonts w:ascii="Times New Roman" w:hAnsi="Times New Roman" w:cs="Times New Roman"/>
          <w:bCs/>
          <w:sz w:val="26"/>
          <w:szCs w:val="26"/>
          <w:lang w:val="pt-BR"/>
        </w:rPr>
        <w:t xml:space="preserve"> đã thể hiện được: Tên </w:t>
      </w:r>
      <w:r w:rsidRPr="003E54A3">
        <w:rPr>
          <w:rFonts w:ascii="Times New Roman" w:hAnsi="Times New Roman" w:cs="Times New Roman"/>
          <w:bCs/>
          <w:sz w:val="26"/>
          <w:szCs w:val="26"/>
          <w:lang w:val="vi-VN"/>
        </w:rPr>
        <w:t>MH/MĐ</w:t>
      </w:r>
      <w:r w:rsidRPr="003E54A3">
        <w:rPr>
          <w:rFonts w:ascii="Times New Roman" w:hAnsi="Times New Roman" w:cs="Times New Roman"/>
          <w:bCs/>
          <w:sz w:val="26"/>
          <w:szCs w:val="26"/>
          <w:lang w:val="pt-BR"/>
        </w:rPr>
        <w:t xml:space="preserve">; Mã </w:t>
      </w:r>
      <w:r w:rsidRPr="003E54A3">
        <w:rPr>
          <w:rFonts w:ascii="Times New Roman" w:hAnsi="Times New Roman" w:cs="Times New Roman"/>
          <w:bCs/>
          <w:sz w:val="26"/>
          <w:szCs w:val="26"/>
          <w:lang w:val="vi-VN"/>
        </w:rPr>
        <w:t>MH/MĐ</w:t>
      </w:r>
      <w:r w:rsidRPr="003E54A3">
        <w:rPr>
          <w:rFonts w:ascii="Times New Roman" w:hAnsi="Times New Roman" w:cs="Times New Roman"/>
          <w:bCs/>
          <w:sz w:val="26"/>
          <w:szCs w:val="26"/>
          <w:lang w:val="pt-BR"/>
        </w:rPr>
        <w:t xml:space="preserve">; Vị trí, ý nghĩa và vai trò của </w:t>
      </w:r>
      <w:r w:rsidRPr="003E54A3">
        <w:rPr>
          <w:rFonts w:ascii="Times New Roman" w:hAnsi="Times New Roman" w:cs="Times New Roman"/>
          <w:bCs/>
          <w:sz w:val="26"/>
          <w:szCs w:val="26"/>
          <w:lang w:val="vi-VN"/>
        </w:rPr>
        <w:t>MH/MĐ</w:t>
      </w:r>
      <w:r w:rsidRPr="003E54A3">
        <w:rPr>
          <w:rFonts w:ascii="Times New Roman" w:hAnsi="Times New Roman" w:cs="Times New Roman"/>
          <w:bCs/>
          <w:sz w:val="26"/>
          <w:szCs w:val="26"/>
          <w:lang w:val="pt-BR"/>
        </w:rPr>
        <w:t xml:space="preserve">; Mục tiêu </w:t>
      </w:r>
      <w:r w:rsidRPr="003E54A3">
        <w:rPr>
          <w:rFonts w:ascii="Times New Roman" w:hAnsi="Times New Roman" w:cs="Times New Roman"/>
          <w:bCs/>
          <w:sz w:val="26"/>
          <w:szCs w:val="26"/>
          <w:lang w:val="vi-VN"/>
        </w:rPr>
        <w:t>MH/MĐ</w:t>
      </w:r>
      <w:r w:rsidRPr="003E54A3">
        <w:rPr>
          <w:rFonts w:ascii="Times New Roman" w:hAnsi="Times New Roman" w:cs="Times New Roman"/>
          <w:bCs/>
          <w:sz w:val="26"/>
          <w:szCs w:val="26"/>
          <w:lang w:val="pt-BR"/>
        </w:rPr>
        <w:t xml:space="preserve"> trong đó thể hiện rõ mục tiêu về kiến thức, mục tiêu về kỹ năng, mục tiêu về năng lực tự chủ và trách nhiệm. </w:t>
      </w:r>
    </w:p>
    <w:p w14:paraId="7247016A"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pt-BR"/>
        </w:rPr>
      </w:pPr>
      <w:r w:rsidRPr="003E54A3">
        <w:rPr>
          <w:rFonts w:ascii="Times New Roman" w:hAnsi="Times New Roman" w:cs="Times New Roman"/>
          <w:bCs/>
          <w:sz w:val="26"/>
          <w:szCs w:val="26"/>
          <w:lang w:val="pt-BR"/>
        </w:rPr>
        <w:t xml:space="preserve">+ Phần nội dung </w:t>
      </w:r>
      <w:r w:rsidRPr="003E54A3">
        <w:rPr>
          <w:rFonts w:ascii="Times New Roman" w:hAnsi="Times New Roman" w:cs="Times New Roman"/>
          <w:bCs/>
          <w:sz w:val="26"/>
          <w:szCs w:val="26"/>
          <w:lang w:val="vi-VN"/>
        </w:rPr>
        <w:t>MH/MĐ</w:t>
      </w:r>
      <w:r w:rsidRPr="003E54A3">
        <w:rPr>
          <w:rFonts w:ascii="Times New Roman" w:hAnsi="Times New Roman" w:cs="Times New Roman"/>
          <w:bCs/>
          <w:sz w:val="26"/>
          <w:szCs w:val="26"/>
          <w:lang w:val="pt-BR"/>
        </w:rPr>
        <w:t xml:space="preserve"> được chia thành các chương/bài, mỗi chương/bài đều có mã phù hợp với mã chương bài trong chương trình chi tiết của </w:t>
      </w:r>
      <w:r w:rsidRPr="003E54A3">
        <w:rPr>
          <w:rFonts w:ascii="Times New Roman" w:hAnsi="Times New Roman" w:cs="Times New Roman"/>
          <w:bCs/>
          <w:sz w:val="26"/>
          <w:szCs w:val="26"/>
          <w:lang w:val="vi-VN"/>
        </w:rPr>
        <w:t>MH/MĐ</w:t>
      </w:r>
      <w:r w:rsidRPr="003E54A3">
        <w:rPr>
          <w:rFonts w:ascii="Times New Roman" w:hAnsi="Times New Roman" w:cs="Times New Roman"/>
          <w:bCs/>
          <w:sz w:val="26"/>
          <w:szCs w:val="26"/>
          <w:lang w:val="pt-BR"/>
        </w:rPr>
        <w:t xml:space="preserve"> tương ứng, tr</w:t>
      </w:r>
      <w:r w:rsidRPr="003E54A3">
        <w:rPr>
          <w:rFonts w:ascii="Times New Roman" w:hAnsi="Times New Roman" w:cs="Times New Roman"/>
          <w:bCs/>
          <w:sz w:val="26"/>
          <w:szCs w:val="26"/>
          <w:lang w:val="vi-VN"/>
        </w:rPr>
        <w:t>o</w:t>
      </w:r>
      <w:r w:rsidRPr="003E54A3">
        <w:rPr>
          <w:rFonts w:ascii="Times New Roman" w:hAnsi="Times New Roman" w:cs="Times New Roman"/>
          <w:bCs/>
          <w:sz w:val="26"/>
          <w:szCs w:val="26"/>
          <w:lang w:val="pt-BR"/>
        </w:rPr>
        <w:t xml:space="preserve">ng mỗi chương bài, yêu cầu về nội dung kiến thức, kỹ năng được cụ thể hóa thông qua mục tiêu chương/bài trong đó thể hiện rõ mục tiêu về kiến thức, mục tiêu về kỹ năng, mục tiêu về năng lực tự chủ và trách nhiệm. Trong phần nội dung chính, tên mục/tiêu đề, tiểu mục/tiểu tiêu đề phù hợp với nội dung đã quy định tại chương trình chi tiết của </w:t>
      </w:r>
      <w:r w:rsidRPr="003E54A3">
        <w:rPr>
          <w:rFonts w:ascii="Times New Roman" w:hAnsi="Times New Roman" w:cs="Times New Roman"/>
          <w:bCs/>
          <w:sz w:val="26"/>
          <w:szCs w:val="26"/>
          <w:lang w:val="vi-VN"/>
        </w:rPr>
        <w:t>MH/MĐ</w:t>
      </w:r>
      <w:r w:rsidRPr="003E54A3">
        <w:rPr>
          <w:rFonts w:ascii="Times New Roman" w:hAnsi="Times New Roman" w:cs="Times New Roman"/>
          <w:bCs/>
          <w:sz w:val="26"/>
          <w:szCs w:val="26"/>
          <w:lang w:val="pt-BR"/>
        </w:rPr>
        <w:t>, nội dung kiến thức được trình bày cô đọng và được minh họa bằng các hình vẽ. Nội dung gi</w:t>
      </w:r>
      <w:r w:rsidRPr="003E54A3">
        <w:rPr>
          <w:rFonts w:ascii="Times New Roman" w:hAnsi="Times New Roman" w:cs="Times New Roman"/>
          <w:bCs/>
          <w:sz w:val="26"/>
          <w:szCs w:val="26"/>
          <w:lang w:val="vi-VN"/>
        </w:rPr>
        <w:t xml:space="preserve">áo trình </w:t>
      </w:r>
      <w:r w:rsidRPr="003E54A3">
        <w:rPr>
          <w:rFonts w:ascii="Times New Roman" w:hAnsi="Times New Roman" w:cs="Times New Roman"/>
          <w:sz w:val="26"/>
          <w:szCs w:val="26"/>
          <w:lang w:val="pt-BR"/>
        </w:rPr>
        <w:t>đào tạo cụ thể hóa yêu cầu về nội dung kiến thức, kỹ năng của từng M</w:t>
      </w:r>
      <w:r w:rsidRPr="003E54A3">
        <w:rPr>
          <w:rFonts w:ascii="Times New Roman" w:hAnsi="Times New Roman" w:cs="Times New Roman"/>
          <w:sz w:val="26"/>
          <w:szCs w:val="26"/>
          <w:lang w:val="vi-VN"/>
        </w:rPr>
        <w:t xml:space="preserve">Đ/MH </w:t>
      </w:r>
      <w:r w:rsidRPr="003E54A3">
        <w:rPr>
          <w:rFonts w:ascii="Times New Roman" w:hAnsi="Times New Roman" w:cs="Times New Roman"/>
          <w:sz w:val="26"/>
          <w:szCs w:val="26"/>
          <w:lang w:val="pt-BR"/>
        </w:rPr>
        <w:t>trong chương trình đào tạo</w:t>
      </w:r>
      <w:r w:rsidRPr="003E54A3">
        <w:rPr>
          <w:rFonts w:ascii="Times New Roman" w:hAnsi="Times New Roman" w:cs="Times New Roman"/>
          <w:bCs/>
          <w:sz w:val="26"/>
          <w:szCs w:val="26"/>
          <w:lang w:val="pt-BR"/>
        </w:rPr>
        <w:t xml:space="preserve"> cũng được các thành viên HĐTĐ giáo trình đánh giá là đảm bảo cầu và đề nghị ban hành.</w:t>
      </w:r>
    </w:p>
    <w:p w14:paraId="1E762B7E" w14:textId="77777777" w:rsidR="00DF5E47" w:rsidRPr="005A3DFB" w:rsidRDefault="00DF5E47" w:rsidP="003E54A3">
      <w:pPr>
        <w:spacing w:before="120" w:after="0" w:line="340" w:lineRule="exact"/>
        <w:ind w:firstLine="720"/>
        <w:jc w:val="both"/>
        <w:rPr>
          <w:rFonts w:ascii="Times New Roman" w:hAnsi="Times New Roman" w:cs="Times New Roman"/>
          <w:bCs/>
          <w:sz w:val="26"/>
          <w:szCs w:val="26"/>
          <w:lang w:val="pt-BR"/>
        </w:rPr>
      </w:pPr>
      <w:r w:rsidRPr="005A3DFB">
        <w:rPr>
          <w:rFonts w:ascii="Times New Roman" w:hAnsi="Times New Roman" w:cs="Times New Roman"/>
          <w:bCs/>
          <w:i/>
          <w:iCs/>
          <w:sz w:val="26"/>
          <w:szCs w:val="26"/>
          <w:lang w:val="pt-BR"/>
        </w:rPr>
        <w:t>- Về nội dung: giáo trình phù hợp để thực hiện phương pháp dạy học tích cực</w:t>
      </w:r>
      <w:r w:rsidRPr="005A3DFB">
        <w:rPr>
          <w:rFonts w:ascii="Times New Roman" w:hAnsi="Times New Roman" w:cs="Times New Roman"/>
          <w:i/>
          <w:iCs/>
          <w:sz w:val="26"/>
          <w:szCs w:val="26"/>
          <w:lang w:val="pt-BR"/>
        </w:rPr>
        <w:t xml:space="preserve">: </w:t>
      </w:r>
      <w:r w:rsidRPr="005A3DFB">
        <w:rPr>
          <w:rFonts w:ascii="Times New Roman" w:hAnsi="Times New Roman" w:cs="Times New Roman"/>
          <w:sz w:val="26"/>
          <w:szCs w:val="26"/>
          <w:lang w:val="pt-BR"/>
        </w:rPr>
        <w:t xml:space="preserve"> G</w:t>
      </w:r>
      <w:r w:rsidRPr="005A3DFB">
        <w:rPr>
          <w:rFonts w:ascii="Times New Roman" w:hAnsi="Times New Roman" w:cs="Times New Roman"/>
          <w:sz w:val="26"/>
          <w:szCs w:val="26"/>
          <w:lang w:val="nb-NO"/>
        </w:rPr>
        <w:t xml:space="preserve">iáo trình của Trường khi biên soạn hay lựa chọn đều trên cơ sở </w:t>
      </w:r>
      <w:r w:rsidRPr="005A3DFB">
        <w:rPr>
          <w:rFonts w:ascii="Times New Roman" w:hAnsi="Times New Roman" w:cs="Times New Roman"/>
          <w:sz w:val="26"/>
          <w:szCs w:val="26"/>
          <w:lang w:val="es-ES"/>
        </w:rPr>
        <w:t>t</w:t>
      </w:r>
      <w:r w:rsidRPr="005A3DFB">
        <w:rPr>
          <w:rFonts w:ascii="Times New Roman" w:hAnsi="Times New Roman" w:cs="Times New Roman"/>
          <w:sz w:val="26"/>
          <w:szCs w:val="26"/>
          <w:lang w:val="pt-BR"/>
        </w:rPr>
        <w:t xml:space="preserve">uân thủ mục tiêu và nội dung của các MH/MĐ trong chương trình đào tạo đã xây dựng. Nội dung kiến </w:t>
      </w:r>
      <w:r w:rsidRPr="005A3DFB">
        <w:rPr>
          <w:rFonts w:ascii="Times New Roman" w:hAnsi="Times New Roman" w:cs="Times New Roman"/>
          <w:sz w:val="26"/>
          <w:szCs w:val="26"/>
          <w:lang w:val="pt-BR"/>
        </w:rPr>
        <w:lastRenderedPageBreak/>
        <w:t>thức, kỹ năng đảm bảo mục tiêu của từng chương, bài trong mỗi MH/MĐ. Mỗi chương, bài của giáo trình đào tạo đều trình bày nội dung kiến thức có liên quan có hình vẽ, bản vẽ, sơ đồ minh họa đã làm sáng tỏ kiến thức cuối chương, bài có câu hỏi, bài tập ôn tập. Đối với giáo trình thực hành nghề, các bài thực hành được thiết kế theo từng kỹ năng, hoặc tiểu kỹ năng với các quy trình, trinh tự thực hiện công việc đảm bảo phù hợp với các trang thiết bị, nguồn học liệu và phương tiện dạy học tạo điều kiện để thực hiện phương pháp dạy học tích cực như ứng dụng công nghệ thông tin, chia nhóm thực hành, thảo luận ... Thông qua nghiệm thu giáo trình, các phiếu đánh giá nhận xét của các thành viên HĐTĐ đều đánh giá “</w:t>
      </w:r>
      <w:r w:rsidRPr="005A3DFB">
        <w:rPr>
          <w:rFonts w:ascii="Times New Roman" w:hAnsi="Times New Roman" w:cs="Times New Roman"/>
          <w:bCs/>
          <w:sz w:val="26"/>
          <w:szCs w:val="26"/>
          <w:lang w:val="pt-BR"/>
        </w:rPr>
        <w:t>Khả năng ứng dụng trong giảng dạy” đảm bảo yêu cầu và đề nghị ban hành.</w:t>
      </w:r>
    </w:p>
    <w:p w14:paraId="366F49C1"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i/>
          <w:sz w:val="26"/>
          <w:szCs w:val="26"/>
          <w:lang w:val="vi-VN"/>
        </w:rPr>
        <w:t>(</w:t>
      </w:r>
      <w:r w:rsidRPr="003E54A3">
        <w:rPr>
          <w:rFonts w:ascii="Times New Roman" w:hAnsi="Times New Roman" w:cs="Times New Roman"/>
          <w:b/>
          <w:bCs/>
          <w:i/>
          <w:sz w:val="26"/>
          <w:szCs w:val="26"/>
          <w:lang w:val="vi-VN"/>
        </w:rPr>
        <w:t>4.1</w:t>
      </w:r>
      <w:r w:rsidRPr="003E54A3">
        <w:rPr>
          <w:rFonts w:ascii="Times New Roman" w:hAnsi="Times New Roman" w:cs="Times New Roman"/>
          <w:b/>
          <w:bCs/>
          <w:i/>
          <w:sz w:val="26"/>
          <w:szCs w:val="26"/>
          <w:lang w:val="pt-BR"/>
        </w:rPr>
        <w:t>0</w:t>
      </w:r>
      <w:r w:rsidRPr="003E54A3">
        <w:rPr>
          <w:rFonts w:ascii="Times New Roman" w:hAnsi="Times New Roman" w:cs="Times New Roman"/>
          <w:b/>
          <w:bCs/>
          <w:i/>
          <w:sz w:val="26"/>
          <w:szCs w:val="26"/>
          <w:lang w:val="vi-VN"/>
        </w:rPr>
        <w:t>.0</w:t>
      </w:r>
      <w:r w:rsidRPr="003E54A3">
        <w:rPr>
          <w:rFonts w:ascii="Times New Roman" w:hAnsi="Times New Roman" w:cs="Times New Roman"/>
          <w:b/>
          <w:bCs/>
          <w:i/>
          <w:sz w:val="26"/>
          <w:szCs w:val="26"/>
          <w:lang w:val="pt-BR"/>
        </w:rPr>
        <w:t>6</w:t>
      </w:r>
      <w:r w:rsidRPr="003E54A3">
        <w:rPr>
          <w:rFonts w:ascii="Times New Roman" w:hAnsi="Times New Roman" w:cs="Times New Roman"/>
          <w:bCs/>
          <w:i/>
          <w:sz w:val="26"/>
          <w:szCs w:val="26"/>
          <w:lang w:val="vi-VN"/>
        </w:rPr>
        <w:t xml:space="preserve"> – Phiếu </w:t>
      </w:r>
      <w:r w:rsidRPr="003E54A3">
        <w:rPr>
          <w:rFonts w:ascii="Times New Roman" w:hAnsi="Times New Roman" w:cs="Times New Roman"/>
          <w:bCs/>
          <w:i/>
          <w:sz w:val="26"/>
          <w:szCs w:val="26"/>
          <w:lang w:val="pt-BR"/>
        </w:rPr>
        <w:t xml:space="preserve">đánh giá, </w:t>
      </w:r>
      <w:r w:rsidRPr="003E54A3">
        <w:rPr>
          <w:rFonts w:ascii="Times New Roman" w:hAnsi="Times New Roman" w:cs="Times New Roman"/>
          <w:bCs/>
          <w:i/>
          <w:sz w:val="26"/>
          <w:szCs w:val="26"/>
          <w:lang w:val="vi-VN"/>
        </w:rPr>
        <w:t xml:space="preserve">thẩm định giáo trình năm 2017, 2019, 2021;  </w:t>
      </w:r>
      <w:r w:rsidRPr="003E54A3">
        <w:rPr>
          <w:rFonts w:ascii="Times New Roman" w:hAnsi="Times New Roman" w:cs="Times New Roman"/>
          <w:b/>
          <w:bCs/>
          <w:i/>
          <w:sz w:val="26"/>
          <w:szCs w:val="26"/>
          <w:lang w:val="vi-VN"/>
        </w:rPr>
        <w:t>4.1</w:t>
      </w:r>
      <w:r w:rsidRPr="003E54A3">
        <w:rPr>
          <w:rFonts w:ascii="Times New Roman" w:hAnsi="Times New Roman" w:cs="Times New Roman"/>
          <w:b/>
          <w:bCs/>
          <w:i/>
          <w:sz w:val="26"/>
          <w:szCs w:val="26"/>
          <w:lang w:val="pt-BR"/>
        </w:rPr>
        <w:t>0</w:t>
      </w:r>
      <w:r w:rsidRPr="003E54A3">
        <w:rPr>
          <w:rFonts w:ascii="Times New Roman" w:hAnsi="Times New Roman" w:cs="Times New Roman"/>
          <w:b/>
          <w:bCs/>
          <w:i/>
          <w:sz w:val="26"/>
          <w:szCs w:val="26"/>
          <w:lang w:val="vi-VN"/>
        </w:rPr>
        <w:t>.0</w:t>
      </w:r>
      <w:r w:rsidRPr="003E54A3">
        <w:rPr>
          <w:rFonts w:ascii="Times New Roman" w:hAnsi="Times New Roman" w:cs="Times New Roman"/>
          <w:b/>
          <w:bCs/>
          <w:i/>
          <w:sz w:val="26"/>
          <w:szCs w:val="26"/>
          <w:lang w:val="pt-BR"/>
        </w:rPr>
        <w:t>7</w:t>
      </w:r>
      <w:r w:rsidRPr="003E54A3">
        <w:rPr>
          <w:rFonts w:ascii="Times New Roman" w:hAnsi="Times New Roman" w:cs="Times New Roman"/>
          <w:bCs/>
          <w:i/>
          <w:sz w:val="26"/>
          <w:szCs w:val="26"/>
          <w:lang w:val="vi-VN"/>
        </w:rPr>
        <w:t xml:space="preserve"> – Phiếu đánh giá chất lượng giáo trình đào tạo theo các tiêu chí năm 2017, 2019, 2021; </w:t>
      </w:r>
      <w:r w:rsidRPr="003E54A3">
        <w:rPr>
          <w:rFonts w:ascii="Times New Roman" w:hAnsi="Times New Roman" w:cs="Times New Roman"/>
          <w:b/>
          <w:bCs/>
          <w:i/>
          <w:sz w:val="26"/>
          <w:szCs w:val="26"/>
          <w:lang w:val="vi-VN"/>
        </w:rPr>
        <w:t>4.1</w:t>
      </w:r>
      <w:r w:rsidRPr="003E54A3">
        <w:rPr>
          <w:rFonts w:ascii="Times New Roman" w:hAnsi="Times New Roman" w:cs="Times New Roman"/>
          <w:b/>
          <w:bCs/>
          <w:i/>
          <w:sz w:val="26"/>
          <w:szCs w:val="26"/>
          <w:lang w:val="pt-BR"/>
        </w:rPr>
        <w:t>0</w:t>
      </w:r>
      <w:r w:rsidRPr="003E54A3">
        <w:rPr>
          <w:rFonts w:ascii="Times New Roman" w:hAnsi="Times New Roman" w:cs="Times New Roman"/>
          <w:b/>
          <w:bCs/>
          <w:i/>
          <w:sz w:val="26"/>
          <w:szCs w:val="26"/>
          <w:lang w:val="vi-VN"/>
        </w:rPr>
        <w:t>.0</w:t>
      </w:r>
      <w:r w:rsidRPr="003E54A3">
        <w:rPr>
          <w:rFonts w:ascii="Times New Roman" w:hAnsi="Times New Roman" w:cs="Times New Roman"/>
          <w:b/>
          <w:bCs/>
          <w:i/>
          <w:sz w:val="26"/>
          <w:szCs w:val="26"/>
          <w:lang w:val="pt-BR"/>
        </w:rPr>
        <w:t>8</w:t>
      </w:r>
      <w:r w:rsidRPr="003E54A3">
        <w:rPr>
          <w:rFonts w:ascii="Times New Roman" w:hAnsi="Times New Roman" w:cs="Times New Roman"/>
          <w:bCs/>
          <w:i/>
          <w:sz w:val="26"/>
          <w:szCs w:val="26"/>
          <w:lang w:val="vi-VN"/>
        </w:rPr>
        <w:t xml:space="preserve"> – Các biên bản họp thẩm định giáo trình năm 2017, 2019, 2021</w:t>
      </w:r>
      <w:r w:rsidRPr="003E54A3">
        <w:rPr>
          <w:rFonts w:ascii="Times New Roman" w:hAnsi="Times New Roman" w:cs="Times New Roman"/>
          <w:bCs/>
          <w:i/>
          <w:sz w:val="26"/>
          <w:szCs w:val="26"/>
          <w:lang w:val="pt-BR"/>
        </w:rPr>
        <w:t xml:space="preserve">; </w:t>
      </w:r>
      <w:r w:rsidRPr="003E54A3">
        <w:rPr>
          <w:rFonts w:ascii="Times New Roman" w:hAnsi="Times New Roman" w:cs="Times New Roman"/>
          <w:b/>
          <w:i/>
          <w:sz w:val="26"/>
          <w:szCs w:val="26"/>
          <w:lang w:val="vi-VN"/>
        </w:rPr>
        <w:t>4.1</w:t>
      </w:r>
      <w:r w:rsidRPr="003E54A3">
        <w:rPr>
          <w:rFonts w:ascii="Times New Roman" w:hAnsi="Times New Roman" w:cs="Times New Roman"/>
          <w:b/>
          <w:i/>
          <w:sz w:val="26"/>
          <w:szCs w:val="26"/>
          <w:lang w:val="pt-BR"/>
        </w:rPr>
        <w:t>0</w:t>
      </w:r>
      <w:r w:rsidRPr="003E54A3">
        <w:rPr>
          <w:rFonts w:ascii="Times New Roman" w:hAnsi="Times New Roman" w:cs="Times New Roman"/>
          <w:b/>
          <w:i/>
          <w:sz w:val="26"/>
          <w:szCs w:val="26"/>
          <w:lang w:val="vi-VN"/>
        </w:rPr>
        <w:t>.0</w:t>
      </w:r>
      <w:r w:rsidRPr="003E54A3">
        <w:rPr>
          <w:rFonts w:ascii="Times New Roman" w:hAnsi="Times New Roman" w:cs="Times New Roman"/>
          <w:b/>
          <w:i/>
          <w:sz w:val="26"/>
          <w:szCs w:val="26"/>
          <w:lang w:val="pt-BR"/>
        </w:rPr>
        <w:t>9</w:t>
      </w:r>
      <w:r w:rsidRPr="003E54A3">
        <w:rPr>
          <w:rFonts w:ascii="Times New Roman" w:hAnsi="Times New Roman" w:cs="Times New Roman"/>
          <w:i/>
          <w:sz w:val="26"/>
          <w:szCs w:val="26"/>
          <w:lang w:val="vi-VN"/>
        </w:rPr>
        <w:t xml:space="preserve"> – Các tờ trình đề nghị phê duyệt và ban hành giáo trình năm 2017, 2019, 2021</w:t>
      </w:r>
      <w:r w:rsidRPr="003E54A3">
        <w:rPr>
          <w:rFonts w:ascii="Times New Roman" w:hAnsi="Times New Roman" w:cs="Times New Roman"/>
          <w:bCs/>
          <w:i/>
          <w:sz w:val="26"/>
          <w:szCs w:val="26"/>
          <w:lang w:val="vi-VN"/>
        </w:rPr>
        <w:t>)</w:t>
      </w:r>
      <w:r w:rsidRPr="003E54A3">
        <w:rPr>
          <w:rFonts w:ascii="Times New Roman" w:hAnsi="Times New Roman" w:cs="Times New Roman"/>
          <w:bCs/>
          <w:sz w:val="26"/>
          <w:szCs w:val="26"/>
          <w:lang w:val="vi-VN"/>
        </w:rPr>
        <w:t xml:space="preserve"> </w:t>
      </w:r>
    </w:p>
    <w:p w14:paraId="666D47CE"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pt-BR"/>
        </w:rPr>
      </w:pPr>
      <w:r w:rsidRPr="003E54A3">
        <w:rPr>
          <w:rFonts w:ascii="Times New Roman" w:hAnsi="Times New Roman" w:cs="Times New Roman"/>
          <w:b/>
          <w:i/>
          <w:sz w:val="26"/>
          <w:szCs w:val="26"/>
          <w:lang w:val="pt-BR"/>
        </w:rPr>
        <w:t>Điểm tự đánh giá tiêu chuẩn 11,  tiêu chí 4: 02  điểm</w:t>
      </w:r>
    </w:p>
    <w:p w14:paraId="0A792B0C"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pt-BR"/>
        </w:rPr>
      </w:pPr>
      <w:r w:rsidRPr="003E54A3">
        <w:rPr>
          <w:rFonts w:ascii="Times New Roman" w:hAnsi="Times New Roman" w:cs="Times New Roman"/>
          <w:b/>
          <w:sz w:val="26"/>
          <w:szCs w:val="26"/>
          <w:lang w:val="pt-BR"/>
        </w:rPr>
        <w:t xml:space="preserve">Tiêu chuẩn 12: </w:t>
      </w:r>
      <w:r w:rsidRPr="003E54A3">
        <w:rPr>
          <w:rFonts w:ascii="Times New Roman" w:hAnsi="Times New Roman" w:cs="Times New Roman"/>
          <w:i/>
          <w:sz w:val="26"/>
          <w:szCs w:val="26"/>
          <w:lang w:val="pt-BR"/>
        </w:rPr>
        <w:t>Nội dung giáo trình đảm bảo phù hợp với công nghệ trong sản xuất, kinh doanh, dịch vụ.</w:t>
      </w:r>
    </w:p>
    <w:p w14:paraId="657529D9" w14:textId="77777777" w:rsidR="00DF5E47" w:rsidRPr="003E54A3" w:rsidRDefault="00DF5E47" w:rsidP="003E54A3">
      <w:pPr>
        <w:spacing w:before="120" w:after="0" w:line="340" w:lineRule="exact"/>
        <w:ind w:firstLine="720"/>
        <w:jc w:val="both"/>
        <w:rPr>
          <w:rFonts w:ascii="Times New Roman" w:hAnsi="Times New Roman" w:cs="Times New Roman"/>
          <w:b/>
          <w:sz w:val="26"/>
          <w:szCs w:val="26"/>
          <w:lang w:val="pt-BR"/>
        </w:rPr>
      </w:pPr>
      <w:r w:rsidRPr="003E54A3">
        <w:rPr>
          <w:rFonts w:ascii="Times New Roman" w:hAnsi="Times New Roman" w:cs="Times New Roman"/>
          <w:b/>
          <w:i/>
          <w:sz w:val="26"/>
          <w:szCs w:val="26"/>
          <w:lang w:val="pt-BR"/>
        </w:rPr>
        <w:t>Mô tả, phân tích, nhận định</w:t>
      </w:r>
      <w:r w:rsidRPr="003E54A3">
        <w:rPr>
          <w:rFonts w:ascii="Times New Roman" w:hAnsi="Times New Roman" w:cs="Times New Roman"/>
          <w:b/>
          <w:sz w:val="26"/>
          <w:szCs w:val="26"/>
          <w:lang w:val="pt-BR"/>
        </w:rPr>
        <w:t>:</w:t>
      </w:r>
    </w:p>
    <w:p w14:paraId="5AD35667"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xml:space="preserve">Căn cứ Thông tư số 12/2017/TT-BLĐTBXH ngày 20/4/2017 của Bộ Trưởng Bộ Lao động Thương binh và Xã hội quy định khối lượng kiến thức tối thiểu, yêu cầu về năng lực mà người học đạt được sau khi tốt nghiệp trình độ trung cấp, trình độ cao đẳng. </w:t>
      </w:r>
    </w:p>
    <w:p w14:paraId="78A68ED2"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vi-VN"/>
        </w:rPr>
        <w:t xml:space="preserve">Như đã mô tả tại tiêu chuẩn 11 của tiêu chí 4. Giáo trình các môn học do trường ban hành có đầy đủ nội dung, đề mục, chương, bài phù hơp với các nội dung đã quy định trong CTĐT của môn học, mô đun tương ứng. </w:t>
      </w:r>
      <w:r w:rsidRPr="003E54A3">
        <w:rPr>
          <w:rFonts w:ascii="Times New Roman" w:hAnsi="Times New Roman" w:cs="Times New Roman"/>
          <w:sz w:val="26"/>
          <w:szCs w:val="26"/>
          <w:lang w:val="it-IT"/>
        </w:rPr>
        <w:t xml:space="preserve">Các giáo trình của nghề </w:t>
      </w:r>
      <w:r w:rsidRPr="003E54A3">
        <w:rPr>
          <w:rFonts w:ascii="Times New Roman" w:hAnsi="Times New Roman" w:cs="Times New Roman"/>
          <w:iCs/>
          <w:sz w:val="26"/>
          <w:szCs w:val="26"/>
          <w:lang w:val="pt-BR"/>
        </w:rPr>
        <w:t>Điện Công nghiệp</w:t>
      </w:r>
      <w:r w:rsidRPr="003E54A3">
        <w:rPr>
          <w:rFonts w:ascii="Times New Roman" w:hAnsi="Times New Roman" w:cs="Times New Roman"/>
          <w:sz w:val="26"/>
          <w:szCs w:val="26"/>
          <w:lang w:val="nb-NO"/>
        </w:rPr>
        <w:t xml:space="preserve"> </w:t>
      </w:r>
      <w:r w:rsidRPr="003E54A3">
        <w:rPr>
          <w:rFonts w:ascii="Times New Roman" w:hAnsi="Times New Roman" w:cs="Times New Roman"/>
          <w:sz w:val="26"/>
          <w:szCs w:val="26"/>
          <w:lang w:val="it-IT"/>
        </w:rPr>
        <w:t xml:space="preserve">do trường biên soạn đều đảm bảo phù hợp với công nghệ trong sản xuất, kinh doanh, dịch vụ. </w:t>
      </w:r>
      <w:r w:rsidRPr="003E54A3">
        <w:rPr>
          <w:rFonts w:ascii="Times New Roman" w:hAnsi="Times New Roman" w:cs="Times New Roman"/>
          <w:sz w:val="26"/>
          <w:szCs w:val="26"/>
          <w:lang w:val="pt-BR"/>
        </w:rPr>
        <w:t>Giáo trình được tổ chức biên soạn, thẩm định đúng quy trình, được sự tham gia và phản biện từ các giáo viên chuyên môn, cán bộ quản lý, cán bộ khoa học kỹ thuật của đơn vị sử dụng lao động, được nghiệm thu chặt chẽ trước khi đưa vào sử dụng</w:t>
      </w:r>
      <w:r w:rsidRPr="003E54A3">
        <w:rPr>
          <w:rFonts w:ascii="Times New Roman" w:hAnsi="Times New Roman" w:cs="Times New Roman"/>
          <w:sz w:val="26"/>
          <w:szCs w:val="26"/>
          <w:lang w:val="it-IT"/>
        </w:rPr>
        <w:t xml:space="preserve"> </w:t>
      </w:r>
      <w:r w:rsidRPr="003E54A3">
        <w:rPr>
          <w:rFonts w:ascii="Times New Roman" w:hAnsi="Times New Roman" w:cs="Times New Roman"/>
          <w:sz w:val="26"/>
          <w:szCs w:val="26"/>
          <w:lang w:val="pt-BR"/>
        </w:rPr>
        <w:t>do đó nội dung các giáo trình này đảm bảo phù hợp với công nghệ trong sản xuất, kinh doanh, dịch vụ. Khảo sát các văn bản đóng góp nhận xét đánh giá giáo trình, phiếu đánh giá của các thành viên</w:t>
      </w:r>
      <w:r w:rsidRPr="003E54A3">
        <w:rPr>
          <w:rFonts w:ascii="Times New Roman" w:hAnsi="Times New Roman" w:cs="Times New Roman"/>
          <w:sz w:val="26"/>
          <w:szCs w:val="26"/>
          <w:lang w:val="vi-VN"/>
        </w:rPr>
        <w:t xml:space="preserve"> Hội đồng thẩm định, </w:t>
      </w:r>
      <w:r w:rsidRPr="003E54A3">
        <w:rPr>
          <w:rFonts w:ascii="Times New Roman" w:hAnsi="Times New Roman" w:cs="Times New Roman"/>
          <w:sz w:val="26"/>
          <w:szCs w:val="26"/>
          <w:lang w:val="pt-BR"/>
        </w:rPr>
        <w:t xml:space="preserve">Biên bản thẩm định giáo trình cho thấy </w:t>
      </w:r>
      <w:r w:rsidRPr="003E54A3">
        <w:rPr>
          <w:rFonts w:ascii="Times New Roman" w:hAnsi="Times New Roman" w:cs="Times New Roman"/>
          <w:bCs/>
          <w:iCs/>
          <w:sz w:val="26"/>
          <w:szCs w:val="26"/>
          <w:lang w:val="pt-BR"/>
        </w:rPr>
        <w:t>nội dung giáo trình đảm bảo phù hợp với công nghệ trong sản xuất, kinh doanh, dịch vụ</w:t>
      </w:r>
      <w:r w:rsidRPr="003E54A3">
        <w:rPr>
          <w:rFonts w:ascii="Times New Roman" w:hAnsi="Times New Roman" w:cs="Times New Roman"/>
          <w:sz w:val="26"/>
          <w:szCs w:val="26"/>
          <w:lang w:val="pt-BR"/>
        </w:rPr>
        <w:t xml:space="preserve"> được H</w:t>
      </w:r>
      <w:r w:rsidRPr="003E54A3">
        <w:rPr>
          <w:rFonts w:ascii="Times New Roman" w:hAnsi="Times New Roman" w:cs="Times New Roman"/>
          <w:sz w:val="26"/>
          <w:szCs w:val="26"/>
          <w:lang w:val="vi-VN"/>
        </w:rPr>
        <w:t>ội đồng thẩm định</w:t>
      </w:r>
      <w:r w:rsidRPr="003E54A3">
        <w:rPr>
          <w:rFonts w:ascii="Times New Roman" w:hAnsi="Times New Roman" w:cs="Times New Roman"/>
          <w:sz w:val="26"/>
          <w:szCs w:val="26"/>
          <w:lang w:val="pt-BR"/>
        </w:rPr>
        <w:t xml:space="preserve"> thống nhất là đạt yêu cầu.</w:t>
      </w:r>
    </w:p>
    <w:p w14:paraId="28C21397"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i/>
          <w:sz w:val="26"/>
          <w:szCs w:val="26"/>
          <w:lang w:val="vi-VN"/>
        </w:rPr>
        <w:t>(</w:t>
      </w:r>
      <w:r w:rsidRPr="003E54A3">
        <w:rPr>
          <w:rFonts w:ascii="Times New Roman" w:hAnsi="Times New Roman" w:cs="Times New Roman"/>
          <w:b/>
          <w:bCs/>
          <w:i/>
          <w:sz w:val="26"/>
          <w:szCs w:val="26"/>
          <w:lang w:val="vi-VN"/>
        </w:rPr>
        <w:t>4.1</w:t>
      </w:r>
      <w:r w:rsidRPr="003E54A3">
        <w:rPr>
          <w:rFonts w:ascii="Times New Roman" w:hAnsi="Times New Roman" w:cs="Times New Roman"/>
          <w:b/>
          <w:bCs/>
          <w:i/>
          <w:sz w:val="26"/>
          <w:szCs w:val="26"/>
          <w:lang w:val="pt-BR"/>
        </w:rPr>
        <w:t>0</w:t>
      </w:r>
      <w:r w:rsidRPr="003E54A3">
        <w:rPr>
          <w:rFonts w:ascii="Times New Roman" w:hAnsi="Times New Roman" w:cs="Times New Roman"/>
          <w:b/>
          <w:bCs/>
          <w:i/>
          <w:sz w:val="26"/>
          <w:szCs w:val="26"/>
          <w:lang w:val="vi-VN"/>
        </w:rPr>
        <w:t>.0</w:t>
      </w:r>
      <w:r w:rsidRPr="003E54A3">
        <w:rPr>
          <w:rFonts w:ascii="Times New Roman" w:hAnsi="Times New Roman" w:cs="Times New Roman"/>
          <w:b/>
          <w:bCs/>
          <w:i/>
          <w:sz w:val="26"/>
          <w:szCs w:val="26"/>
          <w:lang w:val="pt-BR"/>
        </w:rPr>
        <w:t>6</w:t>
      </w:r>
      <w:r w:rsidRPr="003E54A3">
        <w:rPr>
          <w:rFonts w:ascii="Times New Roman" w:hAnsi="Times New Roman" w:cs="Times New Roman"/>
          <w:bCs/>
          <w:i/>
          <w:sz w:val="26"/>
          <w:szCs w:val="26"/>
          <w:lang w:val="vi-VN"/>
        </w:rPr>
        <w:t xml:space="preserve"> – Phiếu </w:t>
      </w:r>
      <w:r w:rsidRPr="003E54A3">
        <w:rPr>
          <w:rFonts w:ascii="Times New Roman" w:hAnsi="Times New Roman" w:cs="Times New Roman"/>
          <w:bCs/>
          <w:i/>
          <w:sz w:val="26"/>
          <w:szCs w:val="26"/>
          <w:lang w:val="pt-BR"/>
        </w:rPr>
        <w:t xml:space="preserve">đánh giá, </w:t>
      </w:r>
      <w:r w:rsidRPr="003E54A3">
        <w:rPr>
          <w:rFonts w:ascii="Times New Roman" w:hAnsi="Times New Roman" w:cs="Times New Roman"/>
          <w:bCs/>
          <w:i/>
          <w:sz w:val="26"/>
          <w:szCs w:val="26"/>
          <w:lang w:val="vi-VN"/>
        </w:rPr>
        <w:t xml:space="preserve">thẩm định giáo trình năm 2017, 2019, 2021;  </w:t>
      </w:r>
      <w:r w:rsidRPr="003E54A3">
        <w:rPr>
          <w:rFonts w:ascii="Times New Roman" w:hAnsi="Times New Roman" w:cs="Times New Roman"/>
          <w:b/>
          <w:bCs/>
          <w:i/>
          <w:sz w:val="26"/>
          <w:szCs w:val="26"/>
          <w:lang w:val="vi-VN"/>
        </w:rPr>
        <w:t>4.1</w:t>
      </w:r>
      <w:r w:rsidRPr="003E54A3">
        <w:rPr>
          <w:rFonts w:ascii="Times New Roman" w:hAnsi="Times New Roman" w:cs="Times New Roman"/>
          <w:b/>
          <w:bCs/>
          <w:i/>
          <w:sz w:val="26"/>
          <w:szCs w:val="26"/>
          <w:lang w:val="pt-BR"/>
        </w:rPr>
        <w:t>0</w:t>
      </w:r>
      <w:r w:rsidRPr="003E54A3">
        <w:rPr>
          <w:rFonts w:ascii="Times New Roman" w:hAnsi="Times New Roman" w:cs="Times New Roman"/>
          <w:b/>
          <w:bCs/>
          <w:i/>
          <w:sz w:val="26"/>
          <w:szCs w:val="26"/>
          <w:lang w:val="vi-VN"/>
        </w:rPr>
        <w:t>.0</w:t>
      </w:r>
      <w:r w:rsidRPr="003E54A3">
        <w:rPr>
          <w:rFonts w:ascii="Times New Roman" w:hAnsi="Times New Roman" w:cs="Times New Roman"/>
          <w:b/>
          <w:bCs/>
          <w:i/>
          <w:sz w:val="26"/>
          <w:szCs w:val="26"/>
          <w:lang w:val="pt-BR"/>
        </w:rPr>
        <w:t>7</w:t>
      </w:r>
      <w:r w:rsidRPr="003E54A3">
        <w:rPr>
          <w:rFonts w:ascii="Times New Roman" w:hAnsi="Times New Roman" w:cs="Times New Roman"/>
          <w:bCs/>
          <w:i/>
          <w:sz w:val="26"/>
          <w:szCs w:val="26"/>
          <w:lang w:val="vi-VN"/>
        </w:rPr>
        <w:t xml:space="preserve"> – Phiếu đánh giá chất lượng giáo trình đào tạo theo các tiêu chí năm 2017, 2019, 2021; </w:t>
      </w:r>
      <w:r w:rsidRPr="003E54A3">
        <w:rPr>
          <w:rFonts w:ascii="Times New Roman" w:hAnsi="Times New Roman" w:cs="Times New Roman"/>
          <w:b/>
          <w:bCs/>
          <w:i/>
          <w:sz w:val="26"/>
          <w:szCs w:val="26"/>
          <w:lang w:val="vi-VN"/>
        </w:rPr>
        <w:t>4.1</w:t>
      </w:r>
      <w:r w:rsidRPr="003E54A3">
        <w:rPr>
          <w:rFonts w:ascii="Times New Roman" w:hAnsi="Times New Roman" w:cs="Times New Roman"/>
          <w:b/>
          <w:bCs/>
          <w:i/>
          <w:sz w:val="26"/>
          <w:szCs w:val="26"/>
          <w:lang w:val="pt-BR"/>
        </w:rPr>
        <w:t>0</w:t>
      </w:r>
      <w:r w:rsidRPr="003E54A3">
        <w:rPr>
          <w:rFonts w:ascii="Times New Roman" w:hAnsi="Times New Roman" w:cs="Times New Roman"/>
          <w:b/>
          <w:bCs/>
          <w:i/>
          <w:sz w:val="26"/>
          <w:szCs w:val="26"/>
          <w:lang w:val="vi-VN"/>
        </w:rPr>
        <w:t>.0</w:t>
      </w:r>
      <w:r w:rsidRPr="003E54A3">
        <w:rPr>
          <w:rFonts w:ascii="Times New Roman" w:hAnsi="Times New Roman" w:cs="Times New Roman"/>
          <w:b/>
          <w:bCs/>
          <w:i/>
          <w:sz w:val="26"/>
          <w:szCs w:val="26"/>
          <w:lang w:val="pt-BR"/>
        </w:rPr>
        <w:t>8</w:t>
      </w:r>
      <w:r w:rsidRPr="003E54A3">
        <w:rPr>
          <w:rFonts w:ascii="Times New Roman" w:hAnsi="Times New Roman" w:cs="Times New Roman"/>
          <w:bCs/>
          <w:i/>
          <w:sz w:val="26"/>
          <w:szCs w:val="26"/>
          <w:lang w:val="vi-VN"/>
        </w:rPr>
        <w:t xml:space="preserve"> – Các biên bản họp thẩm định giáo trình năm 2017, 2019, 2021</w:t>
      </w:r>
      <w:r w:rsidRPr="003E54A3">
        <w:rPr>
          <w:rFonts w:ascii="Times New Roman" w:hAnsi="Times New Roman" w:cs="Times New Roman"/>
          <w:bCs/>
          <w:i/>
          <w:sz w:val="26"/>
          <w:szCs w:val="26"/>
          <w:lang w:val="pt-BR"/>
        </w:rPr>
        <w:t xml:space="preserve">; </w:t>
      </w:r>
      <w:r w:rsidRPr="003E54A3">
        <w:rPr>
          <w:rFonts w:ascii="Times New Roman" w:hAnsi="Times New Roman" w:cs="Times New Roman"/>
          <w:b/>
          <w:i/>
          <w:sz w:val="26"/>
          <w:szCs w:val="26"/>
          <w:lang w:val="vi-VN"/>
        </w:rPr>
        <w:t>4.1</w:t>
      </w:r>
      <w:r w:rsidRPr="003E54A3">
        <w:rPr>
          <w:rFonts w:ascii="Times New Roman" w:hAnsi="Times New Roman" w:cs="Times New Roman"/>
          <w:b/>
          <w:i/>
          <w:sz w:val="26"/>
          <w:szCs w:val="26"/>
          <w:lang w:val="pt-BR"/>
        </w:rPr>
        <w:t>0</w:t>
      </w:r>
      <w:r w:rsidRPr="003E54A3">
        <w:rPr>
          <w:rFonts w:ascii="Times New Roman" w:hAnsi="Times New Roman" w:cs="Times New Roman"/>
          <w:b/>
          <w:i/>
          <w:sz w:val="26"/>
          <w:szCs w:val="26"/>
          <w:lang w:val="vi-VN"/>
        </w:rPr>
        <w:t>.0</w:t>
      </w:r>
      <w:r w:rsidRPr="003E54A3">
        <w:rPr>
          <w:rFonts w:ascii="Times New Roman" w:hAnsi="Times New Roman" w:cs="Times New Roman"/>
          <w:b/>
          <w:i/>
          <w:sz w:val="26"/>
          <w:szCs w:val="26"/>
          <w:lang w:val="pt-BR"/>
        </w:rPr>
        <w:t>9</w:t>
      </w:r>
      <w:r w:rsidRPr="003E54A3">
        <w:rPr>
          <w:rFonts w:ascii="Times New Roman" w:hAnsi="Times New Roman" w:cs="Times New Roman"/>
          <w:i/>
          <w:sz w:val="26"/>
          <w:szCs w:val="26"/>
          <w:lang w:val="vi-VN"/>
        </w:rPr>
        <w:t xml:space="preserve"> – Các tờ trình đề nghị phê duyệt và ban hành giáo trình năm 2017, 2019, 2021</w:t>
      </w:r>
      <w:r w:rsidRPr="003E54A3">
        <w:rPr>
          <w:rFonts w:ascii="Times New Roman" w:hAnsi="Times New Roman" w:cs="Times New Roman"/>
          <w:bCs/>
          <w:i/>
          <w:sz w:val="26"/>
          <w:szCs w:val="26"/>
          <w:lang w:val="vi-VN"/>
        </w:rPr>
        <w:t>)</w:t>
      </w:r>
      <w:r w:rsidRPr="003E54A3">
        <w:rPr>
          <w:rFonts w:ascii="Times New Roman" w:hAnsi="Times New Roman" w:cs="Times New Roman"/>
          <w:bCs/>
          <w:sz w:val="26"/>
          <w:szCs w:val="26"/>
          <w:lang w:val="vi-VN"/>
        </w:rPr>
        <w:t xml:space="preserve">  </w:t>
      </w:r>
    </w:p>
    <w:p w14:paraId="11404689" w14:textId="387640BA" w:rsidR="00F1257D"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b/>
          <w:i/>
          <w:sz w:val="26"/>
          <w:szCs w:val="26"/>
          <w:lang w:val="pt-BR"/>
        </w:rPr>
        <w:lastRenderedPageBreak/>
        <w:t>Điểm tự đánh giá tiêu chuẩn 12,  tiêu chí 4:  02  điểm</w:t>
      </w:r>
    </w:p>
    <w:p w14:paraId="376C8C95" w14:textId="77777777" w:rsidR="006D78C9" w:rsidRPr="003E54A3" w:rsidRDefault="006D78C9" w:rsidP="003E54A3">
      <w:pPr>
        <w:spacing w:before="120" w:after="0" w:line="340" w:lineRule="exact"/>
        <w:ind w:firstLine="720"/>
        <w:jc w:val="both"/>
        <w:rPr>
          <w:rFonts w:ascii="Times New Roman" w:hAnsi="Times New Roman" w:cs="Times New Roman"/>
          <w:b/>
          <w:bCs/>
          <w:sz w:val="26"/>
          <w:szCs w:val="26"/>
          <w:u w:val="single"/>
          <w:lang w:val="pt-BR"/>
        </w:rPr>
      </w:pPr>
      <w:r w:rsidRPr="003E54A3">
        <w:rPr>
          <w:rFonts w:ascii="Times New Roman" w:hAnsi="Times New Roman" w:cs="Times New Roman"/>
          <w:b/>
          <w:sz w:val="26"/>
          <w:szCs w:val="26"/>
          <w:u w:val="single"/>
          <w:lang w:val="vi-VN"/>
        </w:rPr>
        <w:t xml:space="preserve">2.2.5. Tiêu chí 5: </w:t>
      </w:r>
      <w:r w:rsidRPr="003E54A3">
        <w:rPr>
          <w:rFonts w:ascii="Times New Roman" w:hAnsi="Times New Roman" w:cs="Times New Roman"/>
          <w:b/>
          <w:bCs/>
          <w:sz w:val="26"/>
          <w:szCs w:val="26"/>
          <w:u w:val="single"/>
          <w:lang w:val="pt-BR"/>
        </w:rPr>
        <w:t>Cơ sở vật chất, thiết bị đào tạo và thư viện</w:t>
      </w:r>
    </w:p>
    <w:p w14:paraId="5A5A0087" w14:textId="77777777" w:rsidR="00B102AD" w:rsidRPr="003E54A3" w:rsidRDefault="00B102AD" w:rsidP="003E54A3">
      <w:pPr>
        <w:tabs>
          <w:tab w:val="left" w:pos="851"/>
          <w:tab w:val="left" w:pos="993"/>
        </w:tabs>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b/>
          <w:sz w:val="26"/>
          <w:szCs w:val="26"/>
          <w:u w:val="single"/>
          <w:lang w:val="pt-BR"/>
        </w:rPr>
        <w:t>Đánh giá tổng quát tiêu chí 5</w:t>
      </w:r>
      <w:r w:rsidRPr="003E54A3">
        <w:rPr>
          <w:rFonts w:ascii="Times New Roman" w:hAnsi="Times New Roman" w:cs="Times New Roman"/>
          <w:sz w:val="26"/>
          <w:szCs w:val="26"/>
          <w:lang w:val="pt-BR"/>
        </w:rPr>
        <w:t>:</w:t>
      </w:r>
    </w:p>
    <w:p w14:paraId="718AF33F" w14:textId="77777777" w:rsidR="00965D48" w:rsidRPr="003E54A3" w:rsidRDefault="00965D48" w:rsidP="003E54A3">
      <w:pPr>
        <w:spacing w:before="120" w:after="0" w:line="340" w:lineRule="exact"/>
        <w:ind w:firstLine="720"/>
        <w:jc w:val="both"/>
        <w:rPr>
          <w:rFonts w:ascii="Times New Roman" w:hAnsi="Times New Roman" w:cs="Times New Roman"/>
          <w:b/>
          <w:i/>
          <w:sz w:val="26"/>
          <w:szCs w:val="26"/>
          <w:lang w:val="pt-BR"/>
        </w:rPr>
      </w:pPr>
      <w:r w:rsidRPr="003E54A3">
        <w:rPr>
          <w:rFonts w:ascii="Times New Roman" w:hAnsi="Times New Roman" w:cs="Times New Roman"/>
          <w:b/>
          <w:i/>
          <w:sz w:val="26"/>
          <w:szCs w:val="26"/>
          <w:lang w:val="pt-BR"/>
        </w:rPr>
        <w:t xml:space="preserve">Mở đầu: </w:t>
      </w:r>
    </w:p>
    <w:p w14:paraId="7AA2ABF3" w14:textId="6D688C4E" w:rsidR="00965D48" w:rsidRPr="003E54A3" w:rsidRDefault="00965D48" w:rsidP="003E54A3">
      <w:pPr>
        <w:spacing w:before="120" w:after="0" w:line="340" w:lineRule="exact"/>
        <w:ind w:firstLine="720"/>
        <w:jc w:val="both"/>
        <w:rPr>
          <w:rFonts w:ascii="Times New Roman" w:hAnsi="Times New Roman" w:cs="Times New Roman"/>
          <w:sz w:val="26"/>
          <w:szCs w:val="26"/>
          <w:lang w:val="vi-VN"/>
        </w:rPr>
      </w:pPr>
      <w:r w:rsidRPr="003E54A3">
        <w:rPr>
          <w:rFonts w:ascii="Times New Roman" w:hAnsi="Times New Roman" w:cs="Times New Roman"/>
          <w:sz w:val="26"/>
          <w:szCs w:val="26"/>
          <w:lang w:val="vi-VN"/>
        </w:rPr>
        <w:t xml:space="preserve">Trường Cao đẳng Công nghiệp Hưng Yên là </w:t>
      </w:r>
      <w:r w:rsidR="00250A68">
        <w:rPr>
          <w:rFonts w:ascii="Times New Roman" w:hAnsi="Times New Roman" w:cs="Times New Roman"/>
          <w:sz w:val="26"/>
          <w:szCs w:val="26"/>
        </w:rPr>
        <w:t>t</w:t>
      </w:r>
      <w:r w:rsidRPr="003E54A3">
        <w:rPr>
          <w:rFonts w:ascii="Times New Roman" w:hAnsi="Times New Roman" w:cs="Times New Roman"/>
          <w:sz w:val="26"/>
          <w:szCs w:val="26"/>
          <w:lang w:val="vi-VN"/>
        </w:rPr>
        <w:t xml:space="preserve">rường </w:t>
      </w:r>
      <w:r w:rsidRPr="003E54A3">
        <w:rPr>
          <w:rFonts w:ascii="Times New Roman" w:hAnsi="Times New Roman" w:cs="Times New Roman"/>
          <w:sz w:val="26"/>
          <w:szCs w:val="26"/>
          <w:lang w:val="pt-BR"/>
        </w:rPr>
        <w:t>c</w:t>
      </w:r>
      <w:r w:rsidRPr="003E54A3">
        <w:rPr>
          <w:rFonts w:ascii="Times New Roman" w:hAnsi="Times New Roman" w:cs="Times New Roman"/>
          <w:sz w:val="26"/>
          <w:szCs w:val="26"/>
          <w:lang w:val="vi-VN"/>
        </w:rPr>
        <w:t>ao đẳng công lập, trực thuộc Bộ Công Thương. Trường được thành lập theo Quyết định số 215/QĐ-BGD&amp;ĐT ngày 14 tháng 01 năm 2008 của Bộ trưởng Bộ Giáo dục và Đào tạo. Tiền thân của Trường Cao đẳng Công nghiệp Hưng Yên là Trường Quản lý Kinh tế Công nghiệp. Hơn 57 năm xây dựng và phát triển, Nhà Trường đã đào tạo trên 80.000 cán bộ với trình độ Cao đẳng, Trung cấp, Công nhân kỹ thuật, Cán bộ quản lý theo các ngành nghề đào tạo, như: Kế toán, thống kê, kế hoạch, quản trị, điện tử, điện dân dụng, điện công nghiệp, điện lạnh và điều hòa không khí, may công nghiệp, may thời trang, tin học quản lý... Nhà trường có 2 cơ sở đào tạo:</w:t>
      </w:r>
    </w:p>
    <w:p w14:paraId="4DAB710D" w14:textId="77777777" w:rsidR="00965D48" w:rsidRPr="003E54A3" w:rsidRDefault="00965D48" w:rsidP="003E54A3">
      <w:pPr>
        <w:spacing w:before="120" w:after="0" w:line="340" w:lineRule="exact"/>
        <w:ind w:firstLine="720"/>
        <w:jc w:val="both"/>
        <w:rPr>
          <w:rFonts w:ascii="Times New Roman" w:hAnsi="Times New Roman" w:cs="Times New Roman"/>
          <w:sz w:val="26"/>
          <w:szCs w:val="26"/>
          <w:lang w:val="vi-VN"/>
        </w:rPr>
      </w:pPr>
      <w:r w:rsidRPr="003E54A3">
        <w:rPr>
          <w:rFonts w:ascii="Times New Roman" w:hAnsi="Times New Roman" w:cs="Times New Roman"/>
          <w:sz w:val="26"/>
          <w:szCs w:val="26"/>
          <w:lang w:val="vi-VN"/>
        </w:rPr>
        <w:t>- Cơ sở chính đặt tại xã Giai Phạm, Yên Mỹ, tỉnh Hưng Yên với tổng diện tích 41.671 m2.</w:t>
      </w:r>
    </w:p>
    <w:p w14:paraId="451CEF97" w14:textId="5A3BA616" w:rsidR="00965D48" w:rsidRPr="003E54A3" w:rsidRDefault="00965D48" w:rsidP="003E54A3">
      <w:pPr>
        <w:spacing w:before="120" w:after="0" w:line="340" w:lineRule="exact"/>
        <w:ind w:firstLine="720"/>
        <w:jc w:val="both"/>
        <w:rPr>
          <w:rFonts w:ascii="Times New Roman" w:hAnsi="Times New Roman" w:cs="Times New Roman"/>
          <w:sz w:val="26"/>
          <w:szCs w:val="26"/>
          <w:lang w:val="vi-VN"/>
        </w:rPr>
      </w:pPr>
      <w:r w:rsidRPr="003E54A3">
        <w:rPr>
          <w:rFonts w:ascii="Times New Roman" w:hAnsi="Times New Roman" w:cs="Times New Roman"/>
          <w:sz w:val="26"/>
          <w:szCs w:val="26"/>
          <w:lang w:val="vi-VN"/>
        </w:rPr>
        <w:t>- Cơ sở 2 đặt tại phường Đồng Kỵ, thành phố Từ Sơn, tỉnh Bắc Ninh với tổng diện tích 21.384 m2.</w:t>
      </w:r>
    </w:p>
    <w:p w14:paraId="022054F7" w14:textId="5B01C3CF" w:rsidR="00965D48" w:rsidRPr="003E54A3" w:rsidRDefault="00965D48" w:rsidP="003E54A3">
      <w:pPr>
        <w:spacing w:before="120" w:after="0" w:line="340" w:lineRule="exact"/>
        <w:ind w:firstLine="720"/>
        <w:jc w:val="both"/>
        <w:rPr>
          <w:rFonts w:ascii="Times New Roman" w:hAnsi="Times New Roman" w:cs="Times New Roman"/>
          <w:sz w:val="26"/>
          <w:szCs w:val="26"/>
          <w:lang w:val="nl-NL"/>
        </w:rPr>
      </w:pPr>
      <w:r w:rsidRPr="003E54A3">
        <w:rPr>
          <w:rFonts w:ascii="Times New Roman" w:hAnsi="Times New Roman" w:cs="Times New Roman"/>
          <w:sz w:val="26"/>
          <w:szCs w:val="26"/>
          <w:lang w:val="nl-NL"/>
        </w:rPr>
        <w:t xml:space="preserve">Các khu được được trang bị đầy đủ hệ thống điện chiếu sáng, quạt mát và các thiết bị phục vụ giảng dạy. Hệ thống các nhà để làm phòng thí nghiệm, phòng học chuyên môn được sắp xếp theo từng khoa đảm bảo sự tiện lợi trong quản lý và khai thác sử dụng hiệu quả của trang thiết bị đào tạo. Ngoài ra, Trường còn có đầy đủ các công trình phụ trợ phục vụ đào tạo, sinh hoạt của giáo viên và học sinh sinh viên như: hệ thống thư viện phục vụ tra cứu tài liệu; nhà giáo dục thể chất; khu ký túc xá, nhà ăn sinh viên, sân thể thao... </w:t>
      </w:r>
    </w:p>
    <w:p w14:paraId="2D684ACB" w14:textId="77777777" w:rsidR="00965D48" w:rsidRPr="003E54A3" w:rsidRDefault="00965D48" w:rsidP="003E54A3">
      <w:pPr>
        <w:spacing w:before="120" w:after="0" w:line="340" w:lineRule="exact"/>
        <w:ind w:firstLine="720"/>
        <w:jc w:val="both"/>
        <w:rPr>
          <w:rFonts w:ascii="Times New Roman" w:hAnsi="Times New Roman" w:cs="Times New Roman"/>
          <w:sz w:val="26"/>
          <w:szCs w:val="26"/>
          <w:lang w:val="nl-NL"/>
        </w:rPr>
      </w:pPr>
      <w:r w:rsidRPr="003E54A3">
        <w:rPr>
          <w:rFonts w:ascii="Times New Roman" w:hAnsi="Times New Roman" w:cs="Times New Roman"/>
          <w:sz w:val="26"/>
          <w:szCs w:val="26"/>
          <w:lang w:val="nl-NL"/>
        </w:rPr>
        <w:t>Về trang thiết bị: hàng năm Trường luôn quan tâm đầu tư trang thiết bị, công cụ, đồ dùng dạy học để phục vụ đào tạo và nghiên cứu khoa học bằng nhiều nguồn kinh phí: Ngân sách Nhà nước cấp từ nguồn không thường xuyên, nguồn ngân sách cấp đầu tư cho các nghề trọng điểm từ Chương trình mục tiêu Giáo dục việc làm và An toàn lao động, nguồn vốn của Trường và nguồn viện trợ. Trang thiết bị, đồ dùng dạy học được đầu tư phù hợp với quy định về danh mục thiết bị đào tạo theo yêu cầu của Bộ Lao động Thương binh và Xã hội, đạt tiêu chuẩn về mặt kỹ thuật và đảm bảo sức khoẻ cho người vận hành. Nhà trường có đủ hệ thống kho đảm bảo yêu cầu lưu trữ vật tư, dụng cụ thực hành cho các khoa.</w:t>
      </w:r>
    </w:p>
    <w:p w14:paraId="150A1708" w14:textId="77777777" w:rsidR="00965D48" w:rsidRPr="003E54A3" w:rsidRDefault="00965D48" w:rsidP="003E54A3">
      <w:pPr>
        <w:spacing w:before="120" w:after="0" w:line="340" w:lineRule="exact"/>
        <w:ind w:firstLine="720"/>
        <w:jc w:val="both"/>
        <w:rPr>
          <w:rFonts w:ascii="Times New Roman" w:hAnsi="Times New Roman" w:cs="Times New Roman"/>
          <w:sz w:val="26"/>
          <w:szCs w:val="26"/>
          <w:lang w:val="nl-NL"/>
        </w:rPr>
      </w:pPr>
      <w:r w:rsidRPr="003E54A3">
        <w:rPr>
          <w:rFonts w:ascii="Times New Roman" w:hAnsi="Times New Roman" w:cs="Times New Roman"/>
          <w:sz w:val="26"/>
          <w:szCs w:val="26"/>
          <w:lang w:val="nl-NL"/>
        </w:rPr>
        <w:t>Thư viện nhà trường được xây dựng với tổng diện tích trụ sở chính: 300 m</w:t>
      </w:r>
      <w:r w:rsidRPr="003E54A3">
        <w:rPr>
          <w:rFonts w:ascii="Times New Roman" w:hAnsi="Times New Roman" w:cs="Times New Roman"/>
          <w:sz w:val="26"/>
          <w:szCs w:val="26"/>
          <w:vertAlign w:val="superscript"/>
          <w:lang w:val="nl-NL"/>
        </w:rPr>
        <w:t>2</w:t>
      </w:r>
      <w:r w:rsidRPr="003E54A3">
        <w:rPr>
          <w:rFonts w:ascii="Times New Roman" w:hAnsi="Times New Roman" w:cs="Times New Roman"/>
          <w:sz w:val="26"/>
          <w:szCs w:val="26"/>
          <w:lang w:val="nl-NL"/>
        </w:rPr>
        <w:t>; địa điểm đào tạo số 2 là 232 m</w:t>
      </w:r>
      <w:r w:rsidRPr="003E54A3">
        <w:rPr>
          <w:rFonts w:ascii="Times New Roman" w:hAnsi="Times New Roman" w:cs="Times New Roman"/>
          <w:sz w:val="26"/>
          <w:szCs w:val="26"/>
          <w:vertAlign w:val="superscript"/>
          <w:lang w:val="nl-NL"/>
        </w:rPr>
        <w:t>2</w:t>
      </w:r>
      <w:r w:rsidRPr="003E54A3">
        <w:rPr>
          <w:rFonts w:ascii="Times New Roman" w:hAnsi="Times New Roman" w:cs="Times New Roman"/>
          <w:sz w:val="26"/>
          <w:szCs w:val="26"/>
          <w:lang w:val="nl-NL"/>
        </w:rPr>
        <w:t>, có đầy đủ trang thiết bị, các loại giáo trình, tài liệu tham khảo và báo chí cần thiết phục vụ cho hoạt động học tập và nghiên cứu của cán bộ, giáo viên và người học.</w:t>
      </w:r>
    </w:p>
    <w:p w14:paraId="3F224AC0" w14:textId="77777777" w:rsidR="00965D48" w:rsidRPr="003E54A3" w:rsidRDefault="00965D48" w:rsidP="003E54A3">
      <w:pPr>
        <w:spacing w:before="120" w:after="0" w:line="340" w:lineRule="exact"/>
        <w:ind w:firstLine="720"/>
        <w:jc w:val="both"/>
        <w:rPr>
          <w:rFonts w:ascii="Times New Roman" w:hAnsi="Times New Roman" w:cs="Times New Roman"/>
          <w:b/>
          <w:i/>
          <w:sz w:val="26"/>
          <w:szCs w:val="26"/>
          <w:lang w:val="nl-NL"/>
        </w:rPr>
      </w:pPr>
      <w:r w:rsidRPr="003E54A3">
        <w:rPr>
          <w:rFonts w:ascii="Times New Roman" w:hAnsi="Times New Roman" w:cs="Times New Roman"/>
          <w:b/>
          <w:i/>
          <w:sz w:val="26"/>
          <w:szCs w:val="26"/>
          <w:lang w:val="nl-NL"/>
        </w:rPr>
        <w:t>* Những điểm mạnh:</w:t>
      </w:r>
    </w:p>
    <w:p w14:paraId="219A6E1C" w14:textId="77777777" w:rsidR="00965D48" w:rsidRPr="003E54A3" w:rsidRDefault="00965D48" w:rsidP="003E54A3">
      <w:pPr>
        <w:spacing w:before="120" w:after="0" w:line="340" w:lineRule="exact"/>
        <w:ind w:firstLine="720"/>
        <w:jc w:val="both"/>
        <w:rPr>
          <w:rFonts w:ascii="Times New Roman" w:hAnsi="Times New Roman" w:cs="Times New Roman"/>
          <w:sz w:val="26"/>
          <w:szCs w:val="26"/>
          <w:lang w:val="nl-NL"/>
        </w:rPr>
      </w:pPr>
      <w:r w:rsidRPr="003E54A3">
        <w:rPr>
          <w:rFonts w:ascii="Times New Roman" w:hAnsi="Times New Roman" w:cs="Times New Roman"/>
          <w:sz w:val="26"/>
          <w:szCs w:val="26"/>
          <w:lang w:val="nl-NL"/>
        </w:rPr>
        <w:lastRenderedPageBreak/>
        <w:t xml:space="preserve">- Địa điểm của Trường phù hợp với quy hoạch chung của tỉnh Hưng Yên, Bắc Ninh và mạng lưới cơ sở dạy nghề trong cả nước. </w:t>
      </w:r>
      <w:r w:rsidRPr="003E54A3">
        <w:rPr>
          <w:rFonts w:ascii="Times New Roman" w:hAnsi="Times New Roman" w:cs="Times New Roman"/>
          <w:bCs/>
          <w:sz w:val="26"/>
          <w:szCs w:val="26"/>
          <w:lang w:val="nl-NL"/>
        </w:rPr>
        <w:t>Trường có quy hoạch khuôn viên hợp lý, cảnh quan môi trường đẹp, phù hợp với một cơ sở đào tạo GDNN</w:t>
      </w:r>
      <w:r w:rsidRPr="003E54A3">
        <w:rPr>
          <w:rFonts w:ascii="Times New Roman" w:hAnsi="Times New Roman" w:cs="Times New Roman"/>
          <w:sz w:val="26"/>
          <w:szCs w:val="26"/>
          <w:lang w:val="nl-NL"/>
        </w:rPr>
        <w:t>. Cả hai cơ sở đào tạo của Trường đều có bán kính gần các khu công nghiệp lớn của 2 tỉnh Hưng Yên và Bắc Ninh như: K</w:t>
      </w:r>
      <w:r w:rsidRPr="003E54A3">
        <w:rPr>
          <w:rFonts w:ascii="Times New Roman" w:hAnsi="Times New Roman" w:cs="Times New Roman"/>
          <w:sz w:val="26"/>
          <w:szCs w:val="26"/>
          <w:lang w:val="vi-VN"/>
        </w:rPr>
        <w:t>hu công nghiệp Như Quỳnh A, Như Quỳnh B (huyện Văn Lâm),</w:t>
      </w:r>
      <w:r w:rsidRPr="003E54A3">
        <w:rPr>
          <w:rFonts w:ascii="Times New Roman" w:hAnsi="Times New Roman" w:cs="Times New Roman"/>
          <w:sz w:val="26"/>
          <w:szCs w:val="26"/>
          <w:lang w:val="nl-NL"/>
        </w:rPr>
        <w:t xml:space="preserve"> </w:t>
      </w:r>
      <w:r w:rsidRPr="003E54A3">
        <w:rPr>
          <w:rFonts w:ascii="Times New Roman" w:hAnsi="Times New Roman" w:cs="Times New Roman"/>
          <w:sz w:val="26"/>
          <w:szCs w:val="26"/>
          <w:lang w:val="vi-VN"/>
        </w:rPr>
        <w:t>khu công nghiệp Phố Nối A, Phố Nối B (huyện Yên Mỹ)</w:t>
      </w:r>
      <w:r w:rsidRPr="003E54A3">
        <w:rPr>
          <w:rFonts w:ascii="Times New Roman" w:hAnsi="Times New Roman" w:cs="Times New Roman"/>
          <w:sz w:val="26"/>
          <w:szCs w:val="26"/>
          <w:lang w:val="nl-NL"/>
        </w:rPr>
        <w:t xml:space="preserve">, </w:t>
      </w:r>
      <w:r w:rsidRPr="003E54A3">
        <w:rPr>
          <w:rFonts w:ascii="Times New Roman" w:hAnsi="Times New Roman" w:cs="Times New Roman"/>
          <w:sz w:val="26"/>
          <w:szCs w:val="26"/>
          <w:lang w:val="vi-VN"/>
        </w:rPr>
        <w:t>khu công nghiệp Minh Đức (Mỹ Hào)</w:t>
      </w:r>
      <w:r w:rsidRPr="003E54A3">
        <w:rPr>
          <w:rFonts w:ascii="Times New Roman" w:hAnsi="Times New Roman" w:cs="Times New Roman"/>
          <w:sz w:val="26"/>
          <w:szCs w:val="26"/>
          <w:lang w:val="nl-NL"/>
        </w:rPr>
        <w:t xml:space="preserve">, khu công nghiệp </w:t>
      </w:r>
      <w:r w:rsidRPr="003E54A3">
        <w:rPr>
          <w:rFonts w:ascii="Times New Roman" w:hAnsi="Times New Roman" w:cs="Times New Roman"/>
          <w:sz w:val="26"/>
          <w:szCs w:val="26"/>
          <w:lang w:val="vi-VN"/>
        </w:rPr>
        <w:t xml:space="preserve">Yên </w:t>
      </w:r>
      <w:r w:rsidRPr="003E54A3">
        <w:rPr>
          <w:rFonts w:ascii="Times New Roman" w:hAnsi="Times New Roman" w:cs="Times New Roman"/>
          <w:sz w:val="26"/>
          <w:szCs w:val="26"/>
          <w:lang w:val="nl-NL"/>
        </w:rPr>
        <w:t>P</w:t>
      </w:r>
      <w:r w:rsidRPr="003E54A3">
        <w:rPr>
          <w:rFonts w:ascii="Times New Roman" w:hAnsi="Times New Roman" w:cs="Times New Roman"/>
          <w:sz w:val="26"/>
          <w:szCs w:val="26"/>
          <w:lang w:val="vi-VN"/>
        </w:rPr>
        <w:t xml:space="preserve">hong, khu công nghiệp Tiên </w:t>
      </w:r>
      <w:r w:rsidRPr="003E54A3">
        <w:rPr>
          <w:rFonts w:ascii="Times New Roman" w:hAnsi="Times New Roman" w:cs="Times New Roman"/>
          <w:sz w:val="26"/>
          <w:szCs w:val="26"/>
          <w:lang w:val="nl-NL"/>
        </w:rPr>
        <w:t>S</w:t>
      </w:r>
      <w:r w:rsidRPr="003E54A3">
        <w:rPr>
          <w:rFonts w:ascii="Times New Roman" w:hAnsi="Times New Roman" w:cs="Times New Roman"/>
          <w:sz w:val="26"/>
          <w:szCs w:val="26"/>
          <w:lang w:val="vi-VN"/>
        </w:rPr>
        <w:t xml:space="preserve">ơn, khu công nghiệp Hoàn </w:t>
      </w:r>
      <w:r w:rsidRPr="003E54A3">
        <w:rPr>
          <w:rFonts w:ascii="Times New Roman" w:hAnsi="Times New Roman" w:cs="Times New Roman"/>
          <w:sz w:val="26"/>
          <w:szCs w:val="26"/>
          <w:lang w:val="nl-NL"/>
        </w:rPr>
        <w:t>S</w:t>
      </w:r>
      <w:r w:rsidRPr="003E54A3">
        <w:rPr>
          <w:rFonts w:ascii="Times New Roman" w:hAnsi="Times New Roman" w:cs="Times New Roman"/>
          <w:sz w:val="26"/>
          <w:szCs w:val="26"/>
          <w:lang w:val="vi-VN"/>
        </w:rPr>
        <w:t xml:space="preserve">ơn- Đại </w:t>
      </w:r>
      <w:r w:rsidRPr="003E54A3">
        <w:rPr>
          <w:rFonts w:ascii="Times New Roman" w:hAnsi="Times New Roman" w:cs="Times New Roman"/>
          <w:sz w:val="26"/>
          <w:szCs w:val="26"/>
          <w:lang w:val="nl-NL"/>
        </w:rPr>
        <w:t>Đ</w:t>
      </w:r>
      <w:r w:rsidRPr="003E54A3">
        <w:rPr>
          <w:rFonts w:ascii="Times New Roman" w:hAnsi="Times New Roman" w:cs="Times New Roman"/>
          <w:sz w:val="26"/>
          <w:szCs w:val="26"/>
          <w:lang w:val="vi-VN"/>
        </w:rPr>
        <w:t>ồng</w:t>
      </w:r>
      <w:r w:rsidRPr="003E54A3">
        <w:rPr>
          <w:rFonts w:ascii="Times New Roman" w:hAnsi="Times New Roman" w:cs="Times New Roman"/>
          <w:sz w:val="26"/>
          <w:szCs w:val="26"/>
          <w:lang w:val="nl-NL"/>
        </w:rPr>
        <w:t xml:space="preserve">… đây là vị trí rất thuận lợi về giao thông cũng như trong công tác tuyển sinh và đào tạo nghề nghiệp của trường. </w:t>
      </w:r>
    </w:p>
    <w:p w14:paraId="3C7EF127" w14:textId="6DD190A0" w:rsidR="00965D48" w:rsidRPr="003E54A3" w:rsidRDefault="00965D48" w:rsidP="003E54A3">
      <w:pPr>
        <w:spacing w:before="120" w:after="0" w:line="340" w:lineRule="exact"/>
        <w:ind w:firstLine="720"/>
        <w:jc w:val="both"/>
        <w:rPr>
          <w:rFonts w:ascii="Times New Roman" w:hAnsi="Times New Roman" w:cs="Times New Roman"/>
          <w:sz w:val="26"/>
          <w:szCs w:val="26"/>
          <w:lang w:val="nl-NL"/>
        </w:rPr>
      </w:pPr>
      <w:r w:rsidRPr="003E54A3">
        <w:rPr>
          <w:rFonts w:ascii="Times New Roman" w:hAnsi="Times New Roman" w:cs="Times New Roman"/>
          <w:sz w:val="26"/>
          <w:szCs w:val="26"/>
          <w:lang w:val="nl-NL"/>
        </w:rPr>
        <w:t>- Trường có hệ thống đường nội bộ được phủ bê tông nhựa khang trang sạch đẹp, hệ thống hạ tầng kỹ thuật cấp thoát nước được xây dựng đồng bộ không xảy ra tình trạng ngập úng. Trường có trạm biến áp riêng và mạng lưới cấp điện của trường theo quy chuẩn, được kiểm tra bảo dưỡng định kỳ. Hệ thống nước sạch phủ khắp các khu vực, có các bể chứa đảm bảo nguồn nước phục vụ sinh hoạt và công tác phòng cháy chữa cháy.</w:t>
      </w:r>
    </w:p>
    <w:p w14:paraId="6CF63BDC" w14:textId="77777777" w:rsidR="00965D48" w:rsidRPr="003E54A3" w:rsidRDefault="00965D48" w:rsidP="003E54A3">
      <w:pPr>
        <w:spacing w:before="120" w:after="0" w:line="340" w:lineRule="exact"/>
        <w:ind w:firstLine="720"/>
        <w:jc w:val="both"/>
        <w:rPr>
          <w:rFonts w:ascii="Times New Roman" w:hAnsi="Times New Roman" w:cs="Times New Roman"/>
          <w:sz w:val="26"/>
          <w:szCs w:val="26"/>
          <w:lang w:val="nl-NL"/>
        </w:rPr>
      </w:pPr>
      <w:r w:rsidRPr="003E54A3">
        <w:rPr>
          <w:rFonts w:ascii="Times New Roman" w:hAnsi="Times New Roman" w:cs="Times New Roman"/>
          <w:sz w:val="26"/>
          <w:szCs w:val="26"/>
          <w:lang w:val="nl-NL"/>
        </w:rPr>
        <w:t>- Hệ thống phòng học lý thuyết được xây dựng thoáng mát, thông gió tốt, đảm bảo ánh sáng tự nhiên. Các phòng thí nghiệm, xưởng thực hành, phòng học chuyên môn hóa đảm bảo quy chuẩn xây dựng, tiêu chuẩn cơ sở vật chất hiện hành, có bố trí đèn, quạt, hệ thống ánh sáng phù hợp với từng ngành nghề. Trường có đủ các khu vực phục vụ các hoạt động giảng dạy, làm việc, vui chơi giải trí, sinh hoạt của cán bộ, giáo viên và HSSV.</w:t>
      </w:r>
    </w:p>
    <w:p w14:paraId="3D6346D5" w14:textId="77777777" w:rsidR="00965D48" w:rsidRPr="003E54A3" w:rsidRDefault="00965D48" w:rsidP="003E54A3">
      <w:pPr>
        <w:spacing w:before="120" w:after="0" w:line="340" w:lineRule="exact"/>
        <w:ind w:firstLine="720"/>
        <w:jc w:val="both"/>
        <w:rPr>
          <w:rFonts w:ascii="Times New Roman" w:hAnsi="Times New Roman" w:cs="Times New Roman"/>
          <w:sz w:val="26"/>
          <w:szCs w:val="26"/>
          <w:lang w:val="nl-NL"/>
        </w:rPr>
      </w:pPr>
      <w:r w:rsidRPr="003E54A3">
        <w:rPr>
          <w:rFonts w:ascii="Times New Roman" w:hAnsi="Times New Roman" w:cs="Times New Roman"/>
          <w:sz w:val="26"/>
          <w:szCs w:val="26"/>
          <w:lang w:val="nl-NL"/>
        </w:rPr>
        <w:t>- Thiết bị tại các xưởng thực hành, phòng thí nghiệm, phòng học chuyên môn được lắp đặt hợp lý, đảm bảo các yêu cầu về kỹ thuật đảm bảo thuận tiện cho việc đi lại, vận hành, bảo dưỡng và tổ chức hướng dẫn thực hành; đảm bảo các yêu cầu sư phạm, an toàn vệ sinh công nghiệp, vệ sinh môi trường.</w:t>
      </w:r>
    </w:p>
    <w:p w14:paraId="24A1200A" w14:textId="77777777" w:rsidR="00965D48" w:rsidRPr="003E54A3" w:rsidRDefault="00965D48" w:rsidP="003E54A3">
      <w:pPr>
        <w:spacing w:before="120" w:after="0" w:line="340" w:lineRule="exact"/>
        <w:ind w:firstLine="720"/>
        <w:jc w:val="both"/>
        <w:rPr>
          <w:rFonts w:ascii="Times New Roman" w:hAnsi="Times New Roman" w:cs="Times New Roman"/>
          <w:sz w:val="26"/>
          <w:szCs w:val="26"/>
          <w:lang w:val="nl-NL"/>
        </w:rPr>
      </w:pPr>
      <w:r w:rsidRPr="003E54A3">
        <w:rPr>
          <w:rFonts w:ascii="Times New Roman" w:hAnsi="Times New Roman" w:cs="Times New Roman"/>
          <w:sz w:val="26"/>
          <w:szCs w:val="26"/>
          <w:lang w:val="pt-BR"/>
        </w:rPr>
        <w:t>Thư viện có đủ chương trình, giáo trình đã được cơ sở đào tạo phê duyệt; có đủ sách, tạp chí, tài liệu tham khảo đáp ứng được nhu cầu nghiên cứu, học tập của nhà giáo và người học. Được trang bị máy tính và nối mạng internet đáp ứng nhu cầu dạy, học và tra cứu tài liệu, số hóa chương trình, giáo trình và tích hợp với thư viện điện tử phục vụ hiệu quả hoạt động đào tạo</w:t>
      </w:r>
      <w:r w:rsidRPr="003E54A3">
        <w:rPr>
          <w:rFonts w:ascii="Times New Roman" w:hAnsi="Times New Roman" w:cs="Times New Roman"/>
          <w:bCs/>
          <w:iCs/>
          <w:sz w:val="26"/>
          <w:szCs w:val="26"/>
          <w:lang w:val="nl-NL"/>
        </w:rPr>
        <w:t xml:space="preserve"> của nghề</w:t>
      </w:r>
      <w:r w:rsidRPr="003E54A3">
        <w:rPr>
          <w:rFonts w:ascii="Times New Roman" w:hAnsi="Times New Roman" w:cs="Times New Roman"/>
          <w:sz w:val="26"/>
          <w:szCs w:val="26"/>
          <w:lang w:val="nl-NL"/>
        </w:rPr>
        <w:t>.</w:t>
      </w:r>
    </w:p>
    <w:p w14:paraId="5456DE1F" w14:textId="77777777" w:rsidR="00965D48" w:rsidRPr="003E54A3" w:rsidRDefault="00965D48" w:rsidP="003E54A3">
      <w:pPr>
        <w:spacing w:before="120" w:after="0" w:line="340" w:lineRule="exact"/>
        <w:ind w:firstLine="720"/>
        <w:jc w:val="both"/>
        <w:rPr>
          <w:rFonts w:ascii="Times New Roman" w:hAnsi="Times New Roman" w:cs="Times New Roman"/>
          <w:b/>
          <w:i/>
          <w:sz w:val="26"/>
          <w:szCs w:val="26"/>
          <w:lang w:val="nl-NL"/>
        </w:rPr>
      </w:pPr>
      <w:r w:rsidRPr="003E54A3">
        <w:rPr>
          <w:rFonts w:ascii="Times New Roman" w:hAnsi="Times New Roman" w:cs="Times New Roman"/>
          <w:b/>
          <w:i/>
          <w:sz w:val="26"/>
          <w:szCs w:val="26"/>
          <w:lang w:val="nl-NL"/>
        </w:rPr>
        <w:t xml:space="preserve">* </w:t>
      </w:r>
      <w:r w:rsidRPr="003E54A3">
        <w:rPr>
          <w:rFonts w:ascii="Times New Roman" w:hAnsi="Times New Roman" w:cs="Times New Roman"/>
          <w:b/>
          <w:i/>
          <w:sz w:val="26"/>
          <w:szCs w:val="26"/>
          <w:lang w:val="vi-VN"/>
        </w:rPr>
        <w:t xml:space="preserve">Những tồn tại </w:t>
      </w:r>
    </w:p>
    <w:p w14:paraId="239437D6" w14:textId="77777777" w:rsidR="00965D48" w:rsidRPr="003E54A3" w:rsidRDefault="00965D48" w:rsidP="003E54A3">
      <w:pPr>
        <w:spacing w:before="120" w:after="0" w:line="340" w:lineRule="exact"/>
        <w:ind w:firstLine="720"/>
        <w:jc w:val="both"/>
        <w:rPr>
          <w:rFonts w:ascii="Times New Roman" w:hAnsi="Times New Roman" w:cs="Times New Roman"/>
          <w:sz w:val="26"/>
          <w:szCs w:val="26"/>
          <w:lang w:val="nl-NL"/>
        </w:rPr>
      </w:pPr>
      <w:r w:rsidRPr="003E54A3">
        <w:rPr>
          <w:rFonts w:ascii="Times New Roman" w:hAnsi="Times New Roman" w:cs="Times New Roman"/>
          <w:sz w:val="26"/>
          <w:szCs w:val="26"/>
          <w:lang w:val="nl-NL"/>
        </w:rPr>
        <w:t>Chủng loại thiết bị đào tạo đầy đủ. Tuy nhiên một vài thiết bị còn thiếu về số lượng so với danh mục thiết bị dạy nghề tối thiểu.</w:t>
      </w:r>
    </w:p>
    <w:p w14:paraId="082EC7CA" w14:textId="77777777" w:rsidR="00965D48" w:rsidRPr="003E54A3" w:rsidRDefault="00965D48" w:rsidP="003E54A3">
      <w:pPr>
        <w:spacing w:before="120" w:after="0" w:line="340" w:lineRule="exact"/>
        <w:ind w:firstLine="720"/>
        <w:jc w:val="both"/>
        <w:rPr>
          <w:rFonts w:ascii="Times New Roman" w:hAnsi="Times New Roman" w:cs="Times New Roman"/>
          <w:b/>
          <w:i/>
          <w:sz w:val="26"/>
          <w:szCs w:val="26"/>
          <w:lang w:val="nl-NL"/>
        </w:rPr>
      </w:pPr>
      <w:r w:rsidRPr="003E54A3">
        <w:rPr>
          <w:rFonts w:ascii="Times New Roman" w:hAnsi="Times New Roman" w:cs="Times New Roman"/>
          <w:b/>
          <w:i/>
          <w:sz w:val="26"/>
          <w:szCs w:val="26"/>
          <w:lang w:val="nl-NL"/>
        </w:rPr>
        <w:t xml:space="preserve">* </w:t>
      </w:r>
      <w:r w:rsidRPr="003E54A3">
        <w:rPr>
          <w:rFonts w:ascii="Times New Roman" w:hAnsi="Times New Roman" w:cs="Times New Roman"/>
          <w:b/>
          <w:i/>
          <w:sz w:val="26"/>
          <w:szCs w:val="26"/>
          <w:lang w:val="vi-VN"/>
        </w:rPr>
        <w:t>Kế hoạch nâng cao chất lượng</w:t>
      </w:r>
      <w:r w:rsidRPr="003E54A3">
        <w:rPr>
          <w:rFonts w:ascii="Times New Roman" w:hAnsi="Times New Roman" w:cs="Times New Roman"/>
          <w:b/>
          <w:i/>
          <w:sz w:val="26"/>
          <w:szCs w:val="26"/>
          <w:lang w:val="nl-NL"/>
        </w:rPr>
        <w:t xml:space="preserve">: </w:t>
      </w:r>
    </w:p>
    <w:p w14:paraId="05B348F5" w14:textId="77777777" w:rsidR="00965D48" w:rsidRPr="003E54A3" w:rsidRDefault="00965D48" w:rsidP="003E54A3">
      <w:pPr>
        <w:spacing w:before="120" w:after="0" w:line="340" w:lineRule="exact"/>
        <w:ind w:firstLine="720"/>
        <w:jc w:val="both"/>
        <w:rPr>
          <w:rFonts w:ascii="Times New Roman" w:hAnsi="Times New Roman" w:cs="Times New Roman"/>
          <w:sz w:val="26"/>
          <w:szCs w:val="26"/>
          <w:lang w:val="de-DE"/>
        </w:rPr>
      </w:pPr>
      <w:r w:rsidRPr="003E54A3">
        <w:rPr>
          <w:rFonts w:ascii="Times New Roman" w:hAnsi="Times New Roman" w:cs="Times New Roman"/>
          <w:sz w:val="26"/>
          <w:szCs w:val="26"/>
          <w:lang w:val="de-DE"/>
        </w:rPr>
        <w:t>- Đầu tư mua sắm thiết bị đào tạo các ngành nghề từ nguồn vốn chương trình mục tiêu quốc gia, nguồn vốn NSNN cấp không tự chủ, nguồn thu sự nghiệp của trường. Bên cạnh đó, để nâng cao năng lực thực hành cho HSSV, Nhà trường phối hợp với doanh nghiệp, đơn vị sử dụng lao động trong việc sử dụng trang thiết bị của doanh nghiệp phục vụ quá trình thực tập, thực hành của người học.</w:t>
      </w:r>
    </w:p>
    <w:p w14:paraId="4A0297CD" w14:textId="77777777" w:rsidR="00965D48" w:rsidRPr="003E54A3" w:rsidRDefault="00965D48" w:rsidP="003E54A3">
      <w:pPr>
        <w:spacing w:before="120" w:after="0" w:line="340" w:lineRule="exact"/>
        <w:ind w:firstLine="720"/>
        <w:jc w:val="both"/>
        <w:rPr>
          <w:rFonts w:ascii="Times New Roman" w:hAnsi="Times New Roman" w:cs="Times New Roman"/>
          <w:sz w:val="26"/>
          <w:szCs w:val="26"/>
          <w:lang w:val="de-DE"/>
        </w:rPr>
      </w:pPr>
      <w:r w:rsidRPr="003E54A3">
        <w:rPr>
          <w:rFonts w:ascii="Times New Roman" w:hAnsi="Times New Roman" w:cs="Times New Roman"/>
          <w:sz w:val="26"/>
          <w:szCs w:val="26"/>
          <w:lang w:val="de-DE"/>
        </w:rPr>
        <w:lastRenderedPageBreak/>
        <w:t>- Đẩy mạnh nghiên cứu và chế tạo thiết bị tự làm phục vụ dạy và học.</w:t>
      </w:r>
    </w:p>
    <w:p w14:paraId="73B8235F" w14:textId="77777777" w:rsidR="00965D48" w:rsidRDefault="00965D48" w:rsidP="00F0708E">
      <w:pPr>
        <w:spacing w:after="0" w:line="312" w:lineRule="auto"/>
        <w:ind w:firstLine="720"/>
        <w:jc w:val="both"/>
        <w:rPr>
          <w:rFonts w:ascii="Times New Roman" w:hAnsi="Times New Roman" w:cs="Times New Roman"/>
          <w:sz w:val="26"/>
          <w:szCs w:val="26"/>
          <w:lang w:val="pt-BR"/>
        </w:rPr>
      </w:pPr>
    </w:p>
    <w:p w14:paraId="5D947C02" w14:textId="77777777" w:rsidR="00C50936" w:rsidRPr="00A77A1D" w:rsidRDefault="00C50936" w:rsidP="00F0708E">
      <w:pPr>
        <w:pStyle w:val="msolistparagraph0"/>
        <w:tabs>
          <w:tab w:val="left" w:pos="720"/>
        </w:tabs>
        <w:spacing w:before="0" w:after="0" w:line="312" w:lineRule="auto"/>
        <w:ind w:left="0" w:firstLine="720"/>
        <w:rPr>
          <w:rFonts w:ascii="Times New Roman" w:hAnsi="Times New Roman"/>
          <w:b/>
          <w:color w:val="000000"/>
          <w:sz w:val="26"/>
          <w:szCs w:val="26"/>
          <w:u w:val="single"/>
          <w:lang w:val="pt-BR"/>
        </w:rPr>
      </w:pPr>
      <w:r w:rsidRPr="00A77A1D">
        <w:rPr>
          <w:rFonts w:ascii="Times New Roman" w:hAnsi="Times New Roman"/>
          <w:b/>
          <w:color w:val="000000"/>
          <w:sz w:val="26"/>
          <w:szCs w:val="26"/>
          <w:u w:val="single"/>
          <w:lang w:val="pt-BR"/>
        </w:rPr>
        <w:t>Điểm đánh giá tiêu chí 5:</w:t>
      </w:r>
    </w:p>
    <w:tbl>
      <w:tblPr>
        <w:tblW w:w="5333" w:type="dxa"/>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3"/>
        <w:gridCol w:w="2520"/>
      </w:tblGrid>
      <w:tr w:rsidR="00C50936" w:rsidRPr="00A77A1D" w14:paraId="7656FC40"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24663650" w14:textId="77777777" w:rsidR="00C50936" w:rsidRPr="00A77A1D" w:rsidRDefault="00C50936" w:rsidP="00F0708E">
            <w:pPr>
              <w:tabs>
                <w:tab w:val="left" w:pos="720"/>
              </w:tabs>
              <w:spacing w:after="0" w:line="312" w:lineRule="auto"/>
              <w:jc w:val="both"/>
              <w:rPr>
                <w:rFonts w:ascii="Times New Roman" w:hAnsi="Times New Roman"/>
                <w:bCs/>
                <w:i/>
                <w:color w:val="000000"/>
                <w:sz w:val="26"/>
                <w:szCs w:val="26"/>
              </w:rPr>
            </w:pPr>
            <w:r w:rsidRPr="00A77A1D">
              <w:rPr>
                <w:rFonts w:ascii="Times New Roman" w:hAnsi="Times New Roman"/>
                <w:b/>
                <w:bCs/>
                <w:color w:val="000000"/>
                <w:sz w:val="26"/>
                <w:szCs w:val="26"/>
              </w:rPr>
              <w:t>Tiêu chí, tiêu chuẩn</w:t>
            </w:r>
          </w:p>
        </w:tc>
        <w:tc>
          <w:tcPr>
            <w:tcW w:w="2520" w:type="dxa"/>
            <w:tcBorders>
              <w:top w:val="single" w:sz="4" w:space="0" w:color="auto"/>
              <w:left w:val="single" w:sz="4" w:space="0" w:color="auto"/>
              <w:bottom w:val="single" w:sz="4" w:space="0" w:color="auto"/>
              <w:right w:val="single" w:sz="4" w:space="0" w:color="auto"/>
            </w:tcBorders>
            <w:vAlign w:val="center"/>
          </w:tcPr>
          <w:p w14:paraId="003E6FE3" w14:textId="77777777" w:rsidR="00C50936" w:rsidRPr="00A77A1D" w:rsidRDefault="00C50936" w:rsidP="00C051FB">
            <w:pPr>
              <w:tabs>
                <w:tab w:val="left" w:pos="720"/>
              </w:tabs>
              <w:spacing w:after="0" w:line="312" w:lineRule="auto"/>
              <w:jc w:val="center"/>
              <w:rPr>
                <w:rFonts w:ascii="Times New Roman" w:hAnsi="Times New Roman"/>
                <w:b/>
                <w:bCs/>
                <w:color w:val="000000"/>
                <w:sz w:val="26"/>
                <w:szCs w:val="26"/>
              </w:rPr>
            </w:pPr>
            <w:r w:rsidRPr="00A77A1D">
              <w:rPr>
                <w:rFonts w:ascii="Times New Roman" w:hAnsi="Times New Roman"/>
                <w:b/>
                <w:bCs/>
                <w:color w:val="000000"/>
                <w:sz w:val="26"/>
                <w:szCs w:val="26"/>
              </w:rPr>
              <w:t>Điểm tự đánh giá</w:t>
            </w:r>
          </w:p>
        </w:tc>
      </w:tr>
      <w:tr w:rsidR="00C50936" w:rsidRPr="00A77A1D" w14:paraId="72CA39BC"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02182A93" w14:textId="77777777" w:rsidR="00C50936" w:rsidRPr="00A77A1D" w:rsidRDefault="00C50936" w:rsidP="005977CA">
            <w:pPr>
              <w:tabs>
                <w:tab w:val="left" w:pos="720"/>
              </w:tabs>
              <w:spacing w:after="0" w:line="312" w:lineRule="auto"/>
              <w:jc w:val="center"/>
              <w:rPr>
                <w:rFonts w:ascii="Times New Roman" w:hAnsi="Times New Roman"/>
                <w:b/>
                <w:bCs/>
                <w:color w:val="000000"/>
                <w:sz w:val="26"/>
                <w:szCs w:val="26"/>
                <w:lang w:val="pt-BR"/>
              </w:rPr>
            </w:pPr>
            <w:r w:rsidRPr="00A77A1D">
              <w:rPr>
                <w:rFonts w:ascii="Times New Roman" w:hAnsi="Times New Roman"/>
                <w:b/>
                <w:bCs/>
                <w:color w:val="000000"/>
                <w:sz w:val="26"/>
                <w:szCs w:val="26"/>
                <w:lang w:val="pt-BR"/>
              </w:rPr>
              <w:t>Tiêu chí 5:</w:t>
            </w:r>
          </w:p>
        </w:tc>
        <w:tc>
          <w:tcPr>
            <w:tcW w:w="2520" w:type="dxa"/>
            <w:tcBorders>
              <w:top w:val="single" w:sz="4" w:space="0" w:color="auto"/>
              <w:left w:val="single" w:sz="4" w:space="0" w:color="auto"/>
              <w:bottom w:val="single" w:sz="4" w:space="0" w:color="auto"/>
              <w:right w:val="single" w:sz="4" w:space="0" w:color="auto"/>
            </w:tcBorders>
            <w:vAlign w:val="center"/>
          </w:tcPr>
          <w:p w14:paraId="74260CE9" w14:textId="77777777" w:rsidR="00C50936" w:rsidRPr="00A77A1D" w:rsidRDefault="00C50936" w:rsidP="00F0708E">
            <w:pPr>
              <w:tabs>
                <w:tab w:val="left" w:pos="720"/>
              </w:tabs>
              <w:spacing w:after="0" w:line="312" w:lineRule="auto"/>
              <w:jc w:val="center"/>
              <w:rPr>
                <w:rFonts w:ascii="Times New Roman" w:hAnsi="Times New Roman"/>
                <w:b/>
                <w:bCs/>
                <w:color w:val="000000"/>
                <w:sz w:val="26"/>
                <w:szCs w:val="26"/>
              </w:rPr>
            </w:pPr>
            <w:r w:rsidRPr="00A77A1D">
              <w:rPr>
                <w:rFonts w:ascii="Times New Roman" w:hAnsi="Times New Roman"/>
                <w:b/>
                <w:bCs/>
                <w:color w:val="000000"/>
                <w:sz w:val="26"/>
                <w:szCs w:val="26"/>
              </w:rPr>
              <w:t>14</w:t>
            </w:r>
          </w:p>
        </w:tc>
      </w:tr>
      <w:tr w:rsidR="00C50936" w:rsidRPr="00A77A1D" w14:paraId="17E4988D"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5315D237" w14:textId="77777777" w:rsidR="00C50936" w:rsidRPr="00A77A1D" w:rsidRDefault="00C50936" w:rsidP="005977CA">
            <w:pPr>
              <w:tabs>
                <w:tab w:val="left" w:pos="720"/>
              </w:tabs>
              <w:spacing w:after="0" w:line="312" w:lineRule="auto"/>
              <w:jc w:val="center"/>
              <w:rPr>
                <w:rFonts w:ascii="Times New Roman" w:hAnsi="Times New Roman"/>
                <w:bCs/>
                <w:i/>
                <w:color w:val="000000"/>
                <w:sz w:val="26"/>
                <w:szCs w:val="26"/>
              </w:rPr>
            </w:pPr>
            <w:r w:rsidRPr="00A77A1D">
              <w:rPr>
                <w:rFonts w:ascii="Times New Roman" w:hAnsi="Times New Roman"/>
                <w:color w:val="000000"/>
                <w:sz w:val="26"/>
                <w:szCs w:val="26"/>
                <w:lang w:val="pt-BR"/>
              </w:rPr>
              <w:t>Tiêu chuẩn 1:</w:t>
            </w:r>
          </w:p>
        </w:tc>
        <w:tc>
          <w:tcPr>
            <w:tcW w:w="2520" w:type="dxa"/>
            <w:tcBorders>
              <w:top w:val="single" w:sz="4" w:space="0" w:color="auto"/>
              <w:left w:val="single" w:sz="4" w:space="0" w:color="auto"/>
              <w:bottom w:val="single" w:sz="4" w:space="0" w:color="auto"/>
              <w:right w:val="single" w:sz="4" w:space="0" w:color="auto"/>
            </w:tcBorders>
            <w:vAlign w:val="center"/>
          </w:tcPr>
          <w:p w14:paraId="072E57A2" w14:textId="77777777" w:rsidR="00C50936" w:rsidRPr="00A77A1D" w:rsidRDefault="00C50936" w:rsidP="00F0708E">
            <w:pPr>
              <w:tabs>
                <w:tab w:val="left" w:pos="720"/>
              </w:tabs>
              <w:spacing w:after="0" w:line="312" w:lineRule="auto"/>
              <w:jc w:val="center"/>
              <w:rPr>
                <w:rFonts w:ascii="Times New Roman" w:hAnsi="Times New Roman"/>
                <w:bCs/>
                <w:color w:val="000000"/>
                <w:sz w:val="26"/>
                <w:szCs w:val="26"/>
              </w:rPr>
            </w:pPr>
            <w:r w:rsidRPr="00A77A1D">
              <w:rPr>
                <w:rFonts w:ascii="Times New Roman" w:hAnsi="Times New Roman"/>
                <w:bCs/>
                <w:color w:val="000000"/>
                <w:sz w:val="26"/>
                <w:szCs w:val="26"/>
              </w:rPr>
              <w:t>2</w:t>
            </w:r>
          </w:p>
        </w:tc>
      </w:tr>
      <w:tr w:rsidR="00C50936" w:rsidRPr="00A77A1D" w14:paraId="745B3EF5"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37BD23A1" w14:textId="77777777" w:rsidR="00C50936" w:rsidRPr="00A77A1D" w:rsidRDefault="00C50936" w:rsidP="005977CA">
            <w:pPr>
              <w:tabs>
                <w:tab w:val="left" w:pos="720"/>
              </w:tabs>
              <w:spacing w:after="0" w:line="312" w:lineRule="auto"/>
              <w:jc w:val="center"/>
              <w:rPr>
                <w:rFonts w:ascii="Times New Roman" w:hAnsi="Times New Roman"/>
                <w:bCs/>
                <w:i/>
                <w:color w:val="000000"/>
                <w:sz w:val="26"/>
                <w:szCs w:val="26"/>
              </w:rPr>
            </w:pPr>
            <w:r w:rsidRPr="00A77A1D">
              <w:rPr>
                <w:rFonts w:ascii="Times New Roman" w:hAnsi="Times New Roman"/>
                <w:color w:val="000000"/>
                <w:sz w:val="26"/>
                <w:szCs w:val="26"/>
                <w:lang w:val="pt-BR"/>
              </w:rPr>
              <w:t>Tiêu chuẩn 2:</w:t>
            </w:r>
          </w:p>
        </w:tc>
        <w:tc>
          <w:tcPr>
            <w:tcW w:w="2520" w:type="dxa"/>
            <w:tcBorders>
              <w:top w:val="single" w:sz="4" w:space="0" w:color="auto"/>
              <w:left w:val="single" w:sz="4" w:space="0" w:color="auto"/>
              <w:bottom w:val="single" w:sz="4" w:space="0" w:color="auto"/>
              <w:right w:val="single" w:sz="4" w:space="0" w:color="auto"/>
            </w:tcBorders>
            <w:vAlign w:val="center"/>
          </w:tcPr>
          <w:p w14:paraId="6E0C991F" w14:textId="77777777" w:rsidR="00C50936" w:rsidRPr="00A77A1D" w:rsidRDefault="00C50936" w:rsidP="00F0708E">
            <w:pPr>
              <w:tabs>
                <w:tab w:val="left" w:pos="720"/>
              </w:tabs>
              <w:spacing w:after="0" w:line="312" w:lineRule="auto"/>
              <w:jc w:val="center"/>
              <w:rPr>
                <w:rFonts w:ascii="Times New Roman" w:hAnsi="Times New Roman"/>
                <w:bCs/>
                <w:color w:val="000000"/>
                <w:sz w:val="26"/>
                <w:szCs w:val="26"/>
              </w:rPr>
            </w:pPr>
            <w:r w:rsidRPr="00A77A1D">
              <w:rPr>
                <w:rFonts w:ascii="Times New Roman" w:hAnsi="Times New Roman"/>
                <w:bCs/>
                <w:color w:val="000000"/>
                <w:sz w:val="26"/>
                <w:szCs w:val="26"/>
              </w:rPr>
              <w:t>2</w:t>
            </w:r>
          </w:p>
        </w:tc>
      </w:tr>
      <w:tr w:rsidR="00C50936" w:rsidRPr="00A77A1D" w14:paraId="59E36DED"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6B8B3137" w14:textId="77777777" w:rsidR="00C50936" w:rsidRPr="00A77A1D" w:rsidRDefault="00C50936" w:rsidP="005977CA">
            <w:pPr>
              <w:tabs>
                <w:tab w:val="left" w:pos="720"/>
              </w:tabs>
              <w:spacing w:after="0" w:line="312" w:lineRule="auto"/>
              <w:jc w:val="center"/>
              <w:rPr>
                <w:rFonts w:ascii="Times New Roman" w:hAnsi="Times New Roman"/>
                <w:bCs/>
                <w:i/>
                <w:color w:val="000000"/>
                <w:sz w:val="26"/>
                <w:szCs w:val="26"/>
              </w:rPr>
            </w:pPr>
            <w:r w:rsidRPr="00A77A1D">
              <w:rPr>
                <w:rFonts w:ascii="Times New Roman" w:hAnsi="Times New Roman"/>
                <w:color w:val="000000"/>
                <w:sz w:val="26"/>
                <w:szCs w:val="26"/>
                <w:lang w:val="pt-BR"/>
              </w:rPr>
              <w:t>Tiêu chuẩn 3:</w:t>
            </w:r>
          </w:p>
        </w:tc>
        <w:tc>
          <w:tcPr>
            <w:tcW w:w="2520" w:type="dxa"/>
            <w:tcBorders>
              <w:top w:val="single" w:sz="4" w:space="0" w:color="auto"/>
              <w:left w:val="single" w:sz="4" w:space="0" w:color="auto"/>
              <w:bottom w:val="single" w:sz="4" w:space="0" w:color="auto"/>
              <w:right w:val="single" w:sz="4" w:space="0" w:color="auto"/>
            </w:tcBorders>
            <w:vAlign w:val="center"/>
          </w:tcPr>
          <w:p w14:paraId="55EC00B1" w14:textId="77777777" w:rsidR="00C50936" w:rsidRPr="00A77A1D" w:rsidRDefault="00C50936" w:rsidP="00F0708E">
            <w:pPr>
              <w:tabs>
                <w:tab w:val="left" w:pos="720"/>
              </w:tabs>
              <w:spacing w:after="0" w:line="312" w:lineRule="auto"/>
              <w:jc w:val="center"/>
              <w:rPr>
                <w:rFonts w:ascii="Times New Roman" w:hAnsi="Times New Roman"/>
                <w:bCs/>
                <w:color w:val="000000"/>
                <w:sz w:val="26"/>
                <w:szCs w:val="26"/>
              </w:rPr>
            </w:pPr>
            <w:r w:rsidRPr="00A77A1D">
              <w:rPr>
                <w:rFonts w:ascii="Times New Roman" w:hAnsi="Times New Roman"/>
                <w:bCs/>
                <w:color w:val="000000"/>
                <w:sz w:val="26"/>
                <w:szCs w:val="26"/>
              </w:rPr>
              <w:t>0</w:t>
            </w:r>
          </w:p>
        </w:tc>
      </w:tr>
      <w:tr w:rsidR="00C50936" w:rsidRPr="00A77A1D" w14:paraId="073FE19E"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04FCFEF5" w14:textId="77777777" w:rsidR="00C50936" w:rsidRPr="00A77A1D" w:rsidRDefault="00C50936" w:rsidP="005977CA">
            <w:pPr>
              <w:tabs>
                <w:tab w:val="left" w:pos="720"/>
              </w:tabs>
              <w:spacing w:after="0" w:line="312" w:lineRule="auto"/>
              <w:jc w:val="center"/>
              <w:rPr>
                <w:rFonts w:ascii="Times New Roman" w:hAnsi="Times New Roman"/>
                <w:bCs/>
                <w:i/>
                <w:color w:val="000000"/>
                <w:sz w:val="26"/>
                <w:szCs w:val="26"/>
              </w:rPr>
            </w:pPr>
            <w:r w:rsidRPr="00A77A1D">
              <w:rPr>
                <w:rFonts w:ascii="Times New Roman" w:hAnsi="Times New Roman"/>
                <w:color w:val="000000"/>
                <w:sz w:val="26"/>
                <w:szCs w:val="26"/>
                <w:lang w:val="pt-BR"/>
              </w:rPr>
              <w:t>Tiêu chuẩn 4:</w:t>
            </w:r>
          </w:p>
        </w:tc>
        <w:tc>
          <w:tcPr>
            <w:tcW w:w="2520" w:type="dxa"/>
            <w:tcBorders>
              <w:top w:val="single" w:sz="4" w:space="0" w:color="auto"/>
              <w:left w:val="single" w:sz="4" w:space="0" w:color="auto"/>
              <w:bottom w:val="single" w:sz="4" w:space="0" w:color="auto"/>
              <w:right w:val="single" w:sz="4" w:space="0" w:color="auto"/>
            </w:tcBorders>
            <w:vAlign w:val="center"/>
          </w:tcPr>
          <w:p w14:paraId="78CDB905" w14:textId="77777777" w:rsidR="00C50936" w:rsidRPr="00A77A1D" w:rsidRDefault="00C50936" w:rsidP="00F0708E">
            <w:pPr>
              <w:tabs>
                <w:tab w:val="left" w:pos="720"/>
              </w:tabs>
              <w:spacing w:after="0" w:line="312" w:lineRule="auto"/>
              <w:jc w:val="center"/>
              <w:rPr>
                <w:rFonts w:ascii="Times New Roman" w:hAnsi="Times New Roman"/>
                <w:bCs/>
                <w:color w:val="000000"/>
                <w:sz w:val="26"/>
                <w:szCs w:val="26"/>
              </w:rPr>
            </w:pPr>
            <w:r w:rsidRPr="00A77A1D">
              <w:rPr>
                <w:rFonts w:ascii="Times New Roman" w:hAnsi="Times New Roman"/>
                <w:bCs/>
                <w:color w:val="000000"/>
                <w:sz w:val="26"/>
                <w:szCs w:val="26"/>
              </w:rPr>
              <w:t>2</w:t>
            </w:r>
          </w:p>
        </w:tc>
      </w:tr>
      <w:tr w:rsidR="00C50936" w:rsidRPr="00A77A1D" w14:paraId="4AC2C82E"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38BF13FC" w14:textId="77777777" w:rsidR="00C50936" w:rsidRPr="00A77A1D" w:rsidRDefault="00C50936" w:rsidP="005977CA">
            <w:pPr>
              <w:tabs>
                <w:tab w:val="left" w:pos="720"/>
              </w:tabs>
              <w:spacing w:after="0" w:line="312" w:lineRule="auto"/>
              <w:jc w:val="center"/>
              <w:rPr>
                <w:rFonts w:ascii="Times New Roman" w:hAnsi="Times New Roman"/>
                <w:bCs/>
                <w:i/>
                <w:color w:val="000000"/>
                <w:sz w:val="26"/>
                <w:szCs w:val="26"/>
              </w:rPr>
            </w:pPr>
            <w:r w:rsidRPr="00A77A1D">
              <w:rPr>
                <w:rFonts w:ascii="Times New Roman" w:hAnsi="Times New Roman"/>
                <w:color w:val="000000"/>
                <w:sz w:val="26"/>
                <w:szCs w:val="26"/>
                <w:lang w:val="pt-BR"/>
              </w:rPr>
              <w:t>Tiêu chuẩn 5:</w:t>
            </w:r>
          </w:p>
        </w:tc>
        <w:tc>
          <w:tcPr>
            <w:tcW w:w="2520" w:type="dxa"/>
            <w:tcBorders>
              <w:top w:val="single" w:sz="4" w:space="0" w:color="auto"/>
              <w:left w:val="single" w:sz="4" w:space="0" w:color="auto"/>
              <w:bottom w:val="single" w:sz="4" w:space="0" w:color="auto"/>
              <w:right w:val="single" w:sz="4" w:space="0" w:color="auto"/>
            </w:tcBorders>
            <w:vAlign w:val="center"/>
          </w:tcPr>
          <w:p w14:paraId="156E7D1F" w14:textId="77777777" w:rsidR="00C50936" w:rsidRPr="00A77A1D" w:rsidRDefault="00C50936" w:rsidP="00F0708E">
            <w:pPr>
              <w:tabs>
                <w:tab w:val="left" w:pos="720"/>
              </w:tabs>
              <w:spacing w:after="0" w:line="312" w:lineRule="auto"/>
              <w:jc w:val="center"/>
              <w:rPr>
                <w:rFonts w:ascii="Times New Roman" w:hAnsi="Times New Roman"/>
                <w:bCs/>
                <w:color w:val="000000"/>
                <w:sz w:val="26"/>
                <w:szCs w:val="26"/>
              </w:rPr>
            </w:pPr>
            <w:r w:rsidRPr="00A77A1D">
              <w:rPr>
                <w:rFonts w:ascii="Times New Roman" w:hAnsi="Times New Roman"/>
                <w:bCs/>
                <w:color w:val="000000"/>
                <w:sz w:val="26"/>
                <w:szCs w:val="26"/>
              </w:rPr>
              <w:t>2</w:t>
            </w:r>
          </w:p>
        </w:tc>
      </w:tr>
      <w:tr w:rsidR="00C50936" w:rsidRPr="00A77A1D" w14:paraId="19C09DBB"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2D867636" w14:textId="77777777" w:rsidR="00C50936" w:rsidRPr="00A77A1D" w:rsidRDefault="00C50936" w:rsidP="005977CA">
            <w:pPr>
              <w:tabs>
                <w:tab w:val="left" w:pos="720"/>
              </w:tabs>
              <w:spacing w:after="0" w:line="312" w:lineRule="auto"/>
              <w:jc w:val="center"/>
              <w:rPr>
                <w:rFonts w:ascii="Times New Roman" w:hAnsi="Times New Roman"/>
                <w:bCs/>
                <w:i/>
                <w:color w:val="000000"/>
                <w:sz w:val="26"/>
                <w:szCs w:val="26"/>
              </w:rPr>
            </w:pPr>
            <w:r w:rsidRPr="00A77A1D">
              <w:rPr>
                <w:rFonts w:ascii="Times New Roman" w:hAnsi="Times New Roman"/>
                <w:color w:val="000000"/>
                <w:sz w:val="26"/>
                <w:szCs w:val="26"/>
                <w:lang w:val="pt-BR"/>
              </w:rPr>
              <w:t>Tiêu chuẩn 6:</w:t>
            </w:r>
          </w:p>
        </w:tc>
        <w:tc>
          <w:tcPr>
            <w:tcW w:w="2520" w:type="dxa"/>
            <w:tcBorders>
              <w:top w:val="single" w:sz="4" w:space="0" w:color="auto"/>
              <w:left w:val="single" w:sz="4" w:space="0" w:color="auto"/>
              <w:bottom w:val="single" w:sz="4" w:space="0" w:color="auto"/>
              <w:right w:val="single" w:sz="4" w:space="0" w:color="auto"/>
            </w:tcBorders>
            <w:vAlign w:val="center"/>
          </w:tcPr>
          <w:p w14:paraId="1A71C5DE" w14:textId="77777777" w:rsidR="00C50936" w:rsidRPr="00A77A1D" w:rsidRDefault="00C50936" w:rsidP="00F0708E">
            <w:pPr>
              <w:tabs>
                <w:tab w:val="left" w:pos="720"/>
              </w:tabs>
              <w:spacing w:after="0" w:line="312" w:lineRule="auto"/>
              <w:jc w:val="center"/>
              <w:rPr>
                <w:rFonts w:ascii="Times New Roman" w:hAnsi="Times New Roman"/>
                <w:bCs/>
                <w:color w:val="000000"/>
                <w:sz w:val="26"/>
                <w:szCs w:val="26"/>
              </w:rPr>
            </w:pPr>
            <w:r w:rsidRPr="00A77A1D">
              <w:rPr>
                <w:rFonts w:ascii="Times New Roman" w:hAnsi="Times New Roman"/>
                <w:bCs/>
                <w:color w:val="000000"/>
                <w:sz w:val="26"/>
                <w:szCs w:val="26"/>
              </w:rPr>
              <w:t>2</w:t>
            </w:r>
          </w:p>
        </w:tc>
      </w:tr>
      <w:tr w:rsidR="00C50936" w:rsidRPr="00A77A1D" w14:paraId="526B10FC"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0D6FDEBC" w14:textId="77777777" w:rsidR="00C50936" w:rsidRPr="00A77A1D" w:rsidRDefault="00C50936" w:rsidP="005977CA">
            <w:pPr>
              <w:tabs>
                <w:tab w:val="left" w:pos="720"/>
              </w:tabs>
              <w:spacing w:after="0" w:line="312" w:lineRule="auto"/>
              <w:jc w:val="center"/>
              <w:rPr>
                <w:rFonts w:ascii="Times New Roman" w:hAnsi="Times New Roman"/>
                <w:bCs/>
                <w:i/>
                <w:color w:val="000000"/>
                <w:sz w:val="26"/>
                <w:szCs w:val="26"/>
              </w:rPr>
            </w:pPr>
            <w:r w:rsidRPr="00A77A1D">
              <w:rPr>
                <w:rFonts w:ascii="Times New Roman" w:hAnsi="Times New Roman"/>
                <w:color w:val="000000"/>
                <w:sz w:val="26"/>
                <w:szCs w:val="26"/>
                <w:lang w:val="pt-BR"/>
              </w:rPr>
              <w:t>Tiêu chuẩn 7:</w:t>
            </w:r>
          </w:p>
        </w:tc>
        <w:tc>
          <w:tcPr>
            <w:tcW w:w="2520" w:type="dxa"/>
            <w:tcBorders>
              <w:top w:val="single" w:sz="4" w:space="0" w:color="auto"/>
              <w:left w:val="single" w:sz="4" w:space="0" w:color="auto"/>
              <w:bottom w:val="single" w:sz="4" w:space="0" w:color="auto"/>
              <w:right w:val="single" w:sz="4" w:space="0" w:color="auto"/>
            </w:tcBorders>
            <w:vAlign w:val="center"/>
          </w:tcPr>
          <w:p w14:paraId="17C096EF" w14:textId="77777777" w:rsidR="00C50936" w:rsidRPr="00A77A1D" w:rsidRDefault="00C50936" w:rsidP="00F0708E">
            <w:pPr>
              <w:tabs>
                <w:tab w:val="left" w:pos="720"/>
              </w:tabs>
              <w:spacing w:after="0" w:line="312" w:lineRule="auto"/>
              <w:jc w:val="center"/>
              <w:rPr>
                <w:rFonts w:ascii="Times New Roman" w:hAnsi="Times New Roman"/>
                <w:bCs/>
                <w:color w:val="000000"/>
                <w:sz w:val="26"/>
                <w:szCs w:val="26"/>
              </w:rPr>
            </w:pPr>
            <w:r w:rsidRPr="00A77A1D">
              <w:rPr>
                <w:rFonts w:ascii="Times New Roman" w:hAnsi="Times New Roman"/>
                <w:bCs/>
                <w:color w:val="000000"/>
                <w:sz w:val="26"/>
                <w:szCs w:val="26"/>
              </w:rPr>
              <w:t>2</w:t>
            </w:r>
          </w:p>
        </w:tc>
      </w:tr>
      <w:tr w:rsidR="00C50936" w:rsidRPr="00A77A1D" w14:paraId="13F4D6ED"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70777C4B" w14:textId="77777777" w:rsidR="00C50936" w:rsidRPr="00A77A1D" w:rsidRDefault="00C50936" w:rsidP="005977CA">
            <w:pPr>
              <w:tabs>
                <w:tab w:val="left" w:pos="720"/>
              </w:tabs>
              <w:spacing w:after="0" w:line="312" w:lineRule="auto"/>
              <w:jc w:val="center"/>
              <w:rPr>
                <w:rFonts w:ascii="Times New Roman" w:hAnsi="Times New Roman"/>
                <w:bCs/>
                <w:i/>
                <w:color w:val="000000"/>
                <w:sz w:val="26"/>
                <w:szCs w:val="26"/>
              </w:rPr>
            </w:pPr>
            <w:r w:rsidRPr="00A77A1D">
              <w:rPr>
                <w:rFonts w:ascii="Times New Roman" w:hAnsi="Times New Roman"/>
                <w:color w:val="000000"/>
                <w:sz w:val="26"/>
                <w:szCs w:val="26"/>
                <w:lang w:val="pt-BR"/>
              </w:rPr>
              <w:t>Tiêu chuẩn 8:</w:t>
            </w:r>
          </w:p>
        </w:tc>
        <w:tc>
          <w:tcPr>
            <w:tcW w:w="2520" w:type="dxa"/>
            <w:tcBorders>
              <w:top w:val="single" w:sz="4" w:space="0" w:color="auto"/>
              <w:left w:val="single" w:sz="4" w:space="0" w:color="auto"/>
              <w:bottom w:val="single" w:sz="4" w:space="0" w:color="auto"/>
              <w:right w:val="single" w:sz="4" w:space="0" w:color="auto"/>
            </w:tcBorders>
            <w:vAlign w:val="center"/>
          </w:tcPr>
          <w:p w14:paraId="32E846E7" w14:textId="77777777" w:rsidR="00C50936" w:rsidRPr="00A77A1D" w:rsidRDefault="00C50936" w:rsidP="00F0708E">
            <w:pPr>
              <w:tabs>
                <w:tab w:val="left" w:pos="720"/>
              </w:tabs>
              <w:spacing w:after="0" w:line="312" w:lineRule="auto"/>
              <w:jc w:val="center"/>
              <w:rPr>
                <w:rFonts w:ascii="Times New Roman" w:hAnsi="Times New Roman"/>
                <w:bCs/>
                <w:color w:val="000000"/>
                <w:sz w:val="26"/>
                <w:szCs w:val="26"/>
              </w:rPr>
            </w:pPr>
            <w:r w:rsidRPr="00A77A1D">
              <w:rPr>
                <w:rFonts w:ascii="Times New Roman" w:hAnsi="Times New Roman"/>
                <w:bCs/>
                <w:color w:val="000000"/>
                <w:sz w:val="26"/>
                <w:szCs w:val="26"/>
              </w:rPr>
              <w:t>2</w:t>
            </w:r>
          </w:p>
        </w:tc>
      </w:tr>
    </w:tbl>
    <w:p w14:paraId="32E5EEC2" w14:textId="08F5E9E9" w:rsidR="00307909" w:rsidRDefault="00307909" w:rsidP="00F0708E">
      <w:pPr>
        <w:tabs>
          <w:tab w:val="left" w:pos="720"/>
          <w:tab w:val="left" w:pos="960"/>
        </w:tabs>
        <w:spacing w:after="0" w:line="312" w:lineRule="auto"/>
        <w:ind w:firstLine="720"/>
        <w:jc w:val="both"/>
        <w:rPr>
          <w:rFonts w:ascii="Times New Roman" w:hAnsi="Times New Roman"/>
          <w:color w:val="000000"/>
          <w:sz w:val="26"/>
          <w:szCs w:val="26"/>
          <w:lang w:val="pt-BR"/>
        </w:rPr>
      </w:pPr>
    </w:p>
    <w:p w14:paraId="560CA524" w14:textId="77777777" w:rsidR="00965D48" w:rsidRPr="00965D48" w:rsidRDefault="00965D48" w:rsidP="003E54A3">
      <w:pPr>
        <w:tabs>
          <w:tab w:val="left" w:pos="720"/>
          <w:tab w:val="left" w:pos="960"/>
        </w:tabs>
        <w:spacing w:before="120" w:after="0" w:line="340" w:lineRule="exact"/>
        <w:ind w:firstLine="720"/>
        <w:jc w:val="both"/>
        <w:rPr>
          <w:rFonts w:ascii="Times New Roman" w:hAnsi="Times New Roman"/>
          <w:b/>
          <w:bCs/>
          <w:i/>
          <w:iCs/>
          <w:color w:val="000000"/>
          <w:sz w:val="26"/>
          <w:szCs w:val="26"/>
          <w:lang w:val="nl-NL"/>
        </w:rPr>
      </w:pPr>
      <w:r w:rsidRPr="00965D48">
        <w:rPr>
          <w:rFonts w:ascii="Times New Roman" w:hAnsi="Times New Roman"/>
          <w:b/>
          <w:color w:val="000000"/>
          <w:sz w:val="26"/>
          <w:szCs w:val="26"/>
          <w:lang w:val="pt-BR"/>
        </w:rPr>
        <w:t xml:space="preserve">Tiêu chuẩn 1: </w:t>
      </w:r>
      <w:r w:rsidRPr="003E54A3">
        <w:rPr>
          <w:rFonts w:ascii="Times New Roman" w:hAnsi="Times New Roman"/>
          <w:bCs/>
          <w:i/>
          <w:iCs/>
          <w:color w:val="000000"/>
          <w:sz w:val="26"/>
          <w:szCs w:val="26"/>
          <w:lang w:val="nl-NL"/>
        </w:rPr>
        <w:t>Phòng học, phòng thí nghiệm, xưởng thực hành, hệ thống điện, nước đảm bảo quy chuẩn xây dựng và yêu cầu đào tạo.</w:t>
      </w:r>
    </w:p>
    <w:p w14:paraId="3E283A1C" w14:textId="77777777" w:rsidR="00965D48" w:rsidRPr="003E54A3" w:rsidRDefault="00965D48" w:rsidP="003E54A3">
      <w:pPr>
        <w:tabs>
          <w:tab w:val="left" w:pos="720"/>
          <w:tab w:val="left" w:pos="960"/>
        </w:tabs>
        <w:spacing w:before="120" w:after="0" w:line="340" w:lineRule="exact"/>
        <w:ind w:firstLine="720"/>
        <w:jc w:val="both"/>
        <w:rPr>
          <w:rFonts w:ascii="Times New Roman" w:hAnsi="Times New Roman"/>
          <w:b/>
          <w:bCs/>
          <w:i/>
          <w:iCs/>
          <w:color w:val="000000"/>
          <w:sz w:val="26"/>
          <w:szCs w:val="26"/>
          <w:lang w:val="nl-NL"/>
        </w:rPr>
      </w:pPr>
      <w:r w:rsidRPr="003E54A3">
        <w:rPr>
          <w:rFonts w:ascii="Times New Roman" w:hAnsi="Times New Roman"/>
          <w:b/>
          <w:bCs/>
          <w:i/>
          <w:iCs/>
          <w:color w:val="000000"/>
          <w:sz w:val="26"/>
          <w:szCs w:val="26"/>
          <w:lang w:val="nl-NL"/>
        </w:rPr>
        <w:t>Mô tả, phân tích, nhận định:</w:t>
      </w:r>
    </w:p>
    <w:p w14:paraId="284A0A75" w14:textId="77777777" w:rsidR="00965D48" w:rsidRPr="00965D48" w:rsidRDefault="00965D48" w:rsidP="003E54A3">
      <w:pPr>
        <w:tabs>
          <w:tab w:val="left" w:pos="720"/>
          <w:tab w:val="left" w:pos="960"/>
        </w:tabs>
        <w:spacing w:before="120" w:after="0" w:line="340" w:lineRule="exact"/>
        <w:ind w:firstLine="720"/>
        <w:jc w:val="both"/>
        <w:rPr>
          <w:rFonts w:ascii="Times New Roman" w:hAnsi="Times New Roman"/>
          <w:iCs/>
          <w:color w:val="000000"/>
          <w:sz w:val="26"/>
          <w:szCs w:val="26"/>
          <w:lang w:val="nl-NL"/>
        </w:rPr>
      </w:pPr>
      <w:r w:rsidRPr="00965D48">
        <w:rPr>
          <w:rFonts w:ascii="Times New Roman" w:hAnsi="Times New Roman"/>
          <w:color w:val="000000"/>
          <w:sz w:val="26"/>
          <w:szCs w:val="26"/>
          <w:lang w:val="nl-NL"/>
        </w:rPr>
        <w:t>Trường Cao đẳng Công nghiệp Hưng Yên có hệ thống phòng học, phòng thí nghiệm, xưởng thực hành, phòng học chuyên môn hóa đều được xây dựng theo các tiêu chuẩn qui định, bảo đảm quy chuẩn xây dựng. Hệ thống Phòng học, phòng thí nghiệm, xưởng thực hành của trường có số lượng nhiều và đồng bộ theo quy chuẩn xây dựng, cụ thể:</w:t>
      </w:r>
      <w:r w:rsidRPr="00965D48">
        <w:rPr>
          <w:rFonts w:ascii="Times New Roman" w:hAnsi="Times New Roman"/>
          <w:iCs/>
          <w:color w:val="000000"/>
          <w:sz w:val="26"/>
          <w:szCs w:val="26"/>
          <w:lang w:val="nl-NL"/>
        </w:rPr>
        <w:t xml:space="preserve"> </w:t>
      </w:r>
    </w:p>
    <w:p w14:paraId="3B7FEC84" w14:textId="77948568" w:rsidR="00965D48" w:rsidRPr="00965D48"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965D48">
        <w:rPr>
          <w:rFonts w:ascii="Times New Roman" w:hAnsi="Times New Roman"/>
          <w:color w:val="000000"/>
          <w:sz w:val="26"/>
          <w:szCs w:val="26"/>
          <w:lang w:val="nb-NO"/>
        </w:rPr>
        <w:t xml:space="preserve">Nghề Điện công nghiệp trình độ </w:t>
      </w:r>
      <w:r>
        <w:rPr>
          <w:rFonts w:ascii="Times New Roman" w:hAnsi="Times New Roman"/>
          <w:color w:val="000000"/>
          <w:sz w:val="26"/>
          <w:szCs w:val="26"/>
          <w:lang w:val="nb-NO"/>
        </w:rPr>
        <w:t>c</w:t>
      </w:r>
      <w:r w:rsidRPr="00965D48">
        <w:rPr>
          <w:rFonts w:ascii="Times New Roman" w:hAnsi="Times New Roman"/>
          <w:color w:val="000000"/>
          <w:sz w:val="26"/>
          <w:szCs w:val="26"/>
          <w:lang w:val="nb-NO"/>
        </w:rPr>
        <w:t>ao đẳng được trường tổ chức đào tạo tại cả 2 cơ sở</w:t>
      </w:r>
      <w:r w:rsidRPr="00965D48">
        <w:rPr>
          <w:rFonts w:ascii="Times New Roman" w:hAnsi="Times New Roman"/>
          <w:color w:val="000000"/>
          <w:sz w:val="26"/>
          <w:szCs w:val="26"/>
          <w:lang w:val="nl-NL"/>
        </w:rPr>
        <w:t>.</w:t>
      </w:r>
      <w:r w:rsidRPr="00965D48">
        <w:rPr>
          <w:rFonts w:ascii="Times New Roman" w:hAnsi="Times New Roman"/>
          <w:color w:val="000000"/>
          <w:sz w:val="26"/>
          <w:szCs w:val="26"/>
          <w:lang w:val="nb-NO"/>
        </w:rPr>
        <w:t xml:space="preserve"> Nhà trường có đầy đủ các khối công trình chức năng theo yêu cầu đào tạo nghề của trường, bao gồm: </w:t>
      </w:r>
    </w:p>
    <w:p w14:paraId="35A15EC4" w14:textId="1E1A7599" w:rsidR="00965D48" w:rsidRPr="00965D48"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965D48">
        <w:rPr>
          <w:rFonts w:ascii="Times New Roman" w:hAnsi="Times New Roman"/>
          <w:b/>
          <w:color w:val="000000"/>
          <w:sz w:val="26"/>
          <w:szCs w:val="26"/>
          <w:lang w:val="nb-NO"/>
        </w:rPr>
        <w:t xml:space="preserve">* Cơ sở </w:t>
      </w:r>
      <w:r>
        <w:rPr>
          <w:rFonts w:ascii="Times New Roman" w:hAnsi="Times New Roman"/>
          <w:b/>
          <w:color w:val="000000"/>
          <w:sz w:val="26"/>
          <w:szCs w:val="26"/>
          <w:lang w:val="nb-NO"/>
        </w:rPr>
        <w:t>chính</w:t>
      </w:r>
      <w:r w:rsidRPr="00965D48">
        <w:rPr>
          <w:rFonts w:ascii="Times New Roman" w:hAnsi="Times New Roman"/>
          <w:color w:val="000000"/>
          <w:sz w:val="26"/>
          <w:szCs w:val="26"/>
          <w:lang w:val="nb-NO"/>
        </w:rPr>
        <w:t>:</w:t>
      </w:r>
    </w:p>
    <w:p w14:paraId="0ABD64BE" w14:textId="77777777" w:rsidR="00965D48" w:rsidRPr="00965D48"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965D48">
        <w:rPr>
          <w:rFonts w:ascii="Times New Roman" w:hAnsi="Times New Roman"/>
          <w:color w:val="000000"/>
          <w:sz w:val="26"/>
          <w:szCs w:val="26"/>
          <w:lang w:val="nb-NO"/>
        </w:rPr>
        <w:t>- Phòng học lý thuyết có 6 phòng học lý thuyết trong đó:</w:t>
      </w:r>
    </w:p>
    <w:p w14:paraId="1ECE70D7"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Tại nhà giảng đường A3 và A4 diện tích mỗi phòng 60 m</w:t>
      </w:r>
      <w:r w:rsidRPr="00DF5E47">
        <w:rPr>
          <w:rFonts w:ascii="Times New Roman" w:hAnsi="Times New Roman"/>
          <w:color w:val="000000"/>
          <w:sz w:val="26"/>
          <w:szCs w:val="26"/>
          <w:vertAlign w:val="superscript"/>
          <w:lang w:val="nb-NO"/>
        </w:rPr>
        <w:t>2</w:t>
      </w:r>
    </w:p>
    <w:p w14:paraId="70CBBB33" w14:textId="2C3C8922"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Phòng thực hành tại Cơ sở chính có 9 phòng mỗi phòng có diện tích kh</w:t>
      </w:r>
      <w:r w:rsidR="00E44269" w:rsidRPr="00DF5E47">
        <w:rPr>
          <w:rFonts w:ascii="Times New Roman" w:hAnsi="Times New Roman"/>
          <w:color w:val="000000"/>
          <w:sz w:val="26"/>
          <w:szCs w:val="26"/>
          <w:lang w:val="nb-NO"/>
        </w:rPr>
        <w:t>oảng</w:t>
      </w:r>
      <w:r w:rsidRPr="00DF5E47">
        <w:rPr>
          <w:rFonts w:ascii="Times New Roman" w:hAnsi="Times New Roman"/>
          <w:color w:val="000000"/>
          <w:sz w:val="26"/>
          <w:szCs w:val="26"/>
          <w:lang w:val="nb-NO"/>
        </w:rPr>
        <w:t xml:space="preserve"> 96m2 bao gồm: Phòng kỹ thuật cơ sở, Phòng thực hành máy vi tính, Phòng ngoại ngữ, Phòng điện cơ bản, Phòng Thục hành cơ khí, Phòng thực hành trang bị điện, Phòng thực hành máy điện, Phòng thực hành lắp đặt điện và Phòng thực hành tự động hoá.</w:t>
      </w:r>
    </w:p>
    <w:p w14:paraId="52D97E39"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hiệu bộ 6 tầng + 1 tầng bán hầm: Khu làm việc của Ban giám hiệu, các phòng, khoa, văn phòng Đảng, Công đoàn, Đoàn TN, phòng truyền thống, tầng 6 là hội trường 300 chỗ ngồi. Kết cấu nhà khung cột. BCTC. Diện tích 5.550m2</w:t>
      </w:r>
    </w:p>
    <w:p w14:paraId="7CCC43B8" w14:textId="77777777" w:rsidR="00965D48"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lastRenderedPageBreak/>
        <w:t>- Nhà Giáo dục thể chất  chức năng chính là phòng học thể chất kết hợp một số chức năng khác như các hoạt động văn hóa thể thao của Nhà trường…Nhà sử dụng kết cấu dàn thép khẩu độ lớn, với chiều cao của nhà là 12m, bước cột chính 7,2m, nhịp 24,48m, Mái nhà dùng hệ kết cấu vì kèo thép, lợp tôn múi màu xanh dày 0,47mm. Diện tích: 1.224m2</w:t>
      </w:r>
    </w:p>
    <w:p w14:paraId="135E2EAB" w14:textId="375583BD" w:rsidR="008C5805" w:rsidRPr="008C5805" w:rsidRDefault="008C5805" w:rsidP="003E54A3">
      <w:pPr>
        <w:tabs>
          <w:tab w:val="left" w:pos="720"/>
          <w:tab w:val="left" w:pos="960"/>
        </w:tabs>
        <w:spacing w:before="120" w:after="0" w:line="340" w:lineRule="exact"/>
        <w:ind w:firstLine="720"/>
        <w:jc w:val="both"/>
        <w:rPr>
          <w:rFonts w:ascii="Times New Roman" w:hAnsi="Times New Roman"/>
          <w:color w:val="000000"/>
          <w:sz w:val="26"/>
          <w:szCs w:val="26"/>
          <w:vertAlign w:val="superscript"/>
          <w:lang w:val="nb-NO"/>
        </w:rPr>
      </w:pPr>
      <w:r>
        <w:rPr>
          <w:rFonts w:ascii="Times New Roman" w:hAnsi="Times New Roman"/>
          <w:color w:val="000000"/>
          <w:sz w:val="26"/>
          <w:szCs w:val="26"/>
          <w:lang w:val="nb-NO"/>
        </w:rPr>
        <w:t>- Phòng thư viện có diện tích là: 300m</w:t>
      </w:r>
      <w:r>
        <w:rPr>
          <w:rFonts w:ascii="Times New Roman" w:hAnsi="Times New Roman"/>
          <w:color w:val="000000"/>
          <w:sz w:val="26"/>
          <w:szCs w:val="26"/>
          <w:vertAlign w:val="superscript"/>
          <w:lang w:val="nb-NO"/>
        </w:rPr>
        <w:t>2</w:t>
      </w:r>
    </w:p>
    <w:p w14:paraId="434EE314"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Khu Ký túc xá nội trú cho học sinh, sinh viên:</w:t>
      </w:r>
    </w:p>
    <w:p w14:paraId="446A4C35"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Ký túc xá K1 có chiều cao 5 tầng, mỗi tầng nhà cao 3,9m gồm 10 phòng ở có khu phụ khép kín. Hệ thống hành lang phía trước có chiều rộng 2,5m, mỗi phòng có diện tích 39m2(3,9x10), trong đó khu phụ 11m2. Diện tích: 3865m2</w:t>
      </w:r>
    </w:p>
    <w:p w14:paraId="3CFA7435"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Ký túc xá K2, K3 có chiều cao 6 tầng bao gồm 1 tầng trệt cao 2,7m dùng làm nơi sinh hoạt công cộng hoặc để xe khi cần thiết, mỗi tầng nhà cao 3,9m gồm 17 phòng ở có khu phụ khép kín. Hệ thống hành lang phía trước có chiều rộng 2,5m, mỗi phòng có diện tích 39m2(3,9x10), trong đó khu phụ 11m2. Diện tích: 7061m2.</w:t>
      </w:r>
    </w:p>
    <w:p w14:paraId="6F48DEC2"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ăn có diện tích 1.140m2</w:t>
      </w:r>
    </w:p>
    <w:p w14:paraId="59969995"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để xe có diện tích 1.131m2</w:t>
      </w:r>
    </w:p>
    <w:p w14:paraId="018ED28F"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b/>
          <w:color w:val="000000"/>
          <w:sz w:val="26"/>
          <w:szCs w:val="26"/>
          <w:lang w:val="nb-NO"/>
        </w:rPr>
      </w:pPr>
      <w:r w:rsidRPr="00DF5E47">
        <w:rPr>
          <w:rFonts w:ascii="Times New Roman" w:hAnsi="Times New Roman"/>
          <w:b/>
          <w:color w:val="000000"/>
          <w:sz w:val="26"/>
          <w:szCs w:val="26"/>
          <w:lang w:val="nb-NO"/>
        </w:rPr>
        <w:t>* Cơ sở 2:</w:t>
      </w:r>
    </w:p>
    <w:p w14:paraId="5F305ADD"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Hiệu bộ: chức năng làm việc, 2tầng, kết cấu tường chịu lực. Diện tích sàn 950 m2.</w:t>
      </w:r>
    </w:p>
    <w:p w14:paraId="5D1AC2DA" w14:textId="2D4C039C"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khách: chức năng  làm việc và nghiên cứu của các phòng, khoa và chuyên gia , nhà 2 tầng, kết cấu BTCT. Diện tích sàn 240 m2.</w:t>
      </w:r>
    </w:p>
    <w:p w14:paraId="66B20015"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lớp học : chức năng học tập , 3 tầng, kết cầu BTCT. Diện tích sàn 3.300m2.</w:t>
      </w:r>
    </w:p>
    <w:p w14:paraId="55BA0C21"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Mộc mỹ nghệ: chức năng học tập, thực hành nghề của khoa Điện, nhà 2 tầng, kết cấu khung BTCT. Diện tích sàn 502m2.</w:t>
      </w:r>
    </w:p>
    <w:p w14:paraId="5D703A68"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Xưởng thực hành cho nghề Điện công nghiệp gồm 06 phòng: Phòng thực hành máy vi tính, Phòng điện cơ bản, Phòng thực hành trang bị điện, Phòng thực hành máy điện, Phòng thực hành lắp đặt điện và Phòng thực hành tự động hoá</w:t>
      </w:r>
    </w:p>
    <w:p w14:paraId="357DA19E"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thư viện: chức năng học tập, làm việc: 2 tầng, kết cấu khung BTCT. Diện tích sàn 232m2.</w:t>
      </w:r>
    </w:p>
    <w:p w14:paraId="2FADEB36" w14:textId="6BB6DB8F"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xml:space="preserve">+ Nhà Ký túc xá: Nhà 3 tầng, kết cấu khung bê tông cốt thép. Diện tích sàn 1.496 m2. </w:t>
      </w:r>
    </w:p>
    <w:p w14:paraId="3E255507"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tập thể A3: tường chịu lực. Diện tích sàn 1.496 m2.</w:t>
      </w:r>
    </w:p>
    <w:p w14:paraId="393BC24A" w14:textId="105C3956"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CLB  văn hóa, văn nghệ, TDTT: chức năng học tập, vui chơi… kết cấu tường chịu lực, diện tích sàn 250m2.</w:t>
      </w:r>
    </w:p>
    <w:p w14:paraId="44995511"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xml:space="preserve">+ Nhà ăn HSSV: Tường chịu lực. Diện tích sàn 241m2. </w:t>
      </w:r>
    </w:p>
    <w:p w14:paraId="49615241"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lastRenderedPageBreak/>
        <w:t>+ Nhà để xe CBGV và phòng thường trực: Diện tích sàn 144 m</w:t>
      </w:r>
      <w:r w:rsidRPr="00DF5E47">
        <w:rPr>
          <w:rFonts w:ascii="Times New Roman" w:hAnsi="Times New Roman"/>
          <w:color w:val="000000"/>
          <w:sz w:val="26"/>
          <w:szCs w:val="26"/>
          <w:vertAlign w:val="superscript"/>
          <w:lang w:val="nb-NO"/>
        </w:rPr>
        <w:t>2</w:t>
      </w:r>
      <w:r w:rsidRPr="00DF5E47">
        <w:rPr>
          <w:rFonts w:ascii="Times New Roman" w:hAnsi="Times New Roman"/>
          <w:color w:val="000000"/>
          <w:sz w:val="26"/>
          <w:szCs w:val="26"/>
          <w:lang w:val="nb-NO"/>
        </w:rPr>
        <w:t>.</w:t>
      </w:r>
    </w:p>
    <w:p w14:paraId="359D62BA" w14:textId="77777777" w:rsidR="00965D48" w:rsidRPr="00965D48"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vertAlign w:val="superscript"/>
          <w:lang w:val="nb-NO"/>
        </w:rPr>
      </w:pPr>
      <w:r w:rsidRPr="00DF5E47">
        <w:rPr>
          <w:rFonts w:ascii="Times New Roman" w:hAnsi="Times New Roman"/>
          <w:color w:val="000000"/>
          <w:sz w:val="26"/>
          <w:szCs w:val="26"/>
          <w:lang w:val="nb-NO"/>
        </w:rPr>
        <w:t>+ Nhà để xe HSSV: Diện tích sàn 301 m</w:t>
      </w:r>
      <w:r w:rsidRPr="00DF5E47">
        <w:rPr>
          <w:rFonts w:ascii="Times New Roman" w:hAnsi="Times New Roman"/>
          <w:color w:val="000000"/>
          <w:sz w:val="26"/>
          <w:szCs w:val="26"/>
          <w:vertAlign w:val="superscript"/>
          <w:lang w:val="nb-NO"/>
        </w:rPr>
        <w:t>2</w:t>
      </w:r>
    </w:p>
    <w:p w14:paraId="71E14E9C" w14:textId="368CDB52" w:rsidR="00965D48" w:rsidRPr="00965D48" w:rsidRDefault="00965D48" w:rsidP="003E54A3">
      <w:pPr>
        <w:tabs>
          <w:tab w:val="left" w:pos="720"/>
          <w:tab w:val="left" w:pos="960"/>
        </w:tabs>
        <w:spacing w:before="120" w:after="0" w:line="340" w:lineRule="exact"/>
        <w:ind w:firstLine="720"/>
        <w:jc w:val="both"/>
        <w:rPr>
          <w:rFonts w:ascii="Times New Roman" w:hAnsi="Times New Roman"/>
          <w:i/>
          <w:color w:val="000000"/>
          <w:sz w:val="26"/>
          <w:szCs w:val="26"/>
          <w:lang w:val="nb-NO"/>
        </w:rPr>
      </w:pPr>
      <w:r w:rsidRPr="00965D48">
        <w:rPr>
          <w:rFonts w:ascii="Times New Roman" w:hAnsi="Times New Roman"/>
          <w:i/>
          <w:color w:val="000000"/>
          <w:sz w:val="26"/>
          <w:szCs w:val="26"/>
          <w:lang w:val="nb-NO"/>
        </w:rPr>
        <w:t>(</w:t>
      </w:r>
      <w:r w:rsidRPr="00965D48">
        <w:rPr>
          <w:rFonts w:ascii="Times New Roman" w:hAnsi="Times New Roman"/>
          <w:b/>
          <w:i/>
          <w:color w:val="000000"/>
          <w:sz w:val="26"/>
          <w:szCs w:val="26"/>
          <w:lang w:val="nb-NO"/>
        </w:rPr>
        <w:t>5.1.0</w:t>
      </w:r>
      <w:r w:rsidR="00992AC1">
        <w:rPr>
          <w:rFonts w:ascii="Times New Roman" w:hAnsi="Times New Roman"/>
          <w:b/>
          <w:i/>
          <w:color w:val="000000"/>
          <w:sz w:val="26"/>
          <w:szCs w:val="26"/>
          <w:lang w:val="nb-NO"/>
        </w:rPr>
        <w:t>1</w:t>
      </w:r>
      <w:r w:rsidRPr="00965D48">
        <w:rPr>
          <w:rFonts w:ascii="Times New Roman" w:hAnsi="Times New Roman"/>
          <w:i/>
          <w:color w:val="000000"/>
          <w:sz w:val="26"/>
          <w:szCs w:val="26"/>
          <w:lang w:val="nb-NO"/>
        </w:rPr>
        <w:t xml:space="preserve"> – Bản vẽ quy hoạch tổng thể mặt bằng; </w:t>
      </w:r>
      <w:r w:rsidR="00992AC1">
        <w:rPr>
          <w:rFonts w:ascii="Times New Roman" w:hAnsi="Times New Roman"/>
          <w:b/>
          <w:i/>
          <w:color w:val="000000"/>
          <w:sz w:val="26"/>
          <w:szCs w:val="26"/>
          <w:lang w:val="nb-NO"/>
        </w:rPr>
        <w:t>5.1</w:t>
      </w:r>
      <w:r w:rsidRPr="00965D48">
        <w:rPr>
          <w:rFonts w:ascii="Times New Roman" w:hAnsi="Times New Roman"/>
          <w:b/>
          <w:i/>
          <w:color w:val="000000"/>
          <w:sz w:val="26"/>
          <w:szCs w:val="26"/>
          <w:lang w:val="nb-NO"/>
        </w:rPr>
        <w:t>.02</w:t>
      </w:r>
      <w:r w:rsidRPr="00965D48">
        <w:rPr>
          <w:rFonts w:ascii="Times New Roman" w:hAnsi="Times New Roman"/>
          <w:i/>
          <w:color w:val="000000"/>
          <w:sz w:val="26"/>
          <w:szCs w:val="26"/>
          <w:lang w:val="nb-NO"/>
        </w:rPr>
        <w:t xml:space="preserve"> - Hồ sơ xây dựng các khối công trình của trường; </w:t>
      </w:r>
      <w:r w:rsidRPr="00965D48">
        <w:rPr>
          <w:rFonts w:ascii="Times New Roman" w:hAnsi="Times New Roman"/>
          <w:b/>
          <w:i/>
          <w:color w:val="000000"/>
          <w:sz w:val="26"/>
          <w:szCs w:val="26"/>
          <w:lang w:val="nb-NO"/>
        </w:rPr>
        <w:t>5.</w:t>
      </w:r>
      <w:r w:rsidR="00992AC1">
        <w:rPr>
          <w:rFonts w:ascii="Times New Roman" w:hAnsi="Times New Roman"/>
          <w:b/>
          <w:i/>
          <w:color w:val="000000"/>
          <w:sz w:val="26"/>
          <w:szCs w:val="26"/>
          <w:lang w:val="nb-NO"/>
        </w:rPr>
        <w:t>1</w:t>
      </w:r>
      <w:r w:rsidRPr="00965D48">
        <w:rPr>
          <w:rFonts w:ascii="Times New Roman" w:hAnsi="Times New Roman"/>
          <w:b/>
          <w:i/>
          <w:color w:val="000000"/>
          <w:sz w:val="26"/>
          <w:szCs w:val="26"/>
          <w:lang w:val="nb-NO"/>
        </w:rPr>
        <w:t>.0</w:t>
      </w:r>
      <w:r w:rsidR="00992AC1">
        <w:rPr>
          <w:rFonts w:ascii="Times New Roman" w:hAnsi="Times New Roman"/>
          <w:b/>
          <w:i/>
          <w:color w:val="000000"/>
          <w:sz w:val="26"/>
          <w:szCs w:val="26"/>
          <w:lang w:val="nb-NO"/>
        </w:rPr>
        <w:t>3</w:t>
      </w:r>
      <w:r w:rsidRPr="00965D48">
        <w:rPr>
          <w:rFonts w:ascii="Times New Roman" w:hAnsi="Times New Roman"/>
          <w:i/>
          <w:color w:val="000000"/>
          <w:sz w:val="26"/>
          <w:szCs w:val="26"/>
          <w:lang w:val="nb-NO"/>
        </w:rPr>
        <w:t xml:space="preserve"> – Bảng tổng hợp số liệu về diện tích đất toàn trường, diện tích các khối công trình; </w:t>
      </w:r>
      <w:r w:rsidR="00992AC1">
        <w:rPr>
          <w:rFonts w:ascii="Times New Roman" w:hAnsi="Times New Roman"/>
          <w:b/>
          <w:i/>
          <w:color w:val="000000"/>
          <w:sz w:val="26"/>
          <w:szCs w:val="26"/>
          <w:lang w:val="nb-NO"/>
        </w:rPr>
        <w:t>5.1.04</w:t>
      </w:r>
      <w:r w:rsidRPr="00965D48">
        <w:rPr>
          <w:rFonts w:ascii="Times New Roman" w:hAnsi="Times New Roman"/>
          <w:i/>
          <w:color w:val="000000"/>
          <w:sz w:val="26"/>
          <w:szCs w:val="26"/>
          <w:lang w:val="nb-NO"/>
        </w:rPr>
        <w:t xml:space="preserve"> – Hình ảnh các khối công trình)</w:t>
      </w:r>
    </w:p>
    <w:p w14:paraId="6B91BD17" w14:textId="25CB97CB" w:rsidR="00965D48" w:rsidRPr="00965D48"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965D48">
        <w:rPr>
          <w:rFonts w:ascii="Times New Roman" w:hAnsi="Times New Roman"/>
          <w:iCs/>
          <w:color w:val="000000"/>
          <w:sz w:val="26"/>
          <w:szCs w:val="26"/>
          <w:lang w:val="nb-NO"/>
        </w:rPr>
        <w:t xml:space="preserve">Cụ thể, khoa </w:t>
      </w:r>
      <w:r w:rsidRPr="00965D48">
        <w:rPr>
          <w:rFonts w:ascii="Times New Roman" w:hAnsi="Times New Roman"/>
          <w:bCs/>
          <w:color w:val="000000"/>
          <w:sz w:val="26"/>
          <w:szCs w:val="26"/>
          <w:lang w:val="nb-NO"/>
        </w:rPr>
        <w:t>Điện</w:t>
      </w:r>
      <w:r w:rsidRPr="00965D48">
        <w:rPr>
          <w:rFonts w:ascii="Times New Roman" w:hAnsi="Times New Roman"/>
          <w:iCs/>
          <w:color w:val="000000"/>
          <w:sz w:val="26"/>
          <w:szCs w:val="26"/>
          <w:lang w:val="nb-NO"/>
        </w:rPr>
        <w:t xml:space="preserve"> được biên chế 06 phòng học lý thuyết dành cho nghề Điện công nghiệp trình độ </w:t>
      </w:r>
      <w:r w:rsidR="00E44269">
        <w:rPr>
          <w:rFonts w:ascii="Times New Roman" w:hAnsi="Times New Roman"/>
          <w:iCs/>
          <w:color w:val="000000"/>
          <w:sz w:val="26"/>
          <w:szCs w:val="26"/>
          <w:lang w:val="nb-NO"/>
        </w:rPr>
        <w:t>c</w:t>
      </w:r>
      <w:r w:rsidRPr="00965D48">
        <w:rPr>
          <w:rFonts w:ascii="Times New Roman" w:hAnsi="Times New Roman"/>
          <w:iCs/>
          <w:color w:val="000000"/>
          <w:sz w:val="26"/>
          <w:szCs w:val="26"/>
          <w:lang w:val="nb-NO"/>
        </w:rPr>
        <w:t xml:space="preserve">ao đẳng với tổng diện tích </w:t>
      </w:r>
      <w:r w:rsidRPr="00965D48">
        <w:rPr>
          <w:rFonts w:ascii="Times New Roman" w:hAnsi="Times New Roman"/>
          <w:color w:val="000000"/>
          <w:sz w:val="26"/>
          <w:szCs w:val="26"/>
          <w:lang w:val="nb-NO"/>
        </w:rPr>
        <w:t>tích 360</w:t>
      </w:r>
      <w:r w:rsidRPr="00965D48">
        <w:rPr>
          <w:rFonts w:ascii="Times New Roman" w:hAnsi="Times New Roman"/>
          <w:color w:val="000000"/>
          <w:sz w:val="26"/>
          <w:szCs w:val="26"/>
          <w:lang w:val="nl-NL"/>
        </w:rPr>
        <w:t xml:space="preserve"> </w:t>
      </w:r>
      <w:r w:rsidRPr="00965D48">
        <w:rPr>
          <w:rFonts w:ascii="Times New Roman" w:hAnsi="Times New Roman"/>
          <w:color w:val="000000"/>
          <w:sz w:val="26"/>
          <w:szCs w:val="26"/>
          <w:lang w:val="nb-NO"/>
        </w:rPr>
        <w:t>m</w:t>
      </w:r>
      <w:r w:rsidRPr="00965D48">
        <w:rPr>
          <w:rFonts w:ascii="Times New Roman" w:hAnsi="Times New Roman"/>
          <w:color w:val="000000"/>
          <w:sz w:val="26"/>
          <w:szCs w:val="26"/>
          <w:vertAlign w:val="superscript"/>
          <w:lang w:val="nb-NO"/>
        </w:rPr>
        <w:t>2</w:t>
      </w:r>
      <w:r w:rsidRPr="00965D48">
        <w:rPr>
          <w:rFonts w:ascii="Times New Roman" w:hAnsi="Times New Roman"/>
          <w:color w:val="000000"/>
          <w:sz w:val="26"/>
          <w:szCs w:val="26"/>
          <w:lang w:val="nb-NO"/>
        </w:rPr>
        <w:t xml:space="preserve"> </w:t>
      </w:r>
      <w:r w:rsidRPr="00965D48">
        <w:rPr>
          <w:rFonts w:ascii="Times New Roman" w:hAnsi="Times New Roman"/>
          <w:i/>
          <w:iCs/>
          <w:color w:val="000000"/>
          <w:sz w:val="26"/>
          <w:szCs w:val="26"/>
          <w:lang w:val="nb-NO"/>
        </w:rPr>
        <w:t>(mỗi phòng có diện tích 60 m</w:t>
      </w:r>
      <w:r w:rsidRPr="00965D48">
        <w:rPr>
          <w:rFonts w:ascii="Times New Roman" w:hAnsi="Times New Roman"/>
          <w:i/>
          <w:iCs/>
          <w:color w:val="000000"/>
          <w:sz w:val="26"/>
          <w:szCs w:val="26"/>
          <w:vertAlign w:val="superscript"/>
          <w:lang w:val="nb-NO"/>
        </w:rPr>
        <w:t>2</w:t>
      </w:r>
      <w:r w:rsidRPr="00965D48">
        <w:rPr>
          <w:rFonts w:ascii="Times New Roman" w:hAnsi="Times New Roman"/>
          <w:i/>
          <w:iCs/>
          <w:color w:val="000000"/>
          <w:sz w:val="26"/>
          <w:szCs w:val="26"/>
          <w:lang w:val="nb-NO"/>
        </w:rPr>
        <w:t xml:space="preserve">) </w:t>
      </w:r>
      <w:r w:rsidRPr="00965D48">
        <w:rPr>
          <w:rFonts w:ascii="Times New Roman" w:hAnsi="Times New Roman"/>
          <w:color w:val="000000"/>
          <w:sz w:val="26"/>
          <w:szCs w:val="26"/>
          <w:lang w:val="nb-NO"/>
        </w:rPr>
        <w:t>tại tầng</w:t>
      </w:r>
      <w:r>
        <w:rPr>
          <w:rFonts w:ascii="Times New Roman" w:hAnsi="Times New Roman"/>
          <w:color w:val="000000"/>
          <w:sz w:val="26"/>
          <w:szCs w:val="26"/>
          <w:lang w:val="nb-NO"/>
        </w:rPr>
        <w:t xml:space="preserve"> </w:t>
      </w:r>
      <w:r w:rsidRPr="00965D48">
        <w:rPr>
          <w:rFonts w:ascii="Times New Roman" w:hAnsi="Times New Roman"/>
          <w:color w:val="000000"/>
          <w:sz w:val="26"/>
          <w:szCs w:val="26"/>
          <w:lang w:val="nb-NO"/>
        </w:rPr>
        <w:t xml:space="preserve">khu nhà A3 và A4. </w:t>
      </w:r>
    </w:p>
    <w:p w14:paraId="6A417B40" w14:textId="77777777" w:rsidR="00E44269" w:rsidRPr="00E44269" w:rsidRDefault="00E44269" w:rsidP="003E54A3">
      <w:pPr>
        <w:tabs>
          <w:tab w:val="left" w:pos="720"/>
          <w:tab w:val="left" w:pos="960"/>
        </w:tabs>
        <w:spacing w:before="120" w:after="0" w:line="340" w:lineRule="exact"/>
        <w:ind w:firstLine="720"/>
        <w:jc w:val="both"/>
        <w:rPr>
          <w:rFonts w:ascii="Times New Roman" w:hAnsi="Times New Roman"/>
          <w:b/>
          <w:color w:val="000000"/>
          <w:sz w:val="26"/>
          <w:szCs w:val="26"/>
        </w:rPr>
      </w:pPr>
      <w:r w:rsidRPr="00E44269">
        <w:rPr>
          <w:rFonts w:ascii="Times New Roman" w:hAnsi="Times New Roman"/>
          <w:b/>
          <w:color w:val="000000"/>
          <w:sz w:val="26"/>
          <w:szCs w:val="26"/>
        </w:rPr>
        <w:t xml:space="preserve">I. KHU HỌC LÝ THUYẾT </w:t>
      </w:r>
    </w:p>
    <w:tbl>
      <w:tblPr>
        <w:tblW w:w="9358" w:type="dxa"/>
        <w:jc w:val="center"/>
        <w:tblLook w:val="04A0" w:firstRow="1" w:lastRow="0" w:firstColumn="1" w:lastColumn="0" w:noHBand="0" w:noVBand="1"/>
      </w:tblPr>
      <w:tblGrid>
        <w:gridCol w:w="878"/>
        <w:gridCol w:w="2354"/>
        <w:gridCol w:w="1600"/>
        <w:gridCol w:w="1312"/>
        <w:gridCol w:w="1745"/>
        <w:gridCol w:w="1469"/>
      </w:tblGrid>
      <w:tr w:rsidR="00E44269" w:rsidRPr="00E44269" w14:paraId="629EF23D" w14:textId="77777777" w:rsidTr="00E44269">
        <w:trPr>
          <w:trHeight w:val="632"/>
          <w:tblHeader/>
          <w:jc w:val="center"/>
        </w:trPr>
        <w:tc>
          <w:tcPr>
            <w:tcW w:w="878" w:type="dxa"/>
            <w:tcBorders>
              <w:top w:val="single" w:sz="4" w:space="0" w:color="auto"/>
              <w:left w:val="single" w:sz="4" w:space="0" w:color="auto"/>
              <w:bottom w:val="single" w:sz="4" w:space="0" w:color="auto"/>
              <w:right w:val="single" w:sz="4" w:space="0" w:color="auto"/>
            </w:tcBorders>
            <w:noWrap/>
            <w:vAlign w:val="center"/>
          </w:tcPr>
          <w:p w14:paraId="7D81F79B" w14:textId="77777777" w:rsidR="00E44269" w:rsidRPr="00E44269" w:rsidRDefault="00E44269" w:rsidP="00E44269">
            <w:pPr>
              <w:spacing w:after="0" w:line="312" w:lineRule="auto"/>
              <w:ind w:firstLine="29"/>
              <w:jc w:val="both"/>
              <w:rPr>
                <w:rFonts w:ascii="Times New Roman" w:hAnsi="Times New Roman"/>
                <w:b/>
                <w:bCs/>
                <w:sz w:val="26"/>
                <w:szCs w:val="26"/>
              </w:rPr>
            </w:pPr>
            <w:r w:rsidRPr="00E44269">
              <w:rPr>
                <w:rFonts w:ascii="Times New Roman" w:hAnsi="Times New Roman"/>
                <w:b/>
                <w:bCs/>
                <w:sz w:val="26"/>
                <w:szCs w:val="26"/>
              </w:rPr>
              <w:t>STT</w:t>
            </w:r>
          </w:p>
        </w:tc>
        <w:tc>
          <w:tcPr>
            <w:tcW w:w="2354" w:type="dxa"/>
            <w:tcBorders>
              <w:top w:val="single" w:sz="4" w:space="0" w:color="auto"/>
              <w:left w:val="nil"/>
              <w:bottom w:val="single" w:sz="4" w:space="0" w:color="auto"/>
              <w:right w:val="single" w:sz="4" w:space="0" w:color="auto"/>
            </w:tcBorders>
            <w:noWrap/>
            <w:vAlign w:val="center"/>
          </w:tcPr>
          <w:p w14:paraId="7E04F475" w14:textId="77777777" w:rsidR="00E44269" w:rsidRPr="00E44269" w:rsidRDefault="00E44269" w:rsidP="00E44269">
            <w:pPr>
              <w:spacing w:after="0" w:line="312" w:lineRule="auto"/>
              <w:jc w:val="both"/>
              <w:rPr>
                <w:rFonts w:ascii="Times New Roman" w:hAnsi="Times New Roman"/>
                <w:b/>
                <w:bCs/>
                <w:sz w:val="26"/>
                <w:szCs w:val="26"/>
              </w:rPr>
            </w:pPr>
            <w:r w:rsidRPr="00E44269">
              <w:rPr>
                <w:rFonts w:ascii="Times New Roman" w:hAnsi="Times New Roman"/>
                <w:b/>
                <w:bCs/>
                <w:sz w:val="26"/>
                <w:szCs w:val="26"/>
              </w:rPr>
              <w:t>Tên phòng/xưởng</w:t>
            </w:r>
          </w:p>
        </w:tc>
        <w:tc>
          <w:tcPr>
            <w:tcW w:w="1600" w:type="dxa"/>
            <w:tcBorders>
              <w:top w:val="single" w:sz="4" w:space="0" w:color="auto"/>
              <w:left w:val="nil"/>
              <w:bottom w:val="single" w:sz="4" w:space="0" w:color="auto"/>
              <w:right w:val="single" w:sz="4" w:space="0" w:color="auto"/>
            </w:tcBorders>
            <w:vAlign w:val="center"/>
          </w:tcPr>
          <w:p w14:paraId="1F233626"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Đơn vị tính</w:t>
            </w:r>
          </w:p>
        </w:tc>
        <w:tc>
          <w:tcPr>
            <w:tcW w:w="1312" w:type="dxa"/>
            <w:tcBorders>
              <w:top w:val="single" w:sz="4" w:space="0" w:color="auto"/>
              <w:left w:val="nil"/>
              <w:bottom w:val="single" w:sz="4" w:space="0" w:color="auto"/>
              <w:right w:val="single" w:sz="4" w:space="0" w:color="auto"/>
            </w:tcBorders>
            <w:vAlign w:val="center"/>
          </w:tcPr>
          <w:p w14:paraId="24E11D35"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Số lượng</w:t>
            </w:r>
          </w:p>
        </w:tc>
        <w:tc>
          <w:tcPr>
            <w:tcW w:w="1745" w:type="dxa"/>
            <w:tcBorders>
              <w:top w:val="single" w:sz="4" w:space="0" w:color="auto"/>
              <w:left w:val="nil"/>
              <w:bottom w:val="single" w:sz="4" w:space="0" w:color="auto"/>
              <w:right w:val="single" w:sz="4" w:space="0" w:color="auto"/>
            </w:tcBorders>
            <w:noWrap/>
            <w:vAlign w:val="center"/>
          </w:tcPr>
          <w:p w14:paraId="6B2A4614"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Địa điểm</w:t>
            </w:r>
          </w:p>
        </w:tc>
        <w:tc>
          <w:tcPr>
            <w:tcW w:w="1469" w:type="dxa"/>
            <w:tcBorders>
              <w:top w:val="single" w:sz="4" w:space="0" w:color="auto"/>
              <w:left w:val="nil"/>
              <w:bottom w:val="single" w:sz="4" w:space="0" w:color="auto"/>
              <w:right w:val="single" w:sz="4" w:space="0" w:color="auto"/>
            </w:tcBorders>
            <w:vAlign w:val="center"/>
          </w:tcPr>
          <w:p w14:paraId="4FCF6693"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Diện tích</w:t>
            </w:r>
            <w:r w:rsidRPr="00E44269">
              <w:rPr>
                <w:rFonts w:ascii="Times New Roman" w:hAnsi="Times New Roman"/>
                <w:b/>
                <w:bCs/>
                <w:sz w:val="26"/>
                <w:szCs w:val="26"/>
              </w:rPr>
              <w:br/>
              <w:t>(</w:t>
            </w:r>
            <w:r w:rsidRPr="00E44269">
              <w:rPr>
                <w:rFonts w:ascii="Times New Roman" w:hAnsi="Times New Roman"/>
                <w:sz w:val="26"/>
                <w:szCs w:val="26"/>
                <w:lang w:val="nb-NO" w:eastAsia="x-none"/>
              </w:rPr>
              <w:t>m</w:t>
            </w:r>
            <w:r w:rsidRPr="00E44269">
              <w:rPr>
                <w:rFonts w:ascii="Times New Roman" w:hAnsi="Times New Roman"/>
                <w:sz w:val="26"/>
                <w:szCs w:val="26"/>
                <w:vertAlign w:val="superscript"/>
                <w:lang w:val="nb-NO" w:eastAsia="x-none"/>
              </w:rPr>
              <w:t>2</w:t>
            </w:r>
            <w:r w:rsidRPr="00E44269">
              <w:rPr>
                <w:rFonts w:ascii="Times New Roman" w:hAnsi="Times New Roman"/>
                <w:b/>
                <w:bCs/>
                <w:sz w:val="26"/>
                <w:szCs w:val="26"/>
              </w:rPr>
              <w:t>)</w:t>
            </w:r>
          </w:p>
        </w:tc>
      </w:tr>
      <w:tr w:rsidR="00E44269" w:rsidRPr="00E44269" w14:paraId="4446B428" w14:textId="77777777" w:rsidTr="00E44269">
        <w:trPr>
          <w:trHeight w:val="466"/>
          <w:jc w:val="center"/>
        </w:trPr>
        <w:tc>
          <w:tcPr>
            <w:tcW w:w="878" w:type="dxa"/>
            <w:vMerge w:val="restart"/>
            <w:tcBorders>
              <w:top w:val="single" w:sz="4" w:space="0" w:color="auto"/>
              <w:left w:val="single" w:sz="4" w:space="0" w:color="auto"/>
              <w:right w:val="single" w:sz="4" w:space="0" w:color="auto"/>
            </w:tcBorders>
            <w:noWrap/>
            <w:vAlign w:val="center"/>
          </w:tcPr>
          <w:p w14:paraId="06BFEA07" w14:textId="77777777" w:rsidR="00E44269" w:rsidRPr="00E44269" w:rsidRDefault="00E44269" w:rsidP="00E44269">
            <w:pPr>
              <w:spacing w:after="0" w:line="312" w:lineRule="auto"/>
              <w:ind w:firstLine="29"/>
              <w:jc w:val="center"/>
              <w:rPr>
                <w:rFonts w:ascii="Times New Roman" w:hAnsi="Times New Roman"/>
                <w:sz w:val="26"/>
                <w:szCs w:val="26"/>
              </w:rPr>
            </w:pPr>
            <w:r w:rsidRPr="00E44269">
              <w:rPr>
                <w:rFonts w:ascii="Times New Roman" w:hAnsi="Times New Roman"/>
                <w:sz w:val="26"/>
                <w:szCs w:val="26"/>
              </w:rPr>
              <w:t>1</w:t>
            </w:r>
          </w:p>
        </w:tc>
        <w:tc>
          <w:tcPr>
            <w:tcW w:w="2354" w:type="dxa"/>
            <w:tcBorders>
              <w:top w:val="single" w:sz="4" w:space="0" w:color="auto"/>
              <w:left w:val="nil"/>
              <w:bottom w:val="single" w:sz="4" w:space="0" w:color="auto"/>
              <w:right w:val="single" w:sz="4" w:space="0" w:color="auto"/>
            </w:tcBorders>
            <w:vAlign w:val="center"/>
          </w:tcPr>
          <w:p w14:paraId="0B81B62F"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 201</w:t>
            </w:r>
          </w:p>
        </w:tc>
        <w:tc>
          <w:tcPr>
            <w:tcW w:w="1600" w:type="dxa"/>
            <w:tcBorders>
              <w:top w:val="single" w:sz="4" w:space="0" w:color="auto"/>
              <w:left w:val="nil"/>
              <w:bottom w:val="single" w:sz="4" w:space="0" w:color="auto"/>
              <w:right w:val="single" w:sz="4" w:space="0" w:color="auto"/>
            </w:tcBorders>
            <w:vAlign w:val="center"/>
          </w:tcPr>
          <w:p w14:paraId="0A36DFED"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1312" w:type="dxa"/>
            <w:tcBorders>
              <w:top w:val="single" w:sz="4" w:space="0" w:color="auto"/>
              <w:left w:val="nil"/>
              <w:bottom w:val="single" w:sz="4" w:space="0" w:color="auto"/>
              <w:right w:val="single" w:sz="4" w:space="0" w:color="auto"/>
            </w:tcBorders>
            <w:noWrap/>
            <w:vAlign w:val="center"/>
          </w:tcPr>
          <w:p w14:paraId="76393912"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1</w:t>
            </w:r>
          </w:p>
        </w:tc>
        <w:tc>
          <w:tcPr>
            <w:tcW w:w="1745" w:type="dxa"/>
            <w:tcBorders>
              <w:top w:val="single" w:sz="4" w:space="0" w:color="auto"/>
              <w:left w:val="nil"/>
              <w:bottom w:val="single" w:sz="4" w:space="0" w:color="auto"/>
              <w:right w:val="single" w:sz="4" w:space="0" w:color="auto"/>
            </w:tcBorders>
            <w:noWrap/>
            <w:vAlign w:val="center"/>
          </w:tcPr>
          <w:p w14:paraId="0C4F6DAA"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A4</w:t>
            </w:r>
          </w:p>
        </w:tc>
        <w:tc>
          <w:tcPr>
            <w:tcW w:w="1469" w:type="dxa"/>
            <w:tcBorders>
              <w:top w:val="single" w:sz="4" w:space="0" w:color="auto"/>
              <w:left w:val="nil"/>
              <w:bottom w:val="single" w:sz="4" w:space="0" w:color="auto"/>
              <w:right w:val="single" w:sz="4" w:space="0" w:color="auto"/>
            </w:tcBorders>
            <w:noWrap/>
            <w:vAlign w:val="center"/>
          </w:tcPr>
          <w:p w14:paraId="5E2ECBA0"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60</w:t>
            </w:r>
          </w:p>
        </w:tc>
      </w:tr>
      <w:tr w:rsidR="00E44269" w:rsidRPr="00E44269" w14:paraId="29B4B19B" w14:textId="77777777" w:rsidTr="00E44269">
        <w:trPr>
          <w:trHeight w:val="466"/>
          <w:jc w:val="center"/>
        </w:trPr>
        <w:tc>
          <w:tcPr>
            <w:tcW w:w="878" w:type="dxa"/>
            <w:vMerge/>
            <w:tcBorders>
              <w:left w:val="single" w:sz="4" w:space="0" w:color="auto"/>
              <w:right w:val="single" w:sz="4" w:space="0" w:color="auto"/>
            </w:tcBorders>
            <w:noWrap/>
            <w:vAlign w:val="center"/>
          </w:tcPr>
          <w:p w14:paraId="677A461C" w14:textId="77777777" w:rsidR="00E44269" w:rsidRPr="00E44269" w:rsidRDefault="00E44269" w:rsidP="00E44269">
            <w:pPr>
              <w:spacing w:after="0" w:line="312" w:lineRule="auto"/>
              <w:ind w:firstLine="29"/>
              <w:jc w:val="center"/>
              <w:rPr>
                <w:rFonts w:ascii="Times New Roman" w:hAnsi="Times New Roman"/>
                <w:sz w:val="26"/>
                <w:szCs w:val="26"/>
              </w:rPr>
            </w:pPr>
          </w:p>
        </w:tc>
        <w:tc>
          <w:tcPr>
            <w:tcW w:w="2354" w:type="dxa"/>
            <w:tcBorders>
              <w:top w:val="single" w:sz="4" w:space="0" w:color="auto"/>
              <w:left w:val="nil"/>
              <w:bottom w:val="single" w:sz="4" w:space="0" w:color="auto"/>
              <w:right w:val="single" w:sz="4" w:space="0" w:color="auto"/>
            </w:tcBorders>
            <w:vAlign w:val="center"/>
          </w:tcPr>
          <w:p w14:paraId="58E0895F"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 202</w:t>
            </w:r>
          </w:p>
        </w:tc>
        <w:tc>
          <w:tcPr>
            <w:tcW w:w="1600" w:type="dxa"/>
            <w:tcBorders>
              <w:top w:val="single" w:sz="4" w:space="0" w:color="auto"/>
              <w:left w:val="nil"/>
              <w:bottom w:val="single" w:sz="4" w:space="0" w:color="auto"/>
              <w:right w:val="single" w:sz="4" w:space="0" w:color="auto"/>
            </w:tcBorders>
            <w:vAlign w:val="center"/>
          </w:tcPr>
          <w:p w14:paraId="3902DC40"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1312" w:type="dxa"/>
            <w:tcBorders>
              <w:top w:val="single" w:sz="4" w:space="0" w:color="auto"/>
              <w:left w:val="nil"/>
              <w:bottom w:val="single" w:sz="4" w:space="0" w:color="auto"/>
              <w:right w:val="single" w:sz="4" w:space="0" w:color="auto"/>
            </w:tcBorders>
            <w:noWrap/>
            <w:vAlign w:val="center"/>
          </w:tcPr>
          <w:p w14:paraId="3DC85BD1"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1</w:t>
            </w:r>
          </w:p>
        </w:tc>
        <w:tc>
          <w:tcPr>
            <w:tcW w:w="1745" w:type="dxa"/>
            <w:tcBorders>
              <w:top w:val="single" w:sz="4" w:space="0" w:color="auto"/>
              <w:left w:val="nil"/>
              <w:bottom w:val="single" w:sz="4" w:space="0" w:color="auto"/>
              <w:right w:val="single" w:sz="4" w:space="0" w:color="auto"/>
            </w:tcBorders>
            <w:noWrap/>
            <w:vAlign w:val="center"/>
          </w:tcPr>
          <w:p w14:paraId="4A772F3A"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A4</w:t>
            </w:r>
          </w:p>
        </w:tc>
        <w:tc>
          <w:tcPr>
            <w:tcW w:w="1469" w:type="dxa"/>
            <w:tcBorders>
              <w:top w:val="single" w:sz="4" w:space="0" w:color="auto"/>
              <w:left w:val="nil"/>
              <w:bottom w:val="single" w:sz="4" w:space="0" w:color="auto"/>
              <w:right w:val="single" w:sz="4" w:space="0" w:color="auto"/>
            </w:tcBorders>
            <w:noWrap/>
          </w:tcPr>
          <w:p w14:paraId="595B96CA"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60</w:t>
            </w:r>
          </w:p>
        </w:tc>
      </w:tr>
      <w:tr w:rsidR="00E44269" w:rsidRPr="00E44269" w14:paraId="31176049" w14:textId="77777777" w:rsidTr="00E44269">
        <w:trPr>
          <w:trHeight w:val="466"/>
          <w:jc w:val="center"/>
        </w:trPr>
        <w:tc>
          <w:tcPr>
            <w:tcW w:w="878" w:type="dxa"/>
            <w:vMerge/>
            <w:tcBorders>
              <w:left w:val="single" w:sz="4" w:space="0" w:color="auto"/>
              <w:bottom w:val="single" w:sz="4" w:space="0" w:color="auto"/>
              <w:right w:val="single" w:sz="4" w:space="0" w:color="auto"/>
            </w:tcBorders>
            <w:noWrap/>
            <w:vAlign w:val="center"/>
          </w:tcPr>
          <w:p w14:paraId="140E4235" w14:textId="77777777" w:rsidR="00E44269" w:rsidRPr="00E44269" w:rsidRDefault="00E44269" w:rsidP="00E44269">
            <w:pPr>
              <w:spacing w:after="0" w:line="312" w:lineRule="auto"/>
              <w:ind w:firstLine="29"/>
              <w:jc w:val="center"/>
              <w:rPr>
                <w:rFonts w:ascii="Times New Roman" w:hAnsi="Times New Roman"/>
                <w:sz w:val="26"/>
                <w:szCs w:val="26"/>
              </w:rPr>
            </w:pPr>
          </w:p>
        </w:tc>
        <w:tc>
          <w:tcPr>
            <w:tcW w:w="2354" w:type="dxa"/>
            <w:tcBorders>
              <w:top w:val="single" w:sz="4" w:space="0" w:color="auto"/>
              <w:left w:val="nil"/>
              <w:bottom w:val="single" w:sz="4" w:space="0" w:color="auto"/>
              <w:right w:val="single" w:sz="4" w:space="0" w:color="auto"/>
            </w:tcBorders>
            <w:vAlign w:val="center"/>
          </w:tcPr>
          <w:p w14:paraId="020E95E4"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 202</w:t>
            </w:r>
          </w:p>
        </w:tc>
        <w:tc>
          <w:tcPr>
            <w:tcW w:w="1600" w:type="dxa"/>
            <w:tcBorders>
              <w:top w:val="single" w:sz="4" w:space="0" w:color="auto"/>
              <w:left w:val="nil"/>
              <w:bottom w:val="single" w:sz="4" w:space="0" w:color="auto"/>
              <w:right w:val="single" w:sz="4" w:space="0" w:color="auto"/>
            </w:tcBorders>
            <w:vAlign w:val="center"/>
          </w:tcPr>
          <w:p w14:paraId="04990CDF"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1312" w:type="dxa"/>
            <w:tcBorders>
              <w:top w:val="single" w:sz="4" w:space="0" w:color="auto"/>
              <w:left w:val="nil"/>
              <w:bottom w:val="single" w:sz="4" w:space="0" w:color="auto"/>
              <w:right w:val="single" w:sz="4" w:space="0" w:color="auto"/>
            </w:tcBorders>
            <w:noWrap/>
            <w:vAlign w:val="center"/>
          </w:tcPr>
          <w:p w14:paraId="7E8F6D99"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1</w:t>
            </w:r>
          </w:p>
        </w:tc>
        <w:tc>
          <w:tcPr>
            <w:tcW w:w="1745" w:type="dxa"/>
            <w:tcBorders>
              <w:top w:val="single" w:sz="4" w:space="0" w:color="auto"/>
              <w:left w:val="nil"/>
              <w:bottom w:val="single" w:sz="4" w:space="0" w:color="auto"/>
              <w:right w:val="single" w:sz="4" w:space="0" w:color="auto"/>
            </w:tcBorders>
            <w:noWrap/>
            <w:vAlign w:val="center"/>
          </w:tcPr>
          <w:p w14:paraId="5F6C8C51"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A3</w:t>
            </w:r>
          </w:p>
        </w:tc>
        <w:tc>
          <w:tcPr>
            <w:tcW w:w="1469" w:type="dxa"/>
            <w:tcBorders>
              <w:top w:val="single" w:sz="4" w:space="0" w:color="auto"/>
              <w:left w:val="nil"/>
              <w:bottom w:val="single" w:sz="4" w:space="0" w:color="auto"/>
              <w:right w:val="single" w:sz="4" w:space="0" w:color="auto"/>
            </w:tcBorders>
            <w:noWrap/>
          </w:tcPr>
          <w:p w14:paraId="624FF92F"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60</w:t>
            </w:r>
          </w:p>
        </w:tc>
      </w:tr>
      <w:tr w:rsidR="00E44269" w:rsidRPr="00E44269" w14:paraId="70D10DEF" w14:textId="77777777" w:rsidTr="00E44269">
        <w:trPr>
          <w:trHeight w:val="466"/>
          <w:jc w:val="center"/>
        </w:trPr>
        <w:tc>
          <w:tcPr>
            <w:tcW w:w="878" w:type="dxa"/>
            <w:vMerge w:val="restart"/>
            <w:tcBorders>
              <w:left w:val="single" w:sz="4" w:space="0" w:color="auto"/>
              <w:right w:val="single" w:sz="4" w:space="0" w:color="auto"/>
            </w:tcBorders>
            <w:noWrap/>
            <w:vAlign w:val="center"/>
          </w:tcPr>
          <w:p w14:paraId="68D58CAF" w14:textId="77777777" w:rsidR="00E44269" w:rsidRPr="00E44269" w:rsidRDefault="00E44269" w:rsidP="00E44269">
            <w:pPr>
              <w:spacing w:after="0" w:line="312" w:lineRule="auto"/>
              <w:ind w:firstLine="29"/>
              <w:jc w:val="center"/>
              <w:rPr>
                <w:rFonts w:ascii="Times New Roman" w:hAnsi="Times New Roman"/>
                <w:sz w:val="26"/>
                <w:szCs w:val="26"/>
              </w:rPr>
            </w:pPr>
            <w:r w:rsidRPr="00E44269">
              <w:rPr>
                <w:rFonts w:ascii="Times New Roman" w:hAnsi="Times New Roman"/>
                <w:sz w:val="26"/>
                <w:szCs w:val="26"/>
              </w:rPr>
              <w:t>2</w:t>
            </w:r>
          </w:p>
        </w:tc>
        <w:tc>
          <w:tcPr>
            <w:tcW w:w="2354" w:type="dxa"/>
            <w:tcBorders>
              <w:top w:val="single" w:sz="4" w:space="0" w:color="auto"/>
              <w:left w:val="nil"/>
              <w:bottom w:val="single" w:sz="4" w:space="0" w:color="auto"/>
              <w:right w:val="single" w:sz="4" w:space="0" w:color="auto"/>
            </w:tcBorders>
            <w:vAlign w:val="center"/>
          </w:tcPr>
          <w:p w14:paraId="6383104E"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 203</w:t>
            </w:r>
          </w:p>
        </w:tc>
        <w:tc>
          <w:tcPr>
            <w:tcW w:w="1600" w:type="dxa"/>
            <w:tcBorders>
              <w:top w:val="single" w:sz="4" w:space="0" w:color="auto"/>
              <w:left w:val="nil"/>
              <w:bottom w:val="single" w:sz="4" w:space="0" w:color="auto"/>
              <w:right w:val="single" w:sz="4" w:space="0" w:color="auto"/>
            </w:tcBorders>
            <w:vAlign w:val="center"/>
          </w:tcPr>
          <w:p w14:paraId="36156E68"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1312" w:type="dxa"/>
            <w:tcBorders>
              <w:top w:val="single" w:sz="4" w:space="0" w:color="auto"/>
              <w:left w:val="nil"/>
              <w:bottom w:val="single" w:sz="4" w:space="0" w:color="auto"/>
              <w:right w:val="single" w:sz="4" w:space="0" w:color="auto"/>
            </w:tcBorders>
            <w:noWrap/>
            <w:vAlign w:val="center"/>
          </w:tcPr>
          <w:p w14:paraId="6F395F19"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1</w:t>
            </w:r>
          </w:p>
        </w:tc>
        <w:tc>
          <w:tcPr>
            <w:tcW w:w="1745" w:type="dxa"/>
            <w:tcBorders>
              <w:top w:val="single" w:sz="4" w:space="0" w:color="auto"/>
              <w:left w:val="nil"/>
              <w:bottom w:val="single" w:sz="4" w:space="0" w:color="auto"/>
              <w:right w:val="single" w:sz="4" w:space="0" w:color="auto"/>
            </w:tcBorders>
            <w:noWrap/>
            <w:vAlign w:val="center"/>
          </w:tcPr>
          <w:p w14:paraId="070241B0"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A3</w:t>
            </w:r>
          </w:p>
        </w:tc>
        <w:tc>
          <w:tcPr>
            <w:tcW w:w="1469" w:type="dxa"/>
            <w:tcBorders>
              <w:top w:val="single" w:sz="4" w:space="0" w:color="auto"/>
              <w:left w:val="nil"/>
              <w:bottom w:val="single" w:sz="4" w:space="0" w:color="auto"/>
              <w:right w:val="single" w:sz="4" w:space="0" w:color="auto"/>
            </w:tcBorders>
            <w:noWrap/>
          </w:tcPr>
          <w:p w14:paraId="7C9EBD4C"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60</w:t>
            </w:r>
          </w:p>
        </w:tc>
      </w:tr>
      <w:tr w:rsidR="00E44269" w:rsidRPr="00E44269" w14:paraId="7A854F87" w14:textId="77777777" w:rsidTr="00E44269">
        <w:trPr>
          <w:trHeight w:val="466"/>
          <w:jc w:val="center"/>
        </w:trPr>
        <w:tc>
          <w:tcPr>
            <w:tcW w:w="878" w:type="dxa"/>
            <w:vMerge/>
            <w:tcBorders>
              <w:left w:val="single" w:sz="4" w:space="0" w:color="auto"/>
              <w:right w:val="single" w:sz="4" w:space="0" w:color="auto"/>
            </w:tcBorders>
            <w:noWrap/>
            <w:vAlign w:val="center"/>
          </w:tcPr>
          <w:p w14:paraId="1F107772" w14:textId="77777777" w:rsidR="00E44269" w:rsidRPr="00E44269" w:rsidRDefault="00E44269" w:rsidP="00E44269">
            <w:pPr>
              <w:spacing w:after="0" w:line="312" w:lineRule="auto"/>
              <w:ind w:firstLine="29"/>
              <w:jc w:val="both"/>
              <w:rPr>
                <w:rFonts w:ascii="Times New Roman" w:hAnsi="Times New Roman"/>
                <w:sz w:val="26"/>
                <w:szCs w:val="26"/>
              </w:rPr>
            </w:pPr>
          </w:p>
        </w:tc>
        <w:tc>
          <w:tcPr>
            <w:tcW w:w="2354" w:type="dxa"/>
            <w:tcBorders>
              <w:top w:val="single" w:sz="4" w:space="0" w:color="auto"/>
              <w:left w:val="nil"/>
              <w:bottom w:val="single" w:sz="4" w:space="0" w:color="auto"/>
              <w:right w:val="single" w:sz="4" w:space="0" w:color="auto"/>
            </w:tcBorders>
            <w:vAlign w:val="center"/>
          </w:tcPr>
          <w:p w14:paraId="55C3205D"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 302</w:t>
            </w:r>
          </w:p>
        </w:tc>
        <w:tc>
          <w:tcPr>
            <w:tcW w:w="1600" w:type="dxa"/>
            <w:tcBorders>
              <w:top w:val="single" w:sz="4" w:space="0" w:color="auto"/>
              <w:left w:val="nil"/>
              <w:bottom w:val="single" w:sz="4" w:space="0" w:color="auto"/>
              <w:right w:val="single" w:sz="4" w:space="0" w:color="auto"/>
            </w:tcBorders>
            <w:vAlign w:val="center"/>
          </w:tcPr>
          <w:p w14:paraId="39BD625B"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1312" w:type="dxa"/>
            <w:tcBorders>
              <w:top w:val="single" w:sz="4" w:space="0" w:color="auto"/>
              <w:left w:val="nil"/>
              <w:bottom w:val="single" w:sz="4" w:space="0" w:color="auto"/>
              <w:right w:val="single" w:sz="4" w:space="0" w:color="auto"/>
            </w:tcBorders>
            <w:noWrap/>
            <w:vAlign w:val="center"/>
          </w:tcPr>
          <w:p w14:paraId="31731D58"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1</w:t>
            </w:r>
          </w:p>
        </w:tc>
        <w:tc>
          <w:tcPr>
            <w:tcW w:w="1745" w:type="dxa"/>
            <w:tcBorders>
              <w:top w:val="single" w:sz="4" w:space="0" w:color="auto"/>
              <w:left w:val="nil"/>
              <w:bottom w:val="single" w:sz="4" w:space="0" w:color="auto"/>
              <w:right w:val="single" w:sz="4" w:space="0" w:color="auto"/>
            </w:tcBorders>
            <w:noWrap/>
            <w:vAlign w:val="center"/>
          </w:tcPr>
          <w:p w14:paraId="28397C1B"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A3</w:t>
            </w:r>
          </w:p>
        </w:tc>
        <w:tc>
          <w:tcPr>
            <w:tcW w:w="1469" w:type="dxa"/>
            <w:tcBorders>
              <w:top w:val="single" w:sz="4" w:space="0" w:color="auto"/>
              <w:left w:val="nil"/>
              <w:bottom w:val="single" w:sz="4" w:space="0" w:color="auto"/>
              <w:right w:val="single" w:sz="4" w:space="0" w:color="auto"/>
            </w:tcBorders>
            <w:noWrap/>
          </w:tcPr>
          <w:p w14:paraId="405AE80F"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60</w:t>
            </w:r>
          </w:p>
        </w:tc>
      </w:tr>
      <w:tr w:rsidR="00E44269" w:rsidRPr="00E44269" w14:paraId="59CA2A9B" w14:textId="77777777" w:rsidTr="00E44269">
        <w:trPr>
          <w:trHeight w:val="263"/>
          <w:jc w:val="center"/>
        </w:trPr>
        <w:tc>
          <w:tcPr>
            <w:tcW w:w="878" w:type="dxa"/>
            <w:vMerge/>
            <w:tcBorders>
              <w:left w:val="single" w:sz="4" w:space="0" w:color="auto"/>
              <w:bottom w:val="single" w:sz="4" w:space="0" w:color="auto"/>
              <w:right w:val="single" w:sz="4" w:space="0" w:color="auto"/>
            </w:tcBorders>
            <w:noWrap/>
            <w:vAlign w:val="center"/>
          </w:tcPr>
          <w:p w14:paraId="6748E434" w14:textId="77777777" w:rsidR="00E44269" w:rsidRPr="00E44269" w:rsidRDefault="00E44269" w:rsidP="00E44269">
            <w:pPr>
              <w:spacing w:after="0" w:line="312" w:lineRule="auto"/>
              <w:ind w:firstLine="29"/>
              <w:jc w:val="both"/>
              <w:rPr>
                <w:rFonts w:ascii="Times New Roman" w:hAnsi="Times New Roman"/>
                <w:sz w:val="26"/>
                <w:szCs w:val="26"/>
              </w:rPr>
            </w:pPr>
          </w:p>
        </w:tc>
        <w:tc>
          <w:tcPr>
            <w:tcW w:w="2354" w:type="dxa"/>
            <w:tcBorders>
              <w:top w:val="single" w:sz="4" w:space="0" w:color="auto"/>
              <w:left w:val="nil"/>
              <w:bottom w:val="single" w:sz="4" w:space="0" w:color="auto"/>
              <w:right w:val="single" w:sz="4" w:space="0" w:color="auto"/>
            </w:tcBorders>
            <w:vAlign w:val="center"/>
          </w:tcPr>
          <w:p w14:paraId="726789F6"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 303</w:t>
            </w:r>
          </w:p>
        </w:tc>
        <w:tc>
          <w:tcPr>
            <w:tcW w:w="1600" w:type="dxa"/>
            <w:tcBorders>
              <w:top w:val="single" w:sz="4" w:space="0" w:color="auto"/>
              <w:left w:val="nil"/>
              <w:bottom w:val="single" w:sz="4" w:space="0" w:color="auto"/>
              <w:right w:val="single" w:sz="4" w:space="0" w:color="auto"/>
            </w:tcBorders>
            <w:vAlign w:val="center"/>
          </w:tcPr>
          <w:p w14:paraId="092491DD"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1312" w:type="dxa"/>
            <w:tcBorders>
              <w:top w:val="single" w:sz="4" w:space="0" w:color="auto"/>
              <w:left w:val="nil"/>
              <w:bottom w:val="single" w:sz="4" w:space="0" w:color="auto"/>
              <w:right w:val="single" w:sz="4" w:space="0" w:color="auto"/>
            </w:tcBorders>
            <w:noWrap/>
            <w:vAlign w:val="center"/>
          </w:tcPr>
          <w:p w14:paraId="5AFC898D"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1</w:t>
            </w:r>
          </w:p>
        </w:tc>
        <w:tc>
          <w:tcPr>
            <w:tcW w:w="1745" w:type="dxa"/>
            <w:tcBorders>
              <w:top w:val="single" w:sz="4" w:space="0" w:color="auto"/>
              <w:left w:val="nil"/>
              <w:bottom w:val="single" w:sz="4" w:space="0" w:color="auto"/>
              <w:right w:val="single" w:sz="4" w:space="0" w:color="auto"/>
            </w:tcBorders>
            <w:noWrap/>
            <w:vAlign w:val="center"/>
          </w:tcPr>
          <w:p w14:paraId="2535BDE4"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A3</w:t>
            </w:r>
          </w:p>
        </w:tc>
        <w:tc>
          <w:tcPr>
            <w:tcW w:w="1469" w:type="dxa"/>
            <w:tcBorders>
              <w:top w:val="single" w:sz="4" w:space="0" w:color="auto"/>
              <w:left w:val="nil"/>
              <w:bottom w:val="single" w:sz="4" w:space="0" w:color="auto"/>
              <w:right w:val="single" w:sz="4" w:space="0" w:color="auto"/>
            </w:tcBorders>
            <w:noWrap/>
          </w:tcPr>
          <w:p w14:paraId="19C29B3D"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60</w:t>
            </w:r>
          </w:p>
        </w:tc>
      </w:tr>
    </w:tbl>
    <w:p w14:paraId="5D1B4F7B" w14:textId="02C9A086" w:rsidR="00965D48" w:rsidRDefault="00965D48" w:rsidP="00F0708E">
      <w:pPr>
        <w:tabs>
          <w:tab w:val="left" w:pos="720"/>
          <w:tab w:val="left" w:pos="960"/>
        </w:tabs>
        <w:spacing w:after="0" w:line="312" w:lineRule="auto"/>
        <w:ind w:firstLine="720"/>
        <w:jc w:val="both"/>
        <w:rPr>
          <w:rFonts w:ascii="Times New Roman" w:hAnsi="Times New Roman"/>
          <w:color w:val="000000"/>
          <w:sz w:val="26"/>
          <w:szCs w:val="26"/>
          <w:lang w:val="pt-BR"/>
        </w:rPr>
      </w:pPr>
    </w:p>
    <w:p w14:paraId="516EADEB" w14:textId="77777777" w:rsidR="003E54A3" w:rsidRDefault="003E54A3">
      <w:pPr>
        <w:rPr>
          <w:rFonts w:ascii="Times New Roman" w:hAnsi="Times New Roman"/>
          <w:b/>
          <w:sz w:val="26"/>
          <w:szCs w:val="26"/>
        </w:rPr>
      </w:pPr>
      <w:r>
        <w:rPr>
          <w:rFonts w:ascii="Times New Roman" w:hAnsi="Times New Roman"/>
          <w:b/>
          <w:sz w:val="26"/>
          <w:szCs w:val="26"/>
        </w:rPr>
        <w:br w:type="page"/>
      </w:r>
    </w:p>
    <w:p w14:paraId="348EDE05" w14:textId="43A2A3B2" w:rsidR="00E44269" w:rsidRPr="00C50936" w:rsidRDefault="00E44269" w:rsidP="00E44269">
      <w:pPr>
        <w:spacing w:after="0" w:line="312" w:lineRule="auto"/>
        <w:ind w:firstLine="720"/>
        <w:jc w:val="both"/>
        <w:rPr>
          <w:rFonts w:ascii="Times New Roman" w:hAnsi="Times New Roman"/>
          <w:b/>
          <w:sz w:val="26"/>
          <w:szCs w:val="26"/>
        </w:rPr>
      </w:pPr>
      <w:r w:rsidRPr="00C50936">
        <w:rPr>
          <w:rFonts w:ascii="Times New Roman" w:hAnsi="Times New Roman"/>
          <w:b/>
          <w:sz w:val="26"/>
          <w:szCs w:val="26"/>
        </w:rPr>
        <w:lastRenderedPageBreak/>
        <w:t>II. KHU HỌC THỰC HÀNH</w:t>
      </w:r>
    </w:p>
    <w:tbl>
      <w:tblPr>
        <w:tblW w:w="9214" w:type="dxa"/>
        <w:tblInd w:w="108" w:type="dxa"/>
        <w:tblLayout w:type="fixed"/>
        <w:tblLook w:val="04A0" w:firstRow="1" w:lastRow="0" w:firstColumn="1" w:lastColumn="0" w:noHBand="0" w:noVBand="1"/>
      </w:tblPr>
      <w:tblGrid>
        <w:gridCol w:w="709"/>
        <w:gridCol w:w="3544"/>
        <w:gridCol w:w="1058"/>
        <w:gridCol w:w="888"/>
        <w:gridCol w:w="1016"/>
        <w:gridCol w:w="1149"/>
        <w:gridCol w:w="850"/>
      </w:tblGrid>
      <w:tr w:rsidR="00E44269" w:rsidRPr="00E44269" w14:paraId="1E8F218C" w14:textId="77777777" w:rsidTr="00E44269">
        <w:trPr>
          <w:trHeight w:val="1035"/>
          <w:tblHeader/>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71F3BE26"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STT</w:t>
            </w:r>
          </w:p>
        </w:tc>
        <w:tc>
          <w:tcPr>
            <w:tcW w:w="3544" w:type="dxa"/>
            <w:tcBorders>
              <w:top w:val="single" w:sz="4" w:space="0" w:color="auto"/>
              <w:left w:val="nil"/>
              <w:bottom w:val="single" w:sz="4" w:space="0" w:color="auto"/>
              <w:right w:val="single" w:sz="4" w:space="0" w:color="auto"/>
            </w:tcBorders>
            <w:shd w:val="clear" w:color="000000" w:fill="FFFFFF"/>
            <w:vAlign w:val="center"/>
          </w:tcPr>
          <w:p w14:paraId="2ED2B742"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Tên Phòng/ Xưởng</w:t>
            </w:r>
          </w:p>
        </w:tc>
        <w:tc>
          <w:tcPr>
            <w:tcW w:w="1058" w:type="dxa"/>
            <w:tcBorders>
              <w:top w:val="single" w:sz="4" w:space="0" w:color="auto"/>
              <w:left w:val="nil"/>
              <w:bottom w:val="single" w:sz="4" w:space="0" w:color="auto"/>
              <w:right w:val="single" w:sz="4" w:space="0" w:color="auto"/>
            </w:tcBorders>
            <w:shd w:val="clear" w:color="000000" w:fill="FFFFFF"/>
            <w:vAlign w:val="center"/>
          </w:tcPr>
          <w:p w14:paraId="64CD37C4"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Đơn vị tính</w:t>
            </w:r>
          </w:p>
        </w:tc>
        <w:tc>
          <w:tcPr>
            <w:tcW w:w="888" w:type="dxa"/>
            <w:tcBorders>
              <w:top w:val="single" w:sz="4" w:space="0" w:color="auto"/>
              <w:left w:val="nil"/>
              <w:bottom w:val="single" w:sz="4" w:space="0" w:color="auto"/>
              <w:right w:val="single" w:sz="4" w:space="0" w:color="auto"/>
            </w:tcBorders>
            <w:shd w:val="clear" w:color="000000" w:fill="FFFFFF"/>
            <w:vAlign w:val="center"/>
          </w:tcPr>
          <w:p w14:paraId="2FE13D69"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Đơn vị tính</w:t>
            </w:r>
          </w:p>
        </w:tc>
        <w:tc>
          <w:tcPr>
            <w:tcW w:w="1016" w:type="dxa"/>
            <w:tcBorders>
              <w:top w:val="single" w:sz="4" w:space="0" w:color="auto"/>
              <w:left w:val="nil"/>
              <w:bottom w:val="single" w:sz="4" w:space="0" w:color="auto"/>
              <w:right w:val="single" w:sz="4" w:space="0" w:color="auto"/>
            </w:tcBorders>
            <w:shd w:val="clear" w:color="000000" w:fill="FFFFFF"/>
            <w:vAlign w:val="center"/>
          </w:tcPr>
          <w:p w14:paraId="6EFDAB80"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Diện tích (m</w:t>
            </w:r>
            <w:r w:rsidRPr="00E44269">
              <w:rPr>
                <w:rFonts w:ascii="Times New Roman" w:hAnsi="Times New Roman"/>
                <w:b/>
                <w:bCs/>
                <w:sz w:val="26"/>
                <w:szCs w:val="26"/>
                <w:vertAlign w:val="superscript"/>
              </w:rPr>
              <w:t>2</w:t>
            </w:r>
            <w:r w:rsidRPr="00E44269">
              <w:rPr>
                <w:rFonts w:ascii="Times New Roman" w:hAnsi="Times New Roman"/>
                <w:b/>
                <w:bCs/>
                <w:sz w:val="26"/>
                <w:szCs w:val="26"/>
              </w:rPr>
              <w:t>)</w:t>
            </w:r>
          </w:p>
        </w:tc>
        <w:tc>
          <w:tcPr>
            <w:tcW w:w="1149" w:type="dxa"/>
            <w:tcBorders>
              <w:top w:val="single" w:sz="4" w:space="0" w:color="auto"/>
              <w:left w:val="single" w:sz="4" w:space="0" w:color="auto"/>
              <w:bottom w:val="single" w:sz="4" w:space="0" w:color="auto"/>
              <w:right w:val="single" w:sz="4" w:space="0" w:color="auto"/>
            </w:tcBorders>
            <w:shd w:val="clear" w:color="000000" w:fill="FFFFFF"/>
            <w:vAlign w:val="center"/>
          </w:tcPr>
          <w:p w14:paraId="14A93CD9"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Địa điểm</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14:paraId="3B900150"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Ghi chú</w:t>
            </w:r>
          </w:p>
        </w:tc>
      </w:tr>
      <w:tr w:rsidR="00E44269" w:rsidRPr="00E44269" w14:paraId="1B95ADFF" w14:textId="77777777" w:rsidTr="00E44269">
        <w:trPr>
          <w:trHeight w:val="318"/>
        </w:trPr>
        <w:tc>
          <w:tcPr>
            <w:tcW w:w="709" w:type="dxa"/>
            <w:tcBorders>
              <w:top w:val="single" w:sz="4" w:space="0" w:color="auto"/>
              <w:left w:val="single" w:sz="4" w:space="0" w:color="auto"/>
              <w:bottom w:val="dotted" w:sz="4" w:space="0" w:color="auto"/>
              <w:right w:val="single" w:sz="4" w:space="0" w:color="auto"/>
            </w:tcBorders>
            <w:shd w:val="clear" w:color="auto" w:fill="auto"/>
            <w:vAlign w:val="center"/>
            <w:hideMark/>
          </w:tcPr>
          <w:p w14:paraId="7406B646" w14:textId="77777777" w:rsidR="00E44269" w:rsidRPr="00E44269" w:rsidRDefault="00E44269" w:rsidP="00E44269">
            <w:pPr>
              <w:spacing w:after="0" w:line="312" w:lineRule="auto"/>
              <w:ind w:left="360"/>
              <w:jc w:val="both"/>
              <w:rPr>
                <w:rFonts w:ascii="Times New Roman" w:hAnsi="Times New Roman"/>
                <w:b/>
                <w:sz w:val="26"/>
                <w:szCs w:val="26"/>
              </w:rPr>
            </w:pPr>
          </w:p>
        </w:tc>
        <w:tc>
          <w:tcPr>
            <w:tcW w:w="3544" w:type="dxa"/>
            <w:tcBorders>
              <w:top w:val="single" w:sz="4" w:space="0" w:color="auto"/>
              <w:left w:val="nil"/>
              <w:bottom w:val="dotted" w:sz="4" w:space="0" w:color="auto"/>
              <w:right w:val="single" w:sz="4" w:space="0" w:color="auto"/>
            </w:tcBorders>
            <w:shd w:val="clear" w:color="auto" w:fill="auto"/>
            <w:vAlign w:val="center"/>
            <w:hideMark/>
          </w:tcPr>
          <w:p w14:paraId="408B8108" w14:textId="77777777" w:rsidR="00E44269" w:rsidRPr="00E44269" w:rsidRDefault="00E44269" w:rsidP="00E44269">
            <w:pPr>
              <w:spacing w:after="0" w:line="312" w:lineRule="auto"/>
              <w:jc w:val="both"/>
              <w:rPr>
                <w:rFonts w:ascii="Times New Roman" w:hAnsi="Times New Roman"/>
                <w:b/>
                <w:sz w:val="26"/>
                <w:szCs w:val="26"/>
              </w:rPr>
            </w:pPr>
            <w:r w:rsidRPr="00E44269">
              <w:rPr>
                <w:rFonts w:ascii="Times New Roman" w:hAnsi="Times New Roman"/>
                <w:b/>
                <w:sz w:val="26"/>
                <w:szCs w:val="26"/>
              </w:rPr>
              <w:t>Khoa Điện</w:t>
            </w:r>
          </w:p>
        </w:tc>
        <w:tc>
          <w:tcPr>
            <w:tcW w:w="1058" w:type="dxa"/>
            <w:tcBorders>
              <w:top w:val="single" w:sz="4" w:space="0" w:color="auto"/>
              <w:left w:val="nil"/>
              <w:bottom w:val="dotted" w:sz="4" w:space="0" w:color="auto"/>
              <w:right w:val="single" w:sz="4" w:space="0" w:color="auto"/>
            </w:tcBorders>
            <w:shd w:val="clear" w:color="auto" w:fill="auto"/>
            <w:vAlign w:val="center"/>
            <w:hideMark/>
          </w:tcPr>
          <w:p w14:paraId="42E1F56F" w14:textId="77777777" w:rsidR="00E44269" w:rsidRPr="00E44269" w:rsidRDefault="00E44269" w:rsidP="00E44269">
            <w:pPr>
              <w:spacing w:after="0" w:line="312" w:lineRule="auto"/>
              <w:jc w:val="center"/>
              <w:rPr>
                <w:rFonts w:ascii="Times New Roman" w:hAnsi="Times New Roman"/>
                <w:b/>
                <w:sz w:val="26"/>
                <w:szCs w:val="26"/>
              </w:rPr>
            </w:pPr>
          </w:p>
        </w:tc>
        <w:tc>
          <w:tcPr>
            <w:tcW w:w="888" w:type="dxa"/>
            <w:tcBorders>
              <w:top w:val="single" w:sz="4" w:space="0" w:color="auto"/>
              <w:left w:val="nil"/>
              <w:bottom w:val="dotted" w:sz="4" w:space="0" w:color="auto"/>
              <w:right w:val="single" w:sz="4" w:space="0" w:color="auto"/>
            </w:tcBorders>
          </w:tcPr>
          <w:p w14:paraId="719181E2" w14:textId="77777777" w:rsidR="00E44269" w:rsidRPr="00E44269" w:rsidRDefault="00E44269" w:rsidP="00E44269">
            <w:pPr>
              <w:spacing w:after="0" w:line="312" w:lineRule="auto"/>
              <w:jc w:val="both"/>
              <w:rPr>
                <w:rFonts w:ascii="Times New Roman" w:hAnsi="Times New Roman"/>
                <w:b/>
                <w:sz w:val="26"/>
                <w:szCs w:val="26"/>
              </w:rPr>
            </w:pPr>
          </w:p>
        </w:tc>
        <w:tc>
          <w:tcPr>
            <w:tcW w:w="1016" w:type="dxa"/>
            <w:tcBorders>
              <w:top w:val="single" w:sz="4" w:space="0" w:color="auto"/>
              <w:left w:val="nil"/>
              <w:bottom w:val="dotted" w:sz="4" w:space="0" w:color="auto"/>
              <w:right w:val="single" w:sz="4" w:space="0" w:color="auto"/>
            </w:tcBorders>
          </w:tcPr>
          <w:p w14:paraId="76309DC7" w14:textId="77777777" w:rsidR="00E44269" w:rsidRPr="00E44269" w:rsidRDefault="00E44269" w:rsidP="00E44269">
            <w:pPr>
              <w:spacing w:after="0" w:line="312" w:lineRule="auto"/>
              <w:jc w:val="both"/>
              <w:rPr>
                <w:rFonts w:ascii="Times New Roman" w:hAnsi="Times New Roman"/>
                <w:b/>
                <w:sz w:val="26"/>
                <w:szCs w:val="26"/>
              </w:rPr>
            </w:pPr>
          </w:p>
        </w:tc>
        <w:tc>
          <w:tcPr>
            <w:tcW w:w="1149" w:type="dxa"/>
            <w:tcBorders>
              <w:top w:val="single" w:sz="4" w:space="0" w:color="auto"/>
              <w:left w:val="single" w:sz="4" w:space="0" w:color="auto"/>
              <w:bottom w:val="dotted" w:sz="4" w:space="0" w:color="auto"/>
              <w:right w:val="single" w:sz="4" w:space="0" w:color="auto"/>
            </w:tcBorders>
          </w:tcPr>
          <w:p w14:paraId="4221E40A" w14:textId="77777777" w:rsidR="00E44269" w:rsidRPr="00E44269" w:rsidRDefault="00E44269" w:rsidP="00E44269">
            <w:pPr>
              <w:spacing w:after="0" w:line="312" w:lineRule="auto"/>
              <w:jc w:val="both"/>
              <w:rPr>
                <w:rFonts w:ascii="Times New Roman" w:hAnsi="Times New Roman"/>
                <w:b/>
                <w:sz w:val="26"/>
                <w:szCs w:val="26"/>
              </w:rPr>
            </w:pPr>
          </w:p>
        </w:tc>
        <w:tc>
          <w:tcPr>
            <w:tcW w:w="850" w:type="dxa"/>
            <w:tcBorders>
              <w:top w:val="single" w:sz="4" w:space="0" w:color="auto"/>
              <w:left w:val="single" w:sz="4" w:space="0" w:color="auto"/>
              <w:bottom w:val="dotted" w:sz="4" w:space="0" w:color="auto"/>
              <w:right w:val="single" w:sz="4" w:space="0" w:color="auto"/>
            </w:tcBorders>
            <w:shd w:val="clear" w:color="auto" w:fill="auto"/>
            <w:vAlign w:val="center"/>
            <w:hideMark/>
          </w:tcPr>
          <w:p w14:paraId="29361A24" w14:textId="77777777" w:rsidR="00E44269" w:rsidRPr="00E44269" w:rsidRDefault="00E44269" w:rsidP="00E44269">
            <w:pPr>
              <w:spacing w:after="0" w:line="312" w:lineRule="auto"/>
              <w:jc w:val="both"/>
              <w:rPr>
                <w:rFonts w:ascii="Times New Roman" w:hAnsi="Times New Roman"/>
                <w:b/>
                <w:sz w:val="26"/>
                <w:szCs w:val="26"/>
              </w:rPr>
            </w:pPr>
          </w:p>
        </w:tc>
      </w:tr>
      <w:tr w:rsidR="00E44269" w:rsidRPr="00E44269" w14:paraId="4347B825"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5840DE16" w14:textId="77777777" w:rsidR="00E44269" w:rsidRPr="00E44269" w:rsidRDefault="00E44269" w:rsidP="00E44269">
            <w:pPr>
              <w:spacing w:after="0" w:line="312" w:lineRule="auto"/>
              <w:ind w:left="142"/>
              <w:jc w:val="both"/>
              <w:rPr>
                <w:rFonts w:ascii="Times New Roman" w:hAnsi="Times New Roman"/>
                <w:sz w:val="26"/>
                <w:szCs w:val="26"/>
              </w:rPr>
            </w:pPr>
            <w:r w:rsidRPr="00E44269">
              <w:rPr>
                <w:rFonts w:ascii="Times New Roman" w:hAnsi="Times New Roman"/>
                <w:sz w:val="26"/>
                <w:szCs w:val="26"/>
              </w:rPr>
              <w:t>1</w:t>
            </w:r>
          </w:p>
        </w:tc>
        <w:tc>
          <w:tcPr>
            <w:tcW w:w="3544" w:type="dxa"/>
            <w:tcBorders>
              <w:top w:val="dotted" w:sz="4" w:space="0" w:color="auto"/>
              <w:left w:val="nil"/>
              <w:bottom w:val="dotted" w:sz="4" w:space="0" w:color="auto"/>
              <w:right w:val="single" w:sz="4" w:space="0" w:color="auto"/>
            </w:tcBorders>
            <w:shd w:val="clear" w:color="auto" w:fill="auto"/>
            <w:vAlign w:val="center"/>
            <w:hideMark/>
          </w:tcPr>
          <w:p w14:paraId="4B94D2A6" w14:textId="77777777" w:rsidR="00E44269" w:rsidRPr="00E44269" w:rsidRDefault="00E44269" w:rsidP="00E44269">
            <w:pPr>
              <w:spacing w:after="0" w:line="312" w:lineRule="auto"/>
              <w:jc w:val="both"/>
              <w:rPr>
                <w:rFonts w:ascii="Times New Roman" w:hAnsi="Times New Roman" w:cs="Times New Roman"/>
                <w:sz w:val="26"/>
                <w:szCs w:val="26"/>
              </w:rPr>
            </w:pPr>
            <w:r w:rsidRPr="00E44269">
              <w:rPr>
                <w:rFonts w:ascii="Times New Roman" w:hAnsi="Times New Roman" w:cs="Times New Roman"/>
                <w:sz w:val="26"/>
                <w:szCs w:val="26"/>
              </w:rPr>
              <w:t>Phòng kỹ thuật cơ sở</w:t>
            </w:r>
          </w:p>
        </w:tc>
        <w:tc>
          <w:tcPr>
            <w:tcW w:w="1058" w:type="dxa"/>
            <w:tcBorders>
              <w:top w:val="dotted" w:sz="4" w:space="0" w:color="auto"/>
              <w:left w:val="nil"/>
              <w:bottom w:val="dotted" w:sz="4" w:space="0" w:color="auto"/>
              <w:right w:val="single" w:sz="4" w:space="0" w:color="auto"/>
            </w:tcBorders>
            <w:shd w:val="clear" w:color="auto" w:fill="auto"/>
            <w:vAlign w:val="center"/>
            <w:hideMark/>
          </w:tcPr>
          <w:p w14:paraId="27621049"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888" w:type="dxa"/>
            <w:tcBorders>
              <w:top w:val="dotted" w:sz="4" w:space="0" w:color="auto"/>
              <w:left w:val="nil"/>
              <w:bottom w:val="dotted" w:sz="4" w:space="0" w:color="auto"/>
              <w:right w:val="single" w:sz="4" w:space="0" w:color="auto"/>
            </w:tcBorders>
            <w:vAlign w:val="center"/>
          </w:tcPr>
          <w:p w14:paraId="78177C29"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01</w:t>
            </w:r>
          </w:p>
        </w:tc>
        <w:tc>
          <w:tcPr>
            <w:tcW w:w="1016" w:type="dxa"/>
            <w:tcBorders>
              <w:top w:val="dotted" w:sz="4" w:space="0" w:color="auto"/>
              <w:left w:val="nil"/>
              <w:bottom w:val="dotted" w:sz="4" w:space="0" w:color="auto"/>
              <w:right w:val="single" w:sz="4" w:space="0" w:color="auto"/>
            </w:tcBorders>
          </w:tcPr>
          <w:p w14:paraId="38032136"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96</w:t>
            </w:r>
          </w:p>
        </w:tc>
        <w:tc>
          <w:tcPr>
            <w:tcW w:w="1149" w:type="dxa"/>
            <w:tcBorders>
              <w:top w:val="dotted" w:sz="4" w:space="0" w:color="auto"/>
              <w:left w:val="single" w:sz="4" w:space="0" w:color="auto"/>
              <w:bottom w:val="dotted" w:sz="4" w:space="0" w:color="auto"/>
              <w:right w:val="single" w:sz="4" w:space="0" w:color="auto"/>
            </w:tcBorders>
            <w:vAlign w:val="center"/>
          </w:tcPr>
          <w:p w14:paraId="6B1DF93E"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A8</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77EFBD8D" w14:textId="77777777" w:rsidR="00E44269" w:rsidRPr="00E44269" w:rsidRDefault="00E44269" w:rsidP="00E44269">
            <w:pPr>
              <w:spacing w:after="0" w:line="312" w:lineRule="auto"/>
              <w:jc w:val="both"/>
              <w:rPr>
                <w:rFonts w:ascii="Times New Roman" w:hAnsi="Times New Roman"/>
                <w:sz w:val="26"/>
                <w:szCs w:val="26"/>
              </w:rPr>
            </w:pPr>
          </w:p>
        </w:tc>
      </w:tr>
      <w:tr w:rsidR="00E44269" w:rsidRPr="00E44269" w14:paraId="7666B13A"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317028E7" w14:textId="77777777" w:rsidR="00E44269" w:rsidRPr="00E44269" w:rsidRDefault="00E44269" w:rsidP="00E44269">
            <w:pPr>
              <w:spacing w:after="0" w:line="312" w:lineRule="auto"/>
              <w:ind w:left="142"/>
              <w:jc w:val="both"/>
              <w:rPr>
                <w:rFonts w:ascii="Times New Roman" w:hAnsi="Times New Roman"/>
                <w:sz w:val="26"/>
                <w:szCs w:val="26"/>
              </w:rPr>
            </w:pPr>
            <w:r w:rsidRPr="00E44269">
              <w:rPr>
                <w:rFonts w:ascii="Times New Roman" w:hAnsi="Times New Roman"/>
                <w:sz w:val="26"/>
                <w:szCs w:val="26"/>
              </w:rPr>
              <w:t>2</w:t>
            </w:r>
          </w:p>
        </w:tc>
        <w:tc>
          <w:tcPr>
            <w:tcW w:w="3544" w:type="dxa"/>
            <w:tcBorders>
              <w:top w:val="dotted" w:sz="4" w:space="0" w:color="auto"/>
              <w:left w:val="nil"/>
              <w:bottom w:val="dotted" w:sz="4" w:space="0" w:color="auto"/>
              <w:right w:val="single" w:sz="4" w:space="0" w:color="auto"/>
            </w:tcBorders>
            <w:shd w:val="clear" w:color="auto" w:fill="auto"/>
            <w:vAlign w:val="center"/>
            <w:hideMark/>
          </w:tcPr>
          <w:p w14:paraId="36DDE801" w14:textId="77777777" w:rsidR="00E44269" w:rsidRPr="00E44269" w:rsidRDefault="00E44269" w:rsidP="00E44269">
            <w:pPr>
              <w:spacing w:after="0" w:line="312" w:lineRule="auto"/>
              <w:jc w:val="both"/>
              <w:rPr>
                <w:rFonts w:ascii="Times New Roman" w:hAnsi="Times New Roman" w:cs="Times New Roman"/>
                <w:sz w:val="26"/>
                <w:szCs w:val="26"/>
              </w:rPr>
            </w:pPr>
            <w:r w:rsidRPr="00E44269">
              <w:rPr>
                <w:rFonts w:ascii="Times New Roman" w:hAnsi="Times New Roman" w:cs="Times New Roman"/>
                <w:sz w:val="26"/>
                <w:szCs w:val="26"/>
              </w:rPr>
              <w:t>Phòng thực hành máy vi tính</w:t>
            </w:r>
          </w:p>
        </w:tc>
        <w:tc>
          <w:tcPr>
            <w:tcW w:w="1058" w:type="dxa"/>
            <w:tcBorders>
              <w:top w:val="dotted" w:sz="4" w:space="0" w:color="auto"/>
              <w:left w:val="nil"/>
              <w:bottom w:val="dotted" w:sz="4" w:space="0" w:color="auto"/>
              <w:right w:val="single" w:sz="4" w:space="0" w:color="auto"/>
            </w:tcBorders>
            <w:shd w:val="clear" w:color="auto" w:fill="auto"/>
            <w:vAlign w:val="center"/>
            <w:hideMark/>
          </w:tcPr>
          <w:p w14:paraId="7A1A5024"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888" w:type="dxa"/>
            <w:tcBorders>
              <w:top w:val="dotted" w:sz="4" w:space="0" w:color="auto"/>
              <w:left w:val="nil"/>
              <w:bottom w:val="dotted" w:sz="4" w:space="0" w:color="auto"/>
              <w:right w:val="single" w:sz="4" w:space="0" w:color="auto"/>
            </w:tcBorders>
            <w:vAlign w:val="center"/>
          </w:tcPr>
          <w:p w14:paraId="5E8176DA"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02</w:t>
            </w:r>
          </w:p>
        </w:tc>
        <w:tc>
          <w:tcPr>
            <w:tcW w:w="1016" w:type="dxa"/>
            <w:tcBorders>
              <w:top w:val="dotted" w:sz="4" w:space="0" w:color="auto"/>
              <w:left w:val="nil"/>
              <w:bottom w:val="dotted" w:sz="4" w:space="0" w:color="auto"/>
              <w:right w:val="single" w:sz="4" w:space="0" w:color="auto"/>
            </w:tcBorders>
          </w:tcPr>
          <w:p w14:paraId="27B97A1D" w14:textId="48DFEE41" w:rsidR="00E44269" w:rsidRPr="00E44269" w:rsidRDefault="00017C8C" w:rsidP="00E44269">
            <w:pPr>
              <w:spacing w:after="0" w:line="312" w:lineRule="auto"/>
              <w:jc w:val="center"/>
              <w:rPr>
                <w:rFonts w:ascii="Times New Roman" w:hAnsi="Times New Roman"/>
                <w:sz w:val="26"/>
                <w:szCs w:val="26"/>
              </w:rPr>
            </w:pPr>
            <w:r>
              <w:rPr>
                <w:rFonts w:ascii="Times New Roman" w:hAnsi="Times New Roman"/>
                <w:sz w:val="26"/>
                <w:szCs w:val="26"/>
              </w:rPr>
              <w:t>120</w:t>
            </w:r>
          </w:p>
        </w:tc>
        <w:tc>
          <w:tcPr>
            <w:tcW w:w="1149" w:type="dxa"/>
            <w:tcBorders>
              <w:top w:val="dotted" w:sz="4" w:space="0" w:color="auto"/>
              <w:left w:val="single" w:sz="4" w:space="0" w:color="auto"/>
              <w:bottom w:val="dotted" w:sz="4" w:space="0" w:color="auto"/>
              <w:right w:val="single" w:sz="4" w:space="0" w:color="auto"/>
            </w:tcBorders>
            <w:vAlign w:val="center"/>
          </w:tcPr>
          <w:p w14:paraId="118E7A1D" w14:textId="6A6D0AF4" w:rsidR="00E44269" w:rsidRPr="00E44269" w:rsidRDefault="00E44269" w:rsidP="00017C8C">
            <w:pPr>
              <w:spacing w:after="0" w:line="312" w:lineRule="auto"/>
              <w:jc w:val="center"/>
              <w:rPr>
                <w:rFonts w:ascii="Times New Roman" w:hAnsi="Times New Roman"/>
                <w:sz w:val="26"/>
                <w:szCs w:val="26"/>
              </w:rPr>
            </w:pPr>
            <w:r w:rsidRPr="00E44269">
              <w:rPr>
                <w:rFonts w:ascii="Times New Roman" w:hAnsi="Times New Roman"/>
                <w:sz w:val="26"/>
                <w:szCs w:val="26"/>
              </w:rPr>
              <w:t>Nhà A</w:t>
            </w:r>
            <w:r w:rsidR="00017C8C">
              <w:rPr>
                <w:rFonts w:ascii="Times New Roman" w:hAnsi="Times New Roman"/>
                <w:sz w:val="26"/>
                <w:szCs w:val="26"/>
              </w:rPr>
              <w:t>6</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21EF5A44" w14:textId="77777777" w:rsidR="00E44269" w:rsidRPr="00E44269" w:rsidRDefault="00E44269" w:rsidP="00E44269">
            <w:pPr>
              <w:spacing w:after="0" w:line="312" w:lineRule="auto"/>
              <w:jc w:val="both"/>
              <w:rPr>
                <w:rFonts w:ascii="Times New Roman" w:hAnsi="Times New Roman"/>
                <w:sz w:val="26"/>
                <w:szCs w:val="26"/>
              </w:rPr>
            </w:pPr>
          </w:p>
        </w:tc>
      </w:tr>
      <w:tr w:rsidR="00E44269" w:rsidRPr="00E44269" w14:paraId="1E9A8344"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5CA9E5B2" w14:textId="77777777" w:rsidR="00E44269" w:rsidRPr="00E44269" w:rsidRDefault="00E44269" w:rsidP="00E44269">
            <w:pPr>
              <w:spacing w:after="0" w:line="312" w:lineRule="auto"/>
              <w:ind w:left="142"/>
              <w:jc w:val="both"/>
              <w:rPr>
                <w:rFonts w:ascii="Times New Roman" w:hAnsi="Times New Roman"/>
                <w:sz w:val="26"/>
                <w:szCs w:val="26"/>
              </w:rPr>
            </w:pPr>
            <w:r w:rsidRPr="00E44269">
              <w:rPr>
                <w:rFonts w:ascii="Times New Roman" w:hAnsi="Times New Roman"/>
                <w:sz w:val="26"/>
                <w:szCs w:val="26"/>
              </w:rPr>
              <w:t>3</w:t>
            </w:r>
          </w:p>
        </w:tc>
        <w:tc>
          <w:tcPr>
            <w:tcW w:w="3544" w:type="dxa"/>
            <w:tcBorders>
              <w:top w:val="dotted" w:sz="4" w:space="0" w:color="auto"/>
              <w:left w:val="nil"/>
              <w:bottom w:val="dotted" w:sz="4" w:space="0" w:color="auto"/>
              <w:right w:val="single" w:sz="4" w:space="0" w:color="auto"/>
            </w:tcBorders>
            <w:shd w:val="clear" w:color="auto" w:fill="auto"/>
            <w:vAlign w:val="center"/>
          </w:tcPr>
          <w:p w14:paraId="7CDDBF98" w14:textId="77777777" w:rsidR="00E44269" w:rsidRPr="00E44269" w:rsidRDefault="00E44269" w:rsidP="00E44269">
            <w:pPr>
              <w:spacing w:after="0" w:line="312" w:lineRule="auto"/>
              <w:jc w:val="both"/>
              <w:rPr>
                <w:rFonts w:ascii="Times New Roman" w:hAnsi="Times New Roman" w:cs="Times New Roman"/>
                <w:sz w:val="26"/>
                <w:szCs w:val="26"/>
              </w:rPr>
            </w:pPr>
            <w:r w:rsidRPr="00E44269">
              <w:rPr>
                <w:rFonts w:ascii="Times New Roman" w:hAnsi="Times New Roman" w:cs="Times New Roman"/>
                <w:sz w:val="26"/>
                <w:szCs w:val="26"/>
              </w:rPr>
              <w:t>Phòng ngoại ngữ</w:t>
            </w:r>
          </w:p>
        </w:tc>
        <w:tc>
          <w:tcPr>
            <w:tcW w:w="1058" w:type="dxa"/>
            <w:tcBorders>
              <w:top w:val="dotted" w:sz="4" w:space="0" w:color="auto"/>
              <w:left w:val="nil"/>
              <w:bottom w:val="dotted" w:sz="4" w:space="0" w:color="auto"/>
              <w:right w:val="single" w:sz="4" w:space="0" w:color="auto"/>
            </w:tcBorders>
            <w:shd w:val="clear" w:color="auto" w:fill="auto"/>
            <w:vAlign w:val="center"/>
          </w:tcPr>
          <w:p w14:paraId="620C1391"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888" w:type="dxa"/>
            <w:tcBorders>
              <w:top w:val="dotted" w:sz="4" w:space="0" w:color="auto"/>
              <w:left w:val="nil"/>
              <w:bottom w:val="dotted" w:sz="4" w:space="0" w:color="auto"/>
              <w:right w:val="single" w:sz="4" w:space="0" w:color="auto"/>
            </w:tcBorders>
            <w:vAlign w:val="center"/>
          </w:tcPr>
          <w:p w14:paraId="04578A81"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01</w:t>
            </w:r>
          </w:p>
        </w:tc>
        <w:tc>
          <w:tcPr>
            <w:tcW w:w="1016" w:type="dxa"/>
            <w:tcBorders>
              <w:top w:val="dotted" w:sz="4" w:space="0" w:color="auto"/>
              <w:left w:val="nil"/>
              <w:bottom w:val="dotted" w:sz="4" w:space="0" w:color="auto"/>
              <w:right w:val="single" w:sz="4" w:space="0" w:color="auto"/>
            </w:tcBorders>
          </w:tcPr>
          <w:p w14:paraId="2D692EC3" w14:textId="2FF74D16" w:rsidR="00E44269" w:rsidRPr="00E44269" w:rsidRDefault="00017C8C" w:rsidP="00E44269">
            <w:pPr>
              <w:spacing w:after="0" w:line="312" w:lineRule="auto"/>
              <w:jc w:val="center"/>
              <w:rPr>
                <w:rFonts w:ascii="Times New Roman" w:hAnsi="Times New Roman"/>
                <w:sz w:val="26"/>
                <w:szCs w:val="26"/>
              </w:rPr>
            </w:pPr>
            <w:r>
              <w:rPr>
                <w:rFonts w:ascii="Times New Roman" w:hAnsi="Times New Roman"/>
                <w:sz w:val="26"/>
                <w:szCs w:val="26"/>
              </w:rPr>
              <w:t>88</w:t>
            </w:r>
          </w:p>
        </w:tc>
        <w:tc>
          <w:tcPr>
            <w:tcW w:w="1149" w:type="dxa"/>
            <w:tcBorders>
              <w:top w:val="dotted" w:sz="4" w:space="0" w:color="auto"/>
              <w:left w:val="single" w:sz="4" w:space="0" w:color="auto"/>
              <w:bottom w:val="dotted" w:sz="4" w:space="0" w:color="auto"/>
              <w:right w:val="single" w:sz="4" w:space="0" w:color="auto"/>
            </w:tcBorders>
            <w:vAlign w:val="center"/>
          </w:tcPr>
          <w:p w14:paraId="3733B5A6"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A5</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55CC6DBB" w14:textId="77777777" w:rsidR="00E44269" w:rsidRPr="00E44269" w:rsidRDefault="00E44269" w:rsidP="00E44269">
            <w:pPr>
              <w:spacing w:after="0" w:line="312" w:lineRule="auto"/>
              <w:jc w:val="both"/>
              <w:rPr>
                <w:rFonts w:ascii="Times New Roman" w:hAnsi="Times New Roman"/>
                <w:sz w:val="26"/>
                <w:szCs w:val="26"/>
              </w:rPr>
            </w:pPr>
          </w:p>
        </w:tc>
      </w:tr>
      <w:tr w:rsidR="00E44269" w:rsidRPr="00E44269" w14:paraId="2948486E"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28AA837F" w14:textId="77777777" w:rsidR="00E44269" w:rsidRPr="00E44269" w:rsidRDefault="00E44269" w:rsidP="00E44269">
            <w:pPr>
              <w:spacing w:after="0" w:line="312" w:lineRule="auto"/>
              <w:ind w:left="142"/>
              <w:jc w:val="both"/>
              <w:rPr>
                <w:rFonts w:ascii="Times New Roman" w:hAnsi="Times New Roman"/>
                <w:sz w:val="26"/>
                <w:szCs w:val="26"/>
              </w:rPr>
            </w:pPr>
            <w:r w:rsidRPr="00E44269">
              <w:rPr>
                <w:rFonts w:ascii="Times New Roman" w:hAnsi="Times New Roman"/>
                <w:sz w:val="26"/>
                <w:szCs w:val="26"/>
              </w:rPr>
              <w:t>4</w:t>
            </w:r>
          </w:p>
        </w:tc>
        <w:tc>
          <w:tcPr>
            <w:tcW w:w="3544" w:type="dxa"/>
            <w:tcBorders>
              <w:top w:val="dotted" w:sz="4" w:space="0" w:color="auto"/>
              <w:left w:val="nil"/>
              <w:bottom w:val="dotted" w:sz="4" w:space="0" w:color="auto"/>
              <w:right w:val="single" w:sz="4" w:space="0" w:color="auto"/>
            </w:tcBorders>
            <w:shd w:val="clear" w:color="auto" w:fill="auto"/>
            <w:vAlign w:val="center"/>
          </w:tcPr>
          <w:p w14:paraId="30837707" w14:textId="77777777" w:rsidR="00E44269" w:rsidRPr="00E44269" w:rsidRDefault="00E44269" w:rsidP="00E44269">
            <w:pPr>
              <w:spacing w:after="0" w:line="312" w:lineRule="auto"/>
              <w:jc w:val="both"/>
              <w:rPr>
                <w:rFonts w:ascii="Times New Roman" w:hAnsi="Times New Roman" w:cs="Times New Roman"/>
                <w:sz w:val="26"/>
                <w:szCs w:val="26"/>
              </w:rPr>
            </w:pPr>
            <w:r w:rsidRPr="00E44269">
              <w:rPr>
                <w:rFonts w:ascii="Times New Roman" w:hAnsi="Times New Roman" w:cs="Times New Roman"/>
                <w:sz w:val="26"/>
                <w:szCs w:val="26"/>
              </w:rPr>
              <w:t>Phòng điện cơ bản</w:t>
            </w:r>
          </w:p>
        </w:tc>
        <w:tc>
          <w:tcPr>
            <w:tcW w:w="1058" w:type="dxa"/>
            <w:tcBorders>
              <w:top w:val="dotted" w:sz="4" w:space="0" w:color="auto"/>
              <w:left w:val="nil"/>
              <w:bottom w:val="dotted" w:sz="4" w:space="0" w:color="auto"/>
              <w:right w:val="single" w:sz="4" w:space="0" w:color="auto"/>
            </w:tcBorders>
            <w:shd w:val="clear" w:color="auto" w:fill="auto"/>
            <w:vAlign w:val="center"/>
          </w:tcPr>
          <w:p w14:paraId="3E7A23DB"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888" w:type="dxa"/>
            <w:tcBorders>
              <w:top w:val="dotted" w:sz="4" w:space="0" w:color="auto"/>
              <w:left w:val="nil"/>
              <w:bottom w:val="dotted" w:sz="4" w:space="0" w:color="auto"/>
              <w:right w:val="single" w:sz="4" w:space="0" w:color="auto"/>
            </w:tcBorders>
            <w:vAlign w:val="center"/>
          </w:tcPr>
          <w:p w14:paraId="6EBE5A01"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02</w:t>
            </w:r>
          </w:p>
        </w:tc>
        <w:tc>
          <w:tcPr>
            <w:tcW w:w="1016" w:type="dxa"/>
            <w:tcBorders>
              <w:top w:val="dotted" w:sz="4" w:space="0" w:color="auto"/>
              <w:left w:val="nil"/>
              <w:bottom w:val="dotted" w:sz="4" w:space="0" w:color="auto"/>
              <w:right w:val="single" w:sz="4" w:space="0" w:color="auto"/>
            </w:tcBorders>
          </w:tcPr>
          <w:p w14:paraId="178FC337"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96</w:t>
            </w:r>
          </w:p>
        </w:tc>
        <w:tc>
          <w:tcPr>
            <w:tcW w:w="1149" w:type="dxa"/>
            <w:tcBorders>
              <w:top w:val="dotted" w:sz="4" w:space="0" w:color="auto"/>
              <w:left w:val="single" w:sz="4" w:space="0" w:color="auto"/>
              <w:bottom w:val="dotted" w:sz="4" w:space="0" w:color="auto"/>
              <w:right w:val="single" w:sz="4" w:space="0" w:color="auto"/>
            </w:tcBorders>
            <w:vAlign w:val="center"/>
          </w:tcPr>
          <w:p w14:paraId="0140C95C"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A8</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2D7980A0" w14:textId="77777777" w:rsidR="00E44269" w:rsidRPr="00E44269" w:rsidRDefault="00E44269" w:rsidP="00E44269">
            <w:pPr>
              <w:spacing w:after="0" w:line="312" w:lineRule="auto"/>
              <w:jc w:val="both"/>
              <w:rPr>
                <w:rFonts w:ascii="Times New Roman" w:hAnsi="Times New Roman"/>
                <w:sz w:val="26"/>
                <w:szCs w:val="26"/>
              </w:rPr>
            </w:pPr>
          </w:p>
        </w:tc>
      </w:tr>
      <w:tr w:rsidR="00E44269" w:rsidRPr="00E44269" w14:paraId="43760F0C"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550F5BD2" w14:textId="77777777" w:rsidR="00E44269" w:rsidRPr="00E44269" w:rsidRDefault="00E44269" w:rsidP="00E44269">
            <w:pPr>
              <w:spacing w:after="0" w:line="312" w:lineRule="auto"/>
              <w:ind w:left="142"/>
              <w:jc w:val="both"/>
              <w:rPr>
                <w:rFonts w:ascii="Times New Roman" w:hAnsi="Times New Roman"/>
                <w:sz w:val="26"/>
                <w:szCs w:val="26"/>
              </w:rPr>
            </w:pPr>
            <w:r w:rsidRPr="00E44269">
              <w:rPr>
                <w:rFonts w:ascii="Times New Roman" w:hAnsi="Times New Roman"/>
                <w:sz w:val="26"/>
                <w:szCs w:val="26"/>
              </w:rPr>
              <w:t>5</w:t>
            </w:r>
          </w:p>
        </w:tc>
        <w:tc>
          <w:tcPr>
            <w:tcW w:w="3544" w:type="dxa"/>
            <w:tcBorders>
              <w:top w:val="dotted" w:sz="4" w:space="0" w:color="auto"/>
              <w:left w:val="nil"/>
              <w:bottom w:val="dotted" w:sz="4" w:space="0" w:color="auto"/>
              <w:right w:val="single" w:sz="4" w:space="0" w:color="auto"/>
            </w:tcBorders>
            <w:shd w:val="clear" w:color="auto" w:fill="auto"/>
            <w:vAlign w:val="center"/>
          </w:tcPr>
          <w:p w14:paraId="49425DCB" w14:textId="77777777" w:rsidR="00E44269" w:rsidRPr="00E44269" w:rsidRDefault="00E44269" w:rsidP="00E44269">
            <w:pPr>
              <w:spacing w:after="0" w:line="312" w:lineRule="auto"/>
              <w:jc w:val="both"/>
              <w:rPr>
                <w:rFonts w:ascii="Times New Roman" w:hAnsi="Times New Roman" w:cs="Times New Roman"/>
                <w:sz w:val="26"/>
                <w:szCs w:val="26"/>
              </w:rPr>
            </w:pPr>
            <w:r w:rsidRPr="00E44269">
              <w:rPr>
                <w:rFonts w:ascii="Times New Roman" w:hAnsi="Times New Roman" w:cs="Times New Roman"/>
                <w:sz w:val="26"/>
                <w:szCs w:val="26"/>
              </w:rPr>
              <w:t>Phòng Thục hành cơ khí</w:t>
            </w:r>
          </w:p>
        </w:tc>
        <w:tc>
          <w:tcPr>
            <w:tcW w:w="1058" w:type="dxa"/>
            <w:tcBorders>
              <w:top w:val="dotted" w:sz="4" w:space="0" w:color="auto"/>
              <w:left w:val="nil"/>
              <w:bottom w:val="dotted" w:sz="4" w:space="0" w:color="auto"/>
              <w:right w:val="single" w:sz="4" w:space="0" w:color="auto"/>
            </w:tcBorders>
            <w:shd w:val="clear" w:color="auto" w:fill="auto"/>
            <w:vAlign w:val="center"/>
          </w:tcPr>
          <w:p w14:paraId="12151675"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888" w:type="dxa"/>
            <w:tcBorders>
              <w:top w:val="dotted" w:sz="4" w:space="0" w:color="auto"/>
              <w:left w:val="nil"/>
              <w:bottom w:val="dotted" w:sz="4" w:space="0" w:color="auto"/>
              <w:right w:val="single" w:sz="4" w:space="0" w:color="auto"/>
            </w:tcBorders>
            <w:vAlign w:val="center"/>
          </w:tcPr>
          <w:p w14:paraId="4E0B3496"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01</w:t>
            </w:r>
          </w:p>
        </w:tc>
        <w:tc>
          <w:tcPr>
            <w:tcW w:w="1016" w:type="dxa"/>
            <w:tcBorders>
              <w:top w:val="dotted" w:sz="4" w:space="0" w:color="auto"/>
              <w:left w:val="nil"/>
              <w:bottom w:val="dotted" w:sz="4" w:space="0" w:color="auto"/>
              <w:right w:val="single" w:sz="4" w:space="0" w:color="auto"/>
            </w:tcBorders>
          </w:tcPr>
          <w:p w14:paraId="1EED2D2B"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96</w:t>
            </w:r>
          </w:p>
        </w:tc>
        <w:tc>
          <w:tcPr>
            <w:tcW w:w="1149" w:type="dxa"/>
            <w:tcBorders>
              <w:top w:val="dotted" w:sz="4" w:space="0" w:color="auto"/>
              <w:left w:val="single" w:sz="4" w:space="0" w:color="auto"/>
              <w:bottom w:val="dotted" w:sz="4" w:space="0" w:color="auto"/>
              <w:right w:val="single" w:sz="4" w:space="0" w:color="auto"/>
            </w:tcBorders>
            <w:vAlign w:val="center"/>
          </w:tcPr>
          <w:p w14:paraId="0BEA99D3"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A8</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421BE6E7" w14:textId="77777777" w:rsidR="00E44269" w:rsidRPr="00E44269" w:rsidRDefault="00E44269" w:rsidP="00E44269">
            <w:pPr>
              <w:spacing w:after="0" w:line="312" w:lineRule="auto"/>
              <w:jc w:val="both"/>
              <w:rPr>
                <w:rFonts w:ascii="Times New Roman" w:hAnsi="Times New Roman"/>
                <w:sz w:val="26"/>
                <w:szCs w:val="26"/>
              </w:rPr>
            </w:pPr>
          </w:p>
        </w:tc>
      </w:tr>
      <w:tr w:rsidR="00E44269" w:rsidRPr="00E44269" w14:paraId="3B91625D"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232C251D" w14:textId="77777777" w:rsidR="00E44269" w:rsidRPr="00E44269" w:rsidRDefault="00E44269" w:rsidP="00E44269">
            <w:pPr>
              <w:spacing w:after="0" w:line="312" w:lineRule="auto"/>
              <w:ind w:left="142"/>
              <w:jc w:val="both"/>
              <w:rPr>
                <w:rFonts w:ascii="Times New Roman" w:hAnsi="Times New Roman"/>
                <w:sz w:val="26"/>
                <w:szCs w:val="26"/>
              </w:rPr>
            </w:pPr>
            <w:r w:rsidRPr="00E44269">
              <w:rPr>
                <w:rFonts w:ascii="Times New Roman" w:hAnsi="Times New Roman"/>
                <w:sz w:val="26"/>
                <w:szCs w:val="26"/>
              </w:rPr>
              <w:t>6</w:t>
            </w:r>
          </w:p>
        </w:tc>
        <w:tc>
          <w:tcPr>
            <w:tcW w:w="3544" w:type="dxa"/>
            <w:tcBorders>
              <w:top w:val="dotted" w:sz="4" w:space="0" w:color="auto"/>
              <w:left w:val="nil"/>
              <w:bottom w:val="dotted" w:sz="4" w:space="0" w:color="auto"/>
              <w:right w:val="single" w:sz="4" w:space="0" w:color="auto"/>
            </w:tcBorders>
            <w:shd w:val="clear" w:color="auto" w:fill="auto"/>
            <w:vAlign w:val="center"/>
          </w:tcPr>
          <w:p w14:paraId="6F9896A2" w14:textId="77777777" w:rsidR="00E44269" w:rsidRPr="00E44269" w:rsidRDefault="00E44269" w:rsidP="00E44269">
            <w:pPr>
              <w:spacing w:after="0" w:line="312" w:lineRule="auto"/>
              <w:jc w:val="both"/>
              <w:rPr>
                <w:rFonts w:ascii="Times New Roman" w:hAnsi="Times New Roman" w:cs="Times New Roman"/>
                <w:sz w:val="26"/>
                <w:szCs w:val="26"/>
              </w:rPr>
            </w:pPr>
            <w:r w:rsidRPr="00E44269">
              <w:rPr>
                <w:rFonts w:ascii="Times New Roman" w:hAnsi="Times New Roman" w:cs="Times New Roman"/>
                <w:sz w:val="26"/>
                <w:szCs w:val="26"/>
              </w:rPr>
              <w:t>Phòng thực hành trang bị điện</w:t>
            </w:r>
          </w:p>
        </w:tc>
        <w:tc>
          <w:tcPr>
            <w:tcW w:w="1058" w:type="dxa"/>
            <w:tcBorders>
              <w:top w:val="dotted" w:sz="4" w:space="0" w:color="auto"/>
              <w:left w:val="nil"/>
              <w:bottom w:val="dotted" w:sz="4" w:space="0" w:color="auto"/>
              <w:right w:val="single" w:sz="4" w:space="0" w:color="auto"/>
            </w:tcBorders>
            <w:shd w:val="clear" w:color="auto" w:fill="auto"/>
            <w:vAlign w:val="center"/>
          </w:tcPr>
          <w:p w14:paraId="4BD7C188"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888" w:type="dxa"/>
            <w:tcBorders>
              <w:top w:val="dotted" w:sz="4" w:space="0" w:color="auto"/>
              <w:left w:val="nil"/>
              <w:bottom w:val="dotted" w:sz="4" w:space="0" w:color="auto"/>
              <w:right w:val="single" w:sz="4" w:space="0" w:color="auto"/>
            </w:tcBorders>
            <w:vAlign w:val="center"/>
          </w:tcPr>
          <w:p w14:paraId="2F2861D6"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02</w:t>
            </w:r>
          </w:p>
        </w:tc>
        <w:tc>
          <w:tcPr>
            <w:tcW w:w="1016" w:type="dxa"/>
            <w:tcBorders>
              <w:top w:val="dotted" w:sz="4" w:space="0" w:color="auto"/>
              <w:left w:val="nil"/>
              <w:bottom w:val="dotted" w:sz="4" w:space="0" w:color="auto"/>
              <w:right w:val="single" w:sz="4" w:space="0" w:color="auto"/>
            </w:tcBorders>
          </w:tcPr>
          <w:p w14:paraId="3B3E2A01"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96</w:t>
            </w:r>
          </w:p>
        </w:tc>
        <w:tc>
          <w:tcPr>
            <w:tcW w:w="1149" w:type="dxa"/>
            <w:tcBorders>
              <w:top w:val="dotted" w:sz="4" w:space="0" w:color="auto"/>
              <w:left w:val="single" w:sz="4" w:space="0" w:color="auto"/>
              <w:bottom w:val="dotted" w:sz="4" w:space="0" w:color="auto"/>
              <w:right w:val="single" w:sz="4" w:space="0" w:color="auto"/>
            </w:tcBorders>
            <w:vAlign w:val="center"/>
          </w:tcPr>
          <w:p w14:paraId="5ADE4B58"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A8</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1CFD46CA" w14:textId="77777777" w:rsidR="00E44269" w:rsidRPr="00E44269" w:rsidRDefault="00E44269" w:rsidP="00E44269">
            <w:pPr>
              <w:spacing w:after="0" w:line="312" w:lineRule="auto"/>
              <w:jc w:val="both"/>
              <w:rPr>
                <w:rFonts w:ascii="Times New Roman" w:hAnsi="Times New Roman"/>
                <w:sz w:val="26"/>
                <w:szCs w:val="26"/>
              </w:rPr>
            </w:pPr>
          </w:p>
        </w:tc>
      </w:tr>
      <w:tr w:rsidR="00E44269" w:rsidRPr="00E44269" w14:paraId="43FC38EA"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53775F5A" w14:textId="77777777" w:rsidR="00E44269" w:rsidRPr="00E44269" w:rsidRDefault="00E44269" w:rsidP="00E44269">
            <w:pPr>
              <w:spacing w:after="0" w:line="312" w:lineRule="auto"/>
              <w:ind w:left="142"/>
              <w:jc w:val="both"/>
              <w:rPr>
                <w:rFonts w:ascii="Times New Roman" w:hAnsi="Times New Roman"/>
                <w:sz w:val="26"/>
                <w:szCs w:val="26"/>
              </w:rPr>
            </w:pPr>
            <w:r w:rsidRPr="00E44269">
              <w:rPr>
                <w:rFonts w:ascii="Times New Roman" w:hAnsi="Times New Roman"/>
                <w:sz w:val="26"/>
                <w:szCs w:val="26"/>
              </w:rPr>
              <w:t>7</w:t>
            </w:r>
          </w:p>
        </w:tc>
        <w:tc>
          <w:tcPr>
            <w:tcW w:w="3544" w:type="dxa"/>
            <w:tcBorders>
              <w:top w:val="dotted" w:sz="4" w:space="0" w:color="auto"/>
              <w:left w:val="nil"/>
              <w:bottom w:val="dotted" w:sz="4" w:space="0" w:color="auto"/>
              <w:right w:val="single" w:sz="4" w:space="0" w:color="auto"/>
            </w:tcBorders>
            <w:shd w:val="clear" w:color="auto" w:fill="auto"/>
            <w:vAlign w:val="center"/>
          </w:tcPr>
          <w:p w14:paraId="2591EA2C" w14:textId="77777777" w:rsidR="00E44269" w:rsidRPr="00E44269" w:rsidRDefault="00E44269" w:rsidP="00E44269">
            <w:pPr>
              <w:spacing w:after="0" w:line="312" w:lineRule="auto"/>
              <w:jc w:val="both"/>
              <w:rPr>
                <w:rFonts w:ascii="Times New Roman" w:hAnsi="Times New Roman" w:cs="Times New Roman"/>
                <w:sz w:val="26"/>
                <w:szCs w:val="26"/>
              </w:rPr>
            </w:pPr>
            <w:r w:rsidRPr="00E44269">
              <w:rPr>
                <w:rFonts w:ascii="Times New Roman" w:hAnsi="Times New Roman" w:cs="Times New Roman"/>
                <w:sz w:val="26"/>
                <w:szCs w:val="26"/>
              </w:rPr>
              <w:t>Phòng thực hành máy điện</w:t>
            </w:r>
          </w:p>
        </w:tc>
        <w:tc>
          <w:tcPr>
            <w:tcW w:w="1058" w:type="dxa"/>
            <w:tcBorders>
              <w:top w:val="dotted" w:sz="4" w:space="0" w:color="auto"/>
              <w:left w:val="nil"/>
              <w:bottom w:val="dotted" w:sz="4" w:space="0" w:color="auto"/>
              <w:right w:val="single" w:sz="4" w:space="0" w:color="auto"/>
            </w:tcBorders>
            <w:shd w:val="clear" w:color="auto" w:fill="auto"/>
            <w:vAlign w:val="center"/>
          </w:tcPr>
          <w:p w14:paraId="69D151BB"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888" w:type="dxa"/>
            <w:tcBorders>
              <w:top w:val="dotted" w:sz="4" w:space="0" w:color="auto"/>
              <w:left w:val="nil"/>
              <w:bottom w:val="dotted" w:sz="4" w:space="0" w:color="auto"/>
              <w:right w:val="single" w:sz="4" w:space="0" w:color="auto"/>
            </w:tcBorders>
            <w:vAlign w:val="center"/>
          </w:tcPr>
          <w:p w14:paraId="1E39522B"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02</w:t>
            </w:r>
          </w:p>
        </w:tc>
        <w:tc>
          <w:tcPr>
            <w:tcW w:w="1016" w:type="dxa"/>
            <w:tcBorders>
              <w:top w:val="dotted" w:sz="4" w:space="0" w:color="auto"/>
              <w:left w:val="nil"/>
              <w:bottom w:val="dotted" w:sz="4" w:space="0" w:color="auto"/>
              <w:right w:val="single" w:sz="4" w:space="0" w:color="auto"/>
            </w:tcBorders>
          </w:tcPr>
          <w:p w14:paraId="1812104B"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96</w:t>
            </w:r>
          </w:p>
        </w:tc>
        <w:tc>
          <w:tcPr>
            <w:tcW w:w="1149" w:type="dxa"/>
            <w:tcBorders>
              <w:top w:val="dotted" w:sz="4" w:space="0" w:color="auto"/>
              <w:left w:val="single" w:sz="4" w:space="0" w:color="auto"/>
              <w:bottom w:val="dotted" w:sz="4" w:space="0" w:color="auto"/>
              <w:right w:val="single" w:sz="4" w:space="0" w:color="auto"/>
            </w:tcBorders>
            <w:vAlign w:val="center"/>
          </w:tcPr>
          <w:p w14:paraId="0807CA77"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A8</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2DEEFA11" w14:textId="77777777" w:rsidR="00E44269" w:rsidRPr="00E44269" w:rsidRDefault="00E44269" w:rsidP="00E44269">
            <w:pPr>
              <w:spacing w:after="0" w:line="312" w:lineRule="auto"/>
              <w:jc w:val="both"/>
              <w:rPr>
                <w:rFonts w:ascii="Times New Roman" w:hAnsi="Times New Roman"/>
                <w:sz w:val="26"/>
                <w:szCs w:val="26"/>
              </w:rPr>
            </w:pPr>
          </w:p>
        </w:tc>
      </w:tr>
      <w:tr w:rsidR="00E44269" w:rsidRPr="00E44269" w14:paraId="18AC3B85"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3E204193" w14:textId="77777777" w:rsidR="00E44269" w:rsidRPr="00E44269" w:rsidRDefault="00E44269" w:rsidP="00E44269">
            <w:pPr>
              <w:spacing w:after="0" w:line="312" w:lineRule="auto"/>
              <w:ind w:left="142"/>
              <w:jc w:val="both"/>
              <w:rPr>
                <w:rFonts w:ascii="Times New Roman" w:hAnsi="Times New Roman"/>
                <w:sz w:val="26"/>
                <w:szCs w:val="26"/>
              </w:rPr>
            </w:pPr>
            <w:r w:rsidRPr="00E44269">
              <w:rPr>
                <w:rFonts w:ascii="Times New Roman" w:hAnsi="Times New Roman"/>
                <w:sz w:val="26"/>
                <w:szCs w:val="26"/>
              </w:rPr>
              <w:t>8</w:t>
            </w:r>
          </w:p>
        </w:tc>
        <w:tc>
          <w:tcPr>
            <w:tcW w:w="3544" w:type="dxa"/>
            <w:tcBorders>
              <w:top w:val="dotted" w:sz="4" w:space="0" w:color="auto"/>
              <w:left w:val="nil"/>
              <w:bottom w:val="dotted" w:sz="4" w:space="0" w:color="auto"/>
              <w:right w:val="single" w:sz="4" w:space="0" w:color="auto"/>
            </w:tcBorders>
            <w:shd w:val="clear" w:color="auto" w:fill="auto"/>
            <w:vAlign w:val="center"/>
          </w:tcPr>
          <w:p w14:paraId="768072B3" w14:textId="77777777" w:rsidR="00E44269" w:rsidRPr="00E44269" w:rsidRDefault="00E44269" w:rsidP="00E44269">
            <w:pPr>
              <w:spacing w:after="0" w:line="312" w:lineRule="auto"/>
              <w:jc w:val="both"/>
              <w:rPr>
                <w:rFonts w:ascii="Times New Roman" w:hAnsi="Times New Roman" w:cs="Times New Roman"/>
                <w:sz w:val="26"/>
                <w:szCs w:val="26"/>
              </w:rPr>
            </w:pPr>
            <w:r w:rsidRPr="00E44269">
              <w:rPr>
                <w:rFonts w:ascii="Times New Roman" w:hAnsi="Times New Roman" w:cs="Times New Roman"/>
                <w:sz w:val="26"/>
                <w:szCs w:val="26"/>
              </w:rPr>
              <w:t>Phòng thực hành lắp đặt điện</w:t>
            </w:r>
          </w:p>
        </w:tc>
        <w:tc>
          <w:tcPr>
            <w:tcW w:w="1058" w:type="dxa"/>
            <w:tcBorders>
              <w:top w:val="dotted" w:sz="4" w:space="0" w:color="auto"/>
              <w:left w:val="nil"/>
              <w:bottom w:val="dotted" w:sz="4" w:space="0" w:color="auto"/>
              <w:right w:val="single" w:sz="4" w:space="0" w:color="auto"/>
            </w:tcBorders>
            <w:shd w:val="clear" w:color="auto" w:fill="auto"/>
            <w:vAlign w:val="center"/>
          </w:tcPr>
          <w:p w14:paraId="38BD361D"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888" w:type="dxa"/>
            <w:tcBorders>
              <w:top w:val="dotted" w:sz="4" w:space="0" w:color="auto"/>
              <w:left w:val="nil"/>
              <w:bottom w:val="dotted" w:sz="4" w:space="0" w:color="auto"/>
              <w:right w:val="single" w:sz="4" w:space="0" w:color="auto"/>
            </w:tcBorders>
            <w:vAlign w:val="center"/>
          </w:tcPr>
          <w:p w14:paraId="4DD1BE64"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02</w:t>
            </w:r>
          </w:p>
        </w:tc>
        <w:tc>
          <w:tcPr>
            <w:tcW w:w="1016" w:type="dxa"/>
            <w:tcBorders>
              <w:top w:val="dotted" w:sz="4" w:space="0" w:color="auto"/>
              <w:left w:val="nil"/>
              <w:bottom w:val="dotted" w:sz="4" w:space="0" w:color="auto"/>
              <w:right w:val="single" w:sz="4" w:space="0" w:color="auto"/>
            </w:tcBorders>
          </w:tcPr>
          <w:p w14:paraId="0281E397"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96</w:t>
            </w:r>
          </w:p>
        </w:tc>
        <w:tc>
          <w:tcPr>
            <w:tcW w:w="1149" w:type="dxa"/>
            <w:tcBorders>
              <w:top w:val="dotted" w:sz="4" w:space="0" w:color="auto"/>
              <w:left w:val="single" w:sz="4" w:space="0" w:color="auto"/>
              <w:bottom w:val="dotted" w:sz="4" w:space="0" w:color="auto"/>
              <w:right w:val="single" w:sz="4" w:space="0" w:color="auto"/>
            </w:tcBorders>
            <w:vAlign w:val="center"/>
          </w:tcPr>
          <w:p w14:paraId="4C04C27D"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A8</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6DA61CD0" w14:textId="77777777" w:rsidR="00E44269" w:rsidRPr="00E44269" w:rsidRDefault="00E44269" w:rsidP="00E44269">
            <w:pPr>
              <w:spacing w:after="0" w:line="312" w:lineRule="auto"/>
              <w:jc w:val="both"/>
              <w:rPr>
                <w:rFonts w:ascii="Times New Roman" w:hAnsi="Times New Roman"/>
                <w:sz w:val="26"/>
                <w:szCs w:val="26"/>
              </w:rPr>
            </w:pPr>
          </w:p>
        </w:tc>
      </w:tr>
      <w:tr w:rsidR="00E44269" w:rsidRPr="00E44269" w14:paraId="2CD73BBF" w14:textId="77777777" w:rsidTr="00E44269">
        <w:trPr>
          <w:trHeight w:val="318"/>
        </w:trPr>
        <w:tc>
          <w:tcPr>
            <w:tcW w:w="709" w:type="dxa"/>
            <w:tcBorders>
              <w:top w:val="dotted" w:sz="4" w:space="0" w:color="auto"/>
              <w:left w:val="single" w:sz="4" w:space="0" w:color="auto"/>
              <w:bottom w:val="single" w:sz="4" w:space="0" w:color="auto"/>
              <w:right w:val="single" w:sz="4" w:space="0" w:color="auto"/>
            </w:tcBorders>
            <w:shd w:val="clear" w:color="auto" w:fill="auto"/>
            <w:vAlign w:val="center"/>
          </w:tcPr>
          <w:p w14:paraId="22741CC8" w14:textId="77777777" w:rsidR="00E44269" w:rsidRPr="00E44269" w:rsidRDefault="00E44269" w:rsidP="00E44269">
            <w:pPr>
              <w:spacing w:after="0" w:line="312" w:lineRule="auto"/>
              <w:ind w:left="142"/>
              <w:jc w:val="both"/>
              <w:rPr>
                <w:rFonts w:ascii="Times New Roman" w:hAnsi="Times New Roman"/>
                <w:sz w:val="26"/>
                <w:szCs w:val="26"/>
              </w:rPr>
            </w:pPr>
            <w:r w:rsidRPr="00E44269">
              <w:rPr>
                <w:rFonts w:ascii="Times New Roman" w:hAnsi="Times New Roman"/>
                <w:sz w:val="26"/>
                <w:szCs w:val="26"/>
              </w:rPr>
              <w:t>9</w:t>
            </w:r>
          </w:p>
        </w:tc>
        <w:tc>
          <w:tcPr>
            <w:tcW w:w="3544" w:type="dxa"/>
            <w:tcBorders>
              <w:top w:val="dotted" w:sz="4" w:space="0" w:color="auto"/>
              <w:left w:val="nil"/>
              <w:bottom w:val="single" w:sz="4" w:space="0" w:color="auto"/>
              <w:right w:val="single" w:sz="4" w:space="0" w:color="auto"/>
            </w:tcBorders>
            <w:shd w:val="clear" w:color="auto" w:fill="auto"/>
            <w:vAlign w:val="center"/>
          </w:tcPr>
          <w:p w14:paraId="5B80F8B9" w14:textId="77777777" w:rsidR="00E44269" w:rsidRPr="00E44269" w:rsidRDefault="00E44269" w:rsidP="00E44269">
            <w:pPr>
              <w:spacing w:after="0" w:line="312" w:lineRule="auto"/>
              <w:jc w:val="both"/>
              <w:rPr>
                <w:rFonts w:ascii="Times New Roman" w:hAnsi="Times New Roman" w:cs="Times New Roman"/>
                <w:sz w:val="26"/>
                <w:szCs w:val="26"/>
              </w:rPr>
            </w:pPr>
            <w:r w:rsidRPr="00E44269">
              <w:rPr>
                <w:rFonts w:ascii="Times New Roman" w:hAnsi="Times New Roman" w:cs="Times New Roman"/>
                <w:sz w:val="26"/>
                <w:szCs w:val="26"/>
              </w:rPr>
              <w:t>Phòng thực hành tự động hoá</w:t>
            </w:r>
          </w:p>
        </w:tc>
        <w:tc>
          <w:tcPr>
            <w:tcW w:w="1058" w:type="dxa"/>
            <w:tcBorders>
              <w:top w:val="dotted" w:sz="4" w:space="0" w:color="auto"/>
              <w:left w:val="nil"/>
              <w:bottom w:val="single" w:sz="4" w:space="0" w:color="auto"/>
              <w:right w:val="single" w:sz="4" w:space="0" w:color="auto"/>
            </w:tcBorders>
            <w:shd w:val="clear" w:color="auto" w:fill="auto"/>
            <w:vAlign w:val="center"/>
          </w:tcPr>
          <w:p w14:paraId="7DD2C9C3"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888" w:type="dxa"/>
            <w:tcBorders>
              <w:top w:val="dotted" w:sz="4" w:space="0" w:color="auto"/>
              <w:left w:val="nil"/>
              <w:bottom w:val="single" w:sz="4" w:space="0" w:color="auto"/>
              <w:right w:val="single" w:sz="4" w:space="0" w:color="auto"/>
            </w:tcBorders>
            <w:vAlign w:val="center"/>
          </w:tcPr>
          <w:p w14:paraId="1A934803"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02</w:t>
            </w:r>
          </w:p>
        </w:tc>
        <w:tc>
          <w:tcPr>
            <w:tcW w:w="1016" w:type="dxa"/>
            <w:tcBorders>
              <w:top w:val="dotted" w:sz="4" w:space="0" w:color="auto"/>
              <w:left w:val="nil"/>
              <w:bottom w:val="single" w:sz="4" w:space="0" w:color="auto"/>
              <w:right w:val="single" w:sz="4" w:space="0" w:color="auto"/>
            </w:tcBorders>
          </w:tcPr>
          <w:p w14:paraId="340865F8"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96</w:t>
            </w:r>
          </w:p>
        </w:tc>
        <w:tc>
          <w:tcPr>
            <w:tcW w:w="1149" w:type="dxa"/>
            <w:tcBorders>
              <w:top w:val="dotted" w:sz="4" w:space="0" w:color="auto"/>
              <w:left w:val="single" w:sz="4" w:space="0" w:color="auto"/>
              <w:bottom w:val="single" w:sz="4" w:space="0" w:color="auto"/>
              <w:right w:val="single" w:sz="4" w:space="0" w:color="auto"/>
            </w:tcBorders>
            <w:vAlign w:val="center"/>
          </w:tcPr>
          <w:p w14:paraId="413CB4C8"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A8</w:t>
            </w:r>
          </w:p>
        </w:tc>
        <w:tc>
          <w:tcPr>
            <w:tcW w:w="850" w:type="dxa"/>
            <w:tcBorders>
              <w:top w:val="dotted" w:sz="4" w:space="0" w:color="auto"/>
              <w:left w:val="single" w:sz="4" w:space="0" w:color="auto"/>
              <w:bottom w:val="single" w:sz="4" w:space="0" w:color="auto"/>
              <w:right w:val="single" w:sz="4" w:space="0" w:color="auto"/>
            </w:tcBorders>
            <w:shd w:val="clear" w:color="auto" w:fill="auto"/>
            <w:vAlign w:val="center"/>
          </w:tcPr>
          <w:p w14:paraId="50F046C1" w14:textId="77777777" w:rsidR="00E44269" w:rsidRPr="00E44269" w:rsidRDefault="00E44269" w:rsidP="00E44269">
            <w:pPr>
              <w:spacing w:after="0" w:line="312" w:lineRule="auto"/>
              <w:jc w:val="both"/>
              <w:rPr>
                <w:rFonts w:ascii="Times New Roman" w:hAnsi="Times New Roman"/>
                <w:sz w:val="26"/>
                <w:szCs w:val="26"/>
              </w:rPr>
            </w:pPr>
          </w:p>
        </w:tc>
      </w:tr>
    </w:tbl>
    <w:p w14:paraId="6E46BEB9" w14:textId="77777777" w:rsidR="00E44269" w:rsidRPr="00E44269" w:rsidRDefault="00E44269"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E44269">
        <w:rPr>
          <w:rFonts w:ascii="Times New Roman" w:hAnsi="Times New Roman"/>
          <w:color w:val="000000"/>
          <w:sz w:val="26"/>
          <w:szCs w:val="26"/>
          <w:lang w:val="nb-NO"/>
        </w:rPr>
        <w:t>Hệ thống cung cấp điện: Nguồn cấp điện áp là nguồn điện 3 pha 4 dây 380v/220v từ tủ hạ áp của trạm biến áp 180KVA, có đồng thời 2 nguồn cấp điện trực tiếp của Công ty điện lực Mỹ Hào và Công ty điện lực Yên Mỹ, đường dây cấp điện cho các khối nhà là loại cáp ngầm lõi đồng, cách điện XLPE được luồn trong ống nhựa xoắn HDPE đặt ở độ sâu 0,8m. Việc có 2 nguồn điện đã giúp nhà trường chủ động trong việc nâng cao hiệu suất sử dụng trang thiết bị trong các hoạt động, đặc biệt hoạt động đào tạo.</w:t>
      </w:r>
    </w:p>
    <w:p w14:paraId="2B0FB179" w14:textId="6BD9A3F8" w:rsidR="00E44269" w:rsidRPr="00E44269" w:rsidRDefault="00E44269" w:rsidP="003E54A3">
      <w:pPr>
        <w:tabs>
          <w:tab w:val="left" w:pos="720"/>
          <w:tab w:val="left" w:pos="960"/>
        </w:tabs>
        <w:spacing w:before="120" w:after="0" w:line="340" w:lineRule="exact"/>
        <w:ind w:firstLine="720"/>
        <w:jc w:val="both"/>
        <w:rPr>
          <w:rFonts w:ascii="Times New Roman" w:hAnsi="Times New Roman"/>
          <w:i/>
          <w:color w:val="000000"/>
          <w:sz w:val="26"/>
          <w:szCs w:val="26"/>
          <w:lang w:val="nb-NO"/>
        </w:rPr>
      </w:pPr>
      <w:r w:rsidRPr="00E44269">
        <w:rPr>
          <w:rFonts w:ascii="Times New Roman" w:hAnsi="Times New Roman"/>
          <w:color w:val="000000"/>
          <w:sz w:val="26"/>
          <w:szCs w:val="26"/>
          <w:lang w:val="nb-NO"/>
        </w:rPr>
        <w:t xml:space="preserve">Về hệ thống cung cấp nước: Nước từ đường ống nước sạch của Công ty cung cấp nước sạch được dẫn đến hệ thống bể chứa của các tòa nhà  (hệ thống bể chứa từ khoảng  30m3 – 200m3 tùy từng công suất của các nhà) và lên các téc chứa inox của các tòa nhà rồi dẫn xuống các tầng. Hệ thống thoát nước của cơ sở </w:t>
      </w:r>
      <w:r>
        <w:rPr>
          <w:rFonts w:ascii="Times New Roman" w:hAnsi="Times New Roman"/>
          <w:color w:val="000000"/>
          <w:sz w:val="26"/>
          <w:szCs w:val="26"/>
          <w:lang w:val="nb-NO"/>
        </w:rPr>
        <w:t>chính</w:t>
      </w:r>
      <w:r w:rsidRPr="00E44269">
        <w:rPr>
          <w:rFonts w:ascii="Times New Roman" w:hAnsi="Times New Roman"/>
          <w:color w:val="000000"/>
          <w:sz w:val="26"/>
          <w:szCs w:val="26"/>
          <w:lang w:val="nb-NO"/>
        </w:rPr>
        <w:t xml:space="preserve">: từ các khu vệ sinh </w:t>
      </w:r>
      <w:r w:rsidRPr="00E44269">
        <w:rPr>
          <w:rFonts w:ascii="Times New Roman" w:hAnsi="Times New Roman"/>
          <w:color w:val="000000"/>
          <w:sz w:val="26"/>
          <w:szCs w:val="26"/>
        </w:rPr>
        <w:sym w:font="Wingdings" w:char="F0E0"/>
      </w:r>
      <w:r w:rsidRPr="00E44269">
        <w:rPr>
          <w:rFonts w:ascii="Times New Roman" w:hAnsi="Times New Roman"/>
          <w:color w:val="000000"/>
          <w:sz w:val="26"/>
          <w:szCs w:val="26"/>
          <w:lang w:val="nb-NO"/>
        </w:rPr>
        <w:t xml:space="preserve"> hố ga </w:t>
      </w:r>
      <w:r w:rsidRPr="00E44269">
        <w:rPr>
          <w:rFonts w:ascii="Times New Roman" w:hAnsi="Times New Roman"/>
          <w:color w:val="000000"/>
          <w:sz w:val="26"/>
          <w:szCs w:val="26"/>
        </w:rPr>
        <w:sym w:font="Wingdings" w:char="F0E0"/>
      </w:r>
      <w:r w:rsidRPr="00E44269">
        <w:rPr>
          <w:rFonts w:ascii="Times New Roman" w:hAnsi="Times New Roman"/>
          <w:color w:val="000000"/>
          <w:sz w:val="26"/>
          <w:szCs w:val="26"/>
          <w:lang w:val="nb-NO"/>
        </w:rPr>
        <w:t xml:space="preserve"> ống thoát nước bê tông cốt thép Ø400 – Ø600 </w:t>
      </w:r>
      <w:r w:rsidRPr="00E44269">
        <w:rPr>
          <w:rFonts w:ascii="Times New Roman" w:hAnsi="Times New Roman"/>
          <w:color w:val="000000"/>
          <w:sz w:val="26"/>
          <w:szCs w:val="26"/>
        </w:rPr>
        <w:sym w:font="Wingdings" w:char="F0E0"/>
      </w:r>
      <w:r w:rsidRPr="00E44269">
        <w:rPr>
          <w:rFonts w:ascii="Times New Roman" w:hAnsi="Times New Roman"/>
          <w:color w:val="000000"/>
          <w:sz w:val="26"/>
          <w:szCs w:val="26"/>
          <w:lang w:val="nb-NO"/>
        </w:rPr>
        <w:t xml:space="preserve"> Hệ thống xử lý nước thải </w:t>
      </w:r>
      <w:r w:rsidRPr="00E44269">
        <w:rPr>
          <w:rFonts w:ascii="Times New Roman" w:hAnsi="Times New Roman"/>
          <w:i/>
          <w:color w:val="000000"/>
          <w:sz w:val="26"/>
          <w:szCs w:val="26"/>
          <w:lang w:val="nb-NO"/>
        </w:rPr>
        <w:t>(</w:t>
      </w:r>
      <w:r w:rsidRPr="00E44269">
        <w:rPr>
          <w:rFonts w:ascii="Times New Roman" w:hAnsi="Times New Roman"/>
          <w:b/>
          <w:i/>
          <w:color w:val="000000"/>
          <w:sz w:val="26"/>
          <w:szCs w:val="26"/>
          <w:lang w:val="nb-NO"/>
        </w:rPr>
        <w:t>5.1.0</w:t>
      </w:r>
      <w:r w:rsidR="0018400E">
        <w:rPr>
          <w:rFonts w:ascii="Times New Roman" w:hAnsi="Times New Roman"/>
          <w:b/>
          <w:i/>
          <w:color w:val="000000"/>
          <w:sz w:val="26"/>
          <w:szCs w:val="26"/>
          <w:lang w:val="nb-NO"/>
        </w:rPr>
        <w:t>5</w:t>
      </w:r>
      <w:r w:rsidRPr="00E44269">
        <w:rPr>
          <w:rFonts w:ascii="Times New Roman" w:hAnsi="Times New Roman"/>
          <w:i/>
          <w:color w:val="000000"/>
          <w:sz w:val="26"/>
          <w:szCs w:val="26"/>
          <w:lang w:val="nb-NO"/>
        </w:rPr>
        <w:t xml:space="preserve"> – Hồ sơ thiết kế, hoàn công hạ tầng kỹ thuật giao thông, cấp điện, cấp nước, </w:t>
      </w:r>
      <w:r w:rsidRPr="00E44269">
        <w:rPr>
          <w:rFonts w:ascii="Times New Roman" w:hAnsi="Times New Roman"/>
          <w:b/>
          <w:i/>
          <w:color w:val="000000"/>
          <w:sz w:val="26"/>
          <w:szCs w:val="26"/>
          <w:lang w:val="nb-NO"/>
        </w:rPr>
        <w:t>5.</w:t>
      </w:r>
      <w:r w:rsidR="00992AC1">
        <w:rPr>
          <w:rFonts w:ascii="Times New Roman" w:hAnsi="Times New Roman"/>
          <w:b/>
          <w:i/>
          <w:color w:val="000000"/>
          <w:sz w:val="26"/>
          <w:szCs w:val="26"/>
          <w:lang w:val="nb-NO"/>
        </w:rPr>
        <w:t>1</w:t>
      </w:r>
      <w:r w:rsidRPr="00E44269">
        <w:rPr>
          <w:rFonts w:ascii="Times New Roman" w:hAnsi="Times New Roman"/>
          <w:b/>
          <w:i/>
          <w:color w:val="000000"/>
          <w:sz w:val="26"/>
          <w:szCs w:val="26"/>
          <w:lang w:val="nb-NO"/>
        </w:rPr>
        <w:t>.0</w:t>
      </w:r>
      <w:r w:rsidR="004D1251">
        <w:rPr>
          <w:rFonts w:ascii="Times New Roman" w:hAnsi="Times New Roman"/>
          <w:b/>
          <w:i/>
          <w:color w:val="000000"/>
          <w:sz w:val="26"/>
          <w:szCs w:val="26"/>
          <w:lang w:val="nb-NO"/>
        </w:rPr>
        <w:t>6</w:t>
      </w:r>
      <w:r w:rsidRPr="00E44269">
        <w:rPr>
          <w:rFonts w:ascii="Times New Roman" w:hAnsi="Times New Roman"/>
          <w:i/>
          <w:color w:val="000000"/>
          <w:sz w:val="26"/>
          <w:szCs w:val="26"/>
          <w:lang w:val="nb-NO"/>
        </w:rPr>
        <w:t xml:space="preserve"> - Hồ sơ xây dựng các khối công trình phục vụ nhu cầu đào tạo và các hoạt động của trường)</w:t>
      </w:r>
    </w:p>
    <w:p w14:paraId="141848F3" w14:textId="7116EAE5" w:rsidR="00E44269" w:rsidRPr="00E44269" w:rsidRDefault="00E44269" w:rsidP="003E54A3">
      <w:pPr>
        <w:tabs>
          <w:tab w:val="left" w:pos="720"/>
          <w:tab w:val="left" w:pos="960"/>
        </w:tabs>
        <w:spacing w:before="120" w:after="0" w:line="340" w:lineRule="exact"/>
        <w:ind w:firstLine="720"/>
        <w:jc w:val="both"/>
        <w:rPr>
          <w:rFonts w:ascii="Times New Roman" w:hAnsi="Times New Roman"/>
          <w:i/>
          <w:color w:val="000000"/>
          <w:sz w:val="26"/>
          <w:szCs w:val="26"/>
          <w:lang w:val="nb-NO"/>
        </w:rPr>
      </w:pPr>
      <w:r w:rsidRPr="00E44269">
        <w:rPr>
          <w:rFonts w:ascii="Times New Roman" w:hAnsi="Times New Roman"/>
          <w:color w:val="000000"/>
          <w:sz w:val="26"/>
          <w:szCs w:val="26"/>
          <w:lang w:val="nb-NO"/>
        </w:rPr>
        <w:t xml:space="preserve">Như vậy, căn cứ theo Nghị định 143/2016/NĐ - CP ngày 14/10/2016 của Chính phủ quy định điều kiện đầu tư và hoạt động trong lĩnh vực giáo dục nghề nghiệp; theo quy định đối với trường trung cấp nghề, trường cao đẳng nghề tại Quyết định số 3621/QĐ - BKHCN ngày 28/12/2012 của Bộ Khoa học Công nghệ về việc công bố tiêu chuẩn quốc gia (Tiêu chuẩn Quốc Gia TCVN 9210:2012 “Trường Dạy nghề - Tiêu chuẩn thiết kế”; theo Thông tư số 38/2018/TT - BLĐTBXH quy định tiêu chuẩn, định mức sử dụng diện tích công trình sự nghiệp thuộc lĩnh vực giáo dục nghề nghiệp, </w:t>
      </w:r>
      <w:r w:rsidRPr="00E44269">
        <w:rPr>
          <w:rFonts w:ascii="Times New Roman" w:hAnsi="Times New Roman"/>
          <w:i/>
          <w:color w:val="000000"/>
          <w:sz w:val="26"/>
          <w:szCs w:val="26"/>
          <w:lang w:val="nb-NO"/>
        </w:rPr>
        <w:t>(</w:t>
      </w:r>
      <w:r w:rsidRPr="00E44269">
        <w:rPr>
          <w:rFonts w:ascii="Times New Roman" w:hAnsi="Times New Roman"/>
          <w:b/>
          <w:i/>
          <w:color w:val="000000"/>
          <w:sz w:val="26"/>
          <w:szCs w:val="26"/>
          <w:lang w:val="nb-NO"/>
        </w:rPr>
        <w:t>2.</w:t>
      </w:r>
      <w:r w:rsidR="00992AC1">
        <w:rPr>
          <w:rFonts w:ascii="Times New Roman" w:hAnsi="Times New Roman"/>
          <w:b/>
          <w:i/>
          <w:color w:val="000000"/>
          <w:sz w:val="26"/>
          <w:szCs w:val="26"/>
          <w:lang w:val="nb-NO"/>
        </w:rPr>
        <w:t>1</w:t>
      </w:r>
      <w:r w:rsidRPr="00E44269">
        <w:rPr>
          <w:rFonts w:ascii="Times New Roman" w:hAnsi="Times New Roman"/>
          <w:b/>
          <w:i/>
          <w:color w:val="000000"/>
          <w:sz w:val="26"/>
          <w:szCs w:val="26"/>
          <w:lang w:val="nb-NO"/>
        </w:rPr>
        <w:t>.</w:t>
      </w:r>
      <w:r w:rsidR="0026649F">
        <w:rPr>
          <w:rFonts w:ascii="Times New Roman" w:hAnsi="Times New Roman"/>
          <w:b/>
          <w:i/>
          <w:color w:val="000000"/>
          <w:sz w:val="26"/>
          <w:szCs w:val="26"/>
          <w:lang w:val="nb-NO"/>
        </w:rPr>
        <w:t>15</w:t>
      </w:r>
      <w:r w:rsidRPr="00E44269">
        <w:rPr>
          <w:rFonts w:ascii="Times New Roman" w:hAnsi="Times New Roman"/>
          <w:i/>
          <w:color w:val="000000"/>
          <w:sz w:val="26"/>
          <w:szCs w:val="26"/>
          <w:lang w:val="nb-NO"/>
        </w:rPr>
        <w:t xml:space="preserve"> – Quyết định thành lập lớp các năm học </w:t>
      </w:r>
      <w:r w:rsidRPr="00DF5E47">
        <w:rPr>
          <w:rFonts w:ascii="Times New Roman" w:hAnsi="Times New Roman"/>
          <w:i/>
          <w:iCs/>
          <w:color w:val="000000"/>
          <w:sz w:val="26"/>
          <w:szCs w:val="26"/>
          <w:lang w:val="nb-NO"/>
        </w:rPr>
        <w:t xml:space="preserve">2019 - 2020, 2020-2021, 2021-2022; </w:t>
      </w:r>
      <w:r w:rsidRPr="00DF5E47">
        <w:rPr>
          <w:rFonts w:ascii="Times New Roman" w:hAnsi="Times New Roman"/>
          <w:b/>
          <w:i/>
          <w:iCs/>
          <w:color w:val="000000"/>
          <w:sz w:val="26"/>
          <w:szCs w:val="26"/>
          <w:lang w:val="nb-NO"/>
        </w:rPr>
        <w:t>5.1.0</w:t>
      </w:r>
      <w:r w:rsidR="00CF239F">
        <w:rPr>
          <w:rFonts w:ascii="Times New Roman" w:hAnsi="Times New Roman"/>
          <w:b/>
          <w:i/>
          <w:iCs/>
          <w:color w:val="000000"/>
          <w:sz w:val="26"/>
          <w:szCs w:val="26"/>
          <w:lang w:val="nb-NO"/>
        </w:rPr>
        <w:t>7</w:t>
      </w:r>
      <w:r w:rsidRPr="00DF5E47">
        <w:rPr>
          <w:rFonts w:ascii="Times New Roman" w:hAnsi="Times New Roman"/>
          <w:b/>
          <w:i/>
          <w:iCs/>
          <w:color w:val="000000"/>
          <w:sz w:val="26"/>
          <w:szCs w:val="26"/>
          <w:lang w:val="nb-NO"/>
        </w:rPr>
        <w:t xml:space="preserve"> </w:t>
      </w:r>
      <w:r w:rsidRPr="00DF5E47">
        <w:rPr>
          <w:rFonts w:ascii="Times New Roman" w:hAnsi="Times New Roman"/>
          <w:i/>
          <w:iCs/>
          <w:color w:val="000000"/>
          <w:sz w:val="26"/>
          <w:szCs w:val="26"/>
          <w:lang w:val="nb-NO"/>
        </w:rPr>
        <w:t xml:space="preserve">- </w:t>
      </w:r>
      <w:r w:rsidRPr="00DF5E47">
        <w:rPr>
          <w:rFonts w:ascii="Times New Roman" w:hAnsi="Times New Roman"/>
          <w:i/>
          <w:color w:val="000000"/>
          <w:sz w:val="26"/>
          <w:szCs w:val="26"/>
          <w:lang w:val="nb-NO"/>
        </w:rPr>
        <w:t>Báo cáo công tác Quản lý tài sản các năm học 2019-2020; 2020-2021, 2021 - 2022</w:t>
      </w:r>
      <w:r w:rsidRPr="00DF5E47">
        <w:rPr>
          <w:rFonts w:ascii="Times New Roman" w:hAnsi="Times New Roman"/>
          <w:i/>
          <w:iCs/>
          <w:color w:val="000000"/>
          <w:sz w:val="26"/>
          <w:szCs w:val="26"/>
          <w:lang w:val="nb-NO"/>
        </w:rPr>
        <w:t>).</w:t>
      </w:r>
    </w:p>
    <w:p w14:paraId="02B34B87" w14:textId="686FFD08" w:rsidR="00E44269" w:rsidRPr="00E44269" w:rsidRDefault="00E44269"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E44269">
        <w:rPr>
          <w:rFonts w:ascii="Times New Roman" w:hAnsi="Times New Roman"/>
          <w:i/>
          <w:iCs/>
          <w:color w:val="000000"/>
          <w:sz w:val="26"/>
          <w:szCs w:val="26"/>
          <w:lang w:val="nb-NO"/>
        </w:rPr>
        <w:lastRenderedPageBreak/>
        <w:t xml:space="preserve"> </w:t>
      </w:r>
      <w:r w:rsidRPr="00E44269">
        <w:rPr>
          <w:rFonts w:ascii="Times New Roman" w:hAnsi="Times New Roman"/>
          <w:i/>
          <w:iCs/>
          <w:color w:val="000000"/>
          <w:sz w:val="26"/>
          <w:szCs w:val="26"/>
          <w:lang w:val="nb-NO"/>
        </w:rPr>
        <w:tab/>
      </w:r>
      <w:r w:rsidRPr="00E44269">
        <w:rPr>
          <w:rFonts w:ascii="Times New Roman" w:hAnsi="Times New Roman"/>
          <w:color w:val="000000"/>
          <w:sz w:val="26"/>
          <w:szCs w:val="26"/>
          <w:lang w:val="nb-NO"/>
        </w:rPr>
        <w:t xml:space="preserve">Nhà trường cũng như Khoa </w:t>
      </w:r>
      <w:r w:rsidRPr="00E44269">
        <w:rPr>
          <w:rFonts w:ascii="Times New Roman" w:hAnsi="Times New Roman"/>
          <w:bCs/>
          <w:color w:val="000000"/>
          <w:sz w:val="26"/>
          <w:szCs w:val="26"/>
          <w:lang w:val="nb-NO"/>
        </w:rPr>
        <w:t>Điện</w:t>
      </w:r>
      <w:r w:rsidRPr="00E44269">
        <w:rPr>
          <w:rFonts w:ascii="Times New Roman" w:hAnsi="Times New Roman"/>
          <w:color w:val="000000"/>
          <w:sz w:val="26"/>
          <w:szCs w:val="26"/>
          <w:lang w:val="nb-NO"/>
        </w:rPr>
        <w:t xml:space="preserve"> trực tiếp giảng dạy nghề Điện công nghiệp trình độ cao đẳng đạt nội dung </w:t>
      </w:r>
      <w:r>
        <w:rPr>
          <w:rFonts w:ascii="Times New Roman" w:hAnsi="Times New Roman"/>
          <w:color w:val="000000"/>
          <w:sz w:val="26"/>
          <w:szCs w:val="26"/>
          <w:lang w:val="nb-NO"/>
        </w:rPr>
        <w:t>p</w:t>
      </w:r>
      <w:r w:rsidRPr="00E44269">
        <w:rPr>
          <w:rFonts w:ascii="Times New Roman" w:hAnsi="Times New Roman"/>
          <w:color w:val="000000"/>
          <w:sz w:val="26"/>
          <w:szCs w:val="26"/>
          <w:lang w:val="nb-NO"/>
        </w:rPr>
        <w:t xml:space="preserve">hòng học, phòng thí nghiệm, xưởng thực hành, phòng học chuyên môn hóa bảo đảm quy chuẩn xây dựng, tiêu chuẩn cơ sở vật chất hiện hành. </w:t>
      </w:r>
    </w:p>
    <w:p w14:paraId="336524D4" w14:textId="4664B50A" w:rsidR="00E44269" w:rsidRPr="00E44269" w:rsidRDefault="00E44269"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E44269">
        <w:rPr>
          <w:rFonts w:ascii="Times New Roman" w:hAnsi="Times New Roman"/>
          <w:color w:val="000000"/>
          <w:sz w:val="26"/>
          <w:szCs w:val="26"/>
          <w:lang w:val="nb-NO"/>
        </w:rPr>
        <w:t xml:space="preserve">Hằng năm nhà trường tổ chức khảo sát lấy ý kiến của nhà giáo giảng dạy nghề Điện công nghiệp về phòng học, xưởng thực hành đáp ứng yêu cầu đào tạo </w:t>
      </w:r>
      <w:r w:rsidRPr="00E44269">
        <w:rPr>
          <w:rFonts w:ascii="Times New Roman" w:hAnsi="Times New Roman"/>
          <w:i/>
          <w:iCs/>
          <w:color w:val="000000"/>
          <w:sz w:val="26"/>
          <w:szCs w:val="26"/>
          <w:lang w:val="nb-NO"/>
        </w:rPr>
        <w:t>(</w:t>
      </w:r>
      <w:r w:rsidR="001C11C8" w:rsidRPr="00712D4B">
        <w:rPr>
          <w:rFonts w:ascii="Times New Roman" w:hAnsi="Times New Roman"/>
          <w:b/>
          <w:i/>
          <w:color w:val="000000"/>
          <w:sz w:val="26"/>
          <w:szCs w:val="26"/>
          <w:lang w:val="pt-BR"/>
        </w:rPr>
        <w:t>7.</w:t>
      </w:r>
      <w:r w:rsidR="001726B5">
        <w:rPr>
          <w:rFonts w:ascii="Times New Roman" w:hAnsi="Times New Roman"/>
          <w:b/>
          <w:i/>
          <w:color w:val="000000"/>
          <w:sz w:val="26"/>
          <w:szCs w:val="26"/>
          <w:lang w:val="pt-BR"/>
        </w:rPr>
        <w:t>1</w:t>
      </w:r>
      <w:r w:rsidR="001C11C8" w:rsidRPr="00712D4B">
        <w:rPr>
          <w:rFonts w:ascii="Times New Roman" w:hAnsi="Times New Roman"/>
          <w:b/>
          <w:i/>
          <w:color w:val="000000"/>
          <w:sz w:val="26"/>
          <w:szCs w:val="26"/>
          <w:lang w:val="pt-BR"/>
        </w:rPr>
        <w:t>.01</w:t>
      </w:r>
      <w:r w:rsidR="001C11C8" w:rsidRPr="00712D4B">
        <w:rPr>
          <w:rFonts w:ascii="Times New Roman" w:hAnsi="Times New Roman"/>
          <w:i/>
          <w:color w:val="000000"/>
          <w:sz w:val="26"/>
          <w:szCs w:val="26"/>
          <w:lang w:val="pt-BR"/>
        </w:rPr>
        <w:t xml:space="preserve"> – Bộ hồ sơ khảo sát </w:t>
      </w:r>
      <w:r w:rsidR="001C11C8">
        <w:rPr>
          <w:rFonts w:ascii="Times New Roman" w:hAnsi="Times New Roman"/>
          <w:i/>
          <w:color w:val="000000"/>
          <w:sz w:val="26"/>
          <w:szCs w:val="26"/>
          <w:lang w:val="pt-BR"/>
        </w:rPr>
        <w:t>các đối tượng</w:t>
      </w:r>
      <w:r w:rsidR="001C11C8" w:rsidRPr="00712D4B">
        <w:rPr>
          <w:rFonts w:ascii="Times New Roman" w:hAnsi="Times New Roman"/>
          <w:i/>
          <w:color w:val="000000"/>
          <w:sz w:val="26"/>
          <w:szCs w:val="26"/>
          <w:lang w:val="pt-BR"/>
        </w:rPr>
        <w:t xml:space="preserve"> năm 2019, 2020, 2021</w:t>
      </w:r>
      <w:r w:rsidRPr="00E44269">
        <w:rPr>
          <w:rFonts w:ascii="Times New Roman" w:hAnsi="Times New Roman"/>
          <w:i/>
          <w:iCs/>
          <w:color w:val="000000"/>
          <w:sz w:val="26"/>
          <w:szCs w:val="26"/>
          <w:lang w:val="nb-NO"/>
        </w:rPr>
        <w:t>).</w:t>
      </w:r>
    </w:p>
    <w:p w14:paraId="4A42A7FE" w14:textId="77777777" w:rsidR="00E44269" w:rsidRPr="00E44269" w:rsidRDefault="00E44269" w:rsidP="003E54A3">
      <w:pPr>
        <w:tabs>
          <w:tab w:val="left" w:pos="720"/>
          <w:tab w:val="left" w:pos="960"/>
        </w:tabs>
        <w:spacing w:before="120" w:after="0" w:line="340" w:lineRule="exact"/>
        <w:ind w:firstLine="720"/>
        <w:jc w:val="both"/>
        <w:rPr>
          <w:rFonts w:ascii="Times New Roman" w:hAnsi="Times New Roman"/>
          <w:b/>
          <w:i/>
          <w:color w:val="000000"/>
          <w:sz w:val="26"/>
          <w:szCs w:val="26"/>
          <w:lang w:val="nl-NL"/>
        </w:rPr>
      </w:pPr>
      <w:r w:rsidRPr="00E44269">
        <w:rPr>
          <w:rFonts w:ascii="Times New Roman" w:hAnsi="Times New Roman"/>
          <w:b/>
          <w:i/>
          <w:color w:val="000000"/>
          <w:sz w:val="26"/>
          <w:szCs w:val="26"/>
          <w:lang w:val="pt-BR"/>
        </w:rPr>
        <w:t>Điểm tự đánh giá tiêu chuẩn 1 tiêu chí 5: 2 điểm</w:t>
      </w:r>
    </w:p>
    <w:p w14:paraId="2F84B5B4" w14:textId="77777777" w:rsidR="00E44269" w:rsidRPr="00E44269" w:rsidRDefault="00E44269" w:rsidP="003E54A3">
      <w:pPr>
        <w:tabs>
          <w:tab w:val="left" w:pos="720"/>
          <w:tab w:val="left" w:pos="960"/>
        </w:tabs>
        <w:spacing w:before="120" w:after="0" w:line="340" w:lineRule="exact"/>
        <w:ind w:firstLine="720"/>
        <w:jc w:val="both"/>
        <w:rPr>
          <w:rFonts w:ascii="Times New Roman" w:hAnsi="Times New Roman"/>
          <w:b/>
          <w:i/>
          <w:color w:val="000000"/>
          <w:sz w:val="26"/>
          <w:szCs w:val="26"/>
          <w:lang w:val="nl-NL"/>
        </w:rPr>
      </w:pPr>
      <w:r w:rsidRPr="00E44269">
        <w:rPr>
          <w:rFonts w:ascii="Times New Roman" w:hAnsi="Times New Roman"/>
          <w:b/>
          <w:bCs/>
          <w:color w:val="000000"/>
          <w:sz w:val="26"/>
          <w:szCs w:val="26"/>
          <w:lang w:val="nl-NL"/>
        </w:rPr>
        <w:t xml:space="preserve">Tiêu chuẩn 2: </w:t>
      </w:r>
      <w:r w:rsidRPr="003E54A3">
        <w:rPr>
          <w:rFonts w:ascii="Times New Roman" w:hAnsi="Times New Roman"/>
          <w:i/>
          <w:color w:val="000000"/>
          <w:sz w:val="26"/>
          <w:szCs w:val="26"/>
          <w:lang w:val="nl-NL"/>
        </w:rPr>
        <w:t>Đảm bảo đủ chủng loại thiết bị đào tạo đáp ứng yêu cầu của trình độ đào tạo.</w:t>
      </w:r>
    </w:p>
    <w:p w14:paraId="113B8D0A" w14:textId="77777777" w:rsidR="00E44269" w:rsidRPr="003E54A3" w:rsidRDefault="00E44269" w:rsidP="003E54A3">
      <w:pPr>
        <w:tabs>
          <w:tab w:val="left" w:pos="720"/>
          <w:tab w:val="left" w:pos="960"/>
        </w:tabs>
        <w:spacing w:before="120" w:after="0" w:line="340" w:lineRule="exact"/>
        <w:ind w:firstLine="720"/>
        <w:jc w:val="both"/>
        <w:rPr>
          <w:rFonts w:ascii="Times New Roman" w:hAnsi="Times New Roman"/>
          <w:b/>
          <w:i/>
          <w:color w:val="000000"/>
          <w:sz w:val="26"/>
          <w:szCs w:val="26"/>
          <w:lang w:val="nl-NL"/>
        </w:rPr>
      </w:pPr>
      <w:r w:rsidRPr="003E54A3">
        <w:rPr>
          <w:rFonts w:ascii="Times New Roman" w:hAnsi="Times New Roman"/>
          <w:b/>
          <w:i/>
          <w:color w:val="000000"/>
          <w:sz w:val="26"/>
          <w:szCs w:val="26"/>
          <w:lang w:val="nl-NL"/>
        </w:rPr>
        <w:t>Mô tả, phân tích, nhận định:</w:t>
      </w:r>
    </w:p>
    <w:p w14:paraId="349E7986" w14:textId="3F0F3FF5" w:rsidR="00E44269" w:rsidRPr="00E44269" w:rsidRDefault="00E44269" w:rsidP="003E54A3">
      <w:pPr>
        <w:tabs>
          <w:tab w:val="left" w:pos="720"/>
          <w:tab w:val="left" w:pos="960"/>
        </w:tabs>
        <w:spacing w:before="120" w:after="0" w:line="340" w:lineRule="exact"/>
        <w:ind w:firstLine="720"/>
        <w:jc w:val="both"/>
        <w:rPr>
          <w:rFonts w:ascii="Times New Roman" w:hAnsi="Times New Roman"/>
          <w:color w:val="000000"/>
          <w:sz w:val="26"/>
          <w:szCs w:val="26"/>
          <w:lang w:val="pt-BR"/>
        </w:rPr>
      </w:pPr>
      <w:r w:rsidRPr="00E44269">
        <w:rPr>
          <w:rFonts w:ascii="Times New Roman" w:hAnsi="Times New Roman"/>
          <w:color w:val="000000"/>
          <w:sz w:val="26"/>
          <w:szCs w:val="26"/>
          <w:lang w:val="pt-BR"/>
        </w:rPr>
        <w:t>Nhà trường có đủ chủng loại thiết bị đào tạo nghề Điện công nghiệp trình độ Cao đẳng. Các thiết bị đều có chất lượng và đa dạng, đáp ứng được yêu cầu đào tạo trình độ Cao đẳng. Tất cả thiết bị đào tạo của nghề đều được theo dõi trên sổ sách quản lý.</w:t>
      </w:r>
      <w:r w:rsidRPr="00DF5E47">
        <w:rPr>
          <w:rFonts w:ascii="Times New Roman" w:hAnsi="Times New Roman"/>
          <w:bCs/>
          <w:color w:val="000000"/>
          <w:sz w:val="26"/>
          <w:szCs w:val="26"/>
          <w:lang w:val="pt-BR"/>
        </w:rPr>
        <w:t xml:space="preserve"> </w:t>
      </w:r>
      <w:r w:rsidRPr="00E44269">
        <w:rPr>
          <w:rFonts w:ascii="Times New Roman" w:hAnsi="Times New Roman"/>
          <w:color w:val="000000"/>
          <w:sz w:val="26"/>
          <w:szCs w:val="26"/>
          <w:lang w:val="pt-BR"/>
        </w:rPr>
        <w:t>Căn cứ vào danh mục thiết bị đào tạo tối thiểu do Bộ LĐTBXH quy định tại thông tư TT26/2019/TT-BLĐTBXH ngày 25/12/2019 ban hành danh mục thiết bị tối thiểu nghề Điện công nghiệp, khoa có đủ 200/200 danh mục thiết bị dạy nghề Điện công nghiệp</w:t>
      </w:r>
      <w:r w:rsidRPr="00E44269">
        <w:rPr>
          <w:rFonts w:ascii="Times New Roman" w:hAnsi="Times New Roman"/>
          <w:i/>
          <w:color w:val="000000"/>
          <w:sz w:val="26"/>
          <w:szCs w:val="26"/>
          <w:lang w:val="nl-NL"/>
        </w:rPr>
        <w:t xml:space="preserve"> (</w:t>
      </w:r>
      <w:r w:rsidRPr="00E44269">
        <w:rPr>
          <w:rFonts w:ascii="Times New Roman" w:hAnsi="Times New Roman"/>
          <w:b/>
          <w:i/>
          <w:color w:val="000000"/>
          <w:sz w:val="26"/>
          <w:szCs w:val="26"/>
          <w:lang w:val="nl-NL"/>
        </w:rPr>
        <w:t>5.</w:t>
      </w:r>
      <w:r w:rsidR="004D1251">
        <w:rPr>
          <w:rFonts w:ascii="Times New Roman" w:hAnsi="Times New Roman"/>
          <w:b/>
          <w:i/>
          <w:color w:val="000000"/>
          <w:sz w:val="26"/>
          <w:szCs w:val="26"/>
          <w:lang w:val="nl-NL"/>
        </w:rPr>
        <w:t>2</w:t>
      </w:r>
      <w:r w:rsidRPr="00E44269">
        <w:rPr>
          <w:rFonts w:ascii="Times New Roman" w:hAnsi="Times New Roman"/>
          <w:b/>
          <w:i/>
          <w:color w:val="000000"/>
          <w:sz w:val="26"/>
          <w:szCs w:val="26"/>
          <w:lang w:val="nl-NL"/>
        </w:rPr>
        <w:t>.0</w:t>
      </w:r>
      <w:r w:rsidR="004D1251">
        <w:rPr>
          <w:rFonts w:ascii="Times New Roman" w:hAnsi="Times New Roman"/>
          <w:b/>
          <w:i/>
          <w:color w:val="000000"/>
          <w:sz w:val="26"/>
          <w:szCs w:val="26"/>
          <w:lang w:val="nl-NL"/>
        </w:rPr>
        <w:t>1</w:t>
      </w:r>
      <w:r w:rsidRPr="00E44269">
        <w:rPr>
          <w:rFonts w:ascii="Times New Roman" w:hAnsi="Times New Roman"/>
          <w:i/>
          <w:color w:val="000000"/>
          <w:sz w:val="26"/>
          <w:szCs w:val="26"/>
          <w:lang w:val="nl-NL"/>
        </w:rPr>
        <w:t xml:space="preserve"> – Biên bản kiểm kê năm 2019, 2020, 2021; </w:t>
      </w:r>
      <w:r w:rsidRPr="00E44269">
        <w:rPr>
          <w:rFonts w:ascii="Times New Roman" w:hAnsi="Times New Roman"/>
          <w:b/>
          <w:i/>
          <w:color w:val="000000"/>
          <w:sz w:val="26"/>
          <w:szCs w:val="26"/>
          <w:lang w:val="nl-NL"/>
        </w:rPr>
        <w:t>5.</w:t>
      </w:r>
      <w:r w:rsidR="004D1251">
        <w:rPr>
          <w:rFonts w:ascii="Times New Roman" w:hAnsi="Times New Roman"/>
          <w:b/>
          <w:i/>
          <w:color w:val="000000"/>
          <w:sz w:val="26"/>
          <w:szCs w:val="26"/>
          <w:lang w:val="nl-NL"/>
        </w:rPr>
        <w:t>2</w:t>
      </w:r>
      <w:r w:rsidRPr="00E44269">
        <w:rPr>
          <w:rFonts w:ascii="Times New Roman" w:hAnsi="Times New Roman"/>
          <w:b/>
          <w:i/>
          <w:color w:val="000000"/>
          <w:sz w:val="26"/>
          <w:szCs w:val="26"/>
          <w:lang w:val="nl-NL"/>
        </w:rPr>
        <w:t>.0</w:t>
      </w:r>
      <w:r w:rsidR="004D1251">
        <w:rPr>
          <w:rFonts w:ascii="Times New Roman" w:hAnsi="Times New Roman"/>
          <w:b/>
          <w:i/>
          <w:color w:val="000000"/>
          <w:sz w:val="26"/>
          <w:szCs w:val="26"/>
          <w:lang w:val="nl-NL"/>
        </w:rPr>
        <w:t>2</w:t>
      </w:r>
      <w:r w:rsidRPr="00E44269">
        <w:rPr>
          <w:rFonts w:ascii="Times New Roman" w:hAnsi="Times New Roman"/>
          <w:i/>
          <w:color w:val="000000"/>
          <w:sz w:val="26"/>
          <w:szCs w:val="26"/>
          <w:lang w:val="nl-NL"/>
        </w:rPr>
        <w:t xml:space="preserve"> - Bảng so sánh, đối chiếu danh mục thiết bị đào tạo hiện có của trường với danh mục thiết bị đạo tạo tối thiểu do Bộ Lao động Thường binh và Xã hội ban hành; </w:t>
      </w:r>
      <w:r w:rsidRPr="00E44269">
        <w:rPr>
          <w:rFonts w:ascii="Times New Roman" w:hAnsi="Times New Roman"/>
          <w:b/>
          <w:i/>
          <w:color w:val="000000"/>
          <w:sz w:val="26"/>
          <w:szCs w:val="26"/>
          <w:lang w:val="nl-NL"/>
        </w:rPr>
        <w:t>5.</w:t>
      </w:r>
      <w:r w:rsidR="004D1251">
        <w:rPr>
          <w:rFonts w:ascii="Times New Roman" w:hAnsi="Times New Roman"/>
          <w:b/>
          <w:i/>
          <w:color w:val="000000"/>
          <w:sz w:val="26"/>
          <w:szCs w:val="26"/>
          <w:lang w:val="nl-NL"/>
        </w:rPr>
        <w:t>2</w:t>
      </w:r>
      <w:r w:rsidRPr="00E44269">
        <w:rPr>
          <w:rFonts w:ascii="Times New Roman" w:hAnsi="Times New Roman"/>
          <w:b/>
          <w:i/>
          <w:color w:val="000000"/>
          <w:sz w:val="26"/>
          <w:szCs w:val="26"/>
          <w:lang w:val="nl-NL"/>
        </w:rPr>
        <w:t>.03</w:t>
      </w:r>
      <w:r w:rsidRPr="00E44269">
        <w:rPr>
          <w:rFonts w:ascii="Times New Roman" w:hAnsi="Times New Roman"/>
          <w:i/>
          <w:color w:val="000000"/>
          <w:sz w:val="26"/>
          <w:szCs w:val="26"/>
          <w:lang w:val="nl-NL"/>
        </w:rPr>
        <w:t xml:space="preserve"> – Sổ nhật ký sử dụng thiết bị các năm).</w:t>
      </w:r>
    </w:p>
    <w:p w14:paraId="3EA8C8B2" w14:textId="77777777" w:rsidR="00E44269" w:rsidRPr="00E44269" w:rsidRDefault="00E44269" w:rsidP="003E54A3">
      <w:pPr>
        <w:tabs>
          <w:tab w:val="left" w:pos="720"/>
          <w:tab w:val="left" w:pos="960"/>
        </w:tabs>
        <w:spacing w:before="120" w:after="0" w:line="340" w:lineRule="exact"/>
        <w:ind w:firstLine="720"/>
        <w:jc w:val="both"/>
        <w:rPr>
          <w:rFonts w:ascii="Times New Roman" w:hAnsi="Times New Roman"/>
          <w:b/>
          <w:i/>
          <w:color w:val="000000"/>
          <w:sz w:val="26"/>
          <w:szCs w:val="26"/>
          <w:lang w:val="pt-BR"/>
        </w:rPr>
      </w:pPr>
      <w:r w:rsidRPr="00E44269">
        <w:rPr>
          <w:rFonts w:ascii="Times New Roman" w:hAnsi="Times New Roman"/>
          <w:b/>
          <w:i/>
          <w:color w:val="000000"/>
          <w:sz w:val="26"/>
          <w:szCs w:val="26"/>
          <w:lang w:val="pt-BR"/>
        </w:rPr>
        <w:t>Điểm tự đánh giá tiêu chuẩn 2 tiêu chí 5</w:t>
      </w:r>
      <w:r w:rsidRPr="00E44269">
        <w:rPr>
          <w:rFonts w:ascii="Times New Roman" w:hAnsi="Times New Roman"/>
          <w:b/>
          <w:color w:val="000000"/>
          <w:sz w:val="26"/>
          <w:szCs w:val="26"/>
          <w:lang w:val="pt-BR"/>
        </w:rPr>
        <w:t>:</w:t>
      </w:r>
      <w:r w:rsidRPr="00E44269">
        <w:rPr>
          <w:rFonts w:ascii="Times New Roman" w:hAnsi="Times New Roman"/>
          <w:i/>
          <w:color w:val="000000"/>
          <w:sz w:val="26"/>
          <w:szCs w:val="26"/>
          <w:lang w:val="pt-BR"/>
        </w:rPr>
        <w:t xml:space="preserve"> </w:t>
      </w:r>
      <w:r w:rsidRPr="00E44269">
        <w:rPr>
          <w:rFonts w:ascii="Times New Roman" w:hAnsi="Times New Roman"/>
          <w:b/>
          <w:i/>
          <w:color w:val="000000"/>
          <w:sz w:val="26"/>
          <w:szCs w:val="26"/>
          <w:lang w:val="pt-BR"/>
        </w:rPr>
        <w:t>2 điểm</w:t>
      </w:r>
    </w:p>
    <w:p w14:paraId="5ABF77F8" w14:textId="77777777" w:rsidR="00E44269" w:rsidRPr="00E44269" w:rsidRDefault="00E44269" w:rsidP="003E54A3">
      <w:pPr>
        <w:tabs>
          <w:tab w:val="left" w:pos="720"/>
          <w:tab w:val="left" w:pos="960"/>
        </w:tabs>
        <w:spacing w:before="120" w:after="0" w:line="340" w:lineRule="exact"/>
        <w:ind w:firstLine="720"/>
        <w:jc w:val="both"/>
        <w:rPr>
          <w:rFonts w:ascii="Times New Roman" w:hAnsi="Times New Roman"/>
          <w:b/>
          <w:i/>
          <w:color w:val="000000"/>
          <w:sz w:val="26"/>
          <w:szCs w:val="26"/>
          <w:lang w:val="nl-NL"/>
        </w:rPr>
      </w:pPr>
      <w:r w:rsidRPr="00E44269">
        <w:rPr>
          <w:rFonts w:ascii="Times New Roman" w:hAnsi="Times New Roman"/>
          <w:b/>
          <w:bCs/>
          <w:color w:val="000000"/>
          <w:sz w:val="26"/>
          <w:szCs w:val="26"/>
          <w:lang w:val="nl-NL"/>
        </w:rPr>
        <w:t xml:space="preserve">Tiêu chuẩn 3: </w:t>
      </w:r>
      <w:r w:rsidRPr="003E54A3">
        <w:rPr>
          <w:rFonts w:ascii="Times New Roman" w:hAnsi="Times New Roman"/>
          <w:i/>
          <w:color w:val="000000"/>
          <w:sz w:val="26"/>
          <w:szCs w:val="26"/>
          <w:lang w:val="nl-NL"/>
        </w:rPr>
        <w:t>Đảm bảo đủ số lượng thiết bị đào tạo đáp ứng quy mô, yêu cầu đào tạo.</w:t>
      </w:r>
    </w:p>
    <w:p w14:paraId="7E6A3EA1" w14:textId="77777777" w:rsidR="00E44269" w:rsidRPr="003E54A3" w:rsidRDefault="00E44269" w:rsidP="003E54A3">
      <w:pPr>
        <w:tabs>
          <w:tab w:val="left" w:pos="720"/>
          <w:tab w:val="left" w:pos="960"/>
        </w:tabs>
        <w:spacing w:before="120" w:after="0" w:line="340" w:lineRule="exact"/>
        <w:ind w:firstLine="720"/>
        <w:jc w:val="both"/>
        <w:rPr>
          <w:rFonts w:ascii="Times New Roman" w:hAnsi="Times New Roman"/>
          <w:b/>
          <w:i/>
          <w:color w:val="000000"/>
          <w:sz w:val="26"/>
          <w:szCs w:val="26"/>
          <w:lang w:val="nl-NL"/>
        </w:rPr>
      </w:pPr>
      <w:r w:rsidRPr="003E54A3">
        <w:rPr>
          <w:rFonts w:ascii="Times New Roman" w:hAnsi="Times New Roman"/>
          <w:b/>
          <w:i/>
          <w:color w:val="000000"/>
          <w:sz w:val="26"/>
          <w:szCs w:val="26"/>
          <w:lang w:val="nl-NL"/>
        </w:rPr>
        <w:t>Mô tả, phân tích, nhận định:</w:t>
      </w:r>
    </w:p>
    <w:p w14:paraId="4CF1A903" w14:textId="3A251138" w:rsidR="00E44269" w:rsidRPr="00E44269" w:rsidRDefault="00E44269" w:rsidP="003E54A3">
      <w:pPr>
        <w:tabs>
          <w:tab w:val="left" w:pos="720"/>
          <w:tab w:val="left" w:pos="960"/>
        </w:tabs>
        <w:spacing w:before="120" w:after="0" w:line="340" w:lineRule="exact"/>
        <w:ind w:firstLine="720"/>
        <w:jc w:val="both"/>
        <w:rPr>
          <w:rFonts w:ascii="Times New Roman" w:hAnsi="Times New Roman"/>
          <w:color w:val="000000"/>
          <w:sz w:val="26"/>
          <w:szCs w:val="26"/>
          <w:lang w:val="nl-NL"/>
        </w:rPr>
      </w:pPr>
      <w:r w:rsidRPr="00E44269">
        <w:rPr>
          <w:rFonts w:ascii="Times New Roman" w:hAnsi="Times New Roman"/>
          <w:color w:val="000000"/>
          <w:sz w:val="26"/>
          <w:szCs w:val="26"/>
          <w:lang w:val="nl-NL"/>
        </w:rPr>
        <w:t>Để đảm bảo quy mô, yêu cầu đào tạo cũng như phù hợp với nhu cầu của người học, yêu cầu sử dụng nhân lực của các doạnh nghiệp, thiết bị đào tạo của Nhà trường cơ bản đáp ứng đủ chủng loại, số lượng của trình độ đào tạo theo chuyên ngành hoặc nghề do cơ quan quản lý nhà nước về giáo dục nghề nghiệp quy định. Nghề Điện công nghiệp có đầy đủ chủng loại thiết bị, tuy nhiên có một số chủng loại còn thiếu về số lượng thiết bị. Căn cứ theo các danh mục thiết bị của nghề đào tạo do Bộ Lao động - Thương binh và Xã hội ban hành, căn cứ số lượng trang thiết bị, dụng cụ hiện có của nghề đào tạo và đối chiếu với danh mục thiết bị đào tạo tối thiểu được xác định trong chương trình đào tạo thiết bị của nghề Điện công nghiệp đáp ứng hơn 90% yêu cầu của nghề.</w:t>
      </w:r>
      <w:r w:rsidRPr="00E44269">
        <w:rPr>
          <w:rFonts w:ascii="Times New Roman" w:hAnsi="Times New Roman"/>
          <w:i/>
          <w:color w:val="000000"/>
          <w:sz w:val="26"/>
          <w:szCs w:val="26"/>
          <w:lang w:val="nl-NL"/>
        </w:rPr>
        <w:t xml:space="preserve"> (</w:t>
      </w:r>
      <w:r w:rsidRPr="00E44269">
        <w:rPr>
          <w:rFonts w:ascii="Times New Roman" w:hAnsi="Times New Roman"/>
          <w:b/>
          <w:i/>
          <w:color w:val="000000"/>
          <w:sz w:val="26"/>
          <w:szCs w:val="26"/>
          <w:lang w:val="nl-NL"/>
        </w:rPr>
        <w:t>5.</w:t>
      </w:r>
      <w:r w:rsidR="004D1251">
        <w:rPr>
          <w:rFonts w:ascii="Times New Roman" w:hAnsi="Times New Roman"/>
          <w:b/>
          <w:i/>
          <w:color w:val="000000"/>
          <w:sz w:val="26"/>
          <w:szCs w:val="26"/>
          <w:lang w:val="nl-NL"/>
        </w:rPr>
        <w:t>2</w:t>
      </w:r>
      <w:r w:rsidRPr="00E44269">
        <w:rPr>
          <w:rFonts w:ascii="Times New Roman" w:hAnsi="Times New Roman"/>
          <w:b/>
          <w:i/>
          <w:color w:val="000000"/>
          <w:sz w:val="26"/>
          <w:szCs w:val="26"/>
          <w:lang w:val="nl-NL"/>
        </w:rPr>
        <w:t>.0</w:t>
      </w:r>
      <w:r w:rsidR="004D1251">
        <w:rPr>
          <w:rFonts w:ascii="Times New Roman" w:hAnsi="Times New Roman"/>
          <w:b/>
          <w:i/>
          <w:color w:val="000000"/>
          <w:sz w:val="26"/>
          <w:szCs w:val="26"/>
          <w:lang w:val="nl-NL"/>
        </w:rPr>
        <w:t>1</w:t>
      </w:r>
      <w:r w:rsidRPr="00E44269">
        <w:rPr>
          <w:rFonts w:ascii="Times New Roman" w:hAnsi="Times New Roman"/>
          <w:i/>
          <w:color w:val="000000"/>
          <w:sz w:val="26"/>
          <w:szCs w:val="26"/>
          <w:lang w:val="nl-NL"/>
        </w:rPr>
        <w:t xml:space="preserve"> – Biên bản kiểm kê năm 2019, 2020, 2021; </w:t>
      </w:r>
      <w:r w:rsidRPr="00E44269">
        <w:rPr>
          <w:rFonts w:ascii="Times New Roman" w:hAnsi="Times New Roman"/>
          <w:b/>
          <w:i/>
          <w:color w:val="000000"/>
          <w:sz w:val="26"/>
          <w:szCs w:val="26"/>
          <w:lang w:val="nl-NL"/>
        </w:rPr>
        <w:t>5.</w:t>
      </w:r>
      <w:r w:rsidR="004D1251">
        <w:rPr>
          <w:rFonts w:ascii="Times New Roman" w:hAnsi="Times New Roman"/>
          <w:b/>
          <w:i/>
          <w:color w:val="000000"/>
          <w:sz w:val="26"/>
          <w:szCs w:val="26"/>
          <w:lang w:val="nl-NL"/>
        </w:rPr>
        <w:t>2</w:t>
      </w:r>
      <w:r w:rsidRPr="00E44269">
        <w:rPr>
          <w:rFonts w:ascii="Times New Roman" w:hAnsi="Times New Roman"/>
          <w:b/>
          <w:i/>
          <w:color w:val="000000"/>
          <w:sz w:val="26"/>
          <w:szCs w:val="26"/>
          <w:lang w:val="nl-NL"/>
        </w:rPr>
        <w:t>.0</w:t>
      </w:r>
      <w:r w:rsidR="004D1251">
        <w:rPr>
          <w:rFonts w:ascii="Times New Roman" w:hAnsi="Times New Roman"/>
          <w:b/>
          <w:i/>
          <w:color w:val="000000"/>
          <w:sz w:val="26"/>
          <w:szCs w:val="26"/>
          <w:lang w:val="nl-NL"/>
        </w:rPr>
        <w:t>2</w:t>
      </w:r>
      <w:r w:rsidRPr="00E44269">
        <w:rPr>
          <w:rFonts w:ascii="Times New Roman" w:hAnsi="Times New Roman"/>
          <w:i/>
          <w:color w:val="000000"/>
          <w:sz w:val="26"/>
          <w:szCs w:val="26"/>
          <w:lang w:val="nl-NL"/>
        </w:rPr>
        <w:t xml:space="preserve"> - Bảng so sánh, đối chiếu danh mục thiết bị đào tạo hiện có của trường với danh mục thiết bị đạo tạo tối thiểu do Bộ Lao động Thường binh và Xã hội ban hành; </w:t>
      </w:r>
      <w:r w:rsidRPr="00E44269">
        <w:rPr>
          <w:rFonts w:ascii="Times New Roman" w:hAnsi="Times New Roman"/>
          <w:b/>
          <w:i/>
          <w:color w:val="000000"/>
          <w:sz w:val="26"/>
          <w:szCs w:val="26"/>
          <w:lang w:val="nl-NL"/>
        </w:rPr>
        <w:t>5.</w:t>
      </w:r>
      <w:r w:rsidR="004D1251">
        <w:rPr>
          <w:rFonts w:ascii="Times New Roman" w:hAnsi="Times New Roman"/>
          <w:b/>
          <w:i/>
          <w:color w:val="000000"/>
          <w:sz w:val="26"/>
          <w:szCs w:val="26"/>
          <w:lang w:val="nl-NL"/>
        </w:rPr>
        <w:t>2</w:t>
      </w:r>
      <w:r w:rsidRPr="00E44269">
        <w:rPr>
          <w:rFonts w:ascii="Times New Roman" w:hAnsi="Times New Roman"/>
          <w:b/>
          <w:i/>
          <w:color w:val="000000"/>
          <w:sz w:val="26"/>
          <w:szCs w:val="26"/>
          <w:lang w:val="nl-NL"/>
        </w:rPr>
        <w:t>.03</w:t>
      </w:r>
      <w:r w:rsidRPr="00E44269">
        <w:rPr>
          <w:rFonts w:ascii="Times New Roman" w:hAnsi="Times New Roman"/>
          <w:i/>
          <w:color w:val="000000"/>
          <w:sz w:val="26"/>
          <w:szCs w:val="26"/>
          <w:lang w:val="nl-NL"/>
        </w:rPr>
        <w:t xml:space="preserve"> – Sổ nhật ký sử dụng thiết bị các năm).</w:t>
      </w:r>
    </w:p>
    <w:p w14:paraId="6DEDC21C" w14:textId="77777777" w:rsidR="00E44269" w:rsidRPr="00E44269" w:rsidRDefault="00E44269" w:rsidP="003E54A3">
      <w:pPr>
        <w:tabs>
          <w:tab w:val="left" w:pos="720"/>
          <w:tab w:val="left" w:pos="960"/>
        </w:tabs>
        <w:spacing w:before="120" w:after="0" w:line="340" w:lineRule="exact"/>
        <w:ind w:firstLine="720"/>
        <w:jc w:val="both"/>
        <w:rPr>
          <w:rFonts w:ascii="Times New Roman" w:hAnsi="Times New Roman"/>
          <w:b/>
          <w:i/>
          <w:color w:val="000000"/>
          <w:sz w:val="26"/>
          <w:szCs w:val="26"/>
          <w:lang w:val="pt-BR"/>
        </w:rPr>
      </w:pPr>
      <w:r w:rsidRPr="00E44269">
        <w:rPr>
          <w:rFonts w:ascii="Times New Roman" w:hAnsi="Times New Roman"/>
          <w:i/>
          <w:color w:val="000000"/>
          <w:sz w:val="26"/>
          <w:szCs w:val="26"/>
          <w:lang w:val="es-ES"/>
        </w:rPr>
        <w:tab/>
        <w:t xml:space="preserve"> </w:t>
      </w:r>
      <w:r w:rsidRPr="00E44269">
        <w:rPr>
          <w:rFonts w:ascii="Times New Roman" w:hAnsi="Times New Roman"/>
          <w:b/>
          <w:i/>
          <w:color w:val="000000"/>
          <w:sz w:val="26"/>
          <w:szCs w:val="26"/>
          <w:lang w:val="pt-BR"/>
        </w:rPr>
        <w:t>Điểm tự đánh giá tiêu chuẩn 3 tiêu chí 5</w:t>
      </w:r>
      <w:r w:rsidRPr="00E44269">
        <w:rPr>
          <w:rFonts w:ascii="Times New Roman" w:hAnsi="Times New Roman"/>
          <w:b/>
          <w:color w:val="000000"/>
          <w:sz w:val="26"/>
          <w:szCs w:val="26"/>
          <w:lang w:val="pt-BR"/>
        </w:rPr>
        <w:t>:</w:t>
      </w:r>
      <w:r w:rsidRPr="00E44269">
        <w:rPr>
          <w:rFonts w:ascii="Times New Roman" w:hAnsi="Times New Roman"/>
          <w:i/>
          <w:color w:val="000000"/>
          <w:sz w:val="26"/>
          <w:szCs w:val="26"/>
          <w:lang w:val="pt-BR"/>
        </w:rPr>
        <w:t xml:space="preserve"> </w:t>
      </w:r>
      <w:r w:rsidRPr="00E44269">
        <w:rPr>
          <w:rFonts w:ascii="Times New Roman" w:hAnsi="Times New Roman"/>
          <w:b/>
          <w:i/>
          <w:color w:val="000000"/>
          <w:sz w:val="26"/>
          <w:szCs w:val="26"/>
          <w:lang w:val="pt-BR"/>
        </w:rPr>
        <w:t>0 điểm</w:t>
      </w:r>
    </w:p>
    <w:p w14:paraId="57984C26" w14:textId="77777777" w:rsidR="004C5FDB" w:rsidRPr="003E54A3" w:rsidRDefault="004C5FDB" w:rsidP="003E54A3">
      <w:pPr>
        <w:tabs>
          <w:tab w:val="left" w:pos="720"/>
          <w:tab w:val="left" w:pos="960"/>
        </w:tabs>
        <w:spacing w:before="120" w:after="0" w:line="340" w:lineRule="exact"/>
        <w:ind w:firstLine="720"/>
        <w:jc w:val="both"/>
        <w:rPr>
          <w:rFonts w:ascii="Times New Roman" w:hAnsi="Times New Roman"/>
          <w:color w:val="000000"/>
          <w:sz w:val="26"/>
          <w:szCs w:val="26"/>
          <w:lang w:val="pt-BR"/>
        </w:rPr>
      </w:pPr>
      <w:r w:rsidRPr="004C5FDB">
        <w:rPr>
          <w:rFonts w:ascii="Times New Roman" w:hAnsi="Times New Roman"/>
          <w:b/>
          <w:bCs/>
          <w:color w:val="000000"/>
          <w:sz w:val="26"/>
          <w:szCs w:val="26"/>
          <w:lang w:val="pt-BR"/>
        </w:rPr>
        <w:lastRenderedPageBreak/>
        <w:t xml:space="preserve">Tiêu chuẩn 4: </w:t>
      </w:r>
      <w:r w:rsidRPr="003E54A3">
        <w:rPr>
          <w:rFonts w:ascii="Times New Roman" w:hAnsi="Times New Roman"/>
          <w:i/>
          <w:color w:val="000000"/>
          <w:sz w:val="26"/>
          <w:szCs w:val="26"/>
          <w:lang w:val="nl-NL"/>
        </w:rPr>
        <w:t>Thiết bị, dụng cụ phục vụ đào tạo được bố trí hợp lý, thuận tiện cho việc thực hành; đảm bảo các yêu cầu sư phạm, an toàn vệ sinh lao động, vệ sinh công nghiệp, vệ sinh môi trường;</w:t>
      </w:r>
      <w:r w:rsidRPr="003E54A3">
        <w:rPr>
          <w:rFonts w:ascii="Times New Roman" w:hAnsi="Times New Roman"/>
          <w:i/>
          <w:color w:val="000000"/>
          <w:sz w:val="26"/>
          <w:szCs w:val="26"/>
          <w:lang w:val="pt-BR"/>
        </w:rPr>
        <w:t xml:space="preserve"> Thiết bị đào tạo có hồ sơ quản lý rõ ràng, được sử dụng đúng công năng, quản lý, bảo trì, bảo dưỡng theo quy định.</w:t>
      </w:r>
    </w:p>
    <w:p w14:paraId="08AE32BD" w14:textId="77777777" w:rsidR="004C5FDB" w:rsidRPr="003E54A3" w:rsidRDefault="004C5FDB" w:rsidP="003E54A3">
      <w:pPr>
        <w:tabs>
          <w:tab w:val="left" w:pos="720"/>
          <w:tab w:val="left" w:pos="960"/>
        </w:tabs>
        <w:spacing w:before="120" w:after="0" w:line="340" w:lineRule="exact"/>
        <w:ind w:firstLine="720"/>
        <w:jc w:val="both"/>
        <w:rPr>
          <w:rFonts w:ascii="Times New Roman" w:hAnsi="Times New Roman"/>
          <w:b/>
          <w:i/>
          <w:color w:val="000000"/>
          <w:sz w:val="26"/>
          <w:szCs w:val="26"/>
          <w:lang w:val="pt-BR"/>
        </w:rPr>
      </w:pPr>
      <w:r w:rsidRPr="003E54A3">
        <w:rPr>
          <w:rFonts w:ascii="Times New Roman" w:hAnsi="Times New Roman"/>
          <w:b/>
          <w:i/>
          <w:color w:val="000000"/>
          <w:sz w:val="26"/>
          <w:szCs w:val="26"/>
          <w:lang w:val="pt-BR"/>
        </w:rPr>
        <w:t>Mô tả, phân tích, nhận định:</w:t>
      </w:r>
    </w:p>
    <w:p w14:paraId="1DDD237A" w14:textId="48637171" w:rsidR="004C5FDB" w:rsidRPr="004C5FDB" w:rsidRDefault="004C5FDB" w:rsidP="003E54A3">
      <w:pPr>
        <w:tabs>
          <w:tab w:val="left" w:pos="720"/>
          <w:tab w:val="left" w:pos="960"/>
        </w:tabs>
        <w:spacing w:before="120" w:after="0" w:line="340" w:lineRule="exact"/>
        <w:ind w:firstLine="720"/>
        <w:jc w:val="both"/>
        <w:rPr>
          <w:rFonts w:ascii="Times New Roman" w:hAnsi="Times New Roman"/>
          <w:color w:val="000000"/>
          <w:sz w:val="26"/>
          <w:szCs w:val="26"/>
          <w:lang w:val="pt-BR"/>
        </w:rPr>
      </w:pPr>
      <w:r w:rsidRPr="004C5FDB">
        <w:rPr>
          <w:rFonts w:ascii="Times New Roman" w:hAnsi="Times New Roman"/>
          <w:color w:val="000000"/>
          <w:sz w:val="26"/>
          <w:szCs w:val="26"/>
          <w:lang w:val="nl-NL"/>
        </w:rPr>
        <w:t>Trang thiết bị máy móc trong các xưởng thực hành được bố trí lắp đặt hợp lý, các thiết bị được bố trí thành các hàng theo chiều dọc nhà</w:t>
      </w:r>
      <w:r w:rsidRPr="004C5FDB">
        <w:rPr>
          <w:rFonts w:ascii="Times New Roman" w:hAnsi="Times New Roman"/>
          <w:i/>
          <w:color w:val="000000"/>
          <w:sz w:val="26"/>
          <w:szCs w:val="26"/>
          <w:lang w:val="nl-NL"/>
        </w:rPr>
        <w:t>,</w:t>
      </w:r>
      <w:r w:rsidRPr="004C5FDB">
        <w:rPr>
          <w:rFonts w:ascii="Times New Roman" w:hAnsi="Times New Roman"/>
          <w:color w:val="000000"/>
          <w:sz w:val="26"/>
          <w:szCs w:val="26"/>
          <w:lang w:val="nl-NL"/>
        </w:rPr>
        <w:t xml:space="preserve">các thiết bị cách nhau hơn 3m, lối đi giữa các hàng máy cách nhau 5m. Với cách bố trí như trên rất thuận tiện và an toàn khi vận chuyển lắp đặt, sữa chữa, vận hành máy và trong vận chuyển vật tư. Ngoài ra, khoảng cách máy như trên còn đảm bảo tốt sự lưu thông không khí, điều kiện chiếu sáng tự nhiên, giảm thiểu tiếng ồn và ít bị ảnh hưởng bởi rung động.Về mặt sư phạm, việc bố trí các máy như trên tạo ra không gian rộng đáp ứng được tốt hoạt động dạy thực hành như: tổ chức hướng dẫn thực hành theo nhóm, theo lớp, hay từng cá nhân. Đối với các máy có kích thước lớn như: máy lốc tôn, máy cắt tôn cơ, máy uốn ống … đều được bố trí khu vực giữa xưởng có không gian rộng gần các cửa ra vào nhằm thuận tiện cho công tác lắp đặt vận hành và dạy học thực hành. Để đảm bảo an toàn trong khi sử dụng thiết bị, hàng năm nhà trường vẫn yêu cầu cơ quan chuyên môn đến đánh giá, kiểm định, đặc biệt với các thiết bị có yêu cầu nghiêm ngặt về an toàn lao động.  </w:t>
      </w:r>
      <w:r w:rsidRPr="004C5FDB">
        <w:rPr>
          <w:rFonts w:ascii="Times New Roman" w:hAnsi="Times New Roman"/>
          <w:color w:val="000000"/>
          <w:sz w:val="26"/>
          <w:szCs w:val="26"/>
          <w:lang w:val="pt-BR"/>
        </w:rPr>
        <w:t xml:space="preserve">Các thiết bị máy móc đều có hồ sơ quản lý rõ ràng, sử dụng đúng công năng và thực hiện đúng quy định về quản lý, sử dụng, bảo trì, bảo dưỡng thiết bị đào tạo, trong đó có quy định về việc định kỳ đánh giá và đề xuất biện pháp nâng cao hiệu quả sử dụng thiết bị đào tạo </w:t>
      </w:r>
      <w:r w:rsidRPr="004C5FDB">
        <w:rPr>
          <w:rFonts w:ascii="Times New Roman" w:hAnsi="Times New Roman"/>
          <w:i/>
          <w:color w:val="000000"/>
          <w:sz w:val="26"/>
          <w:szCs w:val="26"/>
          <w:lang w:val="nl-NL"/>
        </w:rPr>
        <w:t>(</w:t>
      </w:r>
      <w:r w:rsidRPr="004C5FDB">
        <w:rPr>
          <w:rFonts w:ascii="Times New Roman" w:hAnsi="Times New Roman"/>
          <w:b/>
          <w:i/>
          <w:color w:val="000000"/>
          <w:sz w:val="26"/>
          <w:szCs w:val="26"/>
          <w:lang w:val="nl-NL"/>
        </w:rPr>
        <w:t>5.</w:t>
      </w:r>
      <w:r w:rsidR="00BA2E8E">
        <w:rPr>
          <w:rFonts w:ascii="Times New Roman" w:hAnsi="Times New Roman"/>
          <w:b/>
          <w:i/>
          <w:color w:val="000000"/>
          <w:sz w:val="26"/>
          <w:szCs w:val="26"/>
          <w:lang w:val="nl-NL"/>
        </w:rPr>
        <w:t>4</w:t>
      </w:r>
      <w:r w:rsidRPr="004C5FDB">
        <w:rPr>
          <w:rFonts w:ascii="Times New Roman" w:hAnsi="Times New Roman"/>
          <w:b/>
          <w:i/>
          <w:color w:val="000000"/>
          <w:sz w:val="26"/>
          <w:szCs w:val="26"/>
          <w:lang w:val="nl-NL"/>
        </w:rPr>
        <w:t>.01</w:t>
      </w:r>
      <w:r w:rsidRPr="004C5FDB">
        <w:rPr>
          <w:rFonts w:ascii="Times New Roman" w:hAnsi="Times New Roman"/>
          <w:i/>
          <w:color w:val="000000"/>
          <w:sz w:val="26"/>
          <w:szCs w:val="26"/>
          <w:lang w:val="nl-NL"/>
        </w:rPr>
        <w:t xml:space="preserve"> – Hình ảnh bố trí các thiết bị, dụng cụ phục vụ đào tạo trong các xưởng thực hành; </w:t>
      </w:r>
      <w:r w:rsidRPr="004C5FDB">
        <w:rPr>
          <w:rFonts w:ascii="Times New Roman" w:hAnsi="Times New Roman"/>
          <w:b/>
          <w:i/>
          <w:color w:val="000000"/>
          <w:sz w:val="26"/>
          <w:szCs w:val="26"/>
          <w:lang w:val="nl-NL"/>
        </w:rPr>
        <w:t>5.</w:t>
      </w:r>
      <w:r w:rsidR="00BA2E8E">
        <w:rPr>
          <w:rFonts w:ascii="Times New Roman" w:hAnsi="Times New Roman"/>
          <w:b/>
          <w:i/>
          <w:color w:val="000000"/>
          <w:sz w:val="26"/>
          <w:szCs w:val="26"/>
          <w:lang w:val="nl-NL"/>
        </w:rPr>
        <w:t>4</w:t>
      </w:r>
      <w:r w:rsidRPr="004C5FDB">
        <w:rPr>
          <w:rFonts w:ascii="Times New Roman" w:hAnsi="Times New Roman"/>
          <w:b/>
          <w:i/>
          <w:color w:val="000000"/>
          <w:sz w:val="26"/>
          <w:szCs w:val="26"/>
          <w:lang w:val="nl-NL"/>
        </w:rPr>
        <w:t>.0</w:t>
      </w:r>
      <w:r w:rsidR="00BA2E8E">
        <w:rPr>
          <w:rFonts w:ascii="Times New Roman" w:hAnsi="Times New Roman"/>
          <w:b/>
          <w:i/>
          <w:color w:val="000000"/>
          <w:sz w:val="26"/>
          <w:szCs w:val="26"/>
          <w:lang w:val="nl-NL"/>
        </w:rPr>
        <w:t>2</w:t>
      </w:r>
      <w:r w:rsidRPr="004C5FDB">
        <w:rPr>
          <w:rFonts w:ascii="Times New Roman" w:hAnsi="Times New Roman"/>
          <w:color w:val="000000"/>
          <w:sz w:val="26"/>
          <w:szCs w:val="26"/>
          <w:lang w:val="nl-NL"/>
        </w:rPr>
        <w:t xml:space="preserve"> - </w:t>
      </w:r>
      <w:r w:rsidRPr="004C5FDB">
        <w:rPr>
          <w:rFonts w:ascii="Times New Roman" w:hAnsi="Times New Roman"/>
          <w:i/>
          <w:color w:val="000000"/>
          <w:sz w:val="26"/>
          <w:szCs w:val="26"/>
          <w:lang w:val="nl-NL"/>
        </w:rPr>
        <w:t xml:space="preserve">Quy trình quản lý xưởng; </w:t>
      </w:r>
      <w:r w:rsidRPr="004C5FDB">
        <w:rPr>
          <w:rFonts w:ascii="Times New Roman" w:hAnsi="Times New Roman"/>
          <w:b/>
          <w:i/>
          <w:color w:val="000000"/>
          <w:sz w:val="26"/>
          <w:szCs w:val="26"/>
          <w:lang w:val="nl-NL"/>
        </w:rPr>
        <w:t>5.</w:t>
      </w:r>
      <w:r w:rsidR="00BA2E8E">
        <w:rPr>
          <w:rFonts w:ascii="Times New Roman" w:hAnsi="Times New Roman"/>
          <w:b/>
          <w:i/>
          <w:color w:val="000000"/>
          <w:sz w:val="26"/>
          <w:szCs w:val="26"/>
          <w:lang w:val="nl-NL"/>
        </w:rPr>
        <w:t>4</w:t>
      </w:r>
      <w:r w:rsidRPr="004C5FDB">
        <w:rPr>
          <w:rFonts w:ascii="Times New Roman" w:hAnsi="Times New Roman"/>
          <w:b/>
          <w:i/>
          <w:color w:val="000000"/>
          <w:sz w:val="26"/>
          <w:szCs w:val="26"/>
          <w:lang w:val="nl-NL"/>
        </w:rPr>
        <w:t>.0</w:t>
      </w:r>
      <w:r w:rsidR="00BA2E8E">
        <w:rPr>
          <w:rFonts w:ascii="Times New Roman" w:hAnsi="Times New Roman"/>
          <w:b/>
          <w:i/>
          <w:color w:val="000000"/>
          <w:sz w:val="26"/>
          <w:szCs w:val="26"/>
          <w:lang w:val="nl-NL"/>
        </w:rPr>
        <w:t>3</w:t>
      </w:r>
      <w:r w:rsidRPr="004C5FDB">
        <w:rPr>
          <w:rFonts w:ascii="Times New Roman" w:hAnsi="Times New Roman"/>
          <w:color w:val="000000"/>
          <w:sz w:val="26"/>
          <w:szCs w:val="26"/>
          <w:lang w:val="nl-NL"/>
        </w:rPr>
        <w:t xml:space="preserve"> - </w:t>
      </w:r>
      <w:r w:rsidRPr="004C5FDB">
        <w:rPr>
          <w:rFonts w:ascii="Times New Roman" w:hAnsi="Times New Roman"/>
          <w:i/>
          <w:color w:val="000000"/>
          <w:sz w:val="26"/>
          <w:szCs w:val="26"/>
          <w:lang w:val="nl-NL"/>
        </w:rPr>
        <w:t xml:space="preserve">Quy trình quản lý, sử dụng, bảo trì, bảo dưỡng thiết bị; </w:t>
      </w:r>
      <w:r w:rsidRPr="004C5FDB">
        <w:rPr>
          <w:rFonts w:ascii="Times New Roman" w:hAnsi="Times New Roman"/>
          <w:b/>
          <w:i/>
          <w:color w:val="000000"/>
          <w:sz w:val="26"/>
          <w:szCs w:val="26"/>
          <w:lang w:val="nl-NL"/>
        </w:rPr>
        <w:t>5.</w:t>
      </w:r>
      <w:r w:rsidR="00BA2E8E">
        <w:rPr>
          <w:rFonts w:ascii="Times New Roman" w:hAnsi="Times New Roman"/>
          <w:b/>
          <w:i/>
          <w:color w:val="000000"/>
          <w:sz w:val="26"/>
          <w:szCs w:val="26"/>
          <w:lang w:val="nl-NL"/>
        </w:rPr>
        <w:t>4</w:t>
      </w:r>
      <w:r w:rsidRPr="004C5FDB">
        <w:rPr>
          <w:rFonts w:ascii="Times New Roman" w:hAnsi="Times New Roman"/>
          <w:b/>
          <w:i/>
          <w:color w:val="000000"/>
          <w:sz w:val="26"/>
          <w:szCs w:val="26"/>
          <w:lang w:val="nl-NL"/>
        </w:rPr>
        <w:t>.0</w:t>
      </w:r>
      <w:r w:rsidR="00BA2E8E">
        <w:rPr>
          <w:rFonts w:ascii="Times New Roman" w:hAnsi="Times New Roman"/>
          <w:b/>
          <w:i/>
          <w:color w:val="000000"/>
          <w:sz w:val="26"/>
          <w:szCs w:val="26"/>
          <w:lang w:val="nl-NL"/>
        </w:rPr>
        <w:t>4</w:t>
      </w:r>
      <w:r w:rsidRPr="004C5FDB">
        <w:rPr>
          <w:rFonts w:ascii="Times New Roman" w:hAnsi="Times New Roman"/>
          <w:i/>
          <w:color w:val="000000"/>
          <w:sz w:val="26"/>
          <w:szCs w:val="26"/>
          <w:lang w:val="nl-NL"/>
        </w:rPr>
        <w:t xml:space="preserve"> - Nội quy phòng học/xưởng thực hành; </w:t>
      </w:r>
      <w:r w:rsidRPr="004C5FDB">
        <w:rPr>
          <w:rFonts w:ascii="Times New Roman" w:hAnsi="Times New Roman"/>
          <w:b/>
          <w:i/>
          <w:color w:val="000000"/>
          <w:sz w:val="26"/>
          <w:szCs w:val="26"/>
          <w:lang w:val="nl-NL"/>
        </w:rPr>
        <w:t>5.</w:t>
      </w:r>
      <w:r w:rsidR="00BA2E8E">
        <w:rPr>
          <w:rFonts w:ascii="Times New Roman" w:hAnsi="Times New Roman"/>
          <w:b/>
          <w:i/>
          <w:color w:val="000000"/>
          <w:sz w:val="26"/>
          <w:szCs w:val="26"/>
          <w:lang w:val="nl-NL"/>
        </w:rPr>
        <w:t>4</w:t>
      </w:r>
      <w:r w:rsidRPr="004C5FDB">
        <w:rPr>
          <w:rFonts w:ascii="Times New Roman" w:hAnsi="Times New Roman"/>
          <w:b/>
          <w:i/>
          <w:color w:val="000000"/>
          <w:sz w:val="26"/>
          <w:szCs w:val="26"/>
          <w:lang w:val="nl-NL"/>
        </w:rPr>
        <w:t>.0</w:t>
      </w:r>
      <w:r w:rsidR="00BA2E8E">
        <w:rPr>
          <w:rFonts w:ascii="Times New Roman" w:hAnsi="Times New Roman"/>
          <w:b/>
          <w:i/>
          <w:color w:val="000000"/>
          <w:sz w:val="26"/>
          <w:szCs w:val="26"/>
          <w:lang w:val="nl-NL"/>
        </w:rPr>
        <w:t>5</w:t>
      </w:r>
      <w:r w:rsidRPr="004C5FDB">
        <w:rPr>
          <w:rFonts w:ascii="Times New Roman" w:hAnsi="Times New Roman"/>
          <w:i/>
          <w:color w:val="000000"/>
          <w:sz w:val="26"/>
          <w:szCs w:val="26"/>
          <w:lang w:val="nl-NL"/>
        </w:rPr>
        <w:t xml:space="preserve"> - Quyết định phân công giảng viên quản lý phòng (xưởng) thực hành năm 2020, 2021, 2022; </w:t>
      </w:r>
      <w:r w:rsidRPr="004C5FDB">
        <w:rPr>
          <w:rFonts w:ascii="Times New Roman" w:hAnsi="Times New Roman"/>
          <w:b/>
          <w:i/>
          <w:color w:val="000000"/>
          <w:sz w:val="26"/>
          <w:szCs w:val="26"/>
          <w:lang w:val="nl-NL"/>
        </w:rPr>
        <w:t>5.</w:t>
      </w:r>
      <w:r w:rsidR="00BA2E8E">
        <w:rPr>
          <w:rFonts w:ascii="Times New Roman" w:hAnsi="Times New Roman"/>
          <w:b/>
          <w:i/>
          <w:color w:val="000000"/>
          <w:sz w:val="26"/>
          <w:szCs w:val="26"/>
          <w:lang w:val="nl-NL"/>
        </w:rPr>
        <w:t>4</w:t>
      </w:r>
      <w:r w:rsidRPr="004C5FDB">
        <w:rPr>
          <w:rFonts w:ascii="Times New Roman" w:hAnsi="Times New Roman"/>
          <w:b/>
          <w:i/>
          <w:color w:val="000000"/>
          <w:sz w:val="26"/>
          <w:szCs w:val="26"/>
          <w:lang w:val="nl-NL"/>
        </w:rPr>
        <w:t>.0</w:t>
      </w:r>
      <w:r w:rsidR="00BA2E8E">
        <w:rPr>
          <w:rFonts w:ascii="Times New Roman" w:hAnsi="Times New Roman"/>
          <w:b/>
          <w:i/>
          <w:color w:val="000000"/>
          <w:sz w:val="26"/>
          <w:szCs w:val="26"/>
          <w:lang w:val="nl-NL"/>
        </w:rPr>
        <w:t>6</w:t>
      </w:r>
      <w:r w:rsidRPr="004C5FDB">
        <w:rPr>
          <w:rFonts w:ascii="Times New Roman" w:hAnsi="Times New Roman"/>
          <w:i/>
          <w:color w:val="000000"/>
          <w:sz w:val="26"/>
          <w:szCs w:val="26"/>
          <w:lang w:val="nl-NL"/>
        </w:rPr>
        <w:t xml:space="preserve"> - Kế hoạch kiểm tra quản lý, sử dụng nhà xưởng và thiết bị đào tạo năm 2020, 2021, 2022; </w:t>
      </w:r>
      <w:r w:rsidRPr="00DF5E47">
        <w:rPr>
          <w:rFonts w:ascii="Times New Roman" w:hAnsi="Times New Roman"/>
          <w:b/>
          <w:i/>
          <w:iCs/>
          <w:color w:val="000000"/>
          <w:sz w:val="26"/>
          <w:szCs w:val="26"/>
          <w:lang w:val="nl-NL"/>
        </w:rPr>
        <w:t>5.</w:t>
      </w:r>
      <w:r w:rsidR="00CF239F">
        <w:rPr>
          <w:rFonts w:ascii="Times New Roman" w:hAnsi="Times New Roman"/>
          <w:b/>
          <w:i/>
          <w:iCs/>
          <w:color w:val="000000"/>
          <w:sz w:val="26"/>
          <w:szCs w:val="26"/>
          <w:lang w:val="nl-NL"/>
        </w:rPr>
        <w:t>1</w:t>
      </w:r>
      <w:r w:rsidRPr="00DF5E47">
        <w:rPr>
          <w:rFonts w:ascii="Times New Roman" w:hAnsi="Times New Roman"/>
          <w:b/>
          <w:i/>
          <w:iCs/>
          <w:color w:val="000000"/>
          <w:sz w:val="26"/>
          <w:szCs w:val="26"/>
          <w:lang w:val="nl-NL"/>
        </w:rPr>
        <w:t>.0</w:t>
      </w:r>
      <w:r w:rsidR="00BA2E8E" w:rsidRPr="00DF5E47">
        <w:rPr>
          <w:rFonts w:ascii="Times New Roman" w:hAnsi="Times New Roman"/>
          <w:b/>
          <w:i/>
          <w:iCs/>
          <w:color w:val="000000"/>
          <w:sz w:val="26"/>
          <w:szCs w:val="26"/>
          <w:lang w:val="nl-NL"/>
        </w:rPr>
        <w:t>7</w:t>
      </w:r>
      <w:r w:rsidRPr="00DF5E47">
        <w:rPr>
          <w:rFonts w:ascii="Times New Roman" w:hAnsi="Times New Roman"/>
          <w:b/>
          <w:i/>
          <w:iCs/>
          <w:color w:val="000000"/>
          <w:sz w:val="26"/>
          <w:szCs w:val="26"/>
          <w:lang w:val="nl-NL"/>
        </w:rPr>
        <w:t xml:space="preserve"> </w:t>
      </w:r>
      <w:r w:rsidRPr="00DF5E47">
        <w:rPr>
          <w:rFonts w:ascii="Times New Roman" w:hAnsi="Times New Roman"/>
          <w:i/>
          <w:iCs/>
          <w:color w:val="000000"/>
          <w:sz w:val="26"/>
          <w:szCs w:val="26"/>
          <w:lang w:val="nl-NL"/>
        </w:rPr>
        <w:t xml:space="preserve">- </w:t>
      </w:r>
      <w:r w:rsidRPr="00DF5E47">
        <w:rPr>
          <w:rFonts w:ascii="Times New Roman" w:hAnsi="Times New Roman"/>
          <w:i/>
          <w:color w:val="000000"/>
          <w:sz w:val="26"/>
          <w:szCs w:val="26"/>
          <w:lang w:val="nl-NL"/>
        </w:rPr>
        <w:t>Báo cáo công tác Quản lý tài sản các năm học 2019-2020; 2020-2021, 2021 - 2022</w:t>
      </w:r>
      <w:r w:rsidRPr="004C5FDB">
        <w:rPr>
          <w:rFonts w:ascii="Times New Roman" w:hAnsi="Times New Roman"/>
          <w:i/>
          <w:color w:val="000000"/>
          <w:sz w:val="26"/>
          <w:szCs w:val="26"/>
          <w:lang w:val="nl-NL"/>
        </w:rPr>
        <w:t>)</w:t>
      </w:r>
    </w:p>
    <w:p w14:paraId="47A6B63E" w14:textId="77777777" w:rsidR="004C5FDB" w:rsidRPr="004C5FDB" w:rsidRDefault="004C5FDB" w:rsidP="003E54A3">
      <w:pPr>
        <w:tabs>
          <w:tab w:val="left" w:pos="720"/>
          <w:tab w:val="left" w:pos="960"/>
        </w:tabs>
        <w:spacing w:before="120" w:after="0" w:line="340" w:lineRule="exact"/>
        <w:ind w:firstLine="720"/>
        <w:jc w:val="both"/>
        <w:rPr>
          <w:rFonts w:ascii="Times New Roman" w:hAnsi="Times New Roman"/>
          <w:b/>
          <w:i/>
          <w:color w:val="000000"/>
          <w:sz w:val="26"/>
          <w:szCs w:val="26"/>
          <w:lang w:val="pt-BR"/>
        </w:rPr>
      </w:pPr>
      <w:r w:rsidRPr="004C5FDB">
        <w:rPr>
          <w:rFonts w:ascii="Times New Roman" w:hAnsi="Times New Roman"/>
          <w:b/>
          <w:i/>
          <w:color w:val="000000"/>
          <w:sz w:val="26"/>
          <w:szCs w:val="26"/>
          <w:lang w:val="pt-BR"/>
        </w:rPr>
        <w:t>Điểm tự đánh giá tiêu chuẩn 4 tiêu chí 5</w:t>
      </w:r>
      <w:r w:rsidRPr="004C5FDB">
        <w:rPr>
          <w:rFonts w:ascii="Times New Roman" w:hAnsi="Times New Roman"/>
          <w:b/>
          <w:color w:val="000000"/>
          <w:sz w:val="26"/>
          <w:szCs w:val="26"/>
          <w:lang w:val="pt-BR"/>
        </w:rPr>
        <w:t>:</w:t>
      </w:r>
      <w:r w:rsidRPr="004C5FDB">
        <w:rPr>
          <w:rFonts w:ascii="Times New Roman" w:hAnsi="Times New Roman"/>
          <w:i/>
          <w:color w:val="000000"/>
          <w:sz w:val="26"/>
          <w:szCs w:val="26"/>
          <w:lang w:val="pt-BR"/>
        </w:rPr>
        <w:t xml:space="preserve"> </w:t>
      </w:r>
      <w:r w:rsidRPr="004C5FDB">
        <w:rPr>
          <w:rFonts w:ascii="Times New Roman" w:hAnsi="Times New Roman"/>
          <w:b/>
          <w:i/>
          <w:color w:val="000000"/>
          <w:sz w:val="26"/>
          <w:szCs w:val="26"/>
          <w:lang w:val="pt-BR"/>
        </w:rPr>
        <w:t>2 điểm</w:t>
      </w:r>
    </w:p>
    <w:p w14:paraId="4C606DFF" w14:textId="77777777" w:rsidR="006B4BA8" w:rsidRPr="006B4BA8" w:rsidRDefault="006B4BA8" w:rsidP="003E54A3">
      <w:pPr>
        <w:tabs>
          <w:tab w:val="left" w:pos="720"/>
          <w:tab w:val="left" w:pos="960"/>
        </w:tabs>
        <w:spacing w:before="120" w:after="0" w:line="340" w:lineRule="exact"/>
        <w:ind w:firstLine="720"/>
        <w:jc w:val="both"/>
        <w:rPr>
          <w:rFonts w:ascii="Times New Roman" w:hAnsi="Times New Roman"/>
          <w:b/>
          <w:i/>
          <w:color w:val="000000"/>
          <w:sz w:val="26"/>
          <w:szCs w:val="26"/>
          <w:lang w:val="pt-BR"/>
        </w:rPr>
      </w:pPr>
      <w:r w:rsidRPr="006B4BA8">
        <w:rPr>
          <w:rFonts w:ascii="Times New Roman" w:hAnsi="Times New Roman"/>
          <w:b/>
          <w:bCs/>
          <w:color w:val="000000"/>
          <w:sz w:val="26"/>
          <w:szCs w:val="26"/>
          <w:lang w:val="pt-BR"/>
        </w:rPr>
        <w:t xml:space="preserve">Tiêu chuẩn 5: </w:t>
      </w:r>
      <w:r w:rsidRPr="003E54A3">
        <w:rPr>
          <w:rFonts w:ascii="Times New Roman" w:hAnsi="Times New Roman"/>
          <w:bCs/>
          <w:i/>
          <w:color w:val="000000"/>
          <w:sz w:val="26"/>
          <w:szCs w:val="26"/>
          <w:lang w:val="pt-BR"/>
        </w:rPr>
        <w:t>Nguyên, nhiên, vật liệu</w:t>
      </w:r>
      <w:r w:rsidRPr="003E54A3">
        <w:rPr>
          <w:rFonts w:ascii="Times New Roman" w:hAnsi="Times New Roman"/>
          <w:i/>
          <w:color w:val="000000"/>
          <w:sz w:val="26"/>
          <w:szCs w:val="26"/>
          <w:lang w:val="pt-BR"/>
        </w:rPr>
        <w:t xml:space="preserve"> được bố trí sắp xếp gọn gàng, ngăn nắp, thuận tiện: được quản lý, cấp phát sử dụng theo quy định; đáp ứng kế hoạch và tiến độ đào tạo.</w:t>
      </w:r>
    </w:p>
    <w:p w14:paraId="2A68B790" w14:textId="77777777" w:rsidR="006B4BA8" w:rsidRPr="003E54A3" w:rsidRDefault="006B4BA8" w:rsidP="003E54A3">
      <w:pPr>
        <w:tabs>
          <w:tab w:val="left" w:pos="720"/>
          <w:tab w:val="left" w:pos="960"/>
        </w:tabs>
        <w:spacing w:before="120" w:after="0" w:line="340" w:lineRule="exact"/>
        <w:ind w:firstLine="720"/>
        <w:jc w:val="both"/>
        <w:rPr>
          <w:rFonts w:ascii="Times New Roman" w:hAnsi="Times New Roman"/>
          <w:b/>
          <w:i/>
          <w:color w:val="000000"/>
          <w:sz w:val="26"/>
          <w:szCs w:val="26"/>
          <w:lang w:val="pt-BR"/>
        </w:rPr>
      </w:pPr>
      <w:r w:rsidRPr="003E54A3">
        <w:rPr>
          <w:rFonts w:ascii="Times New Roman" w:hAnsi="Times New Roman"/>
          <w:b/>
          <w:i/>
          <w:color w:val="000000"/>
          <w:sz w:val="26"/>
          <w:szCs w:val="26"/>
          <w:lang w:val="pt-BR"/>
        </w:rPr>
        <w:t>Mô tả, phân tích, nhận định:</w:t>
      </w:r>
    </w:p>
    <w:p w14:paraId="0E56E6AF" w14:textId="77777777" w:rsidR="006B4BA8" w:rsidRPr="006B4BA8" w:rsidRDefault="006B4BA8" w:rsidP="003E54A3">
      <w:pPr>
        <w:tabs>
          <w:tab w:val="left" w:pos="720"/>
          <w:tab w:val="left" w:pos="960"/>
        </w:tabs>
        <w:spacing w:before="120" w:after="0" w:line="340" w:lineRule="exact"/>
        <w:ind w:firstLine="720"/>
        <w:jc w:val="both"/>
        <w:rPr>
          <w:rFonts w:ascii="Times New Roman" w:hAnsi="Times New Roman"/>
          <w:color w:val="000000"/>
          <w:sz w:val="26"/>
          <w:szCs w:val="26"/>
          <w:lang w:val="pt-BR"/>
        </w:rPr>
      </w:pPr>
      <w:r w:rsidRPr="006B4BA8">
        <w:rPr>
          <w:rFonts w:ascii="Times New Roman" w:hAnsi="Times New Roman"/>
          <w:color w:val="000000"/>
          <w:sz w:val="26"/>
          <w:szCs w:val="26"/>
          <w:lang w:val="pt-BR"/>
        </w:rPr>
        <w:t>Để thực hiện tốt việc quản lý, cấp phát và sử dụng vật tư phục vụ đào tạo, nhà trường đã ban hành văn bản và chỉ đạo các đơn vị thực hiện đúng quy định, hiệu quả, tiết kiệm tránh thất thoát, lãng phí và đảm bảo tính kịp thời trong việc đáp ứng kế hoạch và tiến độ đào tạo.</w:t>
      </w:r>
    </w:p>
    <w:p w14:paraId="36DC731C" w14:textId="6B403200" w:rsidR="006B4BA8" w:rsidRPr="006B4BA8" w:rsidRDefault="006B4BA8" w:rsidP="003E54A3">
      <w:pPr>
        <w:tabs>
          <w:tab w:val="left" w:pos="720"/>
          <w:tab w:val="left" w:pos="960"/>
        </w:tabs>
        <w:spacing w:before="120" w:after="0" w:line="340" w:lineRule="exact"/>
        <w:ind w:firstLine="720"/>
        <w:jc w:val="both"/>
        <w:rPr>
          <w:rFonts w:ascii="Times New Roman" w:hAnsi="Times New Roman"/>
          <w:i/>
          <w:color w:val="000000"/>
          <w:sz w:val="26"/>
          <w:szCs w:val="26"/>
          <w:lang w:val="nl-NL"/>
        </w:rPr>
      </w:pPr>
      <w:r w:rsidRPr="006B4BA8">
        <w:rPr>
          <w:rFonts w:ascii="Times New Roman" w:hAnsi="Times New Roman"/>
          <w:color w:val="000000"/>
          <w:sz w:val="26"/>
          <w:szCs w:val="26"/>
          <w:lang w:val="nl-NL"/>
        </w:rPr>
        <w:t xml:space="preserve">Trường có định mức tiêu hao vật tư hoặc định mức kinh tế - kỹ thuật trong đào tạo và có quy định về quản lý, cấp phát, sử dụng vật  tư, phục vụ đào tạo </w:t>
      </w:r>
      <w:r w:rsidRPr="006B4BA8">
        <w:rPr>
          <w:rFonts w:ascii="Times New Roman" w:hAnsi="Times New Roman"/>
          <w:i/>
          <w:color w:val="000000"/>
          <w:sz w:val="26"/>
          <w:szCs w:val="26"/>
          <w:lang w:val="nl-NL"/>
        </w:rPr>
        <w:t>(</w:t>
      </w:r>
      <w:r w:rsidRPr="006B4BA8">
        <w:rPr>
          <w:rFonts w:ascii="Times New Roman" w:hAnsi="Times New Roman"/>
          <w:b/>
          <w:i/>
          <w:color w:val="000000"/>
          <w:sz w:val="26"/>
          <w:szCs w:val="26"/>
          <w:lang w:val="nl-NL"/>
        </w:rPr>
        <w:t>5.</w:t>
      </w:r>
      <w:r w:rsidR="00A169C8">
        <w:rPr>
          <w:rFonts w:ascii="Times New Roman" w:hAnsi="Times New Roman"/>
          <w:b/>
          <w:i/>
          <w:color w:val="000000"/>
          <w:sz w:val="26"/>
          <w:szCs w:val="26"/>
          <w:lang w:val="nl-NL"/>
        </w:rPr>
        <w:t>5</w:t>
      </w:r>
      <w:r w:rsidRPr="006B4BA8">
        <w:rPr>
          <w:rFonts w:ascii="Times New Roman" w:hAnsi="Times New Roman"/>
          <w:b/>
          <w:i/>
          <w:color w:val="000000"/>
          <w:sz w:val="26"/>
          <w:szCs w:val="26"/>
          <w:lang w:val="nl-NL"/>
        </w:rPr>
        <w:t>.01</w:t>
      </w:r>
      <w:r w:rsidRPr="006B4BA8">
        <w:rPr>
          <w:rFonts w:ascii="Times New Roman" w:hAnsi="Times New Roman"/>
          <w:i/>
          <w:color w:val="000000"/>
          <w:sz w:val="26"/>
          <w:szCs w:val="26"/>
          <w:lang w:val="nl-NL"/>
        </w:rPr>
        <w:t xml:space="preserve"> -</w:t>
      </w:r>
      <w:r w:rsidRPr="006B4BA8">
        <w:rPr>
          <w:rFonts w:ascii="Times New Roman" w:hAnsi="Times New Roman"/>
          <w:i/>
          <w:iCs/>
          <w:color w:val="000000"/>
          <w:sz w:val="26"/>
          <w:szCs w:val="26"/>
          <w:lang w:val="vi-VN"/>
        </w:rPr>
        <w:t xml:space="preserve"> </w:t>
      </w:r>
      <w:r w:rsidR="00065FA5" w:rsidRPr="00065FA5">
        <w:rPr>
          <w:rFonts w:ascii="Times New Roman" w:hAnsi="Times New Roman"/>
          <w:i/>
          <w:color w:val="000000"/>
          <w:sz w:val="26"/>
          <w:szCs w:val="26"/>
          <w:lang w:val="pt-BR"/>
        </w:rPr>
        <w:t>Quyết định ban hành định mức vật tư thực tập</w:t>
      </w:r>
      <w:r w:rsidRPr="006B4BA8">
        <w:rPr>
          <w:rFonts w:ascii="Times New Roman" w:hAnsi="Times New Roman"/>
          <w:bCs/>
          <w:i/>
          <w:iCs/>
          <w:color w:val="000000"/>
          <w:sz w:val="26"/>
          <w:szCs w:val="26"/>
          <w:lang w:val="pt-BR"/>
        </w:rPr>
        <w:t>)</w:t>
      </w:r>
      <w:r w:rsidRPr="006B4BA8">
        <w:rPr>
          <w:rFonts w:ascii="Times New Roman" w:hAnsi="Times New Roman"/>
          <w:i/>
          <w:color w:val="000000"/>
          <w:sz w:val="26"/>
          <w:szCs w:val="26"/>
          <w:lang w:val="nl-NL"/>
        </w:rPr>
        <w:t xml:space="preserve"> </w:t>
      </w:r>
    </w:p>
    <w:p w14:paraId="4238C11A" w14:textId="404FEBCF" w:rsidR="006B4BA8" w:rsidRPr="006B4BA8" w:rsidRDefault="006B4BA8" w:rsidP="003E54A3">
      <w:pPr>
        <w:tabs>
          <w:tab w:val="left" w:pos="720"/>
          <w:tab w:val="left" w:pos="960"/>
        </w:tabs>
        <w:spacing w:before="120" w:after="0" w:line="340" w:lineRule="exact"/>
        <w:ind w:firstLine="720"/>
        <w:jc w:val="both"/>
        <w:rPr>
          <w:rFonts w:ascii="Times New Roman" w:hAnsi="Times New Roman"/>
          <w:i/>
          <w:color w:val="000000"/>
          <w:sz w:val="26"/>
          <w:szCs w:val="26"/>
          <w:lang w:val="nb-NO"/>
        </w:rPr>
      </w:pPr>
      <w:r w:rsidRPr="006B4BA8">
        <w:rPr>
          <w:rFonts w:ascii="Times New Roman" w:hAnsi="Times New Roman"/>
          <w:color w:val="000000"/>
          <w:sz w:val="26"/>
          <w:szCs w:val="26"/>
          <w:lang w:val="nl-NL"/>
        </w:rPr>
        <w:lastRenderedPageBreak/>
        <w:t xml:space="preserve">Nhà trường đã ban hành Quy trình về quản lý, cấp phát, sử dụng vật tư, phục vụ đào tạo </w:t>
      </w:r>
      <w:r w:rsidRPr="006B4BA8">
        <w:rPr>
          <w:rFonts w:ascii="Times New Roman" w:hAnsi="Times New Roman"/>
          <w:i/>
          <w:color w:val="000000"/>
          <w:sz w:val="26"/>
          <w:szCs w:val="26"/>
          <w:lang w:val="nl-NL"/>
        </w:rPr>
        <w:t>(</w:t>
      </w:r>
      <w:r w:rsidRPr="006B4BA8">
        <w:rPr>
          <w:rFonts w:ascii="Times New Roman" w:hAnsi="Times New Roman"/>
          <w:b/>
          <w:i/>
          <w:color w:val="000000"/>
          <w:sz w:val="26"/>
          <w:szCs w:val="26"/>
          <w:lang w:val="nl-NL"/>
        </w:rPr>
        <w:t>5.</w:t>
      </w:r>
      <w:r w:rsidR="00A169C8">
        <w:rPr>
          <w:rFonts w:ascii="Times New Roman" w:hAnsi="Times New Roman"/>
          <w:b/>
          <w:i/>
          <w:color w:val="000000"/>
          <w:sz w:val="26"/>
          <w:szCs w:val="26"/>
          <w:lang w:val="nl-NL"/>
        </w:rPr>
        <w:t>5</w:t>
      </w:r>
      <w:r w:rsidRPr="006B4BA8">
        <w:rPr>
          <w:rFonts w:ascii="Times New Roman" w:hAnsi="Times New Roman"/>
          <w:b/>
          <w:i/>
          <w:color w:val="000000"/>
          <w:sz w:val="26"/>
          <w:szCs w:val="26"/>
          <w:lang w:val="nl-NL"/>
        </w:rPr>
        <w:t>.0</w:t>
      </w:r>
      <w:r w:rsidR="00A169C8">
        <w:rPr>
          <w:rFonts w:ascii="Times New Roman" w:hAnsi="Times New Roman"/>
          <w:b/>
          <w:i/>
          <w:color w:val="000000"/>
          <w:sz w:val="26"/>
          <w:szCs w:val="26"/>
          <w:lang w:val="nl-NL"/>
        </w:rPr>
        <w:t>2</w:t>
      </w:r>
      <w:r w:rsidRPr="006B4BA8">
        <w:rPr>
          <w:rFonts w:ascii="Times New Roman" w:hAnsi="Times New Roman"/>
          <w:i/>
          <w:color w:val="000000"/>
          <w:sz w:val="26"/>
          <w:szCs w:val="26"/>
          <w:lang w:val="nl-NL"/>
        </w:rPr>
        <w:t xml:space="preserve"> – Quy định về quản lý, cấp phát, sử dụng vật tư).</w:t>
      </w:r>
      <w:r w:rsidRPr="006B4BA8">
        <w:rPr>
          <w:rFonts w:ascii="Times New Roman" w:hAnsi="Times New Roman"/>
          <w:color w:val="000000"/>
          <w:sz w:val="26"/>
          <w:szCs w:val="26"/>
          <w:lang w:val="nb-NO"/>
        </w:rPr>
        <w:t xml:space="preserve"> Việc đề xuất nhu cầu về vật tư phục vụ đào tạo xuất phát từ chương trình giảng dạy và kế hoạch đào tạo. Hiện tại các đơn vị trong Trường thực hiện các đề xuất này theo từng học kỳ trong năm. Thực hiện theo quy định này đảm bảo cho các đơn vị chủ động trong tổ chức đào tạo , không để xảy ra tình trạng thiếu hoặc chậm cấp phát vật tư đào tạo.  Nhà trường cấp phát vật tư theo các bản đề xuất của các đơn vị </w:t>
      </w:r>
      <w:r w:rsidRPr="006B4BA8">
        <w:rPr>
          <w:rFonts w:ascii="Times New Roman" w:hAnsi="Times New Roman"/>
          <w:i/>
          <w:color w:val="000000"/>
          <w:sz w:val="26"/>
          <w:szCs w:val="26"/>
          <w:lang w:val="nb-NO"/>
        </w:rPr>
        <w:t>(</w:t>
      </w:r>
      <w:r w:rsidRPr="006B4BA8">
        <w:rPr>
          <w:rFonts w:ascii="Times New Roman" w:hAnsi="Times New Roman"/>
          <w:b/>
          <w:i/>
          <w:color w:val="000000"/>
          <w:sz w:val="26"/>
          <w:szCs w:val="26"/>
          <w:lang w:val="nl-NL"/>
        </w:rPr>
        <w:t>5.</w:t>
      </w:r>
      <w:r w:rsidR="00A169C8">
        <w:rPr>
          <w:rFonts w:ascii="Times New Roman" w:hAnsi="Times New Roman"/>
          <w:b/>
          <w:i/>
          <w:color w:val="000000"/>
          <w:sz w:val="26"/>
          <w:szCs w:val="26"/>
          <w:lang w:val="nl-NL"/>
        </w:rPr>
        <w:t>5</w:t>
      </w:r>
      <w:r w:rsidRPr="006B4BA8">
        <w:rPr>
          <w:rFonts w:ascii="Times New Roman" w:hAnsi="Times New Roman"/>
          <w:b/>
          <w:i/>
          <w:color w:val="000000"/>
          <w:sz w:val="26"/>
          <w:szCs w:val="26"/>
          <w:lang w:val="nl-NL"/>
        </w:rPr>
        <w:t>.0</w:t>
      </w:r>
      <w:r w:rsidR="00A169C8">
        <w:rPr>
          <w:rFonts w:ascii="Times New Roman" w:hAnsi="Times New Roman"/>
          <w:b/>
          <w:i/>
          <w:color w:val="000000"/>
          <w:sz w:val="26"/>
          <w:szCs w:val="26"/>
          <w:lang w:val="nl-NL"/>
        </w:rPr>
        <w:t>3</w:t>
      </w:r>
      <w:r w:rsidRPr="006B4BA8">
        <w:rPr>
          <w:rFonts w:ascii="Times New Roman" w:hAnsi="Times New Roman"/>
          <w:i/>
          <w:color w:val="000000"/>
          <w:sz w:val="26"/>
          <w:szCs w:val="26"/>
          <w:lang w:val="nl-NL"/>
        </w:rPr>
        <w:t xml:space="preserve"> </w:t>
      </w:r>
      <w:r w:rsidRPr="006B4BA8">
        <w:rPr>
          <w:rFonts w:ascii="Times New Roman" w:hAnsi="Times New Roman"/>
          <w:i/>
          <w:color w:val="000000"/>
          <w:sz w:val="26"/>
          <w:szCs w:val="26"/>
          <w:lang w:val="nb-NO"/>
        </w:rPr>
        <w:t xml:space="preserve">– Dự trù mua sắm vật tư đào tạo năm học 2019-2020, 2020-2021, 2021-2022; </w:t>
      </w:r>
      <w:r w:rsidRPr="006B4BA8">
        <w:rPr>
          <w:rFonts w:ascii="Times New Roman" w:hAnsi="Times New Roman"/>
          <w:b/>
          <w:i/>
          <w:color w:val="000000"/>
          <w:sz w:val="26"/>
          <w:szCs w:val="26"/>
          <w:lang w:val="nb-NO"/>
        </w:rPr>
        <w:t>5.</w:t>
      </w:r>
      <w:r w:rsidR="00A169C8">
        <w:rPr>
          <w:rFonts w:ascii="Times New Roman" w:hAnsi="Times New Roman"/>
          <w:b/>
          <w:i/>
          <w:color w:val="000000"/>
          <w:sz w:val="26"/>
          <w:szCs w:val="26"/>
          <w:lang w:val="nb-NO"/>
        </w:rPr>
        <w:t>5.04</w:t>
      </w:r>
      <w:r w:rsidRPr="006B4BA8">
        <w:rPr>
          <w:rFonts w:ascii="Times New Roman" w:hAnsi="Times New Roman"/>
          <w:i/>
          <w:color w:val="000000"/>
          <w:sz w:val="26"/>
          <w:szCs w:val="26"/>
          <w:lang w:val="nb-NO"/>
        </w:rPr>
        <w:t xml:space="preserve"> – Phiếu nhập kho</w:t>
      </w:r>
      <w:r w:rsidRPr="006B4BA8">
        <w:rPr>
          <w:rFonts w:ascii="Times New Roman" w:hAnsi="Times New Roman"/>
          <w:b/>
          <w:i/>
          <w:color w:val="000000"/>
          <w:sz w:val="26"/>
          <w:szCs w:val="26"/>
          <w:lang w:val="nb-NO"/>
        </w:rPr>
        <w:t>; 5.</w:t>
      </w:r>
      <w:r w:rsidR="00A169C8">
        <w:rPr>
          <w:rFonts w:ascii="Times New Roman" w:hAnsi="Times New Roman"/>
          <w:b/>
          <w:i/>
          <w:color w:val="000000"/>
          <w:sz w:val="26"/>
          <w:szCs w:val="26"/>
          <w:lang w:val="nb-NO"/>
        </w:rPr>
        <w:t>5.05</w:t>
      </w:r>
      <w:r w:rsidRPr="006B4BA8">
        <w:rPr>
          <w:rFonts w:ascii="Times New Roman" w:hAnsi="Times New Roman"/>
          <w:i/>
          <w:color w:val="000000"/>
          <w:sz w:val="26"/>
          <w:szCs w:val="26"/>
          <w:lang w:val="nb-NO"/>
        </w:rPr>
        <w:t xml:space="preserve"> – Đề nghị cấp phát vật tư năm học 2019-2020, 2020-2021, 2021-2022; </w:t>
      </w:r>
      <w:r w:rsidRPr="006B4BA8">
        <w:rPr>
          <w:rFonts w:ascii="Times New Roman" w:hAnsi="Times New Roman"/>
          <w:b/>
          <w:i/>
          <w:color w:val="000000"/>
          <w:sz w:val="26"/>
          <w:szCs w:val="26"/>
          <w:lang w:val="nb-NO"/>
        </w:rPr>
        <w:t>5.</w:t>
      </w:r>
      <w:r w:rsidR="00A169C8">
        <w:rPr>
          <w:rFonts w:ascii="Times New Roman" w:hAnsi="Times New Roman"/>
          <w:b/>
          <w:i/>
          <w:color w:val="000000"/>
          <w:sz w:val="26"/>
          <w:szCs w:val="26"/>
          <w:lang w:val="nb-NO"/>
        </w:rPr>
        <w:t>5.06</w:t>
      </w:r>
      <w:r w:rsidRPr="006B4BA8">
        <w:rPr>
          <w:rFonts w:ascii="Times New Roman" w:hAnsi="Times New Roman"/>
          <w:i/>
          <w:color w:val="000000"/>
          <w:sz w:val="26"/>
          <w:szCs w:val="26"/>
          <w:lang w:val="nb-NO"/>
        </w:rPr>
        <w:t xml:space="preserve"> – Phiếu xuất kho).</w:t>
      </w:r>
      <w:r w:rsidRPr="006B4BA8">
        <w:rPr>
          <w:rFonts w:ascii="Times New Roman" w:hAnsi="Times New Roman"/>
          <w:color w:val="000000"/>
          <w:sz w:val="26"/>
          <w:szCs w:val="26"/>
          <w:lang w:val="nb-NO"/>
        </w:rPr>
        <w:t xml:space="preserve"> Việc quản lý, cấp phát, sử dụng vật tư, hàng hoá trong Trường được thực hiện đúng nguyên tắc theo một quy trình chặt chẽ từ Ban giám hiệu, các phòng, khoa đến các cá nhân quản lý thực hiện. Phòng Quản trị</w:t>
      </w:r>
      <w:r>
        <w:rPr>
          <w:rFonts w:ascii="Times New Roman" w:hAnsi="Times New Roman"/>
          <w:color w:val="000000"/>
          <w:sz w:val="26"/>
          <w:szCs w:val="26"/>
          <w:lang w:val="nb-NO"/>
        </w:rPr>
        <w:t xml:space="preserve"> </w:t>
      </w:r>
      <w:r w:rsidRPr="006B4BA8">
        <w:rPr>
          <w:rFonts w:ascii="Times New Roman" w:hAnsi="Times New Roman"/>
          <w:color w:val="000000"/>
          <w:sz w:val="26"/>
          <w:szCs w:val="26"/>
          <w:lang w:val="nb-NO"/>
        </w:rPr>
        <w:t xml:space="preserve">và khoa có trách nhiệm trực tiếp cấp phát, thống kê vật tư đào tạo theo đề xuất và dự trù, sau khi nhận nghiệm thu bàn giao từ các đơn vị cung cấp các phòng làm thủ tục bàn giao vật tư cho các khoa nhập về kho. Thủ kho có trách nhiệm trực tiếp giữ gìn bảo quản, cấp phát vật tư đúng quy định. Việc cấp phát, sử dụng vật tư đào tạo được quản lý thông qua chứng từ xuất, nhập với đầy đủ chữ ký của các thành phần đồng thời lưu giữ đầy đủ tại phòng Kế toán tài chính và cá nhân liên quan. Việc quản lý, cấp phát về định mức tiêu hao vật tư hoặc định mức kinh tế kỹ thuật trong đào tạo, quản lý cấp phát sử dụng vật tư được tổ chức thực hiện theo quy định đảm bảo kịp thời, đáp ứng kế hoạch và tiến độ đào tạo </w:t>
      </w:r>
      <w:r w:rsidRPr="006B4BA8">
        <w:rPr>
          <w:rFonts w:ascii="Times New Roman" w:hAnsi="Times New Roman"/>
          <w:i/>
          <w:color w:val="000000"/>
          <w:sz w:val="26"/>
          <w:szCs w:val="26"/>
          <w:lang w:val="nb-NO"/>
        </w:rPr>
        <w:t>(</w:t>
      </w:r>
      <w:r w:rsidRPr="00DF5E47">
        <w:rPr>
          <w:rFonts w:ascii="Times New Roman" w:hAnsi="Times New Roman"/>
          <w:b/>
          <w:i/>
          <w:color w:val="000000"/>
          <w:sz w:val="26"/>
          <w:szCs w:val="26"/>
          <w:lang w:val="nb-NO"/>
        </w:rPr>
        <w:t>2.2.0</w:t>
      </w:r>
      <w:r w:rsidR="0026649F">
        <w:rPr>
          <w:rFonts w:ascii="Times New Roman" w:hAnsi="Times New Roman"/>
          <w:b/>
          <w:i/>
          <w:color w:val="000000"/>
          <w:sz w:val="26"/>
          <w:szCs w:val="26"/>
          <w:lang w:val="nb-NO"/>
        </w:rPr>
        <w:t>4</w:t>
      </w:r>
      <w:r w:rsidRPr="00DF5E47">
        <w:rPr>
          <w:rFonts w:ascii="Times New Roman" w:hAnsi="Times New Roman"/>
          <w:i/>
          <w:color w:val="000000"/>
          <w:sz w:val="26"/>
          <w:szCs w:val="26"/>
          <w:lang w:val="nb-NO"/>
        </w:rPr>
        <w:t xml:space="preserve"> – Tiến độ đào tạo năm học 2019 – 2020, 2020 – 2021, 2021 – 2022; </w:t>
      </w:r>
      <w:r w:rsidRPr="006B4BA8">
        <w:rPr>
          <w:rFonts w:ascii="Times New Roman" w:hAnsi="Times New Roman"/>
          <w:b/>
          <w:i/>
          <w:color w:val="000000"/>
          <w:sz w:val="26"/>
          <w:szCs w:val="26"/>
          <w:lang w:val="nb-NO"/>
        </w:rPr>
        <w:t>5.</w:t>
      </w:r>
      <w:r w:rsidR="00A169C8">
        <w:rPr>
          <w:rFonts w:ascii="Times New Roman" w:hAnsi="Times New Roman"/>
          <w:b/>
          <w:i/>
          <w:color w:val="000000"/>
          <w:sz w:val="26"/>
          <w:szCs w:val="26"/>
          <w:lang w:val="nb-NO"/>
        </w:rPr>
        <w:t>5.07</w:t>
      </w:r>
      <w:r w:rsidRPr="006B4BA8">
        <w:rPr>
          <w:rFonts w:ascii="Times New Roman" w:hAnsi="Times New Roman"/>
          <w:i/>
          <w:color w:val="000000"/>
          <w:sz w:val="26"/>
          <w:szCs w:val="26"/>
          <w:lang w:val="nb-NO"/>
        </w:rPr>
        <w:t xml:space="preserve"> - Báo cáo kết quả thực hiện cấp phát vật tư  năm học 2019 - 2020, 2020 – 2021, 2021-2022). </w:t>
      </w:r>
    </w:p>
    <w:p w14:paraId="1654EAAC" w14:textId="14A8E569" w:rsidR="006B4BA8" w:rsidRPr="006B4BA8" w:rsidRDefault="006B4BA8" w:rsidP="003E54A3">
      <w:pPr>
        <w:tabs>
          <w:tab w:val="left" w:pos="720"/>
          <w:tab w:val="left" w:pos="960"/>
        </w:tabs>
        <w:spacing w:before="120" w:after="0" w:line="340" w:lineRule="exact"/>
        <w:ind w:firstLine="720"/>
        <w:jc w:val="both"/>
        <w:rPr>
          <w:rFonts w:ascii="Times New Roman" w:hAnsi="Times New Roman"/>
          <w:i/>
          <w:color w:val="000000"/>
          <w:sz w:val="26"/>
          <w:szCs w:val="26"/>
          <w:lang w:val="nb-NO"/>
        </w:rPr>
      </w:pPr>
      <w:r w:rsidRPr="006B4BA8">
        <w:rPr>
          <w:rFonts w:ascii="Times New Roman" w:hAnsi="Times New Roman"/>
          <w:color w:val="000000"/>
          <w:sz w:val="26"/>
          <w:szCs w:val="26"/>
          <w:lang w:val="nb-NO"/>
        </w:rPr>
        <w:t xml:space="preserve">Nhà trường giao cho Khoa quản lý vật tư đào tạo cho nghề. Khoa có 01 phòng, được lắp đặt quạt thông gió chống ẩm mốc, ô xi hóa, trang bị 1 bộ máy vi tính để theo dõi, quản lý dữ liệu cấp phát vật tư. Trong phòng được bố trí các giá, kệ để vật tư theo đúng quy định và được sắp xếp ngăn nắp, gọn gàng thuận tiện cho việc sử dụng, bảo quản được thể hiện trong quá trình dạy và học tại Trường. Nhà trường không mua dự trữ </w:t>
      </w:r>
      <w:r w:rsidRPr="006B4BA8">
        <w:rPr>
          <w:rFonts w:ascii="Times New Roman" w:hAnsi="Times New Roman"/>
          <w:color w:val="000000"/>
          <w:sz w:val="26"/>
          <w:szCs w:val="26"/>
          <w:lang w:val="vi-VN"/>
        </w:rPr>
        <w:t>vật tư</w:t>
      </w:r>
      <w:r w:rsidRPr="006B4BA8">
        <w:rPr>
          <w:rFonts w:ascii="Times New Roman" w:hAnsi="Times New Roman"/>
          <w:color w:val="000000"/>
          <w:sz w:val="26"/>
          <w:szCs w:val="26"/>
          <w:lang w:val="nb-NO"/>
        </w:rPr>
        <w:t xml:space="preserve">, nguyên liệu, dụng cụ mà </w:t>
      </w:r>
      <w:r w:rsidRPr="006B4BA8">
        <w:rPr>
          <w:rFonts w:ascii="Times New Roman" w:hAnsi="Times New Roman"/>
          <w:color w:val="000000"/>
          <w:sz w:val="26"/>
          <w:szCs w:val="26"/>
          <w:lang w:val="vi-VN"/>
        </w:rPr>
        <w:t xml:space="preserve">các Khoa </w:t>
      </w:r>
      <w:r w:rsidRPr="006B4BA8">
        <w:rPr>
          <w:rFonts w:ascii="Times New Roman" w:hAnsi="Times New Roman"/>
          <w:color w:val="000000"/>
          <w:sz w:val="26"/>
          <w:szCs w:val="26"/>
          <w:lang w:val="nb-NO"/>
        </w:rPr>
        <w:t xml:space="preserve">chỉ mua theo dự trù của Khoa chuyên môn, nên sau khi mua về khoa </w:t>
      </w:r>
      <w:r w:rsidRPr="006B4BA8">
        <w:rPr>
          <w:rFonts w:ascii="Times New Roman" w:hAnsi="Times New Roman"/>
          <w:color w:val="000000"/>
          <w:sz w:val="26"/>
          <w:szCs w:val="26"/>
          <w:lang w:val="vi-VN"/>
        </w:rPr>
        <w:t xml:space="preserve">sẽ trực tiếp </w:t>
      </w:r>
      <w:r w:rsidRPr="006B4BA8">
        <w:rPr>
          <w:rFonts w:ascii="Times New Roman" w:hAnsi="Times New Roman"/>
          <w:color w:val="000000"/>
          <w:sz w:val="26"/>
          <w:szCs w:val="26"/>
          <w:lang w:val="nb-NO"/>
        </w:rPr>
        <w:t xml:space="preserve">quản lý. Vì thế, </w:t>
      </w:r>
      <w:r w:rsidRPr="006B4BA8">
        <w:rPr>
          <w:rFonts w:ascii="Times New Roman" w:hAnsi="Times New Roman"/>
          <w:color w:val="000000"/>
          <w:sz w:val="26"/>
          <w:szCs w:val="26"/>
          <w:lang w:val="vi-VN"/>
        </w:rPr>
        <w:t>vật tư</w:t>
      </w:r>
      <w:r w:rsidRPr="006B4BA8">
        <w:rPr>
          <w:rFonts w:ascii="Times New Roman" w:hAnsi="Times New Roman"/>
          <w:color w:val="000000"/>
          <w:sz w:val="26"/>
          <w:szCs w:val="26"/>
          <w:lang w:val="nb-NO"/>
        </w:rPr>
        <w:t>, nguyên liệu, dụng cụ được bảo quản tại kho của khoa. V</w:t>
      </w:r>
      <w:r w:rsidRPr="006B4BA8">
        <w:rPr>
          <w:rFonts w:ascii="Times New Roman" w:hAnsi="Times New Roman"/>
          <w:color w:val="000000"/>
          <w:sz w:val="26"/>
          <w:szCs w:val="26"/>
          <w:lang w:val="vi-VN"/>
        </w:rPr>
        <w:t>ật tư</w:t>
      </w:r>
      <w:r w:rsidRPr="006B4BA8">
        <w:rPr>
          <w:rFonts w:ascii="Times New Roman" w:hAnsi="Times New Roman"/>
          <w:color w:val="000000"/>
          <w:sz w:val="26"/>
          <w:szCs w:val="26"/>
          <w:lang w:val="nb-NO"/>
        </w:rPr>
        <w:t>, nguyên liệu, dụng cụ</w:t>
      </w:r>
      <w:r w:rsidRPr="006B4BA8">
        <w:rPr>
          <w:rFonts w:ascii="Times New Roman" w:hAnsi="Times New Roman"/>
          <w:color w:val="000000"/>
          <w:sz w:val="26"/>
          <w:szCs w:val="26"/>
          <w:lang w:val="vi-VN"/>
        </w:rPr>
        <w:t xml:space="preserve"> </w:t>
      </w:r>
      <w:r w:rsidRPr="006B4BA8">
        <w:rPr>
          <w:rFonts w:ascii="Times New Roman" w:hAnsi="Times New Roman"/>
          <w:color w:val="000000"/>
          <w:sz w:val="26"/>
          <w:szCs w:val="26"/>
          <w:lang w:val="nb-NO"/>
        </w:rPr>
        <w:t xml:space="preserve">của khoa Điện, </w:t>
      </w:r>
      <w:r w:rsidRPr="006B4BA8">
        <w:rPr>
          <w:rFonts w:ascii="Times New Roman" w:hAnsi="Times New Roman"/>
          <w:color w:val="000000"/>
          <w:sz w:val="26"/>
          <w:szCs w:val="26"/>
          <w:lang w:val="vi-VN"/>
        </w:rPr>
        <w:t xml:space="preserve">được bố trí sắp xếp gọn gàng, </w:t>
      </w:r>
      <w:r w:rsidRPr="006B4BA8">
        <w:rPr>
          <w:rFonts w:ascii="Times New Roman" w:hAnsi="Times New Roman"/>
          <w:color w:val="000000"/>
          <w:sz w:val="26"/>
          <w:szCs w:val="26"/>
          <w:lang w:val="nb-NO"/>
        </w:rPr>
        <w:t>đặt trên giá. Một số vật tư kích thước nhỏ được để trong hộp hoặc trong tủ,</w:t>
      </w:r>
      <w:r w:rsidRPr="006B4BA8">
        <w:rPr>
          <w:rFonts w:ascii="Times New Roman" w:hAnsi="Times New Roman"/>
          <w:color w:val="000000"/>
          <w:sz w:val="26"/>
          <w:szCs w:val="26"/>
          <w:lang w:val="vi-VN"/>
        </w:rPr>
        <w:t xml:space="preserve"> ngăn nắp</w:t>
      </w:r>
      <w:r w:rsidRPr="006B4BA8">
        <w:rPr>
          <w:rFonts w:ascii="Times New Roman" w:hAnsi="Times New Roman"/>
          <w:color w:val="000000"/>
          <w:sz w:val="26"/>
          <w:szCs w:val="26"/>
          <w:lang w:val="nb-NO"/>
        </w:rPr>
        <w:t>,</w:t>
      </w:r>
      <w:r w:rsidRPr="006B4BA8">
        <w:rPr>
          <w:rFonts w:ascii="Times New Roman" w:hAnsi="Times New Roman"/>
          <w:color w:val="000000"/>
          <w:sz w:val="26"/>
          <w:szCs w:val="26"/>
          <w:lang w:val="vi-VN"/>
        </w:rPr>
        <w:t xml:space="preserve"> thuận tiện cho việc bảo quản và sử dụng</w:t>
      </w:r>
      <w:r w:rsidRPr="006B4BA8">
        <w:rPr>
          <w:rFonts w:ascii="Times New Roman" w:hAnsi="Times New Roman"/>
          <w:color w:val="000000"/>
          <w:sz w:val="26"/>
          <w:szCs w:val="26"/>
          <w:lang w:val="nb-NO"/>
        </w:rPr>
        <w:t xml:space="preserve"> Việc cấp phát vật tư được </w:t>
      </w:r>
      <w:r w:rsidRPr="006B4BA8">
        <w:rPr>
          <w:rFonts w:ascii="Times New Roman" w:hAnsi="Times New Roman"/>
          <w:color w:val="000000"/>
          <w:sz w:val="26"/>
          <w:szCs w:val="26"/>
          <w:lang w:val="vi-VN"/>
        </w:rPr>
        <w:t>tổ chức thực hiện theo quy định</w:t>
      </w:r>
      <w:r w:rsidRPr="006B4BA8">
        <w:rPr>
          <w:rFonts w:ascii="Times New Roman" w:hAnsi="Times New Roman"/>
          <w:color w:val="000000"/>
          <w:sz w:val="26"/>
          <w:szCs w:val="26"/>
          <w:lang w:val="nb-NO"/>
        </w:rPr>
        <w:t>,</w:t>
      </w:r>
      <w:r w:rsidRPr="006B4BA8">
        <w:rPr>
          <w:rFonts w:ascii="Times New Roman" w:hAnsi="Times New Roman"/>
          <w:color w:val="000000"/>
          <w:sz w:val="26"/>
          <w:szCs w:val="26"/>
          <w:lang w:val="vi-VN"/>
        </w:rPr>
        <w:t xml:space="preserve"> đảm bảo kịp thời, đáp ứng kế hoạch và tiến độ đào tạo</w:t>
      </w:r>
      <w:r w:rsidRPr="006B4BA8">
        <w:rPr>
          <w:rFonts w:ascii="Times New Roman" w:hAnsi="Times New Roman"/>
          <w:color w:val="000000"/>
          <w:sz w:val="26"/>
          <w:szCs w:val="26"/>
          <w:lang w:val="nb-NO"/>
        </w:rPr>
        <w:t xml:space="preserve"> </w:t>
      </w:r>
      <w:r w:rsidRPr="006B4BA8">
        <w:rPr>
          <w:rFonts w:ascii="Times New Roman" w:hAnsi="Times New Roman"/>
          <w:i/>
          <w:color w:val="000000"/>
          <w:sz w:val="26"/>
          <w:szCs w:val="26"/>
          <w:lang w:val="nb-NO"/>
        </w:rPr>
        <w:t>(</w:t>
      </w:r>
      <w:r w:rsidRPr="006B4BA8">
        <w:rPr>
          <w:rFonts w:ascii="Times New Roman" w:hAnsi="Times New Roman"/>
          <w:b/>
          <w:i/>
          <w:color w:val="000000"/>
          <w:sz w:val="26"/>
          <w:szCs w:val="26"/>
          <w:lang w:val="nl-NL"/>
        </w:rPr>
        <w:t>5.5.0</w:t>
      </w:r>
      <w:r w:rsidR="004E6C81">
        <w:rPr>
          <w:rFonts w:ascii="Times New Roman" w:hAnsi="Times New Roman"/>
          <w:b/>
          <w:i/>
          <w:color w:val="000000"/>
          <w:sz w:val="26"/>
          <w:szCs w:val="26"/>
          <w:lang w:val="nl-NL"/>
        </w:rPr>
        <w:t>8</w:t>
      </w:r>
      <w:r w:rsidRPr="006B4BA8">
        <w:rPr>
          <w:rFonts w:ascii="Times New Roman" w:hAnsi="Times New Roman"/>
          <w:i/>
          <w:color w:val="000000"/>
          <w:sz w:val="26"/>
          <w:szCs w:val="26"/>
          <w:lang w:val="nb-NO"/>
        </w:rPr>
        <w:t>- Hình ảnh các kho vật tư tại các khoa).</w:t>
      </w:r>
    </w:p>
    <w:p w14:paraId="327D0F57" w14:textId="3AF93D39" w:rsidR="00D8306D" w:rsidRPr="005A3DFB" w:rsidRDefault="006B4BA8" w:rsidP="003E54A3">
      <w:pPr>
        <w:tabs>
          <w:tab w:val="left" w:pos="720"/>
          <w:tab w:val="left" w:pos="960"/>
        </w:tabs>
        <w:spacing w:before="120" w:after="0" w:line="340" w:lineRule="exact"/>
        <w:ind w:firstLine="720"/>
        <w:jc w:val="both"/>
        <w:rPr>
          <w:rFonts w:ascii="Times New Roman" w:hAnsi="Times New Roman"/>
          <w:i/>
          <w:color w:val="000000"/>
          <w:spacing w:val="4"/>
          <w:sz w:val="26"/>
          <w:szCs w:val="26"/>
          <w:lang w:val="pt-BR"/>
        </w:rPr>
      </w:pPr>
      <w:r w:rsidRPr="005A3DFB">
        <w:rPr>
          <w:rFonts w:ascii="Times New Roman" w:hAnsi="Times New Roman"/>
          <w:color w:val="000000"/>
          <w:spacing w:val="4"/>
          <w:sz w:val="26"/>
          <w:szCs w:val="26"/>
          <w:lang w:val="vi-VN"/>
        </w:rPr>
        <w:t xml:space="preserve">Hằng năm nhà trường tổ chức khảo sát lấy ý kiến của </w:t>
      </w:r>
      <w:r w:rsidRPr="005A3DFB">
        <w:rPr>
          <w:rFonts w:ascii="Times New Roman" w:hAnsi="Times New Roman"/>
          <w:color w:val="000000"/>
          <w:spacing w:val="4"/>
          <w:sz w:val="26"/>
          <w:szCs w:val="26"/>
          <w:lang w:val="nb-NO"/>
        </w:rPr>
        <w:t xml:space="preserve">học sinh </w:t>
      </w:r>
      <w:r w:rsidRPr="005A3DFB">
        <w:rPr>
          <w:rFonts w:ascii="Times New Roman" w:hAnsi="Times New Roman"/>
          <w:color w:val="000000"/>
          <w:spacing w:val="4"/>
          <w:sz w:val="26"/>
          <w:szCs w:val="26"/>
          <w:lang w:val="vi-VN"/>
        </w:rPr>
        <w:t xml:space="preserve">sinh viên và nhà giáo giảng dạy nghề </w:t>
      </w:r>
      <w:r w:rsidRPr="005A3DFB">
        <w:rPr>
          <w:rFonts w:ascii="Times New Roman" w:hAnsi="Times New Roman"/>
          <w:color w:val="000000"/>
          <w:spacing w:val="4"/>
          <w:sz w:val="26"/>
          <w:szCs w:val="26"/>
          <w:lang w:val="nb-NO"/>
        </w:rPr>
        <w:t>Điện công nghiệp</w:t>
      </w:r>
      <w:r w:rsidRPr="005A3DFB">
        <w:rPr>
          <w:rFonts w:ascii="Times New Roman" w:hAnsi="Times New Roman"/>
          <w:color w:val="000000"/>
          <w:spacing w:val="4"/>
          <w:sz w:val="26"/>
          <w:szCs w:val="26"/>
          <w:lang w:val="vi-VN"/>
        </w:rPr>
        <w:t xml:space="preserve"> về bảo quản, sử dụng vật tư của nghề</w:t>
      </w:r>
      <w:r w:rsidRPr="005A3DFB">
        <w:rPr>
          <w:rFonts w:ascii="Times New Roman" w:hAnsi="Times New Roman"/>
          <w:color w:val="000000"/>
          <w:spacing w:val="4"/>
          <w:sz w:val="26"/>
          <w:szCs w:val="26"/>
          <w:lang w:val="nl-NL"/>
        </w:rPr>
        <w:t>, các ý kiến đều đánh giá tốt.</w:t>
      </w:r>
      <w:r w:rsidR="00D8306D" w:rsidRPr="005A3DFB">
        <w:rPr>
          <w:rFonts w:ascii="Times New Roman" w:hAnsi="Times New Roman"/>
          <w:color w:val="000000"/>
          <w:spacing w:val="4"/>
          <w:sz w:val="26"/>
          <w:szCs w:val="26"/>
          <w:lang w:val="nl-NL"/>
        </w:rPr>
        <w:t xml:space="preserve"> </w:t>
      </w:r>
      <w:r w:rsidR="00D8306D" w:rsidRPr="005A3DFB">
        <w:rPr>
          <w:rFonts w:ascii="Times New Roman" w:hAnsi="Times New Roman"/>
          <w:i/>
          <w:color w:val="000000"/>
          <w:spacing w:val="4"/>
          <w:sz w:val="26"/>
          <w:szCs w:val="26"/>
          <w:lang w:val="nl-NL"/>
        </w:rPr>
        <w:t>(</w:t>
      </w:r>
      <w:r w:rsidR="001726B5">
        <w:rPr>
          <w:rFonts w:ascii="Times New Roman" w:hAnsi="Times New Roman"/>
          <w:b/>
          <w:i/>
          <w:color w:val="000000"/>
          <w:spacing w:val="4"/>
          <w:sz w:val="26"/>
          <w:szCs w:val="26"/>
          <w:lang w:val="pt-BR"/>
        </w:rPr>
        <w:t>7.1.01</w:t>
      </w:r>
      <w:r w:rsidR="001C11C8" w:rsidRPr="005A3DFB">
        <w:rPr>
          <w:rFonts w:ascii="Times New Roman" w:hAnsi="Times New Roman"/>
          <w:i/>
          <w:color w:val="000000"/>
          <w:spacing w:val="4"/>
          <w:sz w:val="26"/>
          <w:szCs w:val="26"/>
          <w:lang w:val="pt-BR"/>
        </w:rPr>
        <w:t xml:space="preserve"> – Bộ hồ sơ khảo sát các đối tượng năm 2019, 2020, 2021</w:t>
      </w:r>
      <w:r w:rsidR="00D8306D" w:rsidRPr="005A3DFB">
        <w:rPr>
          <w:rFonts w:ascii="Times New Roman" w:hAnsi="Times New Roman"/>
          <w:i/>
          <w:color w:val="000000"/>
          <w:spacing w:val="4"/>
          <w:sz w:val="26"/>
          <w:szCs w:val="26"/>
          <w:lang w:val="pt-BR"/>
        </w:rPr>
        <w:t>)</w:t>
      </w:r>
    </w:p>
    <w:p w14:paraId="015DD234" w14:textId="30DB6A00" w:rsidR="006B4BA8" w:rsidRPr="006B4BA8" w:rsidRDefault="006B4BA8" w:rsidP="003E54A3">
      <w:pPr>
        <w:tabs>
          <w:tab w:val="left" w:pos="720"/>
          <w:tab w:val="left" w:pos="960"/>
        </w:tabs>
        <w:spacing w:before="120" w:after="0" w:line="340" w:lineRule="exact"/>
        <w:ind w:firstLine="720"/>
        <w:jc w:val="both"/>
        <w:rPr>
          <w:rFonts w:ascii="Times New Roman" w:hAnsi="Times New Roman"/>
          <w:b/>
          <w:i/>
          <w:color w:val="000000"/>
          <w:sz w:val="26"/>
          <w:szCs w:val="26"/>
          <w:lang w:val="nl-NL"/>
        </w:rPr>
      </w:pPr>
      <w:r w:rsidRPr="006B4BA8">
        <w:rPr>
          <w:rFonts w:ascii="Times New Roman" w:hAnsi="Times New Roman"/>
          <w:b/>
          <w:i/>
          <w:color w:val="000000"/>
          <w:sz w:val="26"/>
          <w:szCs w:val="26"/>
          <w:lang w:val="pt-BR"/>
        </w:rPr>
        <w:t xml:space="preserve">Điểm tự đánh giá tiêu chuẩn 5, </w:t>
      </w:r>
      <w:r w:rsidRPr="006B4BA8">
        <w:rPr>
          <w:rFonts w:ascii="Times New Roman" w:hAnsi="Times New Roman"/>
          <w:b/>
          <w:i/>
          <w:color w:val="000000"/>
          <w:sz w:val="26"/>
          <w:szCs w:val="26"/>
          <w:lang w:val="nl-NL"/>
        </w:rPr>
        <w:t>tiêu chí 5: 2 điểm</w:t>
      </w:r>
    </w:p>
    <w:p w14:paraId="641A1F02" w14:textId="77777777" w:rsidR="006B4BA8" w:rsidRPr="006B4BA8" w:rsidRDefault="006B4BA8" w:rsidP="003E54A3">
      <w:pPr>
        <w:tabs>
          <w:tab w:val="left" w:pos="720"/>
          <w:tab w:val="left" w:pos="960"/>
        </w:tabs>
        <w:spacing w:before="120" w:after="0" w:line="340" w:lineRule="exact"/>
        <w:ind w:firstLine="720"/>
        <w:jc w:val="both"/>
        <w:rPr>
          <w:rFonts w:ascii="Times New Roman" w:hAnsi="Times New Roman"/>
          <w:b/>
          <w:i/>
          <w:color w:val="000000"/>
          <w:sz w:val="26"/>
          <w:szCs w:val="26"/>
          <w:lang w:val="nl-NL"/>
        </w:rPr>
      </w:pPr>
      <w:r w:rsidRPr="006B4BA8">
        <w:rPr>
          <w:rFonts w:ascii="Times New Roman" w:hAnsi="Times New Roman"/>
          <w:b/>
          <w:bCs/>
          <w:color w:val="000000"/>
          <w:sz w:val="26"/>
          <w:szCs w:val="26"/>
          <w:lang w:val="nl-NL"/>
        </w:rPr>
        <w:t xml:space="preserve">Tiêu chuẩn 6: </w:t>
      </w:r>
      <w:r w:rsidRPr="003E54A3">
        <w:rPr>
          <w:rFonts w:ascii="Times New Roman" w:hAnsi="Times New Roman"/>
          <w:i/>
          <w:color w:val="000000"/>
          <w:sz w:val="26"/>
          <w:szCs w:val="26"/>
          <w:lang w:val="nl-NL"/>
        </w:rPr>
        <w:t xml:space="preserve">Thư viện có đủ chương trình, giáo trình đã được cơ sở đào tạo phê duyệt; mỗi loại giáo trình có tối thiểu 05 bản in và đáp ứng được nhu cầu nghiên </w:t>
      </w:r>
      <w:r w:rsidRPr="003E54A3">
        <w:rPr>
          <w:rFonts w:ascii="Times New Roman" w:hAnsi="Times New Roman"/>
          <w:i/>
          <w:color w:val="000000"/>
          <w:sz w:val="26"/>
          <w:szCs w:val="26"/>
          <w:lang w:val="nl-NL"/>
        </w:rPr>
        <w:lastRenderedPageBreak/>
        <w:t>cứu, học tập của nhà giáo và người học; có đủ sách tạp chí, tài liệu tham khảo tối thiểu 05 đầu sách/người học; 100% chương trình, giáo trình được số hóa và tích hợp với thư viện điện tử phục vụ hiệu quả cho hoạt động đào tạo.</w:t>
      </w:r>
    </w:p>
    <w:p w14:paraId="59247E18" w14:textId="77777777" w:rsidR="006B4BA8" w:rsidRPr="006B4BA8" w:rsidRDefault="006B4BA8" w:rsidP="003E54A3">
      <w:pPr>
        <w:tabs>
          <w:tab w:val="left" w:pos="720"/>
          <w:tab w:val="left" w:pos="960"/>
        </w:tabs>
        <w:spacing w:before="120" w:after="0" w:line="340" w:lineRule="exact"/>
        <w:ind w:firstLine="720"/>
        <w:jc w:val="both"/>
        <w:rPr>
          <w:rFonts w:ascii="Times New Roman" w:hAnsi="Times New Roman"/>
          <w:b/>
          <w:i/>
          <w:color w:val="000000"/>
          <w:sz w:val="26"/>
          <w:szCs w:val="26"/>
          <w:lang w:val="pt-BR"/>
        </w:rPr>
      </w:pPr>
      <w:r w:rsidRPr="006B4BA8">
        <w:rPr>
          <w:rFonts w:ascii="Times New Roman" w:hAnsi="Times New Roman"/>
          <w:b/>
          <w:i/>
          <w:color w:val="000000"/>
          <w:sz w:val="26"/>
          <w:szCs w:val="26"/>
          <w:lang w:val="pt-BR"/>
        </w:rPr>
        <w:t>Mô tả, phân tích, nhận định</w:t>
      </w:r>
      <w:r w:rsidRPr="006B4BA8">
        <w:rPr>
          <w:rFonts w:ascii="Times New Roman" w:hAnsi="Times New Roman"/>
          <w:color w:val="000000"/>
          <w:sz w:val="26"/>
          <w:szCs w:val="26"/>
          <w:lang w:val="pt-BR"/>
        </w:rPr>
        <w:t>:</w:t>
      </w:r>
    </w:p>
    <w:p w14:paraId="68064DE9" w14:textId="77777777" w:rsidR="006B4BA8" w:rsidRPr="006B4BA8" w:rsidRDefault="006B4BA8" w:rsidP="003E54A3">
      <w:pPr>
        <w:tabs>
          <w:tab w:val="left" w:pos="720"/>
          <w:tab w:val="left" w:pos="960"/>
        </w:tabs>
        <w:spacing w:before="120" w:after="0" w:line="340" w:lineRule="exact"/>
        <w:ind w:firstLine="720"/>
        <w:jc w:val="both"/>
        <w:rPr>
          <w:rFonts w:ascii="Times New Roman" w:hAnsi="Times New Roman"/>
          <w:color w:val="000000"/>
          <w:sz w:val="26"/>
          <w:szCs w:val="26"/>
          <w:lang w:val="pt-BR"/>
        </w:rPr>
      </w:pPr>
      <w:r w:rsidRPr="00DF5E47">
        <w:rPr>
          <w:rFonts w:ascii="Times New Roman" w:hAnsi="Times New Roman"/>
          <w:color w:val="000000"/>
          <w:sz w:val="26"/>
          <w:szCs w:val="26"/>
          <w:lang w:val="pt-BR"/>
        </w:rPr>
        <w:t xml:space="preserve">Năm 2019, Nhà trường ban hành CTĐT nghề Điện công nghiệp trình độ cao đẳng có 30 mô đun/môn học bao gồm 6 môn học chung và 24 mô đun/môn học cơ sở và chuyên ngành. </w:t>
      </w:r>
      <w:r w:rsidRPr="006B4BA8">
        <w:rPr>
          <w:rFonts w:ascii="Times New Roman" w:hAnsi="Times New Roman"/>
          <w:color w:val="000000"/>
          <w:sz w:val="26"/>
          <w:szCs w:val="26"/>
          <w:lang w:val="pt-BR"/>
        </w:rPr>
        <w:t>Số lượng CTĐT có đủ 100% MĐ/MH (30MĐ/MH)</w:t>
      </w:r>
    </w:p>
    <w:p w14:paraId="54E7D2C3" w14:textId="77777777" w:rsidR="006B4BA8" w:rsidRPr="006B4BA8" w:rsidRDefault="006B4BA8" w:rsidP="003E54A3">
      <w:pPr>
        <w:tabs>
          <w:tab w:val="left" w:pos="720"/>
          <w:tab w:val="left" w:pos="960"/>
        </w:tabs>
        <w:spacing w:before="120" w:after="0" w:line="340" w:lineRule="exact"/>
        <w:ind w:firstLine="720"/>
        <w:jc w:val="both"/>
        <w:rPr>
          <w:rFonts w:ascii="Times New Roman" w:hAnsi="Times New Roman"/>
          <w:color w:val="000000"/>
          <w:sz w:val="26"/>
          <w:szCs w:val="26"/>
          <w:lang w:val="pt-BR"/>
        </w:rPr>
      </w:pPr>
      <w:r w:rsidRPr="006B4BA8">
        <w:rPr>
          <w:rFonts w:ascii="Times New Roman" w:hAnsi="Times New Roman"/>
          <w:color w:val="000000"/>
          <w:sz w:val="26"/>
          <w:szCs w:val="26"/>
          <w:lang w:val="pt-BR"/>
        </w:rPr>
        <w:t xml:space="preserve">Số lượng giáo trình có: 29 * 5 = 145 giáo trình (không bao gồm: 1 MĐ là thực tập tốt nghiệp, Nhà trường xây dựng đề cương). </w:t>
      </w:r>
    </w:p>
    <w:p w14:paraId="5C8D6AFD" w14:textId="2BDF0CAC" w:rsidR="006B4BA8" w:rsidRPr="006B4BA8" w:rsidRDefault="006B4BA8" w:rsidP="003E54A3">
      <w:pPr>
        <w:tabs>
          <w:tab w:val="left" w:pos="720"/>
          <w:tab w:val="left" w:pos="960"/>
        </w:tabs>
        <w:spacing w:before="120" w:after="0" w:line="340" w:lineRule="exact"/>
        <w:ind w:firstLine="720"/>
        <w:jc w:val="both"/>
        <w:rPr>
          <w:rFonts w:ascii="Times New Roman" w:hAnsi="Times New Roman"/>
          <w:color w:val="000000"/>
          <w:sz w:val="26"/>
          <w:szCs w:val="26"/>
          <w:lang w:val="pt-BR"/>
        </w:rPr>
      </w:pPr>
      <w:r w:rsidRPr="006B4BA8">
        <w:rPr>
          <w:rFonts w:ascii="Times New Roman" w:hAnsi="Times New Roman"/>
          <w:i/>
          <w:color w:val="000000"/>
          <w:sz w:val="26"/>
          <w:szCs w:val="26"/>
          <w:lang w:val="nl-NL"/>
        </w:rPr>
        <w:t xml:space="preserve"> (</w:t>
      </w:r>
      <w:r w:rsidR="001726B5">
        <w:rPr>
          <w:rFonts w:ascii="Times New Roman" w:hAnsi="Times New Roman"/>
          <w:b/>
          <w:i/>
          <w:color w:val="000000"/>
          <w:sz w:val="26"/>
          <w:szCs w:val="26"/>
          <w:lang w:val="nl-NL"/>
        </w:rPr>
        <w:t>1.1.02</w:t>
      </w:r>
      <w:r w:rsidRPr="006B4BA8">
        <w:rPr>
          <w:rFonts w:ascii="Times New Roman" w:hAnsi="Times New Roman"/>
          <w:b/>
          <w:i/>
          <w:color w:val="000000"/>
          <w:sz w:val="26"/>
          <w:szCs w:val="26"/>
          <w:lang w:val="nl-NL"/>
        </w:rPr>
        <w:t xml:space="preserve"> - </w:t>
      </w:r>
      <w:r w:rsidRPr="006B4BA8">
        <w:rPr>
          <w:rFonts w:ascii="Times New Roman" w:hAnsi="Times New Roman"/>
          <w:i/>
          <w:color w:val="000000"/>
          <w:sz w:val="26"/>
          <w:szCs w:val="26"/>
          <w:lang w:val="nl-NL"/>
        </w:rPr>
        <w:t xml:space="preserve">Các </w:t>
      </w:r>
      <w:r w:rsidRPr="006B4BA8">
        <w:rPr>
          <w:rFonts w:ascii="Times New Roman" w:hAnsi="Times New Roman"/>
          <w:i/>
          <w:color w:val="000000"/>
          <w:sz w:val="26"/>
          <w:szCs w:val="26"/>
          <w:lang w:val="vi-VN"/>
        </w:rPr>
        <w:t>Giấy chứng nhận đăng ký hoạt động GDNN</w:t>
      </w:r>
      <w:r w:rsidRPr="006B4BA8">
        <w:rPr>
          <w:rFonts w:ascii="Times New Roman" w:hAnsi="Times New Roman"/>
          <w:b/>
          <w:i/>
          <w:color w:val="000000"/>
          <w:sz w:val="26"/>
          <w:szCs w:val="26"/>
          <w:lang w:val="nl-NL"/>
        </w:rPr>
        <w:t xml:space="preserve">; </w:t>
      </w:r>
      <w:r w:rsidRPr="006B4BA8">
        <w:rPr>
          <w:rFonts w:ascii="Times New Roman" w:hAnsi="Times New Roman"/>
          <w:i/>
          <w:color w:val="000000"/>
          <w:sz w:val="26"/>
          <w:szCs w:val="26"/>
          <w:lang w:val="pt-BR"/>
        </w:rPr>
        <w:t xml:space="preserve"> </w:t>
      </w:r>
      <w:r w:rsidR="00884051">
        <w:rPr>
          <w:rFonts w:ascii="Times New Roman" w:hAnsi="Times New Roman"/>
          <w:b/>
          <w:i/>
          <w:color w:val="000000"/>
          <w:sz w:val="26"/>
          <w:szCs w:val="26"/>
          <w:lang w:val="nl-NL"/>
        </w:rPr>
        <w:t>4.9.01</w:t>
      </w:r>
      <w:r w:rsidRPr="006B4BA8">
        <w:rPr>
          <w:rFonts w:ascii="Times New Roman" w:hAnsi="Times New Roman"/>
          <w:i/>
          <w:color w:val="000000"/>
          <w:sz w:val="26"/>
          <w:szCs w:val="26"/>
          <w:lang w:val="nl-NL"/>
        </w:rPr>
        <w:t xml:space="preserve">- </w:t>
      </w:r>
      <w:r w:rsidR="00E5680A" w:rsidRPr="00E5680A">
        <w:rPr>
          <w:rFonts w:ascii="Times New Roman" w:hAnsi="Times New Roman"/>
          <w:i/>
          <w:color w:val="000000"/>
          <w:sz w:val="26"/>
          <w:szCs w:val="26"/>
          <w:lang w:val="vi-VN"/>
        </w:rPr>
        <w:t>Các Quyết định ban hành giáo trình đào tạo các năm 2017, 2019, 2021 kèm theo danh mục giáo trình</w:t>
      </w:r>
      <w:r w:rsidRPr="006B4BA8">
        <w:rPr>
          <w:rFonts w:ascii="Times New Roman" w:hAnsi="Times New Roman"/>
          <w:i/>
          <w:color w:val="000000"/>
          <w:sz w:val="26"/>
          <w:szCs w:val="26"/>
          <w:lang w:val="pt-BR"/>
        </w:rPr>
        <w:t>;</w:t>
      </w:r>
      <w:r w:rsidRPr="006B4BA8">
        <w:rPr>
          <w:rFonts w:ascii="Times New Roman" w:hAnsi="Times New Roman"/>
          <w:b/>
          <w:i/>
          <w:color w:val="000000"/>
          <w:sz w:val="26"/>
          <w:szCs w:val="26"/>
          <w:lang w:val="pt-BR"/>
        </w:rPr>
        <w:t xml:space="preserve"> </w:t>
      </w:r>
      <w:r w:rsidR="001726B5">
        <w:rPr>
          <w:rFonts w:ascii="Times New Roman" w:hAnsi="Times New Roman" w:cs="Times New Roman"/>
          <w:b/>
          <w:i/>
          <w:sz w:val="26"/>
          <w:szCs w:val="26"/>
          <w:lang w:val="nl-NL"/>
        </w:rPr>
        <w:t>4.1.06</w:t>
      </w:r>
      <w:r w:rsidR="008C5805" w:rsidRPr="00EE010A">
        <w:rPr>
          <w:rFonts w:ascii="Times New Roman" w:hAnsi="Times New Roman" w:cs="Times New Roman"/>
          <w:i/>
          <w:sz w:val="26"/>
          <w:szCs w:val="26"/>
          <w:lang w:val="pt-BR"/>
        </w:rPr>
        <w:t xml:space="preserve"> </w:t>
      </w:r>
      <w:r w:rsidR="008C5805" w:rsidRPr="00EE010A">
        <w:rPr>
          <w:rFonts w:ascii="Times New Roman" w:hAnsi="Times New Roman" w:cs="Times New Roman"/>
          <w:i/>
          <w:sz w:val="26"/>
          <w:szCs w:val="26"/>
          <w:lang w:val="nl-NL"/>
        </w:rPr>
        <w:t xml:space="preserve">- Quyết định phê duyệt và ban hành chương trình đào tạo trình độ trung cấp, trình độ cao đẳng năm 2017, </w:t>
      </w:r>
      <w:r w:rsidR="008C5805">
        <w:rPr>
          <w:rFonts w:ascii="Times New Roman" w:hAnsi="Times New Roman" w:cs="Times New Roman"/>
          <w:i/>
          <w:sz w:val="26"/>
          <w:szCs w:val="26"/>
          <w:lang w:val="nl-NL"/>
        </w:rPr>
        <w:t xml:space="preserve">2018, </w:t>
      </w:r>
      <w:r w:rsidR="008C5805" w:rsidRPr="00EE010A">
        <w:rPr>
          <w:rFonts w:ascii="Times New Roman" w:hAnsi="Times New Roman" w:cs="Times New Roman"/>
          <w:i/>
          <w:sz w:val="26"/>
          <w:szCs w:val="26"/>
          <w:lang w:val="nl-NL"/>
        </w:rPr>
        <w:t>2019, 2021</w:t>
      </w:r>
      <w:r w:rsidR="008C5805" w:rsidRPr="00EE010A">
        <w:rPr>
          <w:rFonts w:ascii="Times New Roman" w:hAnsi="Times New Roman" w:cs="Times New Roman"/>
          <w:i/>
          <w:sz w:val="26"/>
          <w:szCs w:val="26"/>
          <w:lang w:val="pt-BR"/>
        </w:rPr>
        <w:t xml:space="preserve"> (bao gồm cả </w:t>
      </w:r>
      <w:r w:rsidR="008C5805" w:rsidRPr="00EE010A">
        <w:rPr>
          <w:rFonts w:ascii="Times New Roman" w:hAnsi="Times New Roman" w:cs="Times New Roman"/>
          <w:i/>
          <w:sz w:val="26"/>
          <w:szCs w:val="26"/>
          <w:lang w:val="nl-NL"/>
        </w:rPr>
        <w:t>Chương trình chi tiết các môn học, mô đun)</w:t>
      </w:r>
      <w:r w:rsidRPr="006B4BA8">
        <w:rPr>
          <w:rFonts w:ascii="Times New Roman" w:hAnsi="Times New Roman"/>
          <w:i/>
          <w:color w:val="000000"/>
          <w:sz w:val="26"/>
          <w:szCs w:val="26"/>
          <w:lang w:val="pt-BR"/>
        </w:rPr>
        <w:t>).</w:t>
      </w:r>
    </w:p>
    <w:p w14:paraId="384E582F" w14:textId="18564A09" w:rsidR="006B4BA8" w:rsidRPr="006B4BA8" w:rsidRDefault="006B4BA8" w:rsidP="003E54A3">
      <w:pPr>
        <w:tabs>
          <w:tab w:val="left" w:pos="720"/>
          <w:tab w:val="left" w:pos="960"/>
        </w:tabs>
        <w:spacing w:before="120" w:after="0" w:line="340" w:lineRule="exact"/>
        <w:ind w:firstLine="720"/>
        <w:jc w:val="both"/>
        <w:rPr>
          <w:rFonts w:ascii="Times New Roman" w:hAnsi="Times New Roman"/>
          <w:i/>
          <w:color w:val="000000"/>
          <w:sz w:val="26"/>
          <w:szCs w:val="26"/>
          <w:lang w:val="nl-NL"/>
        </w:rPr>
      </w:pPr>
      <w:r w:rsidRPr="006B4BA8">
        <w:rPr>
          <w:rFonts w:ascii="Times New Roman" w:hAnsi="Times New Roman"/>
          <w:color w:val="000000"/>
          <w:sz w:val="26"/>
          <w:szCs w:val="26"/>
          <w:lang w:val="pt-BR"/>
        </w:rPr>
        <w:t>Mỗi giáo trình có đủ 5 bản in được lưu tại thư viện</w:t>
      </w:r>
      <w:r w:rsidRPr="006B4BA8">
        <w:rPr>
          <w:rFonts w:ascii="Times New Roman" w:hAnsi="Times New Roman"/>
          <w:i/>
          <w:color w:val="000000"/>
          <w:sz w:val="26"/>
          <w:szCs w:val="26"/>
          <w:lang w:val="nl-NL"/>
        </w:rPr>
        <w:t>.</w:t>
      </w:r>
      <w:r w:rsidRPr="006B4BA8">
        <w:rPr>
          <w:rFonts w:ascii="Times New Roman" w:hAnsi="Times New Roman"/>
          <w:color w:val="000000"/>
          <w:sz w:val="26"/>
          <w:szCs w:val="26"/>
          <w:lang w:val="nl-NL"/>
        </w:rPr>
        <w:t xml:space="preserve"> Số đầu sách thư viện điện tử và số đầu sách, tài liệu tham khảo khác,</w:t>
      </w:r>
      <w:r w:rsidRPr="006B4BA8">
        <w:rPr>
          <w:rFonts w:ascii="Times New Roman" w:hAnsi="Times New Roman"/>
          <w:color w:val="000000"/>
          <w:sz w:val="26"/>
          <w:szCs w:val="26"/>
          <w:lang w:val="nb-NO"/>
        </w:rPr>
        <w:t xml:space="preserve"> </w:t>
      </w:r>
      <w:r w:rsidRPr="006B4BA8">
        <w:rPr>
          <w:rFonts w:ascii="Times New Roman" w:hAnsi="Times New Roman"/>
          <w:color w:val="000000"/>
          <w:sz w:val="26"/>
          <w:szCs w:val="26"/>
          <w:lang w:val="pt-BR"/>
        </w:rPr>
        <w:t>đáp ứng đủ số lượng, chủng loại tài liệu chuyên môn, tham khảo phục vụ cho giảng dạy và học tập đảm bảo theo quy định là 5 đầu sách/1 HSSV</w:t>
      </w:r>
      <w:r w:rsidRPr="006B4BA8">
        <w:rPr>
          <w:rFonts w:ascii="Times New Roman" w:hAnsi="Times New Roman"/>
          <w:color w:val="000000"/>
          <w:sz w:val="26"/>
          <w:szCs w:val="26"/>
          <w:lang w:val="nl-NL"/>
        </w:rPr>
        <w:t xml:space="preserve"> </w:t>
      </w:r>
      <w:r w:rsidRPr="006B4BA8">
        <w:rPr>
          <w:rFonts w:ascii="Times New Roman" w:hAnsi="Times New Roman"/>
          <w:i/>
          <w:color w:val="000000"/>
          <w:sz w:val="26"/>
          <w:szCs w:val="26"/>
          <w:lang w:val="nl-NL"/>
        </w:rPr>
        <w:t>(</w:t>
      </w:r>
      <w:r w:rsidR="0026649F">
        <w:rPr>
          <w:rFonts w:ascii="Times New Roman" w:hAnsi="Times New Roman"/>
          <w:b/>
          <w:i/>
          <w:color w:val="000000"/>
          <w:sz w:val="26"/>
          <w:szCs w:val="26"/>
          <w:lang w:val="nl-NL"/>
        </w:rPr>
        <w:t>2.1.15</w:t>
      </w:r>
      <w:r w:rsidRPr="006B4BA8">
        <w:rPr>
          <w:rFonts w:ascii="Times New Roman" w:hAnsi="Times New Roman"/>
          <w:i/>
          <w:color w:val="000000"/>
          <w:sz w:val="26"/>
          <w:szCs w:val="26"/>
          <w:lang w:val="nl-NL"/>
        </w:rPr>
        <w:t xml:space="preserve">.- </w:t>
      </w:r>
      <w:r w:rsidR="0026649F" w:rsidRPr="0026649F">
        <w:rPr>
          <w:rFonts w:ascii="Times New Roman" w:hAnsi="Times New Roman"/>
          <w:i/>
          <w:color w:val="000000"/>
          <w:sz w:val="26"/>
          <w:szCs w:val="26"/>
          <w:lang w:val="nl-NL"/>
        </w:rPr>
        <w:t>Quyết định thành lập lớp năm học 2019 - 2020, 2020 - 2021, 2021 - 2022</w:t>
      </w:r>
      <w:r w:rsidRPr="006B4BA8">
        <w:rPr>
          <w:rFonts w:ascii="Times New Roman" w:hAnsi="Times New Roman"/>
          <w:i/>
          <w:color w:val="000000"/>
          <w:sz w:val="26"/>
          <w:szCs w:val="26"/>
          <w:lang w:val="pt-BR"/>
        </w:rPr>
        <w:t>;</w:t>
      </w:r>
      <w:r w:rsidRPr="006B4BA8">
        <w:rPr>
          <w:rFonts w:ascii="Times New Roman" w:hAnsi="Times New Roman"/>
          <w:i/>
          <w:color w:val="000000"/>
          <w:sz w:val="26"/>
          <w:szCs w:val="26"/>
          <w:lang w:val="nl-NL"/>
        </w:rPr>
        <w:t xml:space="preserve"> </w:t>
      </w:r>
      <w:r w:rsidRPr="006B4BA8">
        <w:rPr>
          <w:rFonts w:ascii="Times New Roman" w:hAnsi="Times New Roman"/>
          <w:b/>
          <w:i/>
          <w:color w:val="000000"/>
          <w:sz w:val="26"/>
          <w:szCs w:val="26"/>
          <w:lang w:val="nl-NL"/>
        </w:rPr>
        <w:t>5.6.0</w:t>
      </w:r>
      <w:r w:rsidR="00E5680A">
        <w:rPr>
          <w:rFonts w:ascii="Times New Roman" w:hAnsi="Times New Roman"/>
          <w:b/>
          <w:i/>
          <w:color w:val="000000"/>
          <w:sz w:val="26"/>
          <w:szCs w:val="26"/>
          <w:lang w:val="nl-NL"/>
        </w:rPr>
        <w:t>1</w:t>
      </w:r>
      <w:r w:rsidRPr="006B4BA8">
        <w:rPr>
          <w:rFonts w:ascii="Times New Roman" w:hAnsi="Times New Roman"/>
          <w:i/>
          <w:color w:val="000000"/>
          <w:sz w:val="26"/>
          <w:szCs w:val="26"/>
          <w:lang w:val="nl-NL"/>
        </w:rPr>
        <w:t>-</w:t>
      </w:r>
      <w:r w:rsidRPr="006B4BA8">
        <w:rPr>
          <w:rFonts w:ascii="Times New Roman" w:hAnsi="Times New Roman"/>
          <w:color w:val="000000"/>
          <w:sz w:val="26"/>
          <w:szCs w:val="26"/>
          <w:lang w:val="nl-NL"/>
        </w:rPr>
        <w:t xml:space="preserve"> </w:t>
      </w:r>
      <w:r w:rsidRPr="006B4BA8">
        <w:rPr>
          <w:rFonts w:ascii="Times New Roman" w:hAnsi="Times New Roman"/>
          <w:i/>
          <w:color w:val="000000"/>
          <w:sz w:val="26"/>
          <w:szCs w:val="26"/>
          <w:lang w:val="nl-NL"/>
        </w:rPr>
        <w:t xml:space="preserve">Danh mục sách, tài liệu tham khảo; </w:t>
      </w:r>
      <w:r w:rsidRPr="006B4BA8">
        <w:rPr>
          <w:rFonts w:ascii="Times New Roman" w:hAnsi="Times New Roman"/>
          <w:b/>
          <w:i/>
          <w:color w:val="000000"/>
          <w:sz w:val="26"/>
          <w:szCs w:val="26"/>
          <w:lang w:val="nl-NL"/>
        </w:rPr>
        <w:t>5</w:t>
      </w:r>
      <w:r w:rsidRPr="006B4BA8">
        <w:rPr>
          <w:rFonts w:ascii="Times New Roman" w:hAnsi="Times New Roman"/>
          <w:b/>
          <w:i/>
          <w:color w:val="000000"/>
          <w:sz w:val="26"/>
          <w:szCs w:val="26"/>
          <w:lang w:val="pt-BR"/>
        </w:rPr>
        <w:t>.6.0</w:t>
      </w:r>
      <w:r w:rsidR="00E5680A">
        <w:rPr>
          <w:rFonts w:ascii="Times New Roman" w:hAnsi="Times New Roman"/>
          <w:b/>
          <w:i/>
          <w:color w:val="000000"/>
          <w:sz w:val="26"/>
          <w:szCs w:val="26"/>
          <w:lang w:val="pt-BR"/>
        </w:rPr>
        <w:t>2</w:t>
      </w:r>
      <w:r w:rsidRPr="006B4BA8">
        <w:rPr>
          <w:rFonts w:ascii="Times New Roman" w:hAnsi="Times New Roman"/>
          <w:i/>
          <w:color w:val="000000"/>
          <w:sz w:val="26"/>
          <w:szCs w:val="26"/>
          <w:lang w:val="pt-BR"/>
        </w:rPr>
        <w:t>- Bảng thống kê số lượng HSSV năm học 2019-2020, 2020-2021, 2021-2022</w:t>
      </w:r>
      <w:r w:rsidRPr="006B4BA8">
        <w:rPr>
          <w:rFonts w:ascii="Times New Roman" w:hAnsi="Times New Roman"/>
          <w:i/>
          <w:color w:val="000000"/>
          <w:sz w:val="26"/>
          <w:szCs w:val="26"/>
          <w:lang w:val="nl-NL"/>
        </w:rPr>
        <w:t>).</w:t>
      </w:r>
    </w:p>
    <w:p w14:paraId="3099C89C" w14:textId="77777777" w:rsidR="006B4BA8" w:rsidRPr="006B4BA8" w:rsidRDefault="006B4BA8" w:rsidP="003E54A3">
      <w:pPr>
        <w:tabs>
          <w:tab w:val="left" w:pos="720"/>
          <w:tab w:val="left" w:pos="960"/>
        </w:tabs>
        <w:spacing w:before="120" w:after="0" w:line="340" w:lineRule="exact"/>
        <w:ind w:firstLine="720"/>
        <w:jc w:val="both"/>
        <w:rPr>
          <w:rFonts w:ascii="Times New Roman" w:hAnsi="Times New Roman"/>
          <w:iCs/>
          <w:color w:val="000000"/>
          <w:sz w:val="26"/>
          <w:szCs w:val="26"/>
          <w:lang w:val="nl-NL"/>
        </w:rPr>
      </w:pPr>
      <w:r w:rsidRPr="006B4BA8">
        <w:rPr>
          <w:rFonts w:ascii="Times New Roman" w:hAnsi="Times New Roman"/>
          <w:iCs/>
          <w:color w:val="000000"/>
          <w:sz w:val="26"/>
          <w:szCs w:val="26"/>
          <w:lang w:val="nl-NL"/>
        </w:rPr>
        <w:t>Nhà trường có thư viện điện tử để phục vụ nhu cầu bạn đọc là cán bộ, giáo viên, HS-SV trong thời đại bùng nổ công nghệ thông tin và kỹ nguyên số được bố trí 01 phòng riêng biệt tại tầng 1 nhà A6 cơ sở chính.</w:t>
      </w:r>
    </w:p>
    <w:p w14:paraId="0F90EE38" w14:textId="76227001" w:rsidR="00DF3281" w:rsidRPr="00DF3281" w:rsidRDefault="00DF3281"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3281">
        <w:rPr>
          <w:rFonts w:ascii="Times New Roman" w:hAnsi="Times New Roman"/>
          <w:color w:val="000000"/>
          <w:sz w:val="26"/>
          <w:szCs w:val="26"/>
          <w:lang w:val="nb-NO"/>
        </w:rPr>
        <w:t xml:space="preserve">Thư viện tại cơ sở </w:t>
      </w:r>
      <w:r>
        <w:rPr>
          <w:rFonts w:ascii="Times New Roman" w:hAnsi="Times New Roman"/>
          <w:color w:val="000000"/>
          <w:sz w:val="26"/>
          <w:szCs w:val="26"/>
          <w:lang w:val="nb-NO"/>
        </w:rPr>
        <w:t>chính</w:t>
      </w:r>
      <w:r w:rsidRPr="00DF3281">
        <w:rPr>
          <w:rFonts w:ascii="Times New Roman" w:hAnsi="Times New Roman"/>
          <w:color w:val="000000"/>
          <w:sz w:val="26"/>
          <w:szCs w:val="26"/>
          <w:lang w:val="nb-NO"/>
        </w:rPr>
        <w:t xml:space="preserve"> có diện tích 300m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 có 09 máy tính tra cứu và 01 máy tính để quản lý thư viện. Diện tích chỗ ngồi để tra cứu tài liệu trên máy tính: 4m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/chỗ. Diện tích phòng lưu trữ 100m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 xml:space="preserve"> chứa </w:t>
      </w:r>
      <w:r w:rsidR="004910F8">
        <w:rPr>
          <w:rFonts w:ascii="Times New Roman" w:hAnsi="Times New Roman"/>
          <w:color w:val="000000"/>
          <w:sz w:val="26"/>
          <w:szCs w:val="26"/>
          <w:lang w:val="nb-NO"/>
        </w:rPr>
        <w:t>603</w:t>
      </w:r>
      <w:r w:rsidRPr="00DF3281">
        <w:rPr>
          <w:rFonts w:ascii="Times New Roman" w:hAnsi="Times New Roman"/>
          <w:color w:val="000000"/>
          <w:sz w:val="26"/>
          <w:szCs w:val="26"/>
          <w:lang w:val="nb-NO"/>
        </w:rPr>
        <w:t xml:space="preserve"> đầu sách với 1</w:t>
      </w:r>
      <w:r w:rsidR="0073486E">
        <w:rPr>
          <w:rFonts w:ascii="Times New Roman" w:hAnsi="Times New Roman"/>
          <w:color w:val="000000"/>
          <w:sz w:val="26"/>
          <w:szCs w:val="26"/>
          <w:lang w:val="nb-NO"/>
        </w:rPr>
        <w:t>865</w:t>
      </w:r>
      <w:r w:rsidRPr="00DF3281">
        <w:rPr>
          <w:rFonts w:ascii="Times New Roman" w:hAnsi="Times New Roman"/>
          <w:color w:val="000000"/>
          <w:sz w:val="26"/>
          <w:szCs w:val="26"/>
          <w:lang w:val="nb-NO"/>
        </w:rPr>
        <w:t xml:space="preserve"> cuốn sách gồm chương trình, giáo trình, tài liệu chuyên môn, sách tham khảo, truyện văn học, thơ..Thư viện có</w:t>
      </w:r>
      <w:r w:rsidR="0022513E">
        <w:rPr>
          <w:rFonts w:ascii="Times New Roman" w:hAnsi="Times New Roman"/>
          <w:color w:val="000000"/>
          <w:sz w:val="26"/>
          <w:szCs w:val="26"/>
          <w:lang w:val="nb-NO"/>
        </w:rPr>
        <w:t>.</w:t>
      </w:r>
      <w:r w:rsidRPr="00DF3281">
        <w:rPr>
          <w:rFonts w:ascii="Times New Roman" w:hAnsi="Times New Roman"/>
          <w:color w:val="000000"/>
          <w:sz w:val="26"/>
          <w:szCs w:val="26"/>
          <w:lang w:val="nb-NO"/>
        </w:rPr>
        <w:t xml:space="preserve"> 30 chỗ ngồi đọc (diện tích 2,5 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/chỗ ngồi) trong phòng đọc có diện tích 300 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 xml:space="preserve"> – 100 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 xml:space="preserve"> = 200 m</w:t>
      </w:r>
      <w:r w:rsidRPr="00DF3281">
        <w:rPr>
          <w:rFonts w:ascii="Times New Roman" w:hAnsi="Times New Roman"/>
          <w:color w:val="000000"/>
          <w:sz w:val="26"/>
          <w:szCs w:val="26"/>
          <w:vertAlign w:val="superscript"/>
          <w:lang w:val="nb-NO"/>
        </w:rPr>
        <w:t>2</w:t>
      </w:r>
    </w:p>
    <w:p w14:paraId="16B1D1BB" w14:textId="3E9D63AF" w:rsidR="006B4BA8" w:rsidRPr="006B4BA8" w:rsidRDefault="00DF3281" w:rsidP="003E54A3">
      <w:pPr>
        <w:tabs>
          <w:tab w:val="left" w:pos="720"/>
          <w:tab w:val="left" w:pos="960"/>
        </w:tabs>
        <w:spacing w:before="120" w:after="0" w:line="340" w:lineRule="exact"/>
        <w:ind w:firstLine="720"/>
        <w:jc w:val="both"/>
        <w:rPr>
          <w:rFonts w:ascii="Times New Roman" w:hAnsi="Times New Roman"/>
          <w:i/>
          <w:color w:val="000000"/>
          <w:sz w:val="26"/>
          <w:szCs w:val="26"/>
          <w:lang w:val="vi-VN"/>
        </w:rPr>
      </w:pPr>
      <w:r w:rsidRPr="00DF3281">
        <w:rPr>
          <w:rFonts w:ascii="Times New Roman" w:hAnsi="Times New Roman"/>
          <w:color w:val="000000"/>
          <w:sz w:val="26"/>
          <w:szCs w:val="26"/>
          <w:lang w:val="nb-NO"/>
        </w:rPr>
        <w:t>Thư viện tại cơ sở 2 có diện tích 232m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 có 04 máy tính tra cứu và 01 máy tính để quản lý thư viện. Diện tích chỗ ngồi để tra cứu tài liệu trên máy tính: 4m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/chỗ. Diện tích phòng lưu trữ 65m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 xml:space="preserve"> chứa </w:t>
      </w:r>
      <w:r w:rsidR="004910F8">
        <w:rPr>
          <w:rFonts w:ascii="Times New Roman" w:hAnsi="Times New Roman"/>
          <w:color w:val="000000"/>
          <w:sz w:val="26"/>
          <w:szCs w:val="26"/>
          <w:lang w:val="nb-NO"/>
        </w:rPr>
        <w:t>425</w:t>
      </w:r>
      <w:r w:rsidRPr="00DF3281">
        <w:rPr>
          <w:rFonts w:ascii="Times New Roman" w:hAnsi="Times New Roman"/>
          <w:color w:val="000000"/>
          <w:sz w:val="26"/>
          <w:szCs w:val="26"/>
          <w:lang w:val="nb-NO"/>
        </w:rPr>
        <w:t xml:space="preserve"> đầu sách với </w:t>
      </w:r>
      <w:r w:rsidR="004910F8">
        <w:rPr>
          <w:rFonts w:ascii="Times New Roman" w:hAnsi="Times New Roman"/>
          <w:color w:val="000000"/>
          <w:sz w:val="26"/>
          <w:szCs w:val="26"/>
          <w:lang w:val="nb-NO"/>
        </w:rPr>
        <w:t>1455</w:t>
      </w:r>
      <w:r w:rsidRPr="00DF3281">
        <w:rPr>
          <w:rFonts w:ascii="Times New Roman" w:hAnsi="Times New Roman"/>
          <w:color w:val="000000"/>
          <w:sz w:val="26"/>
          <w:szCs w:val="26"/>
          <w:lang w:val="nb-NO"/>
        </w:rPr>
        <w:t xml:space="preserve"> cuốn sách gồm chương trình, giáo trình, tài liệu chuyên môn, sách tham khảo, truyện văn học, thơ..Thư viện có 20 chỗ ngồi đọc (diện tích 2,5 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/chỗ ngồi) trong phòng đọc có diện tích 232 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 xml:space="preserve"> – 60 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 xml:space="preserve"> = 172 m</w:t>
      </w:r>
      <w:r w:rsidRPr="00DF3281">
        <w:rPr>
          <w:rFonts w:ascii="Times New Roman" w:hAnsi="Times New Roman"/>
          <w:color w:val="000000"/>
          <w:sz w:val="26"/>
          <w:szCs w:val="26"/>
          <w:vertAlign w:val="superscript"/>
          <w:lang w:val="nb-NO"/>
        </w:rPr>
        <w:t>2</w:t>
      </w:r>
      <w:r>
        <w:rPr>
          <w:rFonts w:ascii="Times New Roman" w:hAnsi="Times New Roman"/>
          <w:color w:val="000000"/>
          <w:sz w:val="26"/>
          <w:szCs w:val="26"/>
          <w:vertAlign w:val="superscript"/>
          <w:lang w:val="nb-NO"/>
        </w:rPr>
        <w:t xml:space="preserve"> </w:t>
      </w:r>
      <w:r w:rsidR="006B4BA8" w:rsidRPr="006B4BA8">
        <w:rPr>
          <w:rFonts w:ascii="Times New Roman" w:hAnsi="Times New Roman"/>
          <w:b/>
          <w:i/>
          <w:color w:val="000000"/>
          <w:sz w:val="26"/>
          <w:szCs w:val="26"/>
          <w:lang w:val="vi-VN"/>
        </w:rPr>
        <w:t>(5.</w:t>
      </w:r>
      <w:r w:rsidR="006B4BA8" w:rsidRPr="006B4BA8">
        <w:rPr>
          <w:rFonts w:ascii="Times New Roman" w:hAnsi="Times New Roman"/>
          <w:b/>
          <w:i/>
          <w:color w:val="000000"/>
          <w:sz w:val="26"/>
          <w:szCs w:val="26"/>
          <w:lang w:val="nb-NO"/>
        </w:rPr>
        <w:t>6</w:t>
      </w:r>
      <w:r w:rsidR="006B4BA8" w:rsidRPr="006B4BA8">
        <w:rPr>
          <w:rFonts w:ascii="Times New Roman" w:hAnsi="Times New Roman"/>
          <w:b/>
          <w:i/>
          <w:color w:val="000000"/>
          <w:sz w:val="26"/>
          <w:szCs w:val="26"/>
          <w:lang w:val="vi-VN"/>
        </w:rPr>
        <w:t>.0</w:t>
      </w:r>
      <w:r w:rsidR="00E5680A">
        <w:rPr>
          <w:rFonts w:ascii="Times New Roman" w:hAnsi="Times New Roman"/>
          <w:b/>
          <w:i/>
          <w:color w:val="000000"/>
          <w:sz w:val="26"/>
          <w:szCs w:val="26"/>
        </w:rPr>
        <w:t>3</w:t>
      </w:r>
      <w:r w:rsidR="006B4BA8" w:rsidRPr="006B4BA8">
        <w:rPr>
          <w:rFonts w:ascii="Times New Roman" w:hAnsi="Times New Roman"/>
          <w:i/>
          <w:color w:val="000000"/>
          <w:sz w:val="26"/>
          <w:szCs w:val="26"/>
          <w:lang w:val="vi-VN"/>
        </w:rPr>
        <w:t xml:space="preserve"> -. Hồ sơ thiết kế cơ sở nhà thư viện).</w:t>
      </w:r>
    </w:p>
    <w:p w14:paraId="0CDA7539" w14:textId="104F2A78" w:rsidR="006B4BA8" w:rsidRPr="006B4BA8" w:rsidRDefault="00955580" w:rsidP="003E54A3">
      <w:pPr>
        <w:tabs>
          <w:tab w:val="left" w:pos="720"/>
          <w:tab w:val="left" w:pos="960"/>
        </w:tabs>
        <w:spacing w:before="120" w:after="0" w:line="340" w:lineRule="exact"/>
        <w:ind w:firstLine="720"/>
        <w:jc w:val="both"/>
        <w:rPr>
          <w:rFonts w:ascii="Times New Roman" w:hAnsi="Times New Roman"/>
          <w:i/>
          <w:color w:val="000000"/>
          <w:sz w:val="26"/>
          <w:szCs w:val="26"/>
          <w:lang w:val="nl-NL"/>
        </w:rPr>
      </w:pPr>
      <w:r w:rsidRPr="00955580">
        <w:rPr>
          <w:rFonts w:ascii="Times New Roman" w:hAnsi="Times New Roman"/>
          <w:color w:val="000000"/>
          <w:sz w:val="26"/>
          <w:szCs w:val="26"/>
          <w:lang w:val="pt-BR"/>
        </w:rPr>
        <w:t xml:space="preserve">Năm 2019, nhà trường đã thực hiện nghiên cứu xây dựng phần mềm Quản lý thư viện điện tử vận hành trên nền tảng Internet, Phần mềm Thư viện điện tử của trường đảm bảo các yêu cầu chung của một phần mềm thư viện điện tử (có 06 phân hệ chính), đảm bảo yêu cầu chung về công nghệ nền tảng (Hệ quản trị dữ liệu; Hỗ trợ </w:t>
      </w:r>
      <w:r w:rsidRPr="00955580">
        <w:rPr>
          <w:rFonts w:ascii="Times New Roman" w:hAnsi="Times New Roman"/>
          <w:color w:val="000000"/>
          <w:sz w:val="26"/>
          <w:szCs w:val="26"/>
          <w:lang w:val="pt-BR"/>
        </w:rPr>
        <w:lastRenderedPageBreak/>
        <w:t xml:space="preserve">ngôn ngữ, Giao diện làm việc), đảm bảo các yêu cầu chung về chuẩn thư viện. Mỗi một GV, cán bộ nhân viên nhà trường, HSSV có một account riêng, miễn phí (đã được phân cấp) có thể truy cập vào nguồn dữ liệu đã được số hóa của thư viện để tra cứu như: chương trình, giáo trình của các nghề của trường biên soạn, các tài liệu tham khảo, các tạp chí chuyên ngành. Thư viện điện tử của trường có địa chỉ là: </w:t>
      </w:r>
      <w:r w:rsidRPr="00DF5E47">
        <w:rPr>
          <w:rFonts w:ascii="Times New Roman" w:hAnsi="Times New Roman"/>
          <w:i/>
          <w:color w:val="000000"/>
          <w:sz w:val="26"/>
          <w:szCs w:val="26"/>
          <w:u w:val="single"/>
          <w:lang w:val="pt-BR"/>
        </w:rPr>
        <w:t>http://hic.smartservices.edu.vn/tvs</w:t>
      </w:r>
      <w:r w:rsidRPr="00955580">
        <w:rPr>
          <w:rFonts w:ascii="Times New Roman" w:hAnsi="Times New Roman"/>
          <w:color w:val="000000"/>
          <w:sz w:val="26"/>
          <w:szCs w:val="26"/>
          <w:lang w:val="pt-BR"/>
        </w:rPr>
        <w:t xml:space="preserve"> </w:t>
      </w:r>
      <w:r w:rsidRPr="00955580">
        <w:rPr>
          <w:rFonts w:ascii="Times New Roman" w:hAnsi="Times New Roman"/>
          <w:i/>
          <w:iCs/>
          <w:color w:val="000000"/>
          <w:sz w:val="26"/>
          <w:szCs w:val="26"/>
          <w:lang w:val="pt-BR"/>
        </w:rPr>
        <w:t>(</w:t>
      </w:r>
      <w:r w:rsidRPr="00955580">
        <w:rPr>
          <w:rFonts w:ascii="Times New Roman" w:hAnsi="Times New Roman"/>
          <w:b/>
          <w:i/>
          <w:iCs/>
          <w:color w:val="000000"/>
          <w:sz w:val="26"/>
          <w:szCs w:val="26"/>
          <w:lang w:val="pt-BR"/>
        </w:rPr>
        <w:t>5.6.0</w:t>
      </w:r>
      <w:r w:rsidR="00E5680A">
        <w:rPr>
          <w:rFonts w:ascii="Times New Roman" w:hAnsi="Times New Roman"/>
          <w:b/>
          <w:i/>
          <w:iCs/>
          <w:color w:val="000000"/>
          <w:sz w:val="26"/>
          <w:szCs w:val="26"/>
          <w:lang w:val="pt-BR"/>
        </w:rPr>
        <w:t>4</w:t>
      </w:r>
      <w:r w:rsidRPr="00955580">
        <w:rPr>
          <w:rFonts w:ascii="Times New Roman" w:hAnsi="Times New Roman"/>
          <w:i/>
          <w:iCs/>
          <w:color w:val="000000"/>
          <w:sz w:val="26"/>
          <w:szCs w:val="26"/>
          <w:lang w:val="pt-BR"/>
        </w:rPr>
        <w:t xml:space="preserve"> - Hướng dẫn sử dụng thư viện số của trường). </w:t>
      </w:r>
      <w:r w:rsidRPr="00955580">
        <w:rPr>
          <w:rFonts w:ascii="Times New Roman" w:hAnsi="Times New Roman"/>
          <w:iCs/>
          <w:color w:val="000000"/>
          <w:sz w:val="26"/>
          <w:szCs w:val="26"/>
          <w:lang w:val="pt-BR"/>
        </w:rPr>
        <w:t>Ngoài ra, tại mỗi thư viện đều phát wifi miễn phí, giúp cho HSSV, cán bộ, GV có thể truy cập Internet miễn phí.</w:t>
      </w:r>
      <w:r w:rsidRPr="00955580">
        <w:rPr>
          <w:rFonts w:ascii="Times New Roman" w:hAnsi="Times New Roman"/>
          <w:i/>
          <w:color w:val="000000"/>
          <w:sz w:val="26"/>
          <w:szCs w:val="26"/>
          <w:lang w:val="nl-NL"/>
        </w:rPr>
        <w:t xml:space="preserve"> </w:t>
      </w:r>
      <w:r w:rsidRPr="00955580">
        <w:rPr>
          <w:rFonts w:ascii="Times New Roman" w:hAnsi="Times New Roman"/>
          <w:color w:val="000000"/>
          <w:sz w:val="26"/>
          <w:szCs w:val="26"/>
          <w:lang w:val="nl-NL"/>
        </w:rPr>
        <w:t>100% chương trình, giáo trình được số hóa và tích hợp với thư viện điện tử phục vụ hiệu quả cho hoạt động đào tạo</w:t>
      </w:r>
      <w:r w:rsidR="003D7D5B">
        <w:rPr>
          <w:rFonts w:ascii="Times New Roman" w:hAnsi="Times New Roman"/>
          <w:color w:val="000000"/>
          <w:sz w:val="26"/>
          <w:szCs w:val="26"/>
          <w:lang w:val="nl-NL"/>
        </w:rPr>
        <w:t xml:space="preserve"> </w:t>
      </w:r>
      <w:r w:rsidR="006B4BA8" w:rsidRPr="006B4BA8">
        <w:rPr>
          <w:rFonts w:ascii="Times New Roman" w:hAnsi="Times New Roman"/>
          <w:i/>
          <w:color w:val="000000"/>
          <w:sz w:val="26"/>
          <w:szCs w:val="26"/>
          <w:lang w:val="nl-NL"/>
        </w:rPr>
        <w:t>(</w:t>
      </w:r>
      <w:r w:rsidR="006B4BA8" w:rsidRPr="006B4BA8">
        <w:rPr>
          <w:rFonts w:ascii="Times New Roman" w:hAnsi="Times New Roman"/>
          <w:b/>
          <w:i/>
          <w:color w:val="000000"/>
          <w:sz w:val="26"/>
          <w:szCs w:val="26"/>
          <w:lang w:val="pt-BR"/>
        </w:rPr>
        <w:t>5.6.0</w:t>
      </w:r>
      <w:r w:rsidR="00E5680A">
        <w:rPr>
          <w:rFonts w:ascii="Times New Roman" w:hAnsi="Times New Roman"/>
          <w:b/>
          <w:i/>
          <w:color w:val="000000"/>
          <w:sz w:val="26"/>
          <w:szCs w:val="26"/>
          <w:lang w:val="pt-BR"/>
        </w:rPr>
        <w:t>5</w:t>
      </w:r>
      <w:r w:rsidR="006B4BA8" w:rsidRPr="006B4BA8">
        <w:rPr>
          <w:rFonts w:ascii="Times New Roman" w:hAnsi="Times New Roman"/>
          <w:i/>
          <w:color w:val="000000"/>
          <w:sz w:val="26"/>
          <w:szCs w:val="26"/>
          <w:lang w:val="pt-BR"/>
        </w:rPr>
        <w:t>- Biên bản bàn giao máy tính cho thư viện</w:t>
      </w:r>
      <w:r w:rsidR="006B4BA8" w:rsidRPr="006B4BA8">
        <w:rPr>
          <w:rFonts w:ascii="Times New Roman" w:hAnsi="Times New Roman"/>
          <w:color w:val="000000"/>
          <w:sz w:val="26"/>
          <w:szCs w:val="26"/>
          <w:lang w:val="pt-BR"/>
        </w:rPr>
        <w:t xml:space="preserve">; </w:t>
      </w:r>
      <w:r w:rsidR="006B4BA8" w:rsidRPr="006B4BA8">
        <w:rPr>
          <w:rFonts w:ascii="Times New Roman" w:hAnsi="Times New Roman"/>
          <w:b/>
          <w:i/>
          <w:color w:val="000000"/>
          <w:sz w:val="26"/>
          <w:szCs w:val="26"/>
          <w:lang w:val="nl-NL"/>
        </w:rPr>
        <w:t>5.6.0</w:t>
      </w:r>
      <w:r w:rsidR="00E5680A">
        <w:rPr>
          <w:rFonts w:ascii="Times New Roman" w:hAnsi="Times New Roman"/>
          <w:b/>
          <w:i/>
          <w:color w:val="000000"/>
          <w:sz w:val="26"/>
          <w:szCs w:val="26"/>
          <w:lang w:val="nl-NL"/>
        </w:rPr>
        <w:t>6</w:t>
      </w:r>
      <w:r w:rsidR="006B4BA8" w:rsidRPr="006B4BA8">
        <w:rPr>
          <w:rFonts w:ascii="Times New Roman" w:hAnsi="Times New Roman"/>
          <w:i/>
          <w:color w:val="000000"/>
          <w:sz w:val="26"/>
          <w:szCs w:val="26"/>
          <w:lang w:val="nl-NL"/>
        </w:rPr>
        <w:t xml:space="preserve"> - Danh mục thống kê các trang thiết bị thư viện; </w:t>
      </w:r>
      <w:r w:rsidR="006B4BA8" w:rsidRPr="006B4BA8">
        <w:rPr>
          <w:rFonts w:ascii="Times New Roman" w:hAnsi="Times New Roman"/>
          <w:b/>
          <w:i/>
          <w:color w:val="000000"/>
          <w:sz w:val="26"/>
          <w:szCs w:val="26"/>
          <w:lang w:val="nl-NL"/>
        </w:rPr>
        <w:t>5.6.</w:t>
      </w:r>
      <w:r w:rsidR="00345041">
        <w:rPr>
          <w:rFonts w:ascii="Times New Roman" w:hAnsi="Times New Roman"/>
          <w:b/>
          <w:i/>
          <w:color w:val="000000"/>
          <w:sz w:val="26"/>
          <w:szCs w:val="26"/>
          <w:lang w:val="nl-NL"/>
        </w:rPr>
        <w:t>0</w:t>
      </w:r>
      <w:r w:rsidR="003D7D5B">
        <w:rPr>
          <w:rFonts w:ascii="Times New Roman" w:hAnsi="Times New Roman"/>
          <w:b/>
          <w:i/>
          <w:color w:val="000000"/>
          <w:sz w:val="26"/>
          <w:szCs w:val="26"/>
          <w:lang w:val="nl-NL"/>
        </w:rPr>
        <w:t>7</w:t>
      </w:r>
      <w:r w:rsidR="006B4BA8" w:rsidRPr="006B4BA8">
        <w:rPr>
          <w:rFonts w:ascii="Times New Roman" w:hAnsi="Times New Roman"/>
          <w:i/>
          <w:color w:val="000000"/>
          <w:sz w:val="26"/>
          <w:szCs w:val="26"/>
          <w:lang w:val="nl-NL"/>
        </w:rPr>
        <w:t xml:space="preserve"> </w:t>
      </w:r>
      <w:r w:rsidR="007D78D0">
        <w:rPr>
          <w:rFonts w:ascii="Times New Roman" w:hAnsi="Times New Roman"/>
          <w:i/>
          <w:color w:val="000000"/>
          <w:sz w:val="26"/>
          <w:szCs w:val="26"/>
          <w:lang w:val="nl-NL"/>
        </w:rPr>
        <w:t>–</w:t>
      </w:r>
      <w:r w:rsidR="006B4BA8" w:rsidRPr="006B4BA8">
        <w:rPr>
          <w:rFonts w:ascii="Times New Roman" w:hAnsi="Times New Roman"/>
          <w:i/>
          <w:color w:val="000000"/>
          <w:sz w:val="26"/>
          <w:szCs w:val="26"/>
          <w:lang w:val="nl-NL"/>
        </w:rPr>
        <w:t xml:space="preserve"> </w:t>
      </w:r>
      <w:r w:rsidR="007D78D0">
        <w:rPr>
          <w:rFonts w:ascii="Times New Roman" w:hAnsi="Times New Roman"/>
          <w:i/>
          <w:color w:val="000000"/>
          <w:sz w:val="26"/>
          <w:szCs w:val="26"/>
          <w:lang w:val="nl-NL"/>
        </w:rPr>
        <w:t>Hóa đơn dịch vụ</w:t>
      </w:r>
      <w:r w:rsidR="006B4BA8" w:rsidRPr="006B4BA8">
        <w:rPr>
          <w:rFonts w:ascii="Times New Roman" w:hAnsi="Times New Roman"/>
          <w:i/>
          <w:color w:val="000000"/>
          <w:sz w:val="26"/>
          <w:szCs w:val="26"/>
          <w:lang w:val="nl-NL"/>
        </w:rPr>
        <w:t xml:space="preserve"> đường truyề</w:t>
      </w:r>
      <w:r w:rsidR="007D78D0">
        <w:rPr>
          <w:rFonts w:ascii="Times New Roman" w:hAnsi="Times New Roman"/>
          <w:i/>
          <w:color w:val="000000"/>
          <w:sz w:val="26"/>
          <w:szCs w:val="26"/>
          <w:lang w:val="nl-NL"/>
        </w:rPr>
        <w:t>n Internet cáp quang FTTH</w:t>
      </w:r>
      <w:r w:rsidR="006B4BA8" w:rsidRPr="006B4BA8">
        <w:rPr>
          <w:rFonts w:ascii="Times New Roman" w:hAnsi="Times New Roman"/>
          <w:i/>
          <w:color w:val="000000"/>
          <w:sz w:val="26"/>
          <w:szCs w:val="26"/>
          <w:lang w:val="vi-VN"/>
        </w:rPr>
        <w:t xml:space="preserve">; </w:t>
      </w:r>
      <w:r w:rsidR="006B4BA8" w:rsidRPr="006B4BA8">
        <w:rPr>
          <w:rFonts w:ascii="Times New Roman" w:hAnsi="Times New Roman"/>
          <w:b/>
          <w:i/>
          <w:color w:val="000000"/>
          <w:sz w:val="26"/>
          <w:szCs w:val="26"/>
          <w:lang w:val="nl-NL"/>
        </w:rPr>
        <w:t>5.6.</w:t>
      </w:r>
      <w:r w:rsidR="00F71029">
        <w:rPr>
          <w:rFonts w:ascii="Times New Roman" w:hAnsi="Times New Roman"/>
          <w:b/>
          <w:i/>
          <w:color w:val="000000"/>
          <w:sz w:val="26"/>
          <w:szCs w:val="26"/>
          <w:lang w:val="nl-NL"/>
        </w:rPr>
        <w:t>0</w:t>
      </w:r>
      <w:r w:rsidR="003D7D5B">
        <w:rPr>
          <w:rFonts w:ascii="Times New Roman" w:hAnsi="Times New Roman"/>
          <w:b/>
          <w:i/>
          <w:color w:val="000000"/>
          <w:sz w:val="26"/>
          <w:szCs w:val="26"/>
          <w:lang w:val="nl-NL"/>
        </w:rPr>
        <w:t>8</w:t>
      </w:r>
      <w:r w:rsidR="006B4BA8" w:rsidRPr="006B4BA8">
        <w:rPr>
          <w:rFonts w:ascii="Times New Roman" w:hAnsi="Times New Roman"/>
          <w:i/>
          <w:color w:val="000000"/>
          <w:sz w:val="26"/>
          <w:szCs w:val="26"/>
          <w:lang w:val="nl-NL"/>
        </w:rPr>
        <w:t xml:space="preserve"> - Danh mục tài liệu điện tử; </w:t>
      </w:r>
      <w:r w:rsidR="006B4BA8" w:rsidRPr="006B4BA8">
        <w:rPr>
          <w:rFonts w:ascii="Times New Roman" w:hAnsi="Times New Roman"/>
          <w:b/>
          <w:i/>
          <w:color w:val="000000"/>
          <w:sz w:val="26"/>
          <w:szCs w:val="26"/>
          <w:lang w:val="nl-NL"/>
        </w:rPr>
        <w:t>5.6.</w:t>
      </w:r>
      <w:r w:rsidR="003D7D5B">
        <w:rPr>
          <w:rFonts w:ascii="Times New Roman" w:hAnsi="Times New Roman"/>
          <w:b/>
          <w:i/>
          <w:color w:val="000000"/>
          <w:sz w:val="26"/>
          <w:szCs w:val="26"/>
          <w:lang w:val="nl-NL"/>
        </w:rPr>
        <w:t>09</w:t>
      </w:r>
      <w:r w:rsidR="006B4BA8" w:rsidRPr="006B4BA8">
        <w:rPr>
          <w:rFonts w:ascii="Times New Roman" w:hAnsi="Times New Roman"/>
          <w:i/>
          <w:color w:val="000000"/>
          <w:sz w:val="26"/>
          <w:szCs w:val="26"/>
          <w:lang w:val="nl-NL"/>
        </w:rPr>
        <w:t>- Danh mục giáo trình của trường được số</w:t>
      </w:r>
      <w:r w:rsidR="003D7D5B">
        <w:rPr>
          <w:rFonts w:ascii="Times New Roman" w:hAnsi="Times New Roman"/>
          <w:i/>
          <w:color w:val="000000"/>
          <w:sz w:val="26"/>
          <w:szCs w:val="26"/>
          <w:lang w:val="nl-NL"/>
        </w:rPr>
        <w:t xml:space="preserve"> hóa</w:t>
      </w:r>
      <w:r w:rsidR="006B4BA8" w:rsidRPr="006B4BA8">
        <w:rPr>
          <w:rFonts w:ascii="Times New Roman" w:hAnsi="Times New Roman"/>
          <w:i/>
          <w:color w:val="000000"/>
          <w:sz w:val="26"/>
          <w:szCs w:val="26"/>
          <w:lang w:val="vi-VN"/>
        </w:rPr>
        <w:t>).</w:t>
      </w:r>
    </w:p>
    <w:p w14:paraId="33CFD2BD" w14:textId="36F7DAE8" w:rsidR="006B4BA8" w:rsidRPr="006B4BA8" w:rsidRDefault="006B4BA8" w:rsidP="003E54A3">
      <w:pPr>
        <w:tabs>
          <w:tab w:val="left" w:pos="720"/>
          <w:tab w:val="left" w:pos="960"/>
        </w:tabs>
        <w:spacing w:before="120" w:after="0" w:line="340" w:lineRule="exact"/>
        <w:ind w:firstLine="720"/>
        <w:jc w:val="both"/>
        <w:rPr>
          <w:rFonts w:ascii="Times New Roman" w:hAnsi="Times New Roman"/>
          <w:i/>
          <w:color w:val="000000"/>
          <w:sz w:val="26"/>
          <w:szCs w:val="26"/>
          <w:lang w:val="nl-NL"/>
        </w:rPr>
      </w:pPr>
      <w:r w:rsidRPr="006B4BA8">
        <w:rPr>
          <w:rFonts w:ascii="Times New Roman" w:hAnsi="Times New Roman"/>
          <w:color w:val="000000"/>
          <w:sz w:val="26"/>
          <w:szCs w:val="26"/>
          <w:lang w:val="nl-NL"/>
        </w:rPr>
        <w:t>Hàng năm nhà trường lấy ý kiến góp ý của cán bộ quản lý, nhà giáo và người học về tổ chức hoạt động, hình thức phục vụ của thư viện, đồng thời tiến hành tổng hợp và lập báo cáo đánh giá kết quả hoạt động và phương hướng công tác năm sau.</w:t>
      </w:r>
      <w:r w:rsidRPr="006B4BA8">
        <w:rPr>
          <w:rFonts w:ascii="Times New Roman" w:hAnsi="Times New Roman"/>
          <w:color w:val="000000"/>
          <w:sz w:val="26"/>
          <w:szCs w:val="26"/>
          <w:lang w:val="vi-VN"/>
        </w:rPr>
        <w:t xml:space="preserve"> </w:t>
      </w:r>
      <w:r w:rsidRPr="006B4BA8">
        <w:rPr>
          <w:rFonts w:ascii="Times New Roman" w:hAnsi="Times New Roman"/>
          <w:i/>
          <w:color w:val="000000"/>
          <w:sz w:val="26"/>
          <w:szCs w:val="26"/>
          <w:lang w:val="vi-VN"/>
        </w:rPr>
        <w:t>(</w:t>
      </w:r>
      <w:r w:rsidR="00DB556A">
        <w:rPr>
          <w:rFonts w:ascii="Times New Roman" w:hAnsi="Times New Roman"/>
          <w:i/>
          <w:color w:val="000000"/>
          <w:sz w:val="26"/>
          <w:szCs w:val="26"/>
          <w:lang w:val="pt-BR"/>
        </w:rPr>
        <w:t xml:space="preserve"> </w:t>
      </w:r>
      <w:r w:rsidR="001726B5">
        <w:rPr>
          <w:rFonts w:ascii="Times New Roman" w:hAnsi="Times New Roman"/>
          <w:b/>
          <w:i/>
          <w:color w:val="000000"/>
          <w:sz w:val="26"/>
          <w:szCs w:val="26"/>
          <w:lang w:val="pt-BR"/>
        </w:rPr>
        <w:t>7.1.01</w:t>
      </w:r>
      <w:r w:rsidR="0020472E" w:rsidRPr="00712D4B">
        <w:rPr>
          <w:rFonts w:ascii="Times New Roman" w:hAnsi="Times New Roman"/>
          <w:i/>
          <w:color w:val="000000"/>
          <w:sz w:val="26"/>
          <w:szCs w:val="26"/>
          <w:lang w:val="pt-BR"/>
        </w:rPr>
        <w:t xml:space="preserve"> – Bộ hồ sơ khảo sát </w:t>
      </w:r>
      <w:r w:rsidR="0020472E">
        <w:rPr>
          <w:rFonts w:ascii="Times New Roman" w:hAnsi="Times New Roman"/>
          <w:i/>
          <w:color w:val="000000"/>
          <w:sz w:val="26"/>
          <w:szCs w:val="26"/>
          <w:lang w:val="pt-BR"/>
        </w:rPr>
        <w:t>các đối tượng</w:t>
      </w:r>
      <w:r w:rsidR="0020472E" w:rsidRPr="00712D4B">
        <w:rPr>
          <w:rFonts w:ascii="Times New Roman" w:hAnsi="Times New Roman"/>
          <w:i/>
          <w:color w:val="000000"/>
          <w:sz w:val="26"/>
          <w:szCs w:val="26"/>
          <w:lang w:val="pt-BR"/>
        </w:rPr>
        <w:t xml:space="preserve"> năm 2019, 2020, 2021</w:t>
      </w:r>
      <w:r w:rsidRPr="006B4BA8">
        <w:rPr>
          <w:rFonts w:ascii="Times New Roman" w:hAnsi="Times New Roman"/>
          <w:bCs/>
          <w:i/>
          <w:color w:val="000000"/>
          <w:sz w:val="26"/>
          <w:szCs w:val="26"/>
          <w:lang w:val="nl-NL"/>
        </w:rPr>
        <w:t>;</w:t>
      </w:r>
      <w:r w:rsidRPr="006B4BA8">
        <w:rPr>
          <w:rFonts w:ascii="Times New Roman" w:hAnsi="Times New Roman"/>
          <w:bCs/>
          <w:i/>
          <w:color w:val="000000"/>
          <w:sz w:val="26"/>
          <w:szCs w:val="26"/>
          <w:lang w:val="vi-VN"/>
        </w:rPr>
        <w:t xml:space="preserve"> </w:t>
      </w:r>
      <w:r w:rsidRPr="006B4BA8">
        <w:rPr>
          <w:rFonts w:ascii="Times New Roman" w:hAnsi="Times New Roman"/>
          <w:b/>
          <w:bCs/>
          <w:color w:val="000000"/>
          <w:sz w:val="26"/>
          <w:szCs w:val="26"/>
          <w:lang w:val="nl-NL"/>
        </w:rPr>
        <w:t>5.</w:t>
      </w:r>
      <w:r w:rsidRPr="006B4BA8">
        <w:rPr>
          <w:rFonts w:ascii="Times New Roman" w:hAnsi="Times New Roman"/>
          <w:b/>
          <w:bCs/>
          <w:i/>
          <w:color w:val="000000"/>
          <w:sz w:val="26"/>
          <w:szCs w:val="26"/>
          <w:lang w:val="nl-NL"/>
        </w:rPr>
        <w:t>6.1</w:t>
      </w:r>
      <w:r w:rsidR="003D7D5B">
        <w:rPr>
          <w:rFonts w:ascii="Times New Roman" w:hAnsi="Times New Roman"/>
          <w:b/>
          <w:bCs/>
          <w:i/>
          <w:color w:val="000000"/>
          <w:sz w:val="26"/>
          <w:szCs w:val="26"/>
          <w:lang w:val="nl-NL"/>
        </w:rPr>
        <w:t>0</w:t>
      </w:r>
      <w:r w:rsidRPr="006B4BA8">
        <w:rPr>
          <w:rFonts w:ascii="Times New Roman" w:hAnsi="Times New Roman"/>
          <w:i/>
          <w:color w:val="000000"/>
          <w:sz w:val="26"/>
          <w:szCs w:val="26"/>
          <w:lang w:val="nl-NL"/>
        </w:rPr>
        <w:t xml:space="preserve"> - Báo cáo kết quả hoạt động thư viện năm</w:t>
      </w:r>
      <w:r w:rsidRPr="006B4BA8">
        <w:rPr>
          <w:rFonts w:ascii="Times New Roman" w:hAnsi="Times New Roman"/>
          <w:i/>
          <w:color w:val="000000"/>
          <w:sz w:val="26"/>
          <w:szCs w:val="26"/>
          <w:lang w:val="vi-VN"/>
        </w:rPr>
        <w:t xml:space="preserve"> </w:t>
      </w:r>
      <w:r w:rsidRPr="006B4BA8">
        <w:rPr>
          <w:rFonts w:ascii="Times New Roman" w:hAnsi="Times New Roman"/>
          <w:bCs/>
          <w:i/>
          <w:color w:val="000000"/>
          <w:sz w:val="26"/>
          <w:szCs w:val="26"/>
          <w:lang w:val="nl-NL"/>
        </w:rPr>
        <w:t>2019, 2020, 2021</w:t>
      </w:r>
      <w:r w:rsidRPr="006B4BA8">
        <w:rPr>
          <w:rFonts w:ascii="Times New Roman" w:hAnsi="Times New Roman"/>
          <w:i/>
          <w:color w:val="000000"/>
          <w:sz w:val="26"/>
          <w:szCs w:val="26"/>
          <w:lang w:val="nl-NL"/>
        </w:rPr>
        <w:t>).</w:t>
      </w:r>
    </w:p>
    <w:p w14:paraId="46D47DFE" w14:textId="77777777" w:rsidR="006B4BA8" w:rsidRPr="006B4BA8" w:rsidRDefault="006B4BA8" w:rsidP="003E54A3">
      <w:pPr>
        <w:tabs>
          <w:tab w:val="left" w:pos="720"/>
          <w:tab w:val="left" w:pos="960"/>
        </w:tabs>
        <w:spacing w:before="120" w:after="0" w:line="340" w:lineRule="exact"/>
        <w:ind w:firstLine="720"/>
        <w:jc w:val="both"/>
        <w:rPr>
          <w:rFonts w:ascii="Times New Roman" w:hAnsi="Times New Roman"/>
          <w:b/>
          <w:i/>
          <w:color w:val="000000"/>
          <w:sz w:val="26"/>
          <w:szCs w:val="26"/>
          <w:lang w:val="nl-NL"/>
        </w:rPr>
      </w:pPr>
      <w:r w:rsidRPr="006B4BA8">
        <w:rPr>
          <w:rFonts w:ascii="Times New Roman" w:hAnsi="Times New Roman"/>
          <w:b/>
          <w:i/>
          <w:color w:val="000000"/>
          <w:sz w:val="26"/>
          <w:szCs w:val="26"/>
          <w:lang w:val="nl-NL"/>
        </w:rPr>
        <w:t>Điểm Tự đánh giá tiêu chuẩn 6, tiêu chí 5: 2 điểm</w:t>
      </w:r>
    </w:p>
    <w:p w14:paraId="6B8558FD" w14:textId="77777777" w:rsidR="00F93E0F" w:rsidRPr="00F93E0F" w:rsidRDefault="00F93E0F" w:rsidP="003E54A3">
      <w:pPr>
        <w:tabs>
          <w:tab w:val="left" w:pos="720"/>
          <w:tab w:val="left" w:pos="960"/>
        </w:tabs>
        <w:spacing w:before="120" w:after="0" w:line="340" w:lineRule="exact"/>
        <w:ind w:firstLine="720"/>
        <w:jc w:val="both"/>
        <w:rPr>
          <w:rFonts w:ascii="Times New Roman" w:hAnsi="Times New Roman"/>
          <w:b/>
          <w:i/>
          <w:color w:val="000000"/>
          <w:sz w:val="26"/>
          <w:szCs w:val="26"/>
          <w:lang w:val="nl-NL"/>
        </w:rPr>
      </w:pPr>
      <w:r w:rsidRPr="00F93E0F">
        <w:rPr>
          <w:rFonts w:ascii="Times New Roman" w:hAnsi="Times New Roman"/>
          <w:b/>
          <w:bCs/>
          <w:color w:val="000000"/>
          <w:sz w:val="26"/>
          <w:szCs w:val="26"/>
          <w:lang w:val="pt-BR"/>
        </w:rPr>
        <w:t xml:space="preserve">Tiêu chuẩn 7: </w:t>
      </w:r>
      <w:r w:rsidRPr="003E54A3">
        <w:rPr>
          <w:rFonts w:ascii="Times New Roman" w:hAnsi="Times New Roman"/>
          <w:i/>
          <w:color w:val="000000"/>
          <w:sz w:val="26"/>
          <w:szCs w:val="26"/>
          <w:lang w:val="nl-NL"/>
        </w:rPr>
        <w:t>Thư viện được trang bị máy tính và nối mạng Internet đáp ứng nhu cầu dạy, học và tra cứu tài liệu.</w:t>
      </w:r>
    </w:p>
    <w:p w14:paraId="75B3D645" w14:textId="77777777" w:rsidR="00F93E0F" w:rsidRPr="00F93E0F" w:rsidRDefault="00F93E0F" w:rsidP="003E54A3">
      <w:pPr>
        <w:tabs>
          <w:tab w:val="left" w:pos="720"/>
          <w:tab w:val="left" w:pos="960"/>
        </w:tabs>
        <w:spacing w:before="120" w:after="0" w:line="340" w:lineRule="exact"/>
        <w:ind w:firstLine="720"/>
        <w:jc w:val="both"/>
        <w:rPr>
          <w:rFonts w:ascii="Times New Roman" w:hAnsi="Times New Roman"/>
          <w:b/>
          <w:color w:val="000000"/>
          <w:sz w:val="26"/>
          <w:szCs w:val="26"/>
          <w:lang w:val="nl-NL"/>
        </w:rPr>
      </w:pPr>
      <w:r w:rsidRPr="00F93E0F">
        <w:rPr>
          <w:rFonts w:ascii="Times New Roman" w:hAnsi="Times New Roman"/>
          <w:b/>
          <w:i/>
          <w:color w:val="000000"/>
          <w:sz w:val="26"/>
          <w:szCs w:val="26"/>
          <w:lang w:val="pt-BR"/>
        </w:rPr>
        <w:t>Mô tả, phân tích, nhận định</w:t>
      </w:r>
      <w:r w:rsidRPr="00F93E0F">
        <w:rPr>
          <w:rFonts w:ascii="Times New Roman" w:hAnsi="Times New Roman"/>
          <w:color w:val="000000"/>
          <w:sz w:val="26"/>
          <w:szCs w:val="26"/>
          <w:lang w:val="pt-BR"/>
        </w:rPr>
        <w:t>:</w:t>
      </w:r>
    </w:p>
    <w:p w14:paraId="3BE3CA58" w14:textId="45948E6F" w:rsidR="00067497" w:rsidRPr="00067497" w:rsidRDefault="00067497" w:rsidP="003E54A3">
      <w:pPr>
        <w:tabs>
          <w:tab w:val="left" w:pos="720"/>
          <w:tab w:val="left" w:pos="960"/>
        </w:tabs>
        <w:spacing w:before="120" w:after="0" w:line="340" w:lineRule="exact"/>
        <w:ind w:firstLine="720"/>
        <w:jc w:val="both"/>
        <w:rPr>
          <w:rFonts w:ascii="Times New Roman" w:hAnsi="Times New Roman"/>
          <w:color w:val="000000"/>
          <w:sz w:val="26"/>
          <w:szCs w:val="26"/>
          <w:lang w:val="pt-BR"/>
        </w:rPr>
      </w:pPr>
      <w:r w:rsidRPr="00067497">
        <w:rPr>
          <w:rFonts w:ascii="Times New Roman" w:hAnsi="Times New Roman"/>
          <w:color w:val="000000"/>
          <w:sz w:val="26"/>
          <w:szCs w:val="26"/>
          <w:lang w:val="pt-BR"/>
        </w:rPr>
        <w:t xml:space="preserve">Thư viện của nhà trường được trang bị máy tính và nối mạng internet, có 15 máy tính được kết nối mạng Internet. Thư viện tạo mọi điều kiện thuận lợi để Sinh viên cũng như cán bộ giáo viên có thể mượn đọc tại chỗ hoặc mượn về nhà đọc. Ngoài ra người đọc còn có thể ngồi trực tiếp máy tính ở thư viện để tra cứu tài liệu trên thư viện số của trường hoặc tìm kiếm tài liệu trên Internet. Việc tra cứu của giáo viên và HSSV được thuận lợi và nhanh chóng với truyền Internet ADSL tốc độ cao </w:t>
      </w:r>
      <w:r w:rsidRPr="00067497">
        <w:rPr>
          <w:rFonts w:ascii="Times New Roman" w:hAnsi="Times New Roman"/>
          <w:i/>
          <w:color w:val="000000"/>
          <w:sz w:val="26"/>
          <w:szCs w:val="26"/>
          <w:lang w:val="pt-BR"/>
        </w:rPr>
        <w:t>(</w:t>
      </w:r>
      <w:r w:rsidRPr="00067497">
        <w:rPr>
          <w:rFonts w:ascii="Times New Roman" w:hAnsi="Times New Roman"/>
          <w:b/>
          <w:i/>
          <w:color w:val="000000"/>
          <w:sz w:val="26"/>
          <w:szCs w:val="26"/>
          <w:lang w:val="nl-NL"/>
        </w:rPr>
        <w:t>5.6.0</w:t>
      </w:r>
      <w:r w:rsidR="003D7D5B">
        <w:rPr>
          <w:rFonts w:ascii="Times New Roman" w:hAnsi="Times New Roman"/>
          <w:b/>
          <w:i/>
          <w:color w:val="000000"/>
          <w:sz w:val="26"/>
          <w:szCs w:val="26"/>
          <w:lang w:val="nl-NL"/>
        </w:rPr>
        <w:t>6</w:t>
      </w:r>
      <w:r w:rsidRPr="00067497">
        <w:rPr>
          <w:rFonts w:ascii="Times New Roman" w:hAnsi="Times New Roman"/>
          <w:i/>
          <w:color w:val="000000"/>
          <w:sz w:val="26"/>
          <w:szCs w:val="26"/>
          <w:lang w:val="nl-NL"/>
        </w:rPr>
        <w:t xml:space="preserve"> - Danh mục thống kê các trang thiết bị thư viện; </w:t>
      </w:r>
      <w:r w:rsidRPr="00067497">
        <w:rPr>
          <w:rFonts w:ascii="Times New Roman" w:hAnsi="Times New Roman"/>
          <w:b/>
          <w:i/>
          <w:color w:val="000000"/>
          <w:sz w:val="26"/>
          <w:szCs w:val="26"/>
          <w:lang w:val="nl-NL"/>
        </w:rPr>
        <w:t>5.6.</w:t>
      </w:r>
      <w:r>
        <w:rPr>
          <w:rFonts w:ascii="Times New Roman" w:hAnsi="Times New Roman"/>
          <w:b/>
          <w:i/>
          <w:color w:val="000000"/>
          <w:sz w:val="26"/>
          <w:szCs w:val="26"/>
          <w:lang w:val="nl-NL"/>
        </w:rPr>
        <w:t>0</w:t>
      </w:r>
      <w:r w:rsidR="003D7D5B">
        <w:rPr>
          <w:rFonts w:ascii="Times New Roman" w:hAnsi="Times New Roman"/>
          <w:b/>
          <w:i/>
          <w:color w:val="000000"/>
          <w:sz w:val="26"/>
          <w:szCs w:val="26"/>
          <w:lang w:val="nl-NL"/>
        </w:rPr>
        <w:t>7</w:t>
      </w:r>
      <w:r w:rsidRPr="00067497">
        <w:rPr>
          <w:rFonts w:ascii="Times New Roman" w:hAnsi="Times New Roman"/>
          <w:i/>
          <w:color w:val="000000"/>
          <w:sz w:val="26"/>
          <w:szCs w:val="26"/>
          <w:lang w:val="nl-NL"/>
        </w:rPr>
        <w:t xml:space="preserve"> - </w:t>
      </w:r>
      <w:r w:rsidR="00F45EC8">
        <w:rPr>
          <w:rFonts w:ascii="Times New Roman" w:hAnsi="Times New Roman"/>
          <w:i/>
          <w:color w:val="000000"/>
          <w:sz w:val="26"/>
          <w:szCs w:val="26"/>
          <w:lang w:val="nl-NL"/>
        </w:rPr>
        <w:t>Hóa đơn dịch vụ</w:t>
      </w:r>
      <w:r w:rsidR="00F45EC8" w:rsidRPr="006B4BA8">
        <w:rPr>
          <w:rFonts w:ascii="Times New Roman" w:hAnsi="Times New Roman"/>
          <w:i/>
          <w:color w:val="000000"/>
          <w:sz w:val="26"/>
          <w:szCs w:val="26"/>
          <w:lang w:val="nl-NL"/>
        </w:rPr>
        <w:t xml:space="preserve"> đường truyề</w:t>
      </w:r>
      <w:r w:rsidR="00F45EC8">
        <w:rPr>
          <w:rFonts w:ascii="Times New Roman" w:hAnsi="Times New Roman"/>
          <w:i/>
          <w:color w:val="000000"/>
          <w:sz w:val="26"/>
          <w:szCs w:val="26"/>
          <w:lang w:val="nl-NL"/>
        </w:rPr>
        <w:t>n Internet cáp quang FTTH</w:t>
      </w:r>
      <w:r w:rsidRPr="00067497">
        <w:rPr>
          <w:rFonts w:ascii="Times New Roman" w:hAnsi="Times New Roman"/>
          <w:i/>
          <w:color w:val="000000"/>
          <w:sz w:val="26"/>
          <w:szCs w:val="26"/>
          <w:lang w:val="nl-NL"/>
        </w:rPr>
        <w:t>).</w:t>
      </w:r>
    </w:p>
    <w:p w14:paraId="433103DD" w14:textId="618A970E" w:rsidR="00F93E0F" w:rsidRPr="00F93E0F" w:rsidRDefault="00F93E0F" w:rsidP="003E54A3">
      <w:pPr>
        <w:tabs>
          <w:tab w:val="left" w:pos="720"/>
          <w:tab w:val="left" w:pos="960"/>
        </w:tabs>
        <w:spacing w:before="120" w:after="0" w:line="340" w:lineRule="exact"/>
        <w:ind w:firstLine="720"/>
        <w:jc w:val="both"/>
        <w:rPr>
          <w:rFonts w:ascii="Times New Roman" w:hAnsi="Times New Roman"/>
          <w:color w:val="000000"/>
          <w:sz w:val="26"/>
          <w:szCs w:val="26"/>
          <w:lang w:val="pt-BR"/>
        </w:rPr>
      </w:pPr>
      <w:r w:rsidRPr="00F93E0F">
        <w:rPr>
          <w:rFonts w:ascii="Times New Roman" w:hAnsi="Times New Roman"/>
          <w:color w:val="000000"/>
          <w:sz w:val="26"/>
          <w:szCs w:val="26"/>
          <w:lang w:val="pt-BR"/>
        </w:rPr>
        <w:t xml:space="preserve">Toàn bộ hệ thống thiết bị trong thư viện đều hoạt động tốt, đảm bảo thuận tiện và đáp ứng nhu cầu dạy, học và tra cứu tài liệu </w:t>
      </w:r>
      <w:r w:rsidR="00345041">
        <w:rPr>
          <w:rFonts w:ascii="Times New Roman" w:hAnsi="Times New Roman"/>
          <w:i/>
          <w:color w:val="000000"/>
          <w:sz w:val="26"/>
          <w:szCs w:val="26"/>
          <w:lang w:val="pt-BR"/>
        </w:rPr>
        <w:t>(</w:t>
      </w:r>
      <w:r w:rsidRPr="00F93E0F">
        <w:rPr>
          <w:rFonts w:ascii="Times New Roman" w:hAnsi="Times New Roman"/>
          <w:b/>
          <w:bCs/>
          <w:color w:val="000000"/>
          <w:sz w:val="26"/>
          <w:szCs w:val="26"/>
          <w:lang w:val="nl-NL"/>
        </w:rPr>
        <w:t>5.</w:t>
      </w:r>
      <w:r w:rsidRPr="00F93E0F">
        <w:rPr>
          <w:rFonts w:ascii="Times New Roman" w:hAnsi="Times New Roman"/>
          <w:b/>
          <w:bCs/>
          <w:i/>
          <w:color w:val="000000"/>
          <w:sz w:val="26"/>
          <w:szCs w:val="26"/>
          <w:lang w:val="nl-NL"/>
        </w:rPr>
        <w:t>6.1</w:t>
      </w:r>
      <w:r w:rsidR="003D7D5B">
        <w:rPr>
          <w:rFonts w:ascii="Times New Roman" w:hAnsi="Times New Roman"/>
          <w:b/>
          <w:bCs/>
          <w:i/>
          <w:color w:val="000000"/>
          <w:sz w:val="26"/>
          <w:szCs w:val="26"/>
          <w:lang w:val="nl-NL"/>
        </w:rPr>
        <w:t>0</w:t>
      </w:r>
      <w:r w:rsidRPr="00F93E0F">
        <w:rPr>
          <w:rFonts w:ascii="Times New Roman" w:hAnsi="Times New Roman"/>
          <w:i/>
          <w:color w:val="000000"/>
          <w:sz w:val="26"/>
          <w:szCs w:val="26"/>
          <w:lang w:val="nl-NL"/>
        </w:rPr>
        <w:t>- Báo cáo kết quả hoạt động thư viện năm</w:t>
      </w:r>
      <w:r w:rsidRPr="00F93E0F">
        <w:rPr>
          <w:rFonts w:ascii="Times New Roman" w:hAnsi="Times New Roman"/>
          <w:i/>
          <w:color w:val="000000"/>
          <w:sz w:val="26"/>
          <w:szCs w:val="26"/>
          <w:lang w:val="vi-VN"/>
        </w:rPr>
        <w:t xml:space="preserve"> </w:t>
      </w:r>
      <w:r w:rsidRPr="00F93E0F">
        <w:rPr>
          <w:rFonts w:ascii="Times New Roman" w:hAnsi="Times New Roman"/>
          <w:bCs/>
          <w:i/>
          <w:color w:val="000000"/>
          <w:sz w:val="26"/>
          <w:szCs w:val="26"/>
          <w:lang w:val="nl-NL"/>
        </w:rPr>
        <w:t>2019, 2020, 2021</w:t>
      </w:r>
      <w:r w:rsidRPr="00F93E0F">
        <w:rPr>
          <w:rFonts w:ascii="Times New Roman" w:hAnsi="Times New Roman"/>
          <w:i/>
          <w:color w:val="000000"/>
          <w:sz w:val="26"/>
          <w:szCs w:val="26"/>
          <w:lang w:val="pt-BR"/>
        </w:rPr>
        <w:t>).</w:t>
      </w:r>
    </w:p>
    <w:p w14:paraId="4A6E17E4" w14:textId="2A8646BC" w:rsidR="00F93E0F" w:rsidRPr="00F93E0F" w:rsidRDefault="00F93E0F" w:rsidP="003E54A3">
      <w:pPr>
        <w:tabs>
          <w:tab w:val="left" w:pos="720"/>
          <w:tab w:val="left" w:pos="960"/>
        </w:tabs>
        <w:spacing w:before="120" w:after="0" w:line="340" w:lineRule="exact"/>
        <w:ind w:firstLine="720"/>
        <w:jc w:val="both"/>
        <w:rPr>
          <w:rFonts w:ascii="Times New Roman" w:hAnsi="Times New Roman"/>
          <w:iCs/>
          <w:color w:val="000000"/>
          <w:sz w:val="26"/>
          <w:szCs w:val="26"/>
          <w:lang w:val="vi-VN"/>
        </w:rPr>
      </w:pPr>
      <w:r w:rsidRPr="00F93E0F">
        <w:rPr>
          <w:rFonts w:ascii="Times New Roman" w:hAnsi="Times New Roman"/>
          <w:iCs/>
          <w:color w:val="000000"/>
          <w:sz w:val="26"/>
          <w:szCs w:val="26"/>
          <w:lang w:val="nl-NL"/>
        </w:rPr>
        <w:t xml:space="preserve">Nhân viên thư viện là người có chuyên môn tốt, nhiệt tình hỗ trợ </w:t>
      </w:r>
      <w:r w:rsidRPr="00F93E0F">
        <w:rPr>
          <w:rFonts w:ascii="Times New Roman" w:hAnsi="Times New Roman"/>
          <w:color w:val="000000"/>
          <w:sz w:val="26"/>
          <w:szCs w:val="26"/>
          <w:lang w:val="vi-VN"/>
        </w:rPr>
        <w:t xml:space="preserve">tư vấn cho HS-SV trong việc tìm kiếm, tham khảo tài liệu, </w:t>
      </w:r>
      <w:r w:rsidRPr="00F93E0F">
        <w:rPr>
          <w:rFonts w:ascii="Times New Roman" w:hAnsi="Times New Roman"/>
          <w:color w:val="000000"/>
          <w:sz w:val="26"/>
          <w:szCs w:val="26"/>
          <w:lang w:val="pt-BR"/>
        </w:rPr>
        <w:t>cùng với việc các giáo trình, sách tham khảo, tài liệu được bố trí khoa học, phân loại theo chuyên ngành</w:t>
      </w:r>
      <w:r w:rsidRPr="00F93E0F">
        <w:rPr>
          <w:rFonts w:ascii="Times New Roman" w:hAnsi="Times New Roman"/>
          <w:color w:val="000000"/>
          <w:sz w:val="26"/>
          <w:szCs w:val="26"/>
          <w:lang w:val="vi-VN"/>
        </w:rPr>
        <w:t>, giúp cho thư viện phát huy được hiệu quả dành cho bạn đọc.</w:t>
      </w:r>
      <w:r w:rsidRPr="00F93E0F">
        <w:rPr>
          <w:rFonts w:ascii="Times New Roman" w:hAnsi="Times New Roman"/>
          <w:color w:val="000000"/>
          <w:sz w:val="26"/>
          <w:szCs w:val="26"/>
          <w:lang w:val="nl-NL"/>
        </w:rPr>
        <w:t xml:space="preserve"> Hằng năm, Nhà trường có tổng hợp, báo cáo hoạt động của thư viện thể hiện rõ mạng LAN và mạng Internet tại thư viện hoạt động bình thường theo chức năng và các quy định tổ chức, hoạt động của thư viện </w:t>
      </w:r>
      <w:r w:rsidRPr="00F93E0F">
        <w:rPr>
          <w:rFonts w:ascii="Times New Roman" w:hAnsi="Times New Roman"/>
          <w:color w:val="000000"/>
          <w:sz w:val="26"/>
          <w:szCs w:val="26"/>
          <w:lang w:val="vi-VN"/>
        </w:rPr>
        <w:t>(</w:t>
      </w:r>
      <w:r w:rsidRPr="00F93E0F">
        <w:rPr>
          <w:rFonts w:ascii="Times New Roman" w:hAnsi="Times New Roman"/>
          <w:b/>
          <w:i/>
          <w:color w:val="000000"/>
          <w:sz w:val="26"/>
          <w:szCs w:val="26"/>
          <w:lang w:val="nl-NL"/>
        </w:rPr>
        <w:t>5.7.02</w:t>
      </w:r>
      <w:r w:rsidRPr="00F93E0F">
        <w:rPr>
          <w:rFonts w:ascii="Times New Roman" w:hAnsi="Times New Roman"/>
          <w:i/>
          <w:color w:val="000000"/>
          <w:sz w:val="26"/>
          <w:szCs w:val="26"/>
          <w:lang w:val="nl-NL"/>
        </w:rPr>
        <w:t xml:space="preserve">- Sơ đồ bố trí tài liệu trong kho sách; </w:t>
      </w:r>
      <w:r w:rsidRPr="00F93E0F">
        <w:rPr>
          <w:rFonts w:ascii="Times New Roman" w:hAnsi="Times New Roman"/>
          <w:b/>
          <w:i/>
          <w:color w:val="000000"/>
          <w:sz w:val="26"/>
          <w:szCs w:val="26"/>
          <w:lang w:val="pt-BR"/>
        </w:rPr>
        <w:t>5.7.03</w:t>
      </w:r>
      <w:r w:rsidRPr="00F93E0F">
        <w:rPr>
          <w:rFonts w:ascii="Times New Roman" w:hAnsi="Times New Roman"/>
          <w:i/>
          <w:color w:val="000000"/>
          <w:sz w:val="26"/>
          <w:szCs w:val="26"/>
          <w:lang w:val="pt-BR"/>
        </w:rPr>
        <w:t>- Nội quy thư viện</w:t>
      </w:r>
      <w:r w:rsidRPr="00F93E0F">
        <w:rPr>
          <w:rFonts w:ascii="Times New Roman" w:hAnsi="Times New Roman"/>
          <w:i/>
          <w:color w:val="000000"/>
          <w:sz w:val="26"/>
          <w:szCs w:val="26"/>
          <w:lang w:val="nl-NL"/>
        </w:rPr>
        <w:t>).</w:t>
      </w:r>
    </w:p>
    <w:p w14:paraId="7C97612A" w14:textId="1A744FF2" w:rsidR="00F93E0F" w:rsidRPr="00F93E0F" w:rsidRDefault="00F93E0F" w:rsidP="003E54A3">
      <w:pPr>
        <w:tabs>
          <w:tab w:val="left" w:pos="720"/>
          <w:tab w:val="left" w:pos="960"/>
        </w:tabs>
        <w:spacing w:before="120" w:after="0" w:line="340" w:lineRule="exact"/>
        <w:ind w:firstLine="720"/>
        <w:jc w:val="both"/>
        <w:rPr>
          <w:rFonts w:ascii="Times New Roman" w:hAnsi="Times New Roman"/>
          <w:color w:val="000000"/>
          <w:sz w:val="26"/>
          <w:szCs w:val="26"/>
          <w:lang w:val="vi-VN"/>
        </w:rPr>
      </w:pPr>
      <w:r w:rsidRPr="00F93E0F">
        <w:rPr>
          <w:rFonts w:ascii="Times New Roman" w:hAnsi="Times New Roman"/>
          <w:color w:val="000000"/>
          <w:sz w:val="26"/>
          <w:szCs w:val="26"/>
          <w:lang w:val="nl-NL"/>
        </w:rPr>
        <w:lastRenderedPageBreak/>
        <w:t>Để đánh giá hiệu quả hoạt động chung của thư viện và đánh giá công tác tuyên truyền giới thiệu tài liệu, sách báo mới đến bạn đọc, Hàng năm nhà trường lấy ý kiến góp ý của cán bộ quản lý, nhà giáo và người học về tổ chức hoạt động, hình thức phục vụ của thư viện, đồng thời tiến hành tổng hợp và lập báo cáo đánh giá kết quả hoạt động và phương hướng công tác năm sau</w:t>
      </w:r>
      <w:r w:rsidRPr="00F93E0F">
        <w:rPr>
          <w:rFonts w:ascii="Times New Roman" w:hAnsi="Times New Roman"/>
          <w:color w:val="000000"/>
          <w:sz w:val="26"/>
          <w:szCs w:val="26"/>
          <w:lang w:val="vi-VN"/>
        </w:rPr>
        <w:t xml:space="preserve"> </w:t>
      </w:r>
      <w:r w:rsidRPr="00F93E0F">
        <w:rPr>
          <w:rFonts w:ascii="Times New Roman" w:hAnsi="Times New Roman"/>
          <w:i/>
          <w:iCs/>
          <w:color w:val="000000"/>
          <w:sz w:val="26"/>
          <w:szCs w:val="26"/>
          <w:lang w:val="vi-VN"/>
        </w:rPr>
        <w:t>(</w:t>
      </w:r>
      <w:r w:rsidR="00096681">
        <w:rPr>
          <w:rFonts w:ascii="Times New Roman" w:hAnsi="Times New Roman"/>
          <w:i/>
          <w:color w:val="000000"/>
          <w:sz w:val="26"/>
          <w:szCs w:val="26"/>
          <w:lang w:val="pt-BR"/>
        </w:rPr>
        <w:t xml:space="preserve"> </w:t>
      </w:r>
      <w:r w:rsidR="001726B5">
        <w:rPr>
          <w:rFonts w:ascii="Times New Roman" w:hAnsi="Times New Roman"/>
          <w:b/>
          <w:i/>
          <w:color w:val="000000"/>
          <w:sz w:val="26"/>
          <w:szCs w:val="26"/>
          <w:lang w:val="pt-BR"/>
        </w:rPr>
        <w:t>7.1.01</w:t>
      </w:r>
      <w:r w:rsidR="00096681" w:rsidRPr="00712D4B">
        <w:rPr>
          <w:rFonts w:ascii="Times New Roman" w:hAnsi="Times New Roman"/>
          <w:i/>
          <w:color w:val="000000"/>
          <w:sz w:val="26"/>
          <w:szCs w:val="26"/>
          <w:lang w:val="pt-BR"/>
        </w:rPr>
        <w:t xml:space="preserve"> – Bộ hồ sơ khảo sát </w:t>
      </w:r>
      <w:r w:rsidR="008C5805">
        <w:rPr>
          <w:rFonts w:ascii="Times New Roman" w:hAnsi="Times New Roman"/>
          <w:i/>
          <w:color w:val="000000"/>
          <w:sz w:val="26"/>
          <w:szCs w:val="26"/>
          <w:lang w:val="pt-BR"/>
        </w:rPr>
        <w:t>các đối tượng</w:t>
      </w:r>
      <w:r w:rsidR="00096681" w:rsidRPr="00712D4B">
        <w:rPr>
          <w:rFonts w:ascii="Times New Roman" w:hAnsi="Times New Roman"/>
          <w:i/>
          <w:color w:val="000000"/>
          <w:sz w:val="26"/>
          <w:szCs w:val="26"/>
          <w:lang w:val="pt-BR"/>
        </w:rPr>
        <w:t xml:space="preserve"> năm 2019, 2020, 2021</w:t>
      </w:r>
      <w:r w:rsidRPr="00F93E0F">
        <w:rPr>
          <w:rFonts w:ascii="Times New Roman" w:hAnsi="Times New Roman"/>
          <w:i/>
          <w:iCs/>
          <w:color w:val="000000"/>
          <w:sz w:val="26"/>
          <w:szCs w:val="26"/>
          <w:lang w:val="vi-VN"/>
        </w:rPr>
        <w:t>).</w:t>
      </w:r>
    </w:p>
    <w:p w14:paraId="56777235" w14:textId="77777777" w:rsidR="00F93E0F" w:rsidRPr="00F93E0F" w:rsidRDefault="00F93E0F" w:rsidP="003E54A3">
      <w:pPr>
        <w:tabs>
          <w:tab w:val="left" w:pos="720"/>
          <w:tab w:val="left" w:pos="960"/>
        </w:tabs>
        <w:spacing w:before="120" w:after="0" w:line="340" w:lineRule="exact"/>
        <w:ind w:firstLine="720"/>
        <w:jc w:val="both"/>
        <w:rPr>
          <w:rFonts w:ascii="Times New Roman" w:hAnsi="Times New Roman"/>
          <w:b/>
          <w:i/>
          <w:color w:val="000000"/>
          <w:sz w:val="26"/>
          <w:szCs w:val="26"/>
          <w:lang w:val="pt-BR"/>
        </w:rPr>
      </w:pPr>
      <w:r w:rsidRPr="00F93E0F">
        <w:rPr>
          <w:rFonts w:ascii="Times New Roman" w:hAnsi="Times New Roman"/>
          <w:b/>
          <w:i/>
          <w:color w:val="000000"/>
          <w:sz w:val="26"/>
          <w:szCs w:val="26"/>
          <w:lang w:val="pt-BR"/>
        </w:rPr>
        <w:t>Điểm Tự đánh giá tiêu chuẩn 7, tiêu chí 5: 02 điểm</w:t>
      </w:r>
    </w:p>
    <w:p w14:paraId="60F66B8A" w14:textId="77777777" w:rsidR="00F93E0F" w:rsidRPr="00F93E0F" w:rsidRDefault="00F93E0F" w:rsidP="003E54A3">
      <w:pPr>
        <w:tabs>
          <w:tab w:val="left" w:pos="720"/>
          <w:tab w:val="left" w:pos="960"/>
        </w:tabs>
        <w:spacing w:before="120" w:after="0" w:line="340" w:lineRule="exact"/>
        <w:ind w:firstLine="720"/>
        <w:jc w:val="both"/>
        <w:rPr>
          <w:rFonts w:ascii="Times New Roman" w:hAnsi="Times New Roman"/>
          <w:b/>
          <w:i/>
          <w:color w:val="000000"/>
          <w:sz w:val="26"/>
          <w:szCs w:val="26"/>
          <w:lang w:val="pt-BR"/>
        </w:rPr>
      </w:pPr>
      <w:r w:rsidRPr="00F93E0F">
        <w:rPr>
          <w:rFonts w:ascii="Times New Roman" w:hAnsi="Times New Roman"/>
          <w:b/>
          <w:color w:val="000000"/>
          <w:sz w:val="26"/>
          <w:szCs w:val="26"/>
          <w:lang w:val="pt-BR"/>
        </w:rPr>
        <w:t xml:space="preserve">Tiêu chuẩn 8: </w:t>
      </w:r>
      <w:r w:rsidRPr="003E54A3">
        <w:rPr>
          <w:rFonts w:ascii="Times New Roman" w:hAnsi="Times New Roman"/>
          <w:i/>
          <w:color w:val="000000"/>
          <w:sz w:val="26"/>
          <w:szCs w:val="26"/>
          <w:lang w:val="pt-BR"/>
        </w:rPr>
        <w:t>Có các phần mềm ảo mô phỏng thiết bị dạy học thực tế trong giảng dạy.</w:t>
      </w:r>
    </w:p>
    <w:p w14:paraId="688869D1" w14:textId="77777777" w:rsidR="00F93E0F" w:rsidRPr="00F93E0F" w:rsidRDefault="00F93E0F" w:rsidP="003E54A3">
      <w:pPr>
        <w:tabs>
          <w:tab w:val="left" w:pos="720"/>
          <w:tab w:val="left" w:pos="960"/>
        </w:tabs>
        <w:spacing w:before="120" w:after="0" w:line="340" w:lineRule="exact"/>
        <w:ind w:firstLine="720"/>
        <w:jc w:val="both"/>
        <w:rPr>
          <w:rFonts w:ascii="Times New Roman" w:hAnsi="Times New Roman"/>
          <w:b/>
          <w:color w:val="000000"/>
          <w:sz w:val="26"/>
          <w:szCs w:val="26"/>
          <w:lang w:val="pt-BR"/>
        </w:rPr>
      </w:pPr>
      <w:r w:rsidRPr="00F93E0F">
        <w:rPr>
          <w:rFonts w:ascii="Times New Roman" w:hAnsi="Times New Roman"/>
          <w:b/>
          <w:i/>
          <w:color w:val="000000"/>
          <w:sz w:val="26"/>
          <w:szCs w:val="26"/>
          <w:lang w:val="pt-BR"/>
        </w:rPr>
        <w:t>Mô tả, phân tích, nhận định</w:t>
      </w:r>
      <w:r w:rsidRPr="00F93E0F">
        <w:rPr>
          <w:rFonts w:ascii="Times New Roman" w:hAnsi="Times New Roman"/>
          <w:b/>
          <w:color w:val="000000"/>
          <w:sz w:val="26"/>
          <w:szCs w:val="26"/>
          <w:lang w:val="pt-BR"/>
        </w:rPr>
        <w:t xml:space="preserve">: </w:t>
      </w:r>
    </w:p>
    <w:p w14:paraId="54506B37" w14:textId="304C98EA" w:rsidR="00F93E0F" w:rsidRDefault="00F93E0F" w:rsidP="003E54A3">
      <w:pPr>
        <w:tabs>
          <w:tab w:val="left" w:pos="720"/>
          <w:tab w:val="left" w:pos="960"/>
        </w:tabs>
        <w:spacing w:before="120" w:after="0" w:line="340" w:lineRule="exact"/>
        <w:ind w:firstLine="720"/>
        <w:jc w:val="both"/>
        <w:rPr>
          <w:rFonts w:ascii="Times New Roman" w:hAnsi="Times New Roman"/>
          <w:i/>
          <w:color w:val="000000"/>
          <w:sz w:val="26"/>
          <w:szCs w:val="26"/>
          <w:lang w:val="pt-BR"/>
        </w:rPr>
      </w:pPr>
      <w:r w:rsidRPr="00F93E0F">
        <w:rPr>
          <w:rFonts w:ascii="Times New Roman" w:hAnsi="Times New Roman"/>
          <w:bCs/>
          <w:color w:val="000000"/>
          <w:sz w:val="26"/>
          <w:szCs w:val="26"/>
          <w:lang w:val="nl-NL"/>
        </w:rPr>
        <w:t xml:space="preserve">Trường có các phần mềm ảo mô phỏng thiết bị dạy học thực tế trong giảng dạy và được cài đặt tại các phòng học lý thuyết và thực hành do khoa </w:t>
      </w:r>
      <w:r w:rsidR="00345041">
        <w:rPr>
          <w:rFonts w:ascii="Times New Roman" w:hAnsi="Times New Roman"/>
          <w:bCs/>
          <w:color w:val="000000"/>
          <w:sz w:val="26"/>
          <w:szCs w:val="26"/>
          <w:lang w:val="nl-NL"/>
        </w:rPr>
        <w:t>Điện</w:t>
      </w:r>
      <w:r w:rsidRPr="00F93E0F">
        <w:rPr>
          <w:rFonts w:ascii="Times New Roman" w:hAnsi="Times New Roman"/>
          <w:bCs/>
          <w:color w:val="000000"/>
          <w:sz w:val="26"/>
          <w:szCs w:val="26"/>
          <w:lang w:val="nl-NL"/>
        </w:rPr>
        <w:t xml:space="preserve"> quản lý. Cụ thể các phần mềm mô phỏng sau </w:t>
      </w:r>
      <w:r w:rsidRPr="00F93E0F">
        <w:rPr>
          <w:rFonts w:ascii="Times New Roman" w:hAnsi="Times New Roman"/>
          <w:i/>
          <w:color w:val="000000"/>
          <w:sz w:val="26"/>
          <w:szCs w:val="26"/>
          <w:lang w:val="pt-BR"/>
        </w:rPr>
        <w:t>(</w:t>
      </w:r>
      <w:r w:rsidRPr="00F93E0F">
        <w:rPr>
          <w:rFonts w:ascii="Times New Roman" w:hAnsi="Times New Roman"/>
          <w:b/>
          <w:i/>
          <w:color w:val="000000"/>
          <w:sz w:val="26"/>
          <w:szCs w:val="26"/>
          <w:lang w:val="nl-NL"/>
        </w:rPr>
        <w:t>5.8.01</w:t>
      </w:r>
      <w:r w:rsidRPr="00F93E0F">
        <w:rPr>
          <w:rFonts w:ascii="Times New Roman" w:hAnsi="Times New Roman"/>
          <w:i/>
          <w:color w:val="000000"/>
          <w:sz w:val="26"/>
          <w:szCs w:val="26"/>
          <w:lang w:val="pt-BR"/>
        </w:rPr>
        <w:t>-</w:t>
      </w:r>
      <w:r w:rsidRPr="00F93E0F">
        <w:rPr>
          <w:rFonts w:ascii="Times New Roman" w:hAnsi="Times New Roman"/>
          <w:i/>
          <w:color w:val="000000"/>
          <w:sz w:val="26"/>
          <w:szCs w:val="26"/>
          <w:lang w:val="nl-NL"/>
        </w:rPr>
        <w:t xml:space="preserve"> Danh sách các phần mềm mô phỏng</w:t>
      </w:r>
      <w:r w:rsidRPr="00F93E0F">
        <w:rPr>
          <w:rFonts w:ascii="Times New Roman" w:hAnsi="Times New Roman"/>
          <w:i/>
          <w:color w:val="000000"/>
          <w:sz w:val="26"/>
          <w:szCs w:val="26"/>
          <w:lang w:val="pt-BR"/>
        </w:rPr>
        <w:t>).</w:t>
      </w:r>
    </w:p>
    <w:tbl>
      <w:tblPr>
        <w:tblW w:w="99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
        <w:gridCol w:w="1275"/>
        <w:gridCol w:w="2342"/>
        <w:gridCol w:w="9"/>
        <w:gridCol w:w="1907"/>
        <w:gridCol w:w="1838"/>
        <w:gridCol w:w="1701"/>
      </w:tblGrid>
      <w:tr w:rsidR="00F93E0F" w:rsidRPr="00F93E0F" w14:paraId="43E35B42" w14:textId="77777777" w:rsidTr="00F93E0F">
        <w:trPr>
          <w:trHeight w:val="348"/>
          <w:tblHeader/>
          <w:jc w:val="center"/>
        </w:trPr>
        <w:tc>
          <w:tcPr>
            <w:tcW w:w="852" w:type="dxa"/>
            <w:vMerge w:val="restart"/>
            <w:shd w:val="clear" w:color="auto" w:fill="auto"/>
            <w:noWrap/>
            <w:vAlign w:val="center"/>
            <w:hideMark/>
          </w:tcPr>
          <w:p w14:paraId="15EDED7A" w14:textId="77777777" w:rsidR="00F93E0F" w:rsidRPr="00F93E0F" w:rsidRDefault="00F93E0F" w:rsidP="00F93E0F">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STT</w:t>
            </w:r>
          </w:p>
        </w:tc>
        <w:tc>
          <w:tcPr>
            <w:tcW w:w="1275" w:type="dxa"/>
            <w:shd w:val="clear" w:color="auto" w:fill="auto"/>
            <w:vAlign w:val="center"/>
            <w:hideMark/>
          </w:tcPr>
          <w:p w14:paraId="63BC0BBA" w14:textId="77777777" w:rsidR="00F93E0F" w:rsidRPr="00F93E0F" w:rsidRDefault="00F93E0F" w:rsidP="00F93E0F">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Mã</w:t>
            </w:r>
          </w:p>
        </w:tc>
        <w:tc>
          <w:tcPr>
            <w:tcW w:w="2342" w:type="dxa"/>
            <w:shd w:val="clear" w:color="auto" w:fill="auto"/>
            <w:vAlign w:val="center"/>
            <w:hideMark/>
          </w:tcPr>
          <w:p w14:paraId="401AD76E" w14:textId="77777777" w:rsidR="00F93E0F" w:rsidRPr="00F93E0F" w:rsidRDefault="00F93E0F" w:rsidP="00F93E0F">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Tên môn học</w:t>
            </w:r>
          </w:p>
        </w:tc>
        <w:tc>
          <w:tcPr>
            <w:tcW w:w="1916" w:type="dxa"/>
            <w:gridSpan w:val="2"/>
            <w:shd w:val="clear" w:color="auto" w:fill="auto"/>
            <w:vAlign w:val="center"/>
            <w:hideMark/>
          </w:tcPr>
          <w:p w14:paraId="60C77046" w14:textId="77777777" w:rsidR="00F93E0F" w:rsidRPr="00F93E0F" w:rsidRDefault="00F93E0F" w:rsidP="00F93E0F">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Năm học</w:t>
            </w:r>
          </w:p>
          <w:p w14:paraId="5E2B1B0C" w14:textId="77777777" w:rsidR="00F93E0F" w:rsidRPr="00F93E0F" w:rsidRDefault="00F93E0F" w:rsidP="00F93E0F">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2019-2020</w:t>
            </w:r>
          </w:p>
        </w:tc>
        <w:tc>
          <w:tcPr>
            <w:tcW w:w="1838" w:type="dxa"/>
            <w:shd w:val="clear" w:color="auto" w:fill="auto"/>
            <w:vAlign w:val="center"/>
            <w:hideMark/>
          </w:tcPr>
          <w:p w14:paraId="36B99199" w14:textId="77777777" w:rsidR="00F93E0F" w:rsidRPr="00F93E0F" w:rsidRDefault="00F93E0F" w:rsidP="00F93E0F">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Năm học</w:t>
            </w:r>
          </w:p>
          <w:p w14:paraId="08136630" w14:textId="77777777" w:rsidR="00F93E0F" w:rsidRPr="00F93E0F" w:rsidRDefault="00F93E0F" w:rsidP="00F93E0F">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2020-2021</w:t>
            </w:r>
          </w:p>
        </w:tc>
        <w:tc>
          <w:tcPr>
            <w:tcW w:w="1701" w:type="dxa"/>
            <w:shd w:val="clear" w:color="auto" w:fill="auto"/>
            <w:vAlign w:val="center"/>
            <w:hideMark/>
          </w:tcPr>
          <w:p w14:paraId="6B43FD7A" w14:textId="77777777" w:rsidR="00F93E0F" w:rsidRPr="00F93E0F" w:rsidRDefault="00F93E0F" w:rsidP="00F93E0F">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Năm học</w:t>
            </w:r>
          </w:p>
          <w:p w14:paraId="2A601A72" w14:textId="77777777" w:rsidR="00F93E0F" w:rsidRPr="00F93E0F" w:rsidRDefault="00F93E0F" w:rsidP="00F93E0F">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2021-2022</w:t>
            </w:r>
          </w:p>
        </w:tc>
      </w:tr>
      <w:tr w:rsidR="00F93E0F" w:rsidRPr="00F93E0F" w14:paraId="2D81D1BE" w14:textId="77777777" w:rsidTr="00F93E0F">
        <w:trPr>
          <w:trHeight w:val="228"/>
          <w:tblHeader/>
          <w:jc w:val="center"/>
        </w:trPr>
        <w:tc>
          <w:tcPr>
            <w:tcW w:w="852" w:type="dxa"/>
            <w:vMerge/>
            <w:shd w:val="clear" w:color="auto" w:fill="auto"/>
            <w:vAlign w:val="center"/>
            <w:hideMark/>
          </w:tcPr>
          <w:p w14:paraId="0430D6A3" w14:textId="77777777" w:rsidR="00F93E0F" w:rsidRPr="00F93E0F" w:rsidRDefault="00F93E0F" w:rsidP="00F93E0F">
            <w:pPr>
              <w:spacing w:after="0" w:line="312" w:lineRule="auto"/>
              <w:jc w:val="center"/>
              <w:rPr>
                <w:rFonts w:ascii="Times New Roman" w:hAnsi="Times New Roman"/>
                <w:b/>
                <w:bCs/>
                <w:color w:val="000000"/>
                <w:sz w:val="26"/>
                <w:szCs w:val="26"/>
              </w:rPr>
            </w:pPr>
          </w:p>
        </w:tc>
        <w:tc>
          <w:tcPr>
            <w:tcW w:w="1275" w:type="dxa"/>
            <w:shd w:val="clear" w:color="auto" w:fill="auto"/>
            <w:vAlign w:val="center"/>
            <w:hideMark/>
          </w:tcPr>
          <w:p w14:paraId="60A6CEA7" w14:textId="77777777" w:rsidR="00F93E0F" w:rsidRPr="00F93E0F" w:rsidRDefault="00F93E0F" w:rsidP="00F93E0F">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MH/MĐ</w:t>
            </w:r>
          </w:p>
        </w:tc>
        <w:tc>
          <w:tcPr>
            <w:tcW w:w="2342" w:type="dxa"/>
            <w:shd w:val="clear" w:color="auto" w:fill="auto"/>
            <w:vAlign w:val="center"/>
            <w:hideMark/>
          </w:tcPr>
          <w:p w14:paraId="7A52D9A5" w14:textId="77777777" w:rsidR="00F93E0F" w:rsidRPr="00F93E0F" w:rsidRDefault="00F93E0F" w:rsidP="00F93E0F">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Mô đun</w:t>
            </w:r>
          </w:p>
        </w:tc>
        <w:tc>
          <w:tcPr>
            <w:tcW w:w="5455" w:type="dxa"/>
            <w:gridSpan w:val="4"/>
            <w:shd w:val="clear" w:color="auto" w:fill="auto"/>
            <w:vAlign w:val="center"/>
            <w:hideMark/>
          </w:tcPr>
          <w:p w14:paraId="57748E3E" w14:textId="77777777" w:rsidR="00F93E0F" w:rsidRPr="00F93E0F" w:rsidRDefault="00F93E0F" w:rsidP="00F93E0F">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Tên phần mềm</w:t>
            </w:r>
          </w:p>
        </w:tc>
      </w:tr>
      <w:tr w:rsidR="00F93E0F" w:rsidRPr="00F93E0F" w14:paraId="3F5F5AC0" w14:textId="77777777" w:rsidTr="00F93E0F">
        <w:trPr>
          <w:trHeight w:val="360"/>
          <w:jc w:val="center"/>
        </w:trPr>
        <w:tc>
          <w:tcPr>
            <w:tcW w:w="852" w:type="dxa"/>
            <w:shd w:val="clear" w:color="auto" w:fill="auto"/>
          </w:tcPr>
          <w:p w14:paraId="68582B1B" w14:textId="4AD6DFDD" w:rsidR="00F93E0F" w:rsidRPr="00F93E0F" w:rsidRDefault="00F93E0F" w:rsidP="00F93E0F">
            <w:pPr>
              <w:spacing w:after="0" w:line="312" w:lineRule="auto"/>
              <w:jc w:val="center"/>
              <w:rPr>
                <w:rFonts w:ascii="Times New Roman" w:hAnsi="Times New Roman"/>
                <w:color w:val="000000"/>
                <w:sz w:val="26"/>
                <w:szCs w:val="26"/>
              </w:rPr>
            </w:pPr>
          </w:p>
        </w:tc>
        <w:tc>
          <w:tcPr>
            <w:tcW w:w="1275" w:type="dxa"/>
            <w:shd w:val="clear" w:color="auto" w:fill="auto"/>
          </w:tcPr>
          <w:p w14:paraId="197A96C8" w14:textId="1A36FEBA" w:rsidR="00F93E0F" w:rsidRPr="00F93E0F" w:rsidRDefault="00F93E0F" w:rsidP="00F93E0F">
            <w:pPr>
              <w:spacing w:after="0" w:line="312" w:lineRule="auto"/>
              <w:jc w:val="both"/>
              <w:rPr>
                <w:rFonts w:ascii="Times New Roman" w:hAnsi="Times New Roman"/>
                <w:b/>
                <w:bCs/>
                <w:color w:val="000000"/>
                <w:sz w:val="26"/>
                <w:szCs w:val="26"/>
              </w:rPr>
            </w:pPr>
          </w:p>
        </w:tc>
        <w:tc>
          <w:tcPr>
            <w:tcW w:w="7797" w:type="dxa"/>
            <w:gridSpan w:val="5"/>
            <w:shd w:val="clear" w:color="auto" w:fill="auto"/>
            <w:hideMark/>
          </w:tcPr>
          <w:p w14:paraId="0EF746AF" w14:textId="77777777" w:rsidR="00F93E0F" w:rsidRPr="00F93E0F" w:rsidRDefault="00F93E0F" w:rsidP="00F93E0F">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Các mô đun, môn học kỹ thuật cơ sở</w:t>
            </w:r>
          </w:p>
        </w:tc>
      </w:tr>
      <w:tr w:rsidR="00F93E0F" w:rsidRPr="00F93E0F" w14:paraId="691CF4C7" w14:textId="77777777" w:rsidTr="00F93E0F">
        <w:trPr>
          <w:trHeight w:val="360"/>
          <w:jc w:val="center"/>
        </w:trPr>
        <w:tc>
          <w:tcPr>
            <w:tcW w:w="852" w:type="dxa"/>
            <w:shd w:val="clear" w:color="auto" w:fill="auto"/>
            <w:hideMark/>
          </w:tcPr>
          <w:p w14:paraId="482953E9"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7</w:t>
            </w:r>
          </w:p>
        </w:tc>
        <w:tc>
          <w:tcPr>
            <w:tcW w:w="1275" w:type="dxa"/>
            <w:shd w:val="clear" w:color="auto" w:fill="auto"/>
            <w:noWrap/>
            <w:hideMark/>
          </w:tcPr>
          <w:p w14:paraId="7484FB84"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MH 07</w:t>
            </w:r>
          </w:p>
        </w:tc>
        <w:tc>
          <w:tcPr>
            <w:tcW w:w="2342" w:type="dxa"/>
            <w:shd w:val="clear" w:color="auto" w:fill="auto"/>
            <w:hideMark/>
          </w:tcPr>
          <w:p w14:paraId="2CB1EA0B"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An toàn lao động</w:t>
            </w:r>
          </w:p>
        </w:tc>
        <w:tc>
          <w:tcPr>
            <w:tcW w:w="1916" w:type="dxa"/>
            <w:gridSpan w:val="2"/>
            <w:shd w:val="clear" w:color="auto" w:fill="auto"/>
            <w:hideMark/>
          </w:tcPr>
          <w:p w14:paraId="406C81D6"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 </w:t>
            </w:r>
          </w:p>
        </w:tc>
        <w:tc>
          <w:tcPr>
            <w:tcW w:w="1838" w:type="dxa"/>
            <w:shd w:val="clear" w:color="auto" w:fill="auto"/>
            <w:hideMark/>
          </w:tcPr>
          <w:p w14:paraId="1DBDC06B"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 </w:t>
            </w:r>
          </w:p>
        </w:tc>
        <w:tc>
          <w:tcPr>
            <w:tcW w:w="1701" w:type="dxa"/>
            <w:shd w:val="clear" w:color="auto" w:fill="auto"/>
            <w:hideMark/>
          </w:tcPr>
          <w:p w14:paraId="138B7BE6"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 </w:t>
            </w:r>
          </w:p>
        </w:tc>
      </w:tr>
      <w:tr w:rsidR="00F93E0F" w:rsidRPr="00F93E0F" w14:paraId="5972AD9C" w14:textId="77777777" w:rsidTr="00F93E0F">
        <w:trPr>
          <w:trHeight w:val="360"/>
          <w:jc w:val="center"/>
        </w:trPr>
        <w:tc>
          <w:tcPr>
            <w:tcW w:w="852" w:type="dxa"/>
            <w:shd w:val="clear" w:color="auto" w:fill="auto"/>
            <w:hideMark/>
          </w:tcPr>
          <w:p w14:paraId="16E76869"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8</w:t>
            </w:r>
          </w:p>
        </w:tc>
        <w:tc>
          <w:tcPr>
            <w:tcW w:w="1275" w:type="dxa"/>
            <w:shd w:val="clear" w:color="auto" w:fill="auto"/>
            <w:noWrap/>
            <w:hideMark/>
          </w:tcPr>
          <w:p w14:paraId="469D501F"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MH 08</w:t>
            </w:r>
          </w:p>
        </w:tc>
        <w:tc>
          <w:tcPr>
            <w:tcW w:w="2342" w:type="dxa"/>
            <w:shd w:val="clear" w:color="auto" w:fill="auto"/>
            <w:hideMark/>
          </w:tcPr>
          <w:p w14:paraId="1C179626"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Mạch điện</w:t>
            </w:r>
          </w:p>
        </w:tc>
        <w:tc>
          <w:tcPr>
            <w:tcW w:w="1916" w:type="dxa"/>
            <w:gridSpan w:val="2"/>
            <w:shd w:val="clear" w:color="auto" w:fill="auto"/>
            <w:hideMark/>
          </w:tcPr>
          <w:p w14:paraId="4FE7DDF6"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Proteus, </w:t>
            </w:r>
            <w:r w:rsidRPr="00F93E0F">
              <w:rPr>
                <w:rFonts w:ascii="Times New Roman" w:hAnsi="Times New Roman"/>
                <w:color w:val="000000"/>
                <w:sz w:val="26"/>
                <w:szCs w:val="26"/>
              </w:rPr>
              <w:br/>
              <w:t>2. Altium Designer</w:t>
            </w:r>
          </w:p>
        </w:tc>
        <w:tc>
          <w:tcPr>
            <w:tcW w:w="1838" w:type="dxa"/>
            <w:shd w:val="clear" w:color="auto" w:fill="auto"/>
            <w:hideMark/>
          </w:tcPr>
          <w:p w14:paraId="0D3AFC03"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Proteus, </w:t>
            </w:r>
            <w:r w:rsidRPr="00F93E0F">
              <w:rPr>
                <w:rFonts w:ascii="Times New Roman" w:hAnsi="Times New Roman"/>
                <w:color w:val="000000"/>
                <w:sz w:val="26"/>
                <w:szCs w:val="26"/>
              </w:rPr>
              <w:br/>
              <w:t>2. Altium Designer</w:t>
            </w:r>
          </w:p>
        </w:tc>
        <w:tc>
          <w:tcPr>
            <w:tcW w:w="1701" w:type="dxa"/>
            <w:shd w:val="clear" w:color="auto" w:fill="auto"/>
            <w:hideMark/>
          </w:tcPr>
          <w:p w14:paraId="2AE2CA2B"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Proteus, </w:t>
            </w:r>
            <w:r w:rsidRPr="00F93E0F">
              <w:rPr>
                <w:rFonts w:ascii="Times New Roman" w:hAnsi="Times New Roman"/>
                <w:color w:val="000000"/>
                <w:sz w:val="26"/>
                <w:szCs w:val="26"/>
              </w:rPr>
              <w:br/>
              <w:t>2. Altium Designer</w:t>
            </w:r>
          </w:p>
        </w:tc>
      </w:tr>
      <w:tr w:rsidR="00F93E0F" w:rsidRPr="00F93E0F" w14:paraId="4AFF2BEE" w14:textId="77777777" w:rsidTr="00F93E0F">
        <w:trPr>
          <w:trHeight w:val="720"/>
          <w:jc w:val="center"/>
        </w:trPr>
        <w:tc>
          <w:tcPr>
            <w:tcW w:w="852" w:type="dxa"/>
            <w:shd w:val="clear" w:color="auto" w:fill="auto"/>
            <w:hideMark/>
          </w:tcPr>
          <w:p w14:paraId="1F7B1948"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9</w:t>
            </w:r>
          </w:p>
        </w:tc>
        <w:tc>
          <w:tcPr>
            <w:tcW w:w="1275" w:type="dxa"/>
            <w:shd w:val="clear" w:color="auto" w:fill="auto"/>
            <w:noWrap/>
            <w:hideMark/>
          </w:tcPr>
          <w:p w14:paraId="5085B04E"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MH09</w:t>
            </w:r>
          </w:p>
        </w:tc>
        <w:tc>
          <w:tcPr>
            <w:tcW w:w="2342" w:type="dxa"/>
            <w:shd w:val="clear" w:color="auto" w:fill="auto"/>
            <w:hideMark/>
          </w:tcPr>
          <w:p w14:paraId="33C96F50"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Tiếng anh chuyên ngành</w:t>
            </w:r>
          </w:p>
        </w:tc>
        <w:tc>
          <w:tcPr>
            <w:tcW w:w="1916" w:type="dxa"/>
            <w:gridSpan w:val="2"/>
            <w:shd w:val="clear" w:color="auto" w:fill="auto"/>
            <w:hideMark/>
          </w:tcPr>
          <w:p w14:paraId="51C014C5" w14:textId="77777777" w:rsidR="00F93E0F" w:rsidRPr="00F93E0F" w:rsidRDefault="00F93E0F" w:rsidP="00F93E0F">
            <w:pPr>
              <w:spacing w:after="0" w:line="312" w:lineRule="auto"/>
              <w:jc w:val="center"/>
              <w:rPr>
                <w:rFonts w:ascii="Times New Roman" w:hAnsi="Times New Roman"/>
                <w:color w:val="000000"/>
                <w:sz w:val="26"/>
                <w:szCs w:val="26"/>
              </w:rPr>
            </w:pPr>
          </w:p>
        </w:tc>
        <w:tc>
          <w:tcPr>
            <w:tcW w:w="1838" w:type="dxa"/>
            <w:shd w:val="clear" w:color="auto" w:fill="auto"/>
            <w:hideMark/>
          </w:tcPr>
          <w:p w14:paraId="50E9B90F" w14:textId="77777777" w:rsidR="00F93E0F" w:rsidRPr="00F93E0F" w:rsidRDefault="00F93E0F" w:rsidP="00F93E0F">
            <w:pPr>
              <w:spacing w:after="0" w:line="312" w:lineRule="auto"/>
              <w:jc w:val="center"/>
              <w:rPr>
                <w:rFonts w:ascii="Times New Roman" w:hAnsi="Times New Roman"/>
                <w:color w:val="000000"/>
                <w:sz w:val="26"/>
                <w:szCs w:val="26"/>
              </w:rPr>
            </w:pPr>
          </w:p>
        </w:tc>
        <w:tc>
          <w:tcPr>
            <w:tcW w:w="1701" w:type="dxa"/>
            <w:shd w:val="clear" w:color="auto" w:fill="auto"/>
            <w:hideMark/>
          </w:tcPr>
          <w:p w14:paraId="316D5914" w14:textId="77777777" w:rsidR="00F93E0F" w:rsidRPr="00F93E0F" w:rsidRDefault="00F93E0F" w:rsidP="00F93E0F">
            <w:pPr>
              <w:spacing w:after="0" w:line="312" w:lineRule="auto"/>
              <w:jc w:val="center"/>
              <w:rPr>
                <w:rFonts w:ascii="Times New Roman" w:hAnsi="Times New Roman"/>
                <w:color w:val="000000"/>
                <w:sz w:val="26"/>
                <w:szCs w:val="26"/>
              </w:rPr>
            </w:pPr>
          </w:p>
        </w:tc>
      </w:tr>
      <w:tr w:rsidR="00F93E0F" w:rsidRPr="00F93E0F" w14:paraId="1FD2B3DA" w14:textId="77777777" w:rsidTr="00F93E0F">
        <w:trPr>
          <w:trHeight w:val="360"/>
          <w:jc w:val="center"/>
        </w:trPr>
        <w:tc>
          <w:tcPr>
            <w:tcW w:w="852" w:type="dxa"/>
            <w:shd w:val="clear" w:color="auto" w:fill="auto"/>
            <w:hideMark/>
          </w:tcPr>
          <w:p w14:paraId="3A45373B"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10</w:t>
            </w:r>
          </w:p>
        </w:tc>
        <w:tc>
          <w:tcPr>
            <w:tcW w:w="1275" w:type="dxa"/>
            <w:shd w:val="clear" w:color="auto" w:fill="auto"/>
            <w:noWrap/>
            <w:hideMark/>
          </w:tcPr>
          <w:p w14:paraId="0C64B03F"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MĐ10</w:t>
            </w:r>
          </w:p>
        </w:tc>
        <w:tc>
          <w:tcPr>
            <w:tcW w:w="2342" w:type="dxa"/>
            <w:shd w:val="clear" w:color="auto" w:fill="auto"/>
            <w:hideMark/>
          </w:tcPr>
          <w:p w14:paraId="0DCA2440"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Vẽ điện</w:t>
            </w:r>
          </w:p>
        </w:tc>
        <w:tc>
          <w:tcPr>
            <w:tcW w:w="1916" w:type="dxa"/>
            <w:gridSpan w:val="2"/>
            <w:shd w:val="clear" w:color="auto" w:fill="auto"/>
            <w:hideMark/>
          </w:tcPr>
          <w:p w14:paraId="1EDD6A0B"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Autocad</w:t>
            </w:r>
          </w:p>
        </w:tc>
        <w:tc>
          <w:tcPr>
            <w:tcW w:w="1838" w:type="dxa"/>
            <w:shd w:val="clear" w:color="auto" w:fill="auto"/>
            <w:hideMark/>
          </w:tcPr>
          <w:p w14:paraId="2F39E3B7"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Autocad</w:t>
            </w:r>
          </w:p>
        </w:tc>
        <w:tc>
          <w:tcPr>
            <w:tcW w:w="1701" w:type="dxa"/>
            <w:shd w:val="clear" w:color="auto" w:fill="auto"/>
            <w:hideMark/>
          </w:tcPr>
          <w:p w14:paraId="5AE1B467"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Autocad</w:t>
            </w:r>
          </w:p>
        </w:tc>
      </w:tr>
      <w:tr w:rsidR="00F93E0F" w:rsidRPr="00F93E0F" w14:paraId="00B40A6D" w14:textId="77777777" w:rsidTr="00F93E0F">
        <w:trPr>
          <w:trHeight w:val="360"/>
          <w:jc w:val="center"/>
        </w:trPr>
        <w:tc>
          <w:tcPr>
            <w:tcW w:w="852" w:type="dxa"/>
            <w:shd w:val="clear" w:color="auto" w:fill="auto"/>
            <w:hideMark/>
          </w:tcPr>
          <w:p w14:paraId="714A8344"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11</w:t>
            </w:r>
          </w:p>
        </w:tc>
        <w:tc>
          <w:tcPr>
            <w:tcW w:w="1275" w:type="dxa"/>
            <w:shd w:val="clear" w:color="auto" w:fill="auto"/>
            <w:noWrap/>
            <w:hideMark/>
          </w:tcPr>
          <w:p w14:paraId="529AB612"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MH11</w:t>
            </w:r>
          </w:p>
        </w:tc>
        <w:tc>
          <w:tcPr>
            <w:tcW w:w="2342" w:type="dxa"/>
            <w:shd w:val="clear" w:color="auto" w:fill="auto"/>
            <w:hideMark/>
          </w:tcPr>
          <w:p w14:paraId="1447BFD0"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Vật liệu điện</w:t>
            </w:r>
          </w:p>
        </w:tc>
        <w:tc>
          <w:tcPr>
            <w:tcW w:w="1916" w:type="dxa"/>
            <w:gridSpan w:val="2"/>
            <w:shd w:val="clear" w:color="auto" w:fill="auto"/>
            <w:hideMark/>
          </w:tcPr>
          <w:p w14:paraId="1F9637ED" w14:textId="77777777" w:rsidR="00F93E0F" w:rsidRPr="00F93E0F" w:rsidRDefault="00F93E0F" w:rsidP="00F93E0F">
            <w:pPr>
              <w:spacing w:after="0" w:line="312" w:lineRule="auto"/>
              <w:jc w:val="center"/>
              <w:rPr>
                <w:rFonts w:ascii="Times New Roman" w:hAnsi="Times New Roman"/>
                <w:color w:val="000000"/>
                <w:sz w:val="26"/>
                <w:szCs w:val="26"/>
              </w:rPr>
            </w:pPr>
          </w:p>
        </w:tc>
        <w:tc>
          <w:tcPr>
            <w:tcW w:w="1838" w:type="dxa"/>
            <w:shd w:val="clear" w:color="auto" w:fill="auto"/>
            <w:hideMark/>
          </w:tcPr>
          <w:p w14:paraId="60EC3CC3" w14:textId="77777777" w:rsidR="00F93E0F" w:rsidRPr="00F93E0F" w:rsidRDefault="00F93E0F" w:rsidP="00F93E0F">
            <w:pPr>
              <w:spacing w:after="0" w:line="312" w:lineRule="auto"/>
              <w:jc w:val="center"/>
              <w:rPr>
                <w:rFonts w:ascii="Times New Roman" w:hAnsi="Times New Roman"/>
                <w:color w:val="000000"/>
                <w:sz w:val="26"/>
                <w:szCs w:val="26"/>
              </w:rPr>
            </w:pPr>
          </w:p>
        </w:tc>
        <w:tc>
          <w:tcPr>
            <w:tcW w:w="1701" w:type="dxa"/>
            <w:shd w:val="clear" w:color="auto" w:fill="auto"/>
            <w:hideMark/>
          </w:tcPr>
          <w:p w14:paraId="61E3F17C" w14:textId="77777777" w:rsidR="00F93E0F" w:rsidRPr="00F93E0F" w:rsidRDefault="00F93E0F" w:rsidP="00F93E0F">
            <w:pPr>
              <w:spacing w:after="0" w:line="312" w:lineRule="auto"/>
              <w:jc w:val="center"/>
              <w:rPr>
                <w:rFonts w:ascii="Times New Roman" w:hAnsi="Times New Roman"/>
                <w:color w:val="000000"/>
                <w:sz w:val="26"/>
                <w:szCs w:val="26"/>
              </w:rPr>
            </w:pPr>
          </w:p>
        </w:tc>
      </w:tr>
      <w:tr w:rsidR="00F93E0F" w:rsidRPr="00F93E0F" w14:paraId="52644732" w14:textId="77777777" w:rsidTr="00F93E0F">
        <w:trPr>
          <w:trHeight w:val="360"/>
          <w:jc w:val="center"/>
        </w:trPr>
        <w:tc>
          <w:tcPr>
            <w:tcW w:w="852" w:type="dxa"/>
            <w:shd w:val="clear" w:color="auto" w:fill="auto"/>
            <w:hideMark/>
          </w:tcPr>
          <w:p w14:paraId="1600AC0D"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12</w:t>
            </w:r>
          </w:p>
        </w:tc>
        <w:tc>
          <w:tcPr>
            <w:tcW w:w="1275" w:type="dxa"/>
            <w:shd w:val="clear" w:color="auto" w:fill="auto"/>
            <w:noWrap/>
            <w:hideMark/>
          </w:tcPr>
          <w:p w14:paraId="32D527E5"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MH12</w:t>
            </w:r>
          </w:p>
        </w:tc>
        <w:tc>
          <w:tcPr>
            <w:tcW w:w="2342" w:type="dxa"/>
            <w:shd w:val="clear" w:color="auto" w:fill="auto"/>
            <w:hideMark/>
          </w:tcPr>
          <w:p w14:paraId="366851DF"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Khí cụ điện</w:t>
            </w:r>
          </w:p>
        </w:tc>
        <w:tc>
          <w:tcPr>
            <w:tcW w:w="1916" w:type="dxa"/>
            <w:gridSpan w:val="2"/>
            <w:shd w:val="clear" w:color="auto" w:fill="auto"/>
            <w:hideMark/>
          </w:tcPr>
          <w:p w14:paraId="5B19B9C1"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Autocad</w:t>
            </w:r>
          </w:p>
        </w:tc>
        <w:tc>
          <w:tcPr>
            <w:tcW w:w="1838" w:type="dxa"/>
            <w:shd w:val="clear" w:color="auto" w:fill="auto"/>
            <w:hideMark/>
          </w:tcPr>
          <w:p w14:paraId="04F80C44"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Autocad</w:t>
            </w:r>
          </w:p>
        </w:tc>
        <w:tc>
          <w:tcPr>
            <w:tcW w:w="1701" w:type="dxa"/>
            <w:shd w:val="clear" w:color="auto" w:fill="auto"/>
            <w:hideMark/>
          </w:tcPr>
          <w:p w14:paraId="3AFB3670"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Autocad</w:t>
            </w:r>
          </w:p>
        </w:tc>
      </w:tr>
      <w:tr w:rsidR="00F93E0F" w:rsidRPr="00F93E0F" w14:paraId="70D4C24E" w14:textId="77777777" w:rsidTr="00F93E0F">
        <w:trPr>
          <w:trHeight w:val="360"/>
          <w:jc w:val="center"/>
        </w:trPr>
        <w:tc>
          <w:tcPr>
            <w:tcW w:w="852" w:type="dxa"/>
            <w:shd w:val="clear" w:color="auto" w:fill="auto"/>
            <w:hideMark/>
          </w:tcPr>
          <w:p w14:paraId="6C0C2134"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13</w:t>
            </w:r>
          </w:p>
        </w:tc>
        <w:tc>
          <w:tcPr>
            <w:tcW w:w="1275" w:type="dxa"/>
            <w:shd w:val="clear" w:color="auto" w:fill="auto"/>
            <w:noWrap/>
            <w:hideMark/>
          </w:tcPr>
          <w:p w14:paraId="2862B224"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MĐ13</w:t>
            </w:r>
          </w:p>
        </w:tc>
        <w:tc>
          <w:tcPr>
            <w:tcW w:w="2342" w:type="dxa"/>
            <w:shd w:val="clear" w:color="auto" w:fill="auto"/>
            <w:hideMark/>
          </w:tcPr>
          <w:p w14:paraId="6D58D86E"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Điện tử cơ bản</w:t>
            </w:r>
          </w:p>
        </w:tc>
        <w:tc>
          <w:tcPr>
            <w:tcW w:w="1916" w:type="dxa"/>
            <w:gridSpan w:val="2"/>
            <w:shd w:val="clear" w:color="auto" w:fill="auto"/>
            <w:hideMark/>
          </w:tcPr>
          <w:p w14:paraId="0473ED80"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Proteus</w:t>
            </w:r>
          </w:p>
        </w:tc>
        <w:tc>
          <w:tcPr>
            <w:tcW w:w="1838" w:type="dxa"/>
            <w:shd w:val="clear" w:color="auto" w:fill="auto"/>
            <w:hideMark/>
          </w:tcPr>
          <w:p w14:paraId="6E6AEC96"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Proteus</w:t>
            </w:r>
          </w:p>
        </w:tc>
        <w:tc>
          <w:tcPr>
            <w:tcW w:w="1701" w:type="dxa"/>
            <w:shd w:val="clear" w:color="auto" w:fill="auto"/>
            <w:hideMark/>
          </w:tcPr>
          <w:p w14:paraId="17033353"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Proteus</w:t>
            </w:r>
          </w:p>
        </w:tc>
      </w:tr>
      <w:tr w:rsidR="00F93E0F" w:rsidRPr="00F93E0F" w14:paraId="5251F22E" w14:textId="77777777" w:rsidTr="00F93E0F">
        <w:trPr>
          <w:trHeight w:val="864"/>
          <w:jc w:val="center"/>
        </w:trPr>
        <w:tc>
          <w:tcPr>
            <w:tcW w:w="852" w:type="dxa"/>
            <w:shd w:val="clear" w:color="auto" w:fill="auto"/>
            <w:hideMark/>
          </w:tcPr>
          <w:p w14:paraId="2D2F0B4B"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14</w:t>
            </w:r>
          </w:p>
        </w:tc>
        <w:tc>
          <w:tcPr>
            <w:tcW w:w="1275" w:type="dxa"/>
            <w:shd w:val="clear" w:color="auto" w:fill="auto"/>
            <w:noWrap/>
            <w:hideMark/>
          </w:tcPr>
          <w:p w14:paraId="00D117E3"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MĐ14</w:t>
            </w:r>
          </w:p>
        </w:tc>
        <w:tc>
          <w:tcPr>
            <w:tcW w:w="2342" w:type="dxa"/>
            <w:shd w:val="clear" w:color="auto" w:fill="auto"/>
            <w:hideMark/>
          </w:tcPr>
          <w:p w14:paraId="708E188F"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Đo lường điện</w:t>
            </w:r>
          </w:p>
        </w:tc>
        <w:tc>
          <w:tcPr>
            <w:tcW w:w="1916" w:type="dxa"/>
            <w:gridSpan w:val="2"/>
            <w:shd w:val="clear" w:color="auto" w:fill="auto"/>
            <w:hideMark/>
          </w:tcPr>
          <w:p w14:paraId="16510F87"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Altium Designer</w:t>
            </w:r>
            <w:r w:rsidRPr="00F93E0F">
              <w:rPr>
                <w:rFonts w:ascii="Times New Roman" w:hAnsi="Times New Roman"/>
                <w:color w:val="000000"/>
                <w:sz w:val="26"/>
                <w:szCs w:val="26"/>
              </w:rPr>
              <w:br/>
              <w:t>2. Proteus</w:t>
            </w:r>
          </w:p>
        </w:tc>
        <w:tc>
          <w:tcPr>
            <w:tcW w:w="1838" w:type="dxa"/>
            <w:shd w:val="clear" w:color="auto" w:fill="auto"/>
            <w:hideMark/>
          </w:tcPr>
          <w:p w14:paraId="3ECD6A83"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Altium Designer</w:t>
            </w:r>
            <w:r w:rsidRPr="00F93E0F">
              <w:rPr>
                <w:rFonts w:ascii="Times New Roman" w:hAnsi="Times New Roman"/>
                <w:color w:val="000000"/>
                <w:sz w:val="26"/>
                <w:szCs w:val="26"/>
              </w:rPr>
              <w:br/>
              <w:t>2. Proteus</w:t>
            </w:r>
          </w:p>
        </w:tc>
        <w:tc>
          <w:tcPr>
            <w:tcW w:w="1701" w:type="dxa"/>
            <w:shd w:val="clear" w:color="auto" w:fill="auto"/>
            <w:hideMark/>
          </w:tcPr>
          <w:p w14:paraId="697BED78"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Altium Designer</w:t>
            </w:r>
            <w:r w:rsidRPr="00F93E0F">
              <w:rPr>
                <w:rFonts w:ascii="Times New Roman" w:hAnsi="Times New Roman"/>
                <w:color w:val="000000"/>
                <w:sz w:val="26"/>
                <w:szCs w:val="26"/>
              </w:rPr>
              <w:br/>
              <w:t>2. Proteus</w:t>
            </w:r>
          </w:p>
        </w:tc>
      </w:tr>
      <w:tr w:rsidR="00F93E0F" w:rsidRPr="00F93E0F" w14:paraId="0ACCC3AC" w14:textId="77777777" w:rsidTr="00F93E0F">
        <w:trPr>
          <w:trHeight w:val="360"/>
          <w:jc w:val="center"/>
        </w:trPr>
        <w:tc>
          <w:tcPr>
            <w:tcW w:w="852" w:type="dxa"/>
            <w:shd w:val="clear" w:color="auto" w:fill="auto"/>
            <w:hideMark/>
          </w:tcPr>
          <w:p w14:paraId="2CC4A388"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15</w:t>
            </w:r>
          </w:p>
        </w:tc>
        <w:tc>
          <w:tcPr>
            <w:tcW w:w="1275" w:type="dxa"/>
            <w:shd w:val="clear" w:color="auto" w:fill="auto"/>
            <w:noWrap/>
            <w:hideMark/>
          </w:tcPr>
          <w:p w14:paraId="0EC26390"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MĐ15</w:t>
            </w:r>
          </w:p>
        </w:tc>
        <w:tc>
          <w:tcPr>
            <w:tcW w:w="2342" w:type="dxa"/>
            <w:shd w:val="clear" w:color="auto" w:fill="auto"/>
            <w:hideMark/>
          </w:tcPr>
          <w:p w14:paraId="527245E8"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Máy điện 1</w:t>
            </w:r>
          </w:p>
        </w:tc>
        <w:tc>
          <w:tcPr>
            <w:tcW w:w="1916" w:type="dxa"/>
            <w:gridSpan w:val="2"/>
            <w:shd w:val="clear" w:color="auto" w:fill="auto"/>
            <w:hideMark/>
          </w:tcPr>
          <w:p w14:paraId="04F0B0C6"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LVSIM</w:t>
            </w:r>
          </w:p>
        </w:tc>
        <w:tc>
          <w:tcPr>
            <w:tcW w:w="1838" w:type="dxa"/>
            <w:shd w:val="clear" w:color="auto" w:fill="auto"/>
            <w:hideMark/>
          </w:tcPr>
          <w:p w14:paraId="20BA4717"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LVSIM</w:t>
            </w:r>
          </w:p>
        </w:tc>
        <w:tc>
          <w:tcPr>
            <w:tcW w:w="1701" w:type="dxa"/>
            <w:shd w:val="clear" w:color="auto" w:fill="auto"/>
            <w:hideMark/>
          </w:tcPr>
          <w:p w14:paraId="254608CF"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LVSIM</w:t>
            </w:r>
          </w:p>
        </w:tc>
      </w:tr>
      <w:tr w:rsidR="00F93E0F" w:rsidRPr="00F93E0F" w14:paraId="37F410EF" w14:textId="77777777" w:rsidTr="00F93E0F">
        <w:trPr>
          <w:trHeight w:val="360"/>
          <w:jc w:val="center"/>
        </w:trPr>
        <w:tc>
          <w:tcPr>
            <w:tcW w:w="852" w:type="dxa"/>
            <w:shd w:val="clear" w:color="auto" w:fill="auto"/>
            <w:hideMark/>
          </w:tcPr>
          <w:p w14:paraId="6C7B421F"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16</w:t>
            </w:r>
          </w:p>
        </w:tc>
        <w:tc>
          <w:tcPr>
            <w:tcW w:w="1275" w:type="dxa"/>
            <w:shd w:val="clear" w:color="auto" w:fill="auto"/>
            <w:noWrap/>
            <w:hideMark/>
          </w:tcPr>
          <w:p w14:paraId="4FA498A5"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MĐ16</w:t>
            </w:r>
          </w:p>
        </w:tc>
        <w:tc>
          <w:tcPr>
            <w:tcW w:w="2342" w:type="dxa"/>
            <w:shd w:val="clear" w:color="auto" w:fill="auto"/>
            <w:hideMark/>
          </w:tcPr>
          <w:p w14:paraId="7880D5AB"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Máy điện 2</w:t>
            </w:r>
          </w:p>
        </w:tc>
        <w:tc>
          <w:tcPr>
            <w:tcW w:w="1916" w:type="dxa"/>
            <w:gridSpan w:val="2"/>
            <w:shd w:val="clear" w:color="auto" w:fill="auto"/>
            <w:hideMark/>
          </w:tcPr>
          <w:p w14:paraId="0191F843"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LVSIM</w:t>
            </w:r>
          </w:p>
        </w:tc>
        <w:tc>
          <w:tcPr>
            <w:tcW w:w="1838" w:type="dxa"/>
            <w:shd w:val="clear" w:color="auto" w:fill="auto"/>
            <w:hideMark/>
          </w:tcPr>
          <w:p w14:paraId="57EDCE9F"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LVSIM</w:t>
            </w:r>
          </w:p>
        </w:tc>
        <w:tc>
          <w:tcPr>
            <w:tcW w:w="1701" w:type="dxa"/>
            <w:shd w:val="clear" w:color="auto" w:fill="auto"/>
            <w:hideMark/>
          </w:tcPr>
          <w:p w14:paraId="591C9103"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LVSIM</w:t>
            </w:r>
          </w:p>
        </w:tc>
      </w:tr>
      <w:tr w:rsidR="00F93E0F" w:rsidRPr="00F93E0F" w14:paraId="53E35F44" w14:textId="77777777" w:rsidTr="00F93E0F">
        <w:trPr>
          <w:trHeight w:val="360"/>
          <w:jc w:val="center"/>
        </w:trPr>
        <w:tc>
          <w:tcPr>
            <w:tcW w:w="852" w:type="dxa"/>
            <w:shd w:val="clear" w:color="auto" w:fill="auto"/>
            <w:hideMark/>
          </w:tcPr>
          <w:p w14:paraId="293A696E"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17</w:t>
            </w:r>
          </w:p>
        </w:tc>
        <w:tc>
          <w:tcPr>
            <w:tcW w:w="1275" w:type="dxa"/>
            <w:shd w:val="clear" w:color="auto" w:fill="auto"/>
            <w:noWrap/>
            <w:hideMark/>
          </w:tcPr>
          <w:p w14:paraId="40EB7B2D"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MĐ17</w:t>
            </w:r>
          </w:p>
        </w:tc>
        <w:tc>
          <w:tcPr>
            <w:tcW w:w="2342" w:type="dxa"/>
            <w:shd w:val="clear" w:color="auto" w:fill="auto"/>
            <w:hideMark/>
          </w:tcPr>
          <w:p w14:paraId="24E13B80"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Cung cấp điện</w:t>
            </w:r>
          </w:p>
        </w:tc>
        <w:tc>
          <w:tcPr>
            <w:tcW w:w="1916" w:type="dxa"/>
            <w:gridSpan w:val="2"/>
            <w:shd w:val="clear" w:color="auto" w:fill="auto"/>
            <w:hideMark/>
          </w:tcPr>
          <w:p w14:paraId="6FB46248"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Elco lab</w:t>
            </w:r>
          </w:p>
        </w:tc>
        <w:tc>
          <w:tcPr>
            <w:tcW w:w="1838" w:type="dxa"/>
            <w:shd w:val="clear" w:color="auto" w:fill="auto"/>
            <w:hideMark/>
          </w:tcPr>
          <w:p w14:paraId="762B5A9D"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Elco lab</w:t>
            </w:r>
            <w:r w:rsidRPr="00F93E0F">
              <w:rPr>
                <w:rFonts w:ascii="Times New Roman" w:hAnsi="Times New Roman"/>
                <w:color w:val="000000"/>
                <w:sz w:val="26"/>
                <w:szCs w:val="26"/>
              </w:rPr>
              <w:br/>
              <w:t>2. DKS Electric mesuarement</w:t>
            </w:r>
          </w:p>
        </w:tc>
        <w:tc>
          <w:tcPr>
            <w:tcW w:w="1701" w:type="dxa"/>
            <w:shd w:val="clear" w:color="auto" w:fill="auto"/>
            <w:hideMark/>
          </w:tcPr>
          <w:p w14:paraId="78403FFA"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Elco lab</w:t>
            </w:r>
            <w:r w:rsidRPr="00F93E0F">
              <w:rPr>
                <w:rFonts w:ascii="Times New Roman" w:hAnsi="Times New Roman"/>
                <w:color w:val="000000"/>
                <w:sz w:val="26"/>
                <w:szCs w:val="26"/>
              </w:rPr>
              <w:br/>
              <w:t>2. DKS Electric mesuarement</w:t>
            </w:r>
          </w:p>
        </w:tc>
      </w:tr>
      <w:tr w:rsidR="00F93E0F" w:rsidRPr="00F93E0F" w14:paraId="6208C2DF" w14:textId="77777777" w:rsidTr="00F93E0F">
        <w:trPr>
          <w:trHeight w:val="360"/>
          <w:jc w:val="center"/>
        </w:trPr>
        <w:tc>
          <w:tcPr>
            <w:tcW w:w="852" w:type="dxa"/>
            <w:shd w:val="clear" w:color="auto" w:fill="auto"/>
            <w:hideMark/>
          </w:tcPr>
          <w:p w14:paraId="54CAA0DF"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18</w:t>
            </w:r>
          </w:p>
        </w:tc>
        <w:tc>
          <w:tcPr>
            <w:tcW w:w="1275" w:type="dxa"/>
            <w:shd w:val="clear" w:color="auto" w:fill="auto"/>
            <w:noWrap/>
            <w:hideMark/>
          </w:tcPr>
          <w:p w14:paraId="7C8A7DCC"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MĐ18</w:t>
            </w:r>
          </w:p>
        </w:tc>
        <w:tc>
          <w:tcPr>
            <w:tcW w:w="2342" w:type="dxa"/>
            <w:shd w:val="clear" w:color="auto" w:fill="auto"/>
            <w:hideMark/>
          </w:tcPr>
          <w:p w14:paraId="680905CD"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Trang bị điện 1</w:t>
            </w:r>
          </w:p>
        </w:tc>
        <w:tc>
          <w:tcPr>
            <w:tcW w:w="1916" w:type="dxa"/>
            <w:gridSpan w:val="2"/>
            <w:shd w:val="clear" w:color="auto" w:fill="auto"/>
            <w:hideMark/>
          </w:tcPr>
          <w:p w14:paraId="3D306BB4"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Cade Simu </w:t>
            </w:r>
            <w:r w:rsidRPr="00F93E0F">
              <w:rPr>
                <w:rFonts w:ascii="Times New Roman" w:hAnsi="Times New Roman"/>
                <w:color w:val="000000"/>
                <w:sz w:val="26"/>
                <w:szCs w:val="26"/>
              </w:rPr>
              <w:br/>
            </w:r>
            <w:r w:rsidRPr="00F93E0F">
              <w:rPr>
                <w:rFonts w:ascii="Times New Roman" w:hAnsi="Times New Roman"/>
                <w:color w:val="000000"/>
                <w:sz w:val="26"/>
                <w:szCs w:val="26"/>
              </w:rPr>
              <w:lastRenderedPageBreak/>
              <w:t>2. Autocad/ Autocad Electrical</w:t>
            </w:r>
          </w:p>
        </w:tc>
        <w:tc>
          <w:tcPr>
            <w:tcW w:w="1838" w:type="dxa"/>
            <w:shd w:val="clear" w:color="auto" w:fill="auto"/>
            <w:hideMark/>
          </w:tcPr>
          <w:p w14:paraId="05A0B741"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lastRenderedPageBreak/>
              <w:t xml:space="preserve">1. Cade Simu </w:t>
            </w:r>
            <w:r w:rsidRPr="00F93E0F">
              <w:rPr>
                <w:rFonts w:ascii="Times New Roman" w:hAnsi="Times New Roman"/>
                <w:color w:val="000000"/>
                <w:sz w:val="26"/>
                <w:szCs w:val="26"/>
              </w:rPr>
              <w:br/>
            </w:r>
            <w:r w:rsidRPr="00F93E0F">
              <w:rPr>
                <w:rFonts w:ascii="Times New Roman" w:hAnsi="Times New Roman"/>
                <w:color w:val="000000"/>
                <w:sz w:val="26"/>
                <w:szCs w:val="26"/>
              </w:rPr>
              <w:lastRenderedPageBreak/>
              <w:t>2. Autocad/ Autocad Electrical</w:t>
            </w:r>
          </w:p>
        </w:tc>
        <w:tc>
          <w:tcPr>
            <w:tcW w:w="1701" w:type="dxa"/>
            <w:shd w:val="clear" w:color="auto" w:fill="auto"/>
            <w:hideMark/>
          </w:tcPr>
          <w:p w14:paraId="01A2EA72"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lastRenderedPageBreak/>
              <w:t xml:space="preserve">1. Cade Simu </w:t>
            </w:r>
            <w:r w:rsidRPr="00F93E0F">
              <w:rPr>
                <w:rFonts w:ascii="Times New Roman" w:hAnsi="Times New Roman"/>
                <w:color w:val="000000"/>
                <w:sz w:val="26"/>
                <w:szCs w:val="26"/>
              </w:rPr>
              <w:br/>
            </w:r>
            <w:r w:rsidRPr="00F93E0F">
              <w:rPr>
                <w:rFonts w:ascii="Times New Roman" w:hAnsi="Times New Roman"/>
                <w:color w:val="000000"/>
                <w:sz w:val="26"/>
                <w:szCs w:val="26"/>
              </w:rPr>
              <w:lastRenderedPageBreak/>
              <w:t>2. Autocad/ Autocad Electrical</w:t>
            </w:r>
          </w:p>
        </w:tc>
      </w:tr>
      <w:tr w:rsidR="00F93E0F" w:rsidRPr="00F93E0F" w14:paraId="76D5E405" w14:textId="77777777" w:rsidTr="00F93E0F">
        <w:trPr>
          <w:trHeight w:val="360"/>
          <w:jc w:val="center"/>
        </w:trPr>
        <w:tc>
          <w:tcPr>
            <w:tcW w:w="852" w:type="dxa"/>
            <w:shd w:val="clear" w:color="auto" w:fill="auto"/>
            <w:hideMark/>
          </w:tcPr>
          <w:p w14:paraId="0528CC58"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lastRenderedPageBreak/>
              <w:t>19</w:t>
            </w:r>
          </w:p>
        </w:tc>
        <w:tc>
          <w:tcPr>
            <w:tcW w:w="1275" w:type="dxa"/>
            <w:shd w:val="clear" w:color="auto" w:fill="auto"/>
            <w:noWrap/>
            <w:hideMark/>
          </w:tcPr>
          <w:p w14:paraId="0933F70E"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MH19</w:t>
            </w:r>
          </w:p>
        </w:tc>
        <w:tc>
          <w:tcPr>
            <w:tcW w:w="2342" w:type="dxa"/>
            <w:shd w:val="clear" w:color="auto" w:fill="auto"/>
            <w:hideMark/>
          </w:tcPr>
          <w:p w14:paraId="29999892"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Trang bị điện 2</w:t>
            </w:r>
          </w:p>
        </w:tc>
        <w:tc>
          <w:tcPr>
            <w:tcW w:w="1916" w:type="dxa"/>
            <w:gridSpan w:val="2"/>
            <w:shd w:val="clear" w:color="auto" w:fill="auto"/>
            <w:hideMark/>
          </w:tcPr>
          <w:p w14:paraId="047EF3A2"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Cade Simu </w:t>
            </w:r>
            <w:r w:rsidRPr="00F93E0F">
              <w:rPr>
                <w:rFonts w:ascii="Times New Roman" w:hAnsi="Times New Roman"/>
                <w:color w:val="000000"/>
                <w:sz w:val="26"/>
                <w:szCs w:val="26"/>
              </w:rPr>
              <w:br/>
              <w:t>2. Autocad/ Autocad Electrical</w:t>
            </w:r>
          </w:p>
        </w:tc>
        <w:tc>
          <w:tcPr>
            <w:tcW w:w="1838" w:type="dxa"/>
            <w:shd w:val="clear" w:color="auto" w:fill="auto"/>
            <w:hideMark/>
          </w:tcPr>
          <w:p w14:paraId="1555321F"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Cade Simu </w:t>
            </w:r>
            <w:r w:rsidRPr="00F93E0F">
              <w:rPr>
                <w:rFonts w:ascii="Times New Roman" w:hAnsi="Times New Roman"/>
                <w:color w:val="000000"/>
                <w:sz w:val="26"/>
                <w:szCs w:val="26"/>
              </w:rPr>
              <w:br/>
              <w:t>2. Autocad/ Autocad Electrical</w:t>
            </w:r>
          </w:p>
        </w:tc>
        <w:tc>
          <w:tcPr>
            <w:tcW w:w="1701" w:type="dxa"/>
            <w:shd w:val="clear" w:color="auto" w:fill="auto"/>
            <w:hideMark/>
          </w:tcPr>
          <w:p w14:paraId="00707F72"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Cade Simu </w:t>
            </w:r>
            <w:r w:rsidRPr="00F93E0F">
              <w:rPr>
                <w:rFonts w:ascii="Times New Roman" w:hAnsi="Times New Roman"/>
                <w:color w:val="000000"/>
                <w:sz w:val="26"/>
                <w:szCs w:val="26"/>
              </w:rPr>
              <w:br/>
              <w:t>2. Autocad/ Autocad Electrical</w:t>
            </w:r>
          </w:p>
        </w:tc>
      </w:tr>
      <w:tr w:rsidR="00F93E0F" w:rsidRPr="00F93E0F" w14:paraId="1FC478AF" w14:textId="77777777" w:rsidTr="00F93E0F">
        <w:trPr>
          <w:trHeight w:val="360"/>
          <w:jc w:val="center"/>
        </w:trPr>
        <w:tc>
          <w:tcPr>
            <w:tcW w:w="852" w:type="dxa"/>
            <w:shd w:val="clear" w:color="auto" w:fill="auto"/>
            <w:hideMark/>
          </w:tcPr>
          <w:p w14:paraId="06998916"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20</w:t>
            </w:r>
          </w:p>
        </w:tc>
        <w:tc>
          <w:tcPr>
            <w:tcW w:w="1275" w:type="dxa"/>
            <w:shd w:val="clear" w:color="auto" w:fill="auto"/>
            <w:noWrap/>
            <w:hideMark/>
          </w:tcPr>
          <w:p w14:paraId="4B2CB3FC"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MH20</w:t>
            </w:r>
          </w:p>
        </w:tc>
        <w:tc>
          <w:tcPr>
            <w:tcW w:w="2342" w:type="dxa"/>
            <w:shd w:val="clear" w:color="auto" w:fill="auto"/>
            <w:hideMark/>
          </w:tcPr>
          <w:p w14:paraId="0D019DB9"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Kỹ thuật số</w:t>
            </w:r>
          </w:p>
        </w:tc>
        <w:tc>
          <w:tcPr>
            <w:tcW w:w="1916" w:type="dxa"/>
            <w:gridSpan w:val="2"/>
            <w:shd w:val="clear" w:color="auto" w:fill="auto"/>
            <w:hideMark/>
          </w:tcPr>
          <w:p w14:paraId="120C6726"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Logisim </w:t>
            </w:r>
            <w:r w:rsidRPr="00F93E0F">
              <w:rPr>
                <w:rFonts w:ascii="Times New Roman" w:hAnsi="Times New Roman"/>
                <w:color w:val="000000"/>
                <w:sz w:val="26"/>
                <w:szCs w:val="26"/>
              </w:rPr>
              <w:br/>
              <w:t>2. Proteus</w:t>
            </w:r>
          </w:p>
        </w:tc>
        <w:tc>
          <w:tcPr>
            <w:tcW w:w="1838" w:type="dxa"/>
            <w:shd w:val="clear" w:color="auto" w:fill="auto"/>
            <w:hideMark/>
          </w:tcPr>
          <w:p w14:paraId="00DDE557"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Logisim </w:t>
            </w:r>
            <w:r w:rsidRPr="00F93E0F">
              <w:rPr>
                <w:rFonts w:ascii="Times New Roman" w:hAnsi="Times New Roman"/>
                <w:color w:val="000000"/>
                <w:sz w:val="26"/>
                <w:szCs w:val="26"/>
              </w:rPr>
              <w:br/>
              <w:t>2. Proteus</w:t>
            </w:r>
          </w:p>
        </w:tc>
        <w:tc>
          <w:tcPr>
            <w:tcW w:w="1701" w:type="dxa"/>
            <w:shd w:val="clear" w:color="auto" w:fill="auto"/>
            <w:hideMark/>
          </w:tcPr>
          <w:p w14:paraId="5BB3E77C"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Logisim </w:t>
            </w:r>
            <w:r w:rsidRPr="00F93E0F">
              <w:rPr>
                <w:rFonts w:ascii="Times New Roman" w:hAnsi="Times New Roman"/>
                <w:color w:val="000000"/>
                <w:sz w:val="26"/>
                <w:szCs w:val="26"/>
              </w:rPr>
              <w:br/>
              <w:t>2. Proteus</w:t>
            </w:r>
          </w:p>
        </w:tc>
      </w:tr>
      <w:tr w:rsidR="00F93E0F" w:rsidRPr="00F93E0F" w14:paraId="6ADA110D" w14:textId="77777777" w:rsidTr="00F93E0F">
        <w:trPr>
          <w:trHeight w:val="360"/>
          <w:jc w:val="center"/>
        </w:trPr>
        <w:tc>
          <w:tcPr>
            <w:tcW w:w="852" w:type="dxa"/>
            <w:shd w:val="clear" w:color="auto" w:fill="auto"/>
            <w:hideMark/>
          </w:tcPr>
          <w:p w14:paraId="4F56A172"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21</w:t>
            </w:r>
          </w:p>
        </w:tc>
        <w:tc>
          <w:tcPr>
            <w:tcW w:w="1275" w:type="dxa"/>
            <w:shd w:val="clear" w:color="auto" w:fill="auto"/>
            <w:noWrap/>
            <w:hideMark/>
          </w:tcPr>
          <w:p w14:paraId="497C8461"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MĐ21</w:t>
            </w:r>
          </w:p>
        </w:tc>
        <w:tc>
          <w:tcPr>
            <w:tcW w:w="2342" w:type="dxa"/>
            <w:shd w:val="clear" w:color="auto" w:fill="auto"/>
            <w:hideMark/>
          </w:tcPr>
          <w:p w14:paraId="48EF61A4"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Kỹ thuật cảm biến</w:t>
            </w:r>
          </w:p>
        </w:tc>
        <w:tc>
          <w:tcPr>
            <w:tcW w:w="1916" w:type="dxa"/>
            <w:gridSpan w:val="2"/>
            <w:shd w:val="clear" w:color="auto" w:fill="auto"/>
            <w:hideMark/>
          </w:tcPr>
          <w:p w14:paraId="2281B9B4"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Tpautolab </w:t>
            </w:r>
            <w:r w:rsidRPr="00F93E0F">
              <w:rPr>
                <w:rFonts w:ascii="Times New Roman" w:hAnsi="Times New Roman"/>
                <w:color w:val="000000"/>
                <w:sz w:val="26"/>
                <w:szCs w:val="26"/>
              </w:rPr>
              <w:br/>
              <w:t>2. Aduino</w:t>
            </w:r>
          </w:p>
        </w:tc>
        <w:tc>
          <w:tcPr>
            <w:tcW w:w="1838" w:type="dxa"/>
            <w:shd w:val="clear" w:color="auto" w:fill="auto"/>
            <w:hideMark/>
          </w:tcPr>
          <w:p w14:paraId="65BE0229"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Tpautolab </w:t>
            </w:r>
            <w:r w:rsidRPr="00F93E0F">
              <w:rPr>
                <w:rFonts w:ascii="Times New Roman" w:hAnsi="Times New Roman"/>
                <w:color w:val="000000"/>
                <w:sz w:val="26"/>
                <w:szCs w:val="26"/>
              </w:rPr>
              <w:br/>
              <w:t>2. Aduino</w:t>
            </w:r>
          </w:p>
        </w:tc>
        <w:tc>
          <w:tcPr>
            <w:tcW w:w="1701" w:type="dxa"/>
            <w:shd w:val="clear" w:color="auto" w:fill="auto"/>
            <w:hideMark/>
          </w:tcPr>
          <w:p w14:paraId="4565BB95"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Tpautolab </w:t>
            </w:r>
            <w:r w:rsidRPr="00F93E0F">
              <w:rPr>
                <w:rFonts w:ascii="Times New Roman" w:hAnsi="Times New Roman"/>
                <w:color w:val="000000"/>
                <w:sz w:val="26"/>
                <w:szCs w:val="26"/>
              </w:rPr>
              <w:br/>
              <w:t>2. Aduino</w:t>
            </w:r>
          </w:p>
        </w:tc>
      </w:tr>
      <w:tr w:rsidR="00F93E0F" w:rsidRPr="00F93E0F" w14:paraId="4A6EF1E2" w14:textId="77777777" w:rsidTr="00F93E0F">
        <w:trPr>
          <w:trHeight w:val="360"/>
          <w:jc w:val="center"/>
        </w:trPr>
        <w:tc>
          <w:tcPr>
            <w:tcW w:w="852" w:type="dxa"/>
            <w:shd w:val="clear" w:color="auto" w:fill="auto"/>
            <w:hideMark/>
          </w:tcPr>
          <w:p w14:paraId="4ACD1C54"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22</w:t>
            </w:r>
          </w:p>
        </w:tc>
        <w:tc>
          <w:tcPr>
            <w:tcW w:w="1275" w:type="dxa"/>
            <w:shd w:val="clear" w:color="auto" w:fill="auto"/>
            <w:noWrap/>
            <w:hideMark/>
          </w:tcPr>
          <w:p w14:paraId="39C49F0E"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MĐ22</w:t>
            </w:r>
          </w:p>
        </w:tc>
        <w:tc>
          <w:tcPr>
            <w:tcW w:w="2342" w:type="dxa"/>
            <w:shd w:val="clear" w:color="auto" w:fill="auto"/>
            <w:hideMark/>
          </w:tcPr>
          <w:p w14:paraId="47169C13"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PLC cơ bản</w:t>
            </w:r>
          </w:p>
        </w:tc>
        <w:tc>
          <w:tcPr>
            <w:tcW w:w="1916" w:type="dxa"/>
            <w:gridSpan w:val="2"/>
            <w:shd w:val="clear" w:color="auto" w:fill="auto"/>
            <w:hideMark/>
          </w:tcPr>
          <w:p w14:paraId="496E6363"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Step 7 Microwin</w:t>
            </w:r>
          </w:p>
        </w:tc>
        <w:tc>
          <w:tcPr>
            <w:tcW w:w="1838" w:type="dxa"/>
            <w:shd w:val="clear" w:color="auto" w:fill="auto"/>
            <w:hideMark/>
          </w:tcPr>
          <w:p w14:paraId="2AE7A8AE"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Step 7 Microwin</w:t>
            </w:r>
          </w:p>
        </w:tc>
        <w:tc>
          <w:tcPr>
            <w:tcW w:w="1701" w:type="dxa"/>
            <w:shd w:val="clear" w:color="auto" w:fill="auto"/>
            <w:hideMark/>
          </w:tcPr>
          <w:p w14:paraId="143EDB47"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Step 7 Microwin</w:t>
            </w:r>
          </w:p>
        </w:tc>
      </w:tr>
      <w:tr w:rsidR="00F93E0F" w:rsidRPr="00F93E0F" w14:paraId="2CA2E2EE" w14:textId="77777777" w:rsidTr="00F93E0F">
        <w:trPr>
          <w:trHeight w:val="360"/>
          <w:jc w:val="center"/>
        </w:trPr>
        <w:tc>
          <w:tcPr>
            <w:tcW w:w="852" w:type="dxa"/>
            <w:shd w:val="clear" w:color="auto" w:fill="auto"/>
            <w:hideMark/>
          </w:tcPr>
          <w:p w14:paraId="1D4242B2"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23</w:t>
            </w:r>
          </w:p>
        </w:tc>
        <w:tc>
          <w:tcPr>
            <w:tcW w:w="1275" w:type="dxa"/>
            <w:shd w:val="clear" w:color="auto" w:fill="auto"/>
            <w:noWrap/>
            <w:hideMark/>
          </w:tcPr>
          <w:p w14:paraId="1205671B"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MĐ23</w:t>
            </w:r>
          </w:p>
        </w:tc>
        <w:tc>
          <w:tcPr>
            <w:tcW w:w="2342" w:type="dxa"/>
            <w:shd w:val="clear" w:color="auto" w:fill="auto"/>
            <w:hideMark/>
          </w:tcPr>
          <w:p w14:paraId="74513260"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Truyền động điện</w:t>
            </w:r>
          </w:p>
        </w:tc>
        <w:tc>
          <w:tcPr>
            <w:tcW w:w="1916" w:type="dxa"/>
            <w:gridSpan w:val="2"/>
            <w:shd w:val="clear" w:color="auto" w:fill="auto"/>
            <w:hideMark/>
          </w:tcPr>
          <w:p w14:paraId="6A067639"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Solidworks </w:t>
            </w:r>
            <w:r w:rsidRPr="00F93E0F">
              <w:rPr>
                <w:rFonts w:ascii="Times New Roman" w:hAnsi="Times New Roman"/>
                <w:color w:val="000000"/>
                <w:sz w:val="26"/>
                <w:szCs w:val="26"/>
              </w:rPr>
              <w:br/>
              <w:t>2. Matlab Simulink</w:t>
            </w:r>
          </w:p>
        </w:tc>
        <w:tc>
          <w:tcPr>
            <w:tcW w:w="1838" w:type="dxa"/>
            <w:shd w:val="clear" w:color="auto" w:fill="auto"/>
            <w:hideMark/>
          </w:tcPr>
          <w:p w14:paraId="14F25189"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Solidworks </w:t>
            </w:r>
            <w:r w:rsidRPr="00F93E0F">
              <w:rPr>
                <w:rFonts w:ascii="Times New Roman" w:hAnsi="Times New Roman"/>
                <w:color w:val="000000"/>
                <w:sz w:val="26"/>
                <w:szCs w:val="26"/>
              </w:rPr>
              <w:br/>
              <w:t>2. Matlab Simulink</w:t>
            </w:r>
          </w:p>
        </w:tc>
        <w:tc>
          <w:tcPr>
            <w:tcW w:w="1701" w:type="dxa"/>
            <w:shd w:val="clear" w:color="auto" w:fill="auto"/>
            <w:hideMark/>
          </w:tcPr>
          <w:p w14:paraId="2F2EACAB"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Solidworks </w:t>
            </w:r>
            <w:r w:rsidRPr="00F93E0F">
              <w:rPr>
                <w:rFonts w:ascii="Times New Roman" w:hAnsi="Times New Roman"/>
                <w:color w:val="000000"/>
                <w:sz w:val="26"/>
                <w:szCs w:val="26"/>
              </w:rPr>
              <w:br/>
              <w:t>2. Matlab Simulink</w:t>
            </w:r>
          </w:p>
        </w:tc>
      </w:tr>
      <w:tr w:rsidR="00F93E0F" w:rsidRPr="00F93E0F" w14:paraId="3D0055B3" w14:textId="77777777" w:rsidTr="00F93E0F">
        <w:trPr>
          <w:trHeight w:val="360"/>
          <w:jc w:val="center"/>
        </w:trPr>
        <w:tc>
          <w:tcPr>
            <w:tcW w:w="852" w:type="dxa"/>
            <w:shd w:val="clear" w:color="auto" w:fill="auto"/>
            <w:hideMark/>
          </w:tcPr>
          <w:p w14:paraId="7FE890E2"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24</w:t>
            </w:r>
          </w:p>
        </w:tc>
        <w:tc>
          <w:tcPr>
            <w:tcW w:w="1275" w:type="dxa"/>
            <w:shd w:val="clear" w:color="auto" w:fill="auto"/>
            <w:noWrap/>
            <w:hideMark/>
          </w:tcPr>
          <w:p w14:paraId="180B38CC"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MĐ24</w:t>
            </w:r>
          </w:p>
        </w:tc>
        <w:tc>
          <w:tcPr>
            <w:tcW w:w="2342" w:type="dxa"/>
            <w:shd w:val="clear" w:color="auto" w:fill="auto"/>
            <w:hideMark/>
          </w:tcPr>
          <w:p w14:paraId="018EA5FB"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PLC nâng cao</w:t>
            </w:r>
          </w:p>
        </w:tc>
        <w:tc>
          <w:tcPr>
            <w:tcW w:w="1916" w:type="dxa"/>
            <w:gridSpan w:val="2"/>
            <w:shd w:val="clear" w:color="auto" w:fill="auto"/>
            <w:hideMark/>
          </w:tcPr>
          <w:p w14:paraId="588246AE"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SIMATIC STEP 7 Professional</w:t>
            </w:r>
          </w:p>
        </w:tc>
        <w:tc>
          <w:tcPr>
            <w:tcW w:w="1838" w:type="dxa"/>
            <w:shd w:val="clear" w:color="auto" w:fill="auto"/>
            <w:hideMark/>
          </w:tcPr>
          <w:p w14:paraId="18DE5968"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SIMATIC STEP 7 Professional</w:t>
            </w:r>
          </w:p>
        </w:tc>
        <w:tc>
          <w:tcPr>
            <w:tcW w:w="1701" w:type="dxa"/>
            <w:shd w:val="clear" w:color="auto" w:fill="auto"/>
            <w:hideMark/>
          </w:tcPr>
          <w:p w14:paraId="2518A1B5"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SIMATIC STEP 7 Professional</w:t>
            </w:r>
          </w:p>
        </w:tc>
      </w:tr>
      <w:tr w:rsidR="00F93E0F" w:rsidRPr="00F93E0F" w14:paraId="6EFD96D5" w14:textId="77777777" w:rsidTr="00F93E0F">
        <w:trPr>
          <w:trHeight w:val="720"/>
          <w:jc w:val="center"/>
        </w:trPr>
        <w:tc>
          <w:tcPr>
            <w:tcW w:w="852" w:type="dxa"/>
            <w:shd w:val="clear" w:color="auto" w:fill="auto"/>
            <w:hideMark/>
          </w:tcPr>
          <w:p w14:paraId="50E48FAA"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25</w:t>
            </w:r>
          </w:p>
        </w:tc>
        <w:tc>
          <w:tcPr>
            <w:tcW w:w="1275" w:type="dxa"/>
            <w:shd w:val="clear" w:color="auto" w:fill="auto"/>
            <w:noWrap/>
            <w:hideMark/>
          </w:tcPr>
          <w:p w14:paraId="6B684C37"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MĐ25</w:t>
            </w:r>
          </w:p>
        </w:tc>
        <w:tc>
          <w:tcPr>
            <w:tcW w:w="2342" w:type="dxa"/>
            <w:shd w:val="clear" w:color="auto" w:fill="auto"/>
            <w:hideMark/>
          </w:tcPr>
          <w:p w14:paraId="1B40C38F"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Kỹ thuật lắp đặt điện</w:t>
            </w:r>
          </w:p>
        </w:tc>
        <w:tc>
          <w:tcPr>
            <w:tcW w:w="1916" w:type="dxa"/>
            <w:gridSpan w:val="2"/>
            <w:shd w:val="clear" w:color="auto" w:fill="auto"/>
            <w:hideMark/>
          </w:tcPr>
          <w:p w14:paraId="1E9AF5E1"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Autocad</w:t>
            </w:r>
          </w:p>
        </w:tc>
        <w:tc>
          <w:tcPr>
            <w:tcW w:w="1838" w:type="dxa"/>
            <w:shd w:val="clear" w:color="auto" w:fill="auto"/>
            <w:hideMark/>
          </w:tcPr>
          <w:p w14:paraId="39D783AB"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Autocad</w:t>
            </w:r>
          </w:p>
        </w:tc>
        <w:tc>
          <w:tcPr>
            <w:tcW w:w="1701" w:type="dxa"/>
            <w:shd w:val="clear" w:color="auto" w:fill="auto"/>
            <w:hideMark/>
          </w:tcPr>
          <w:p w14:paraId="1BE3032D"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Autocad</w:t>
            </w:r>
          </w:p>
        </w:tc>
      </w:tr>
      <w:tr w:rsidR="00F93E0F" w:rsidRPr="00F93E0F" w14:paraId="034F173F" w14:textId="77777777" w:rsidTr="00F93E0F">
        <w:trPr>
          <w:trHeight w:val="360"/>
          <w:jc w:val="center"/>
        </w:trPr>
        <w:tc>
          <w:tcPr>
            <w:tcW w:w="852" w:type="dxa"/>
            <w:shd w:val="clear" w:color="auto" w:fill="auto"/>
            <w:hideMark/>
          </w:tcPr>
          <w:p w14:paraId="11906025"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26</w:t>
            </w:r>
          </w:p>
        </w:tc>
        <w:tc>
          <w:tcPr>
            <w:tcW w:w="1275" w:type="dxa"/>
            <w:shd w:val="clear" w:color="auto" w:fill="auto"/>
            <w:noWrap/>
            <w:hideMark/>
          </w:tcPr>
          <w:p w14:paraId="6AC51B2B"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MĐ26</w:t>
            </w:r>
          </w:p>
        </w:tc>
        <w:tc>
          <w:tcPr>
            <w:tcW w:w="2342" w:type="dxa"/>
            <w:shd w:val="clear" w:color="auto" w:fill="auto"/>
            <w:hideMark/>
          </w:tcPr>
          <w:p w14:paraId="26B03583"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Điện tử công suất</w:t>
            </w:r>
          </w:p>
        </w:tc>
        <w:tc>
          <w:tcPr>
            <w:tcW w:w="1916" w:type="dxa"/>
            <w:gridSpan w:val="2"/>
            <w:shd w:val="clear" w:color="auto" w:fill="auto"/>
            <w:hideMark/>
          </w:tcPr>
          <w:p w14:paraId="5101A3DA"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PSIM</w:t>
            </w:r>
          </w:p>
        </w:tc>
        <w:tc>
          <w:tcPr>
            <w:tcW w:w="1838" w:type="dxa"/>
            <w:shd w:val="clear" w:color="auto" w:fill="auto"/>
            <w:hideMark/>
          </w:tcPr>
          <w:p w14:paraId="46F7C40D"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PSIM</w:t>
            </w:r>
          </w:p>
        </w:tc>
        <w:tc>
          <w:tcPr>
            <w:tcW w:w="1701" w:type="dxa"/>
            <w:shd w:val="clear" w:color="auto" w:fill="auto"/>
            <w:hideMark/>
          </w:tcPr>
          <w:p w14:paraId="2A29091B"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PSIM</w:t>
            </w:r>
          </w:p>
        </w:tc>
      </w:tr>
      <w:tr w:rsidR="00F93E0F" w:rsidRPr="00F93E0F" w14:paraId="268D813A" w14:textId="77777777" w:rsidTr="00F93E0F">
        <w:trPr>
          <w:trHeight w:val="360"/>
          <w:jc w:val="center"/>
        </w:trPr>
        <w:tc>
          <w:tcPr>
            <w:tcW w:w="852" w:type="dxa"/>
            <w:shd w:val="clear" w:color="auto" w:fill="auto"/>
            <w:hideMark/>
          </w:tcPr>
          <w:p w14:paraId="0C3B757A"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27</w:t>
            </w:r>
          </w:p>
        </w:tc>
        <w:tc>
          <w:tcPr>
            <w:tcW w:w="1275" w:type="dxa"/>
            <w:shd w:val="clear" w:color="auto" w:fill="auto"/>
            <w:noWrap/>
            <w:hideMark/>
          </w:tcPr>
          <w:p w14:paraId="60167587"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MĐ27</w:t>
            </w:r>
          </w:p>
        </w:tc>
        <w:tc>
          <w:tcPr>
            <w:tcW w:w="2342" w:type="dxa"/>
            <w:shd w:val="clear" w:color="auto" w:fill="auto"/>
            <w:hideMark/>
          </w:tcPr>
          <w:p w14:paraId="58A7B351"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TT tốt nghiệp</w:t>
            </w:r>
          </w:p>
        </w:tc>
        <w:tc>
          <w:tcPr>
            <w:tcW w:w="1916" w:type="dxa"/>
            <w:gridSpan w:val="2"/>
            <w:shd w:val="clear" w:color="auto" w:fill="auto"/>
            <w:hideMark/>
          </w:tcPr>
          <w:p w14:paraId="349721F0" w14:textId="77777777" w:rsidR="00F93E0F" w:rsidRPr="00F93E0F" w:rsidRDefault="00F93E0F" w:rsidP="00F93E0F">
            <w:pPr>
              <w:spacing w:after="0" w:line="312" w:lineRule="auto"/>
              <w:jc w:val="center"/>
              <w:rPr>
                <w:rFonts w:ascii="Times New Roman" w:hAnsi="Times New Roman"/>
                <w:color w:val="000000"/>
                <w:sz w:val="26"/>
                <w:szCs w:val="26"/>
              </w:rPr>
            </w:pPr>
          </w:p>
        </w:tc>
        <w:tc>
          <w:tcPr>
            <w:tcW w:w="1838" w:type="dxa"/>
            <w:shd w:val="clear" w:color="auto" w:fill="auto"/>
            <w:hideMark/>
          </w:tcPr>
          <w:p w14:paraId="24FDC32A" w14:textId="77777777" w:rsidR="00F93E0F" w:rsidRPr="00F93E0F" w:rsidRDefault="00F93E0F" w:rsidP="00F93E0F">
            <w:pPr>
              <w:spacing w:after="0" w:line="312" w:lineRule="auto"/>
              <w:jc w:val="center"/>
              <w:rPr>
                <w:rFonts w:ascii="Times New Roman" w:hAnsi="Times New Roman"/>
                <w:color w:val="000000"/>
                <w:sz w:val="26"/>
                <w:szCs w:val="26"/>
              </w:rPr>
            </w:pPr>
          </w:p>
        </w:tc>
        <w:tc>
          <w:tcPr>
            <w:tcW w:w="1701" w:type="dxa"/>
            <w:shd w:val="clear" w:color="auto" w:fill="auto"/>
            <w:hideMark/>
          </w:tcPr>
          <w:p w14:paraId="3634E6F8" w14:textId="77777777" w:rsidR="00F93E0F" w:rsidRPr="00F93E0F" w:rsidRDefault="00F93E0F" w:rsidP="00F93E0F">
            <w:pPr>
              <w:spacing w:after="0" w:line="312" w:lineRule="auto"/>
              <w:jc w:val="center"/>
              <w:rPr>
                <w:rFonts w:ascii="Times New Roman" w:hAnsi="Times New Roman"/>
                <w:color w:val="000000"/>
                <w:sz w:val="26"/>
                <w:szCs w:val="26"/>
              </w:rPr>
            </w:pPr>
          </w:p>
        </w:tc>
      </w:tr>
      <w:tr w:rsidR="00F93E0F" w:rsidRPr="00F93E0F" w14:paraId="0F6E452A" w14:textId="77777777" w:rsidTr="00F93E0F">
        <w:trPr>
          <w:trHeight w:val="720"/>
          <w:jc w:val="center"/>
        </w:trPr>
        <w:tc>
          <w:tcPr>
            <w:tcW w:w="852" w:type="dxa"/>
            <w:shd w:val="clear" w:color="auto" w:fill="auto"/>
            <w:hideMark/>
          </w:tcPr>
          <w:p w14:paraId="1DA34C57"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28</w:t>
            </w:r>
          </w:p>
        </w:tc>
        <w:tc>
          <w:tcPr>
            <w:tcW w:w="1275" w:type="dxa"/>
            <w:shd w:val="clear" w:color="auto" w:fill="auto"/>
            <w:noWrap/>
            <w:hideMark/>
          </w:tcPr>
          <w:p w14:paraId="1CB456E9"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MĐ28</w:t>
            </w:r>
          </w:p>
        </w:tc>
        <w:tc>
          <w:tcPr>
            <w:tcW w:w="2342" w:type="dxa"/>
            <w:shd w:val="clear" w:color="auto" w:fill="auto"/>
            <w:hideMark/>
          </w:tcPr>
          <w:p w14:paraId="4D76F00D"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Điều khiển điện khí nén</w:t>
            </w:r>
          </w:p>
        </w:tc>
        <w:tc>
          <w:tcPr>
            <w:tcW w:w="1916" w:type="dxa"/>
            <w:gridSpan w:val="2"/>
            <w:shd w:val="clear" w:color="auto" w:fill="auto"/>
            <w:hideMark/>
          </w:tcPr>
          <w:p w14:paraId="66E40088"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Festo Fluidsim</w:t>
            </w:r>
          </w:p>
        </w:tc>
        <w:tc>
          <w:tcPr>
            <w:tcW w:w="1838" w:type="dxa"/>
            <w:shd w:val="clear" w:color="auto" w:fill="auto"/>
            <w:hideMark/>
          </w:tcPr>
          <w:p w14:paraId="53F54B21"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Festo Fluidsim</w:t>
            </w:r>
          </w:p>
        </w:tc>
        <w:tc>
          <w:tcPr>
            <w:tcW w:w="1701" w:type="dxa"/>
            <w:shd w:val="clear" w:color="auto" w:fill="auto"/>
            <w:hideMark/>
          </w:tcPr>
          <w:p w14:paraId="04501625"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Festo Fluidsim</w:t>
            </w:r>
          </w:p>
        </w:tc>
      </w:tr>
      <w:tr w:rsidR="00F93E0F" w:rsidRPr="00F93E0F" w14:paraId="7C03FF39" w14:textId="77777777" w:rsidTr="00F93E0F">
        <w:trPr>
          <w:trHeight w:val="720"/>
          <w:jc w:val="center"/>
        </w:trPr>
        <w:tc>
          <w:tcPr>
            <w:tcW w:w="852" w:type="dxa"/>
            <w:shd w:val="clear" w:color="auto" w:fill="auto"/>
            <w:hideMark/>
          </w:tcPr>
          <w:p w14:paraId="146006D2"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29</w:t>
            </w:r>
          </w:p>
        </w:tc>
        <w:tc>
          <w:tcPr>
            <w:tcW w:w="1275" w:type="dxa"/>
            <w:shd w:val="clear" w:color="auto" w:fill="auto"/>
            <w:noWrap/>
            <w:hideMark/>
          </w:tcPr>
          <w:p w14:paraId="42F2605C"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MĐ29</w:t>
            </w:r>
          </w:p>
        </w:tc>
        <w:tc>
          <w:tcPr>
            <w:tcW w:w="2342" w:type="dxa"/>
            <w:shd w:val="clear" w:color="auto" w:fill="auto"/>
            <w:hideMark/>
          </w:tcPr>
          <w:p w14:paraId="67677A7E"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Thiết bị điện gia dụng</w:t>
            </w:r>
          </w:p>
        </w:tc>
        <w:tc>
          <w:tcPr>
            <w:tcW w:w="1916" w:type="dxa"/>
            <w:gridSpan w:val="2"/>
            <w:shd w:val="clear" w:color="auto" w:fill="auto"/>
            <w:hideMark/>
          </w:tcPr>
          <w:p w14:paraId="07D32226" w14:textId="77777777" w:rsidR="00F93E0F" w:rsidRPr="00F93E0F" w:rsidRDefault="00F93E0F" w:rsidP="00F93E0F">
            <w:pPr>
              <w:spacing w:after="0" w:line="312" w:lineRule="auto"/>
              <w:jc w:val="center"/>
              <w:rPr>
                <w:rFonts w:ascii="Times New Roman" w:hAnsi="Times New Roman"/>
                <w:color w:val="000000"/>
                <w:sz w:val="26"/>
                <w:szCs w:val="26"/>
              </w:rPr>
            </w:pPr>
          </w:p>
        </w:tc>
        <w:tc>
          <w:tcPr>
            <w:tcW w:w="1838" w:type="dxa"/>
            <w:shd w:val="clear" w:color="auto" w:fill="auto"/>
            <w:hideMark/>
          </w:tcPr>
          <w:p w14:paraId="49D1AE45" w14:textId="77777777" w:rsidR="00F93E0F" w:rsidRPr="00F93E0F" w:rsidRDefault="00F93E0F" w:rsidP="00F93E0F">
            <w:pPr>
              <w:spacing w:after="0" w:line="312" w:lineRule="auto"/>
              <w:jc w:val="center"/>
              <w:rPr>
                <w:rFonts w:ascii="Times New Roman" w:hAnsi="Times New Roman"/>
                <w:color w:val="000000"/>
                <w:sz w:val="26"/>
                <w:szCs w:val="26"/>
              </w:rPr>
            </w:pPr>
          </w:p>
        </w:tc>
        <w:tc>
          <w:tcPr>
            <w:tcW w:w="1701" w:type="dxa"/>
            <w:shd w:val="clear" w:color="auto" w:fill="auto"/>
            <w:hideMark/>
          </w:tcPr>
          <w:p w14:paraId="0C177C30" w14:textId="77777777" w:rsidR="00F93E0F" w:rsidRPr="00F93E0F" w:rsidRDefault="00F93E0F" w:rsidP="00F93E0F">
            <w:pPr>
              <w:spacing w:after="0" w:line="312" w:lineRule="auto"/>
              <w:jc w:val="center"/>
              <w:rPr>
                <w:rFonts w:ascii="Times New Roman" w:hAnsi="Times New Roman"/>
                <w:color w:val="000000"/>
                <w:sz w:val="26"/>
                <w:szCs w:val="26"/>
              </w:rPr>
            </w:pPr>
          </w:p>
        </w:tc>
      </w:tr>
      <w:tr w:rsidR="00F93E0F" w:rsidRPr="00F93E0F" w14:paraId="75B36DD1" w14:textId="77777777" w:rsidTr="00F93E0F">
        <w:trPr>
          <w:trHeight w:val="720"/>
          <w:jc w:val="center"/>
        </w:trPr>
        <w:tc>
          <w:tcPr>
            <w:tcW w:w="852" w:type="dxa"/>
            <w:shd w:val="clear" w:color="auto" w:fill="auto"/>
            <w:hideMark/>
          </w:tcPr>
          <w:p w14:paraId="406319FB"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30</w:t>
            </w:r>
          </w:p>
        </w:tc>
        <w:tc>
          <w:tcPr>
            <w:tcW w:w="1275" w:type="dxa"/>
            <w:shd w:val="clear" w:color="auto" w:fill="auto"/>
            <w:noWrap/>
            <w:hideMark/>
          </w:tcPr>
          <w:p w14:paraId="34E877CB"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MĐ30</w:t>
            </w:r>
          </w:p>
        </w:tc>
        <w:tc>
          <w:tcPr>
            <w:tcW w:w="2342" w:type="dxa"/>
            <w:shd w:val="clear" w:color="auto" w:fill="auto"/>
            <w:hideMark/>
          </w:tcPr>
          <w:p w14:paraId="554876C5"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Chuyên đề lập trình cỡ nhỏ</w:t>
            </w:r>
          </w:p>
        </w:tc>
        <w:tc>
          <w:tcPr>
            <w:tcW w:w="1916" w:type="dxa"/>
            <w:gridSpan w:val="2"/>
            <w:shd w:val="clear" w:color="auto" w:fill="auto"/>
            <w:hideMark/>
          </w:tcPr>
          <w:p w14:paraId="58013D1B"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PLC Siemens Logo Soft Comfort</w:t>
            </w:r>
          </w:p>
        </w:tc>
        <w:tc>
          <w:tcPr>
            <w:tcW w:w="1838" w:type="dxa"/>
            <w:shd w:val="clear" w:color="auto" w:fill="auto"/>
            <w:hideMark/>
          </w:tcPr>
          <w:p w14:paraId="429210F8"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PLC Siemens Logo Soft Comfort</w:t>
            </w:r>
          </w:p>
        </w:tc>
        <w:tc>
          <w:tcPr>
            <w:tcW w:w="1701" w:type="dxa"/>
            <w:shd w:val="clear" w:color="auto" w:fill="auto"/>
            <w:hideMark/>
          </w:tcPr>
          <w:p w14:paraId="78A1E3F7"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PLC Siemens Logo Soft Comfort</w:t>
            </w:r>
          </w:p>
        </w:tc>
      </w:tr>
      <w:tr w:rsidR="00F93E0F" w:rsidRPr="00F93E0F" w14:paraId="37250621" w14:textId="77777777" w:rsidTr="00F93E0F">
        <w:trPr>
          <w:trHeight w:val="360"/>
          <w:jc w:val="center"/>
        </w:trPr>
        <w:tc>
          <w:tcPr>
            <w:tcW w:w="852" w:type="dxa"/>
            <w:shd w:val="clear" w:color="auto" w:fill="auto"/>
            <w:noWrap/>
            <w:hideMark/>
          </w:tcPr>
          <w:p w14:paraId="7F88EB20"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 </w:t>
            </w:r>
          </w:p>
        </w:tc>
        <w:tc>
          <w:tcPr>
            <w:tcW w:w="3626" w:type="dxa"/>
            <w:gridSpan w:val="3"/>
            <w:shd w:val="clear" w:color="auto" w:fill="auto"/>
            <w:noWrap/>
            <w:hideMark/>
          </w:tcPr>
          <w:p w14:paraId="42B122BC" w14:textId="77777777" w:rsidR="00F93E0F" w:rsidRPr="00F93E0F" w:rsidRDefault="00F93E0F" w:rsidP="00F93E0F">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Tổng cộng</w:t>
            </w:r>
          </w:p>
        </w:tc>
        <w:tc>
          <w:tcPr>
            <w:tcW w:w="1907" w:type="dxa"/>
            <w:shd w:val="clear" w:color="auto" w:fill="auto"/>
            <w:noWrap/>
            <w:hideMark/>
          </w:tcPr>
          <w:p w14:paraId="208E66BB" w14:textId="77777777" w:rsidR="00F93E0F" w:rsidRPr="00F93E0F" w:rsidRDefault="00F93E0F" w:rsidP="00F93E0F">
            <w:pPr>
              <w:spacing w:after="0" w:line="312" w:lineRule="auto"/>
              <w:jc w:val="both"/>
              <w:rPr>
                <w:rFonts w:ascii="Times New Roman" w:hAnsi="Times New Roman"/>
                <w:b/>
                <w:bCs/>
                <w:color w:val="000000"/>
                <w:sz w:val="26"/>
                <w:szCs w:val="26"/>
              </w:rPr>
            </w:pPr>
            <w:r w:rsidRPr="00F93E0F">
              <w:rPr>
                <w:rFonts w:ascii="Times New Roman" w:hAnsi="Times New Roman"/>
                <w:b/>
                <w:bCs/>
                <w:color w:val="000000"/>
                <w:sz w:val="26"/>
                <w:szCs w:val="26"/>
              </w:rPr>
              <w:t>17/26 (65,3%)</w:t>
            </w:r>
          </w:p>
        </w:tc>
        <w:tc>
          <w:tcPr>
            <w:tcW w:w="1838" w:type="dxa"/>
            <w:shd w:val="clear" w:color="auto" w:fill="auto"/>
            <w:noWrap/>
            <w:hideMark/>
          </w:tcPr>
          <w:p w14:paraId="1207E502" w14:textId="77777777" w:rsidR="00F93E0F" w:rsidRPr="00F93E0F" w:rsidRDefault="00F93E0F" w:rsidP="00F93E0F">
            <w:pPr>
              <w:spacing w:after="0" w:line="312" w:lineRule="auto"/>
              <w:jc w:val="both"/>
              <w:rPr>
                <w:rFonts w:ascii="Times New Roman" w:hAnsi="Times New Roman"/>
                <w:b/>
                <w:bCs/>
                <w:color w:val="000000"/>
                <w:sz w:val="26"/>
                <w:szCs w:val="26"/>
              </w:rPr>
            </w:pPr>
            <w:r w:rsidRPr="00F93E0F">
              <w:rPr>
                <w:rFonts w:ascii="Times New Roman" w:hAnsi="Times New Roman"/>
                <w:b/>
                <w:bCs/>
                <w:color w:val="000000"/>
                <w:sz w:val="26"/>
                <w:szCs w:val="26"/>
              </w:rPr>
              <w:t>17/28 (60,7%)</w:t>
            </w:r>
          </w:p>
        </w:tc>
        <w:tc>
          <w:tcPr>
            <w:tcW w:w="1701" w:type="dxa"/>
            <w:shd w:val="clear" w:color="auto" w:fill="auto"/>
            <w:noWrap/>
            <w:hideMark/>
          </w:tcPr>
          <w:p w14:paraId="53E945BB" w14:textId="10A68218" w:rsidR="00F93E0F" w:rsidRPr="00F93E0F" w:rsidRDefault="00F93E0F" w:rsidP="00F93E0F">
            <w:pPr>
              <w:spacing w:after="0" w:line="312" w:lineRule="auto"/>
              <w:jc w:val="both"/>
              <w:rPr>
                <w:rFonts w:ascii="Times New Roman" w:hAnsi="Times New Roman"/>
                <w:b/>
                <w:bCs/>
                <w:color w:val="000000"/>
                <w:sz w:val="26"/>
                <w:szCs w:val="26"/>
              </w:rPr>
            </w:pPr>
            <w:r w:rsidRPr="00F93E0F">
              <w:rPr>
                <w:rFonts w:ascii="Times New Roman" w:hAnsi="Times New Roman"/>
                <w:b/>
                <w:bCs/>
                <w:color w:val="000000"/>
                <w:sz w:val="26"/>
                <w:szCs w:val="26"/>
              </w:rPr>
              <w:t>17/28 60,7%)</w:t>
            </w:r>
          </w:p>
        </w:tc>
      </w:tr>
    </w:tbl>
    <w:p w14:paraId="6DE7DBC9" w14:textId="77777777" w:rsidR="00F93E0F" w:rsidRDefault="00F93E0F" w:rsidP="00F93E0F">
      <w:pPr>
        <w:tabs>
          <w:tab w:val="left" w:pos="720"/>
          <w:tab w:val="left" w:pos="960"/>
        </w:tabs>
        <w:spacing w:after="0" w:line="312" w:lineRule="auto"/>
        <w:ind w:firstLine="720"/>
        <w:jc w:val="both"/>
        <w:rPr>
          <w:rFonts w:ascii="Times New Roman" w:hAnsi="Times New Roman"/>
          <w:bCs/>
          <w:color w:val="000000"/>
          <w:sz w:val="26"/>
          <w:szCs w:val="26"/>
          <w:lang w:val="nl-NL"/>
        </w:rPr>
      </w:pPr>
    </w:p>
    <w:p w14:paraId="325024B6" w14:textId="7F247710" w:rsidR="00F93E0F" w:rsidRPr="00F93E0F" w:rsidRDefault="00F93E0F" w:rsidP="003E54A3">
      <w:pPr>
        <w:spacing w:before="120" w:after="0" w:line="340" w:lineRule="exact"/>
        <w:ind w:firstLine="720"/>
        <w:jc w:val="both"/>
        <w:rPr>
          <w:rFonts w:ascii="Times New Roman" w:hAnsi="Times New Roman"/>
          <w:color w:val="000000"/>
          <w:sz w:val="26"/>
          <w:szCs w:val="26"/>
          <w:lang w:val="nl-NL"/>
        </w:rPr>
      </w:pPr>
      <w:r w:rsidRPr="00F93E0F">
        <w:rPr>
          <w:rFonts w:ascii="Times New Roman" w:hAnsi="Times New Roman"/>
          <w:bCs/>
          <w:color w:val="000000"/>
          <w:sz w:val="26"/>
          <w:szCs w:val="26"/>
          <w:lang w:val="nl-NL"/>
        </w:rPr>
        <w:lastRenderedPageBreak/>
        <w:t xml:space="preserve">Để </w:t>
      </w:r>
      <w:r w:rsidRPr="00F93E0F">
        <w:rPr>
          <w:rFonts w:ascii="Times New Roman" w:hAnsi="Times New Roman"/>
          <w:bCs/>
          <w:sz w:val="26"/>
          <w:szCs w:val="26"/>
          <w:lang w:val="nl-NL"/>
        </w:rPr>
        <w:t>truyền</w:t>
      </w:r>
      <w:r w:rsidRPr="00F93E0F">
        <w:rPr>
          <w:rFonts w:ascii="Times New Roman" w:hAnsi="Times New Roman"/>
          <w:bCs/>
          <w:color w:val="000000"/>
          <w:sz w:val="26"/>
          <w:szCs w:val="26"/>
          <w:lang w:val="nl-NL"/>
        </w:rPr>
        <w:t xml:space="preserve"> đạt kiến thức cho người học được hiệu quả hơn, các giáo viên đã sử dụng các phần mềm dạy học, ứng dụng công nghệ thông tin, truyền thông trong hoạt động dạy và học (phần mềm mô phỏng) </w:t>
      </w:r>
      <w:r w:rsidRPr="00F93E0F">
        <w:rPr>
          <w:rFonts w:ascii="Times New Roman" w:hAnsi="Times New Roman"/>
          <w:i/>
          <w:iCs/>
          <w:color w:val="000000"/>
          <w:sz w:val="26"/>
          <w:szCs w:val="26"/>
          <w:lang w:val="nl-NL"/>
        </w:rPr>
        <w:t>(</w:t>
      </w:r>
      <w:r w:rsidRPr="00F93E0F">
        <w:rPr>
          <w:rFonts w:ascii="Times New Roman" w:hAnsi="Times New Roman"/>
          <w:b/>
          <w:bCs/>
          <w:i/>
          <w:iCs/>
          <w:color w:val="000000"/>
          <w:sz w:val="26"/>
          <w:szCs w:val="26"/>
          <w:lang w:val="nl-NL"/>
        </w:rPr>
        <w:t>5.8.02</w:t>
      </w:r>
      <w:r w:rsidRPr="00F93E0F">
        <w:rPr>
          <w:rFonts w:ascii="Times New Roman" w:hAnsi="Times New Roman"/>
          <w:i/>
          <w:iCs/>
          <w:color w:val="000000"/>
          <w:sz w:val="26"/>
          <w:szCs w:val="26"/>
          <w:lang w:val="nl-NL"/>
        </w:rPr>
        <w:t>- Hình ảnh Phòng học có thiết bị mô phỏng)</w:t>
      </w:r>
      <w:r w:rsidRPr="00F93E0F">
        <w:rPr>
          <w:rFonts w:ascii="Times New Roman" w:hAnsi="Times New Roman"/>
          <w:color w:val="000000"/>
          <w:sz w:val="26"/>
          <w:szCs w:val="26"/>
          <w:lang w:val="nl-NL"/>
        </w:rPr>
        <w:t>.  Đã sử dụng các phần mềm mô phỏng giảng dạy các môn học, mô đun chuyên ngành</w:t>
      </w:r>
      <w:r w:rsidRPr="00F93E0F">
        <w:rPr>
          <w:rFonts w:ascii="Times New Roman" w:hAnsi="Times New Roman"/>
          <w:i/>
          <w:iCs/>
          <w:color w:val="000000"/>
          <w:sz w:val="26"/>
          <w:szCs w:val="26"/>
          <w:lang w:val="nl-NL"/>
        </w:rPr>
        <w:t xml:space="preserve"> (</w:t>
      </w:r>
      <w:r w:rsidRPr="00F93E0F">
        <w:rPr>
          <w:rFonts w:ascii="Times New Roman" w:hAnsi="Times New Roman"/>
          <w:b/>
          <w:bCs/>
          <w:i/>
          <w:iCs/>
          <w:color w:val="000000"/>
          <w:sz w:val="26"/>
          <w:szCs w:val="26"/>
          <w:lang w:val="nl-NL"/>
        </w:rPr>
        <w:t>2.2.0</w:t>
      </w:r>
      <w:r w:rsidR="00523520">
        <w:rPr>
          <w:rFonts w:ascii="Times New Roman" w:hAnsi="Times New Roman"/>
          <w:b/>
          <w:bCs/>
          <w:i/>
          <w:iCs/>
          <w:color w:val="000000"/>
          <w:sz w:val="26"/>
          <w:szCs w:val="26"/>
          <w:lang w:val="nl-NL"/>
        </w:rPr>
        <w:t>3</w:t>
      </w:r>
      <w:r w:rsidRPr="00F93E0F">
        <w:rPr>
          <w:rFonts w:ascii="Times New Roman" w:hAnsi="Times New Roman"/>
          <w:i/>
          <w:iCs/>
          <w:color w:val="000000"/>
          <w:sz w:val="26"/>
          <w:szCs w:val="26"/>
          <w:lang w:val="nl-NL"/>
        </w:rPr>
        <w:t xml:space="preserve"> - Kế hoạch đào tạo năm học 2019 - 2020, 2020- 2021, 2021 -2022; </w:t>
      </w:r>
      <w:r w:rsidRPr="00F93E0F">
        <w:rPr>
          <w:rFonts w:ascii="Times New Roman" w:hAnsi="Times New Roman"/>
          <w:b/>
          <w:bCs/>
          <w:i/>
          <w:iCs/>
          <w:color w:val="000000"/>
          <w:sz w:val="26"/>
          <w:szCs w:val="26"/>
          <w:lang w:val="nl-NL"/>
        </w:rPr>
        <w:t>2.2.0</w:t>
      </w:r>
      <w:r w:rsidR="006E2CD2">
        <w:rPr>
          <w:rFonts w:ascii="Times New Roman" w:hAnsi="Times New Roman"/>
          <w:b/>
          <w:bCs/>
          <w:i/>
          <w:iCs/>
          <w:color w:val="000000"/>
          <w:sz w:val="26"/>
          <w:szCs w:val="26"/>
          <w:lang w:val="nl-NL"/>
        </w:rPr>
        <w:t>6</w:t>
      </w:r>
      <w:r w:rsidRPr="00F93E0F">
        <w:rPr>
          <w:rFonts w:ascii="Times New Roman" w:hAnsi="Times New Roman"/>
          <w:i/>
          <w:iCs/>
          <w:color w:val="000000"/>
          <w:sz w:val="26"/>
          <w:szCs w:val="26"/>
          <w:lang w:val="nl-NL"/>
        </w:rPr>
        <w:t xml:space="preserve"> – Thời khóa biểu năm học 2019–2020; 2020–2021, 2021-2022; </w:t>
      </w:r>
      <w:r w:rsidRPr="00F93E0F">
        <w:rPr>
          <w:rFonts w:ascii="Times New Roman" w:hAnsi="Times New Roman"/>
          <w:b/>
          <w:bCs/>
          <w:i/>
          <w:iCs/>
          <w:color w:val="000000"/>
          <w:sz w:val="26"/>
          <w:szCs w:val="26"/>
          <w:lang w:val="nl-NL"/>
        </w:rPr>
        <w:t>2.2.0</w:t>
      </w:r>
      <w:r w:rsidR="003075E9">
        <w:rPr>
          <w:rFonts w:ascii="Times New Roman" w:hAnsi="Times New Roman"/>
          <w:b/>
          <w:bCs/>
          <w:i/>
          <w:iCs/>
          <w:color w:val="000000"/>
          <w:sz w:val="26"/>
          <w:szCs w:val="26"/>
          <w:lang w:val="nl-NL"/>
        </w:rPr>
        <w:t>8</w:t>
      </w:r>
      <w:r w:rsidRPr="00F93E0F">
        <w:rPr>
          <w:rFonts w:ascii="Times New Roman" w:hAnsi="Times New Roman"/>
          <w:i/>
          <w:iCs/>
          <w:color w:val="000000"/>
          <w:sz w:val="26"/>
          <w:szCs w:val="26"/>
          <w:lang w:val="nl-NL"/>
        </w:rPr>
        <w:t xml:space="preserve"> – Giáo án giảng dạy của giáo viên năm học 2019–2020; 2020–2021, 2021-2022;</w:t>
      </w:r>
      <w:r w:rsidRPr="00F93E0F">
        <w:rPr>
          <w:rFonts w:ascii="Times New Roman" w:hAnsi="Times New Roman"/>
          <w:color w:val="000000"/>
          <w:sz w:val="26"/>
          <w:szCs w:val="26"/>
          <w:lang w:val="nl-NL"/>
        </w:rPr>
        <w:t xml:space="preserve"> </w:t>
      </w:r>
      <w:r w:rsidRPr="00F93E0F">
        <w:rPr>
          <w:rFonts w:ascii="Times New Roman" w:hAnsi="Times New Roman"/>
          <w:b/>
          <w:bCs/>
          <w:i/>
          <w:iCs/>
          <w:color w:val="000000"/>
          <w:sz w:val="26"/>
          <w:szCs w:val="26"/>
          <w:lang w:val="nl-NL"/>
        </w:rPr>
        <w:t>2.2.0</w:t>
      </w:r>
      <w:r w:rsidR="003075E9">
        <w:rPr>
          <w:rFonts w:ascii="Times New Roman" w:hAnsi="Times New Roman"/>
          <w:b/>
          <w:bCs/>
          <w:i/>
          <w:iCs/>
          <w:color w:val="000000"/>
          <w:sz w:val="26"/>
          <w:szCs w:val="26"/>
          <w:lang w:val="nl-NL"/>
        </w:rPr>
        <w:t>9</w:t>
      </w:r>
      <w:r w:rsidRPr="00F93E0F">
        <w:rPr>
          <w:rFonts w:ascii="Times New Roman" w:hAnsi="Times New Roman"/>
          <w:i/>
          <w:iCs/>
          <w:color w:val="000000"/>
          <w:sz w:val="26"/>
          <w:szCs w:val="26"/>
          <w:lang w:val="nl-NL"/>
        </w:rPr>
        <w:t xml:space="preserve"> – Sổ lên lớp năm học 2019–2020; 2020–2021, 2021-2022; </w:t>
      </w:r>
      <w:r w:rsidRPr="00F93E0F">
        <w:rPr>
          <w:rFonts w:ascii="Times New Roman" w:hAnsi="Times New Roman"/>
          <w:b/>
          <w:bCs/>
          <w:i/>
          <w:iCs/>
          <w:color w:val="000000"/>
          <w:sz w:val="26"/>
          <w:szCs w:val="26"/>
          <w:lang w:val="nl-NL"/>
        </w:rPr>
        <w:t xml:space="preserve">5.8.03 </w:t>
      </w:r>
      <w:r w:rsidRPr="00F93E0F">
        <w:rPr>
          <w:rFonts w:ascii="Times New Roman" w:hAnsi="Times New Roman"/>
          <w:i/>
          <w:iCs/>
          <w:color w:val="000000"/>
          <w:sz w:val="26"/>
          <w:szCs w:val="26"/>
          <w:lang w:val="nl-NL"/>
        </w:rPr>
        <w:t>- Biên bản bàn giao/nghiệm thu mua sắm trang thiết bị).</w:t>
      </w:r>
    </w:p>
    <w:p w14:paraId="479D3395" w14:textId="77777777" w:rsidR="00F93E0F" w:rsidRPr="00F93E0F" w:rsidRDefault="00F93E0F" w:rsidP="003E54A3">
      <w:pPr>
        <w:tabs>
          <w:tab w:val="left" w:pos="720"/>
          <w:tab w:val="left" w:pos="960"/>
        </w:tabs>
        <w:spacing w:before="120" w:after="0" w:line="340" w:lineRule="exact"/>
        <w:ind w:firstLine="720"/>
        <w:jc w:val="both"/>
        <w:rPr>
          <w:rFonts w:ascii="Times New Roman" w:hAnsi="Times New Roman"/>
          <w:b/>
          <w:bCs/>
          <w:i/>
          <w:iCs/>
          <w:color w:val="000000"/>
          <w:sz w:val="26"/>
          <w:szCs w:val="26"/>
          <w:lang w:val="pt-BR"/>
        </w:rPr>
      </w:pPr>
      <w:r w:rsidRPr="00F93E0F">
        <w:rPr>
          <w:rFonts w:ascii="Times New Roman" w:hAnsi="Times New Roman"/>
          <w:b/>
          <w:bCs/>
          <w:i/>
          <w:iCs/>
          <w:color w:val="000000"/>
          <w:sz w:val="26"/>
          <w:szCs w:val="26"/>
          <w:lang w:val="pt-BR"/>
        </w:rPr>
        <w:t>Điểm Tự đánh giá tiêu chuẩn 8, tiêu chí 5</w:t>
      </w:r>
      <w:r w:rsidRPr="00F93E0F">
        <w:rPr>
          <w:rFonts w:ascii="Times New Roman" w:hAnsi="Times New Roman"/>
          <w:b/>
          <w:bCs/>
          <w:color w:val="000000"/>
          <w:sz w:val="26"/>
          <w:szCs w:val="26"/>
          <w:lang w:val="pt-BR"/>
        </w:rPr>
        <w:t>:</w:t>
      </w:r>
      <w:r w:rsidRPr="00F93E0F">
        <w:rPr>
          <w:rFonts w:ascii="Times New Roman" w:hAnsi="Times New Roman"/>
          <w:i/>
          <w:iCs/>
          <w:color w:val="000000"/>
          <w:sz w:val="26"/>
          <w:szCs w:val="26"/>
          <w:lang w:val="pt-BR"/>
        </w:rPr>
        <w:t xml:space="preserve"> </w:t>
      </w:r>
      <w:r w:rsidRPr="00F93E0F">
        <w:rPr>
          <w:rFonts w:ascii="Times New Roman" w:hAnsi="Times New Roman"/>
          <w:b/>
          <w:i/>
          <w:iCs/>
          <w:color w:val="000000"/>
          <w:sz w:val="26"/>
          <w:szCs w:val="26"/>
          <w:lang w:val="pt-BR"/>
        </w:rPr>
        <w:t>0</w:t>
      </w:r>
      <w:r w:rsidRPr="00F93E0F">
        <w:rPr>
          <w:rFonts w:ascii="Times New Roman" w:hAnsi="Times New Roman"/>
          <w:b/>
          <w:bCs/>
          <w:i/>
          <w:iCs/>
          <w:color w:val="000000"/>
          <w:sz w:val="26"/>
          <w:szCs w:val="26"/>
          <w:lang w:val="pt-BR"/>
        </w:rPr>
        <w:t>2 điểm</w:t>
      </w:r>
    </w:p>
    <w:p w14:paraId="02408848" w14:textId="77777777" w:rsidR="00203703" w:rsidRPr="004D2D54" w:rsidRDefault="00203703" w:rsidP="003E54A3">
      <w:pPr>
        <w:spacing w:before="120" w:after="0" w:line="340" w:lineRule="exact"/>
        <w:ind w:firstLine="720"/>
        <w:rPr>
          <w:rFonts w:ascii="Times New Roman" w:hAnsi="Times New Roman" w:cs="Times New Roman"/>
          <w:b/>
          <w:sz w:val="26"/>
          <w:szCs w:val="26"/>
          <w:u w:val="single"/>
          <w:lang w:val="nl-NL"/>
        </w:rPr>
      </w:pPr>
      <w:r w:rsidRPr="004D2D54">
        <w:rPr>
          <w:rFonts w:ascii="Times New Roman" w:hAnsi="Times New Roman" w:cs="Times New Roman"/>
          <w:b/>
          <w:sz w:val="26"/>
          <w:szCs w:val="26"/>
          <w:u w:val="single"/>
          <w:lang w:val="nl-NL"/>
        </w:rPr>
        <w:t xml:space="preserve">2.2.6. Tiêu chí 6: </w:t>
      </w:r>
      <w:r w:rsidRPr="00C50936">
        <w:rPr>
          <w:rFonts w:ascii="Times New Roman" w:hAnsi="Times New Roman" w:cs="Times New Roman"/>
          <w:b/>
          <w:bCs/>
          <w:sz w:val="26"/>
          <w:szCs w:val="26"/>
          <w:u w:val="single"/>
          <w:lang w:val="pt-BR"/>
        </w:rPr>
        <w:t>Dịch vụ cho người học</w:t>
      </w:r>
    </w:p>
    <w:p w14:paraId="00B8F1ED" w14:textId="77777777" w:rsidR="00B102AD" w:rsidRPr="001E41F9" w:rsidRDefault="00B102AD" w:rsidP="003E54A3">
      <w:pPr>
        <w:tabs>
          <w:tab w:val="left" w:pos="851"/>
          <w:tab w:val="left" w:pos="993"/>
        </w:tabs>
        <w:spacing w:before="120" w:after="0" w:line="340" w:lineRule="exact"/>
        <w:ind w:firstLine="720"/>
        <w:jc w:val="both"/>
        <w:rPr>
          <w:rFonts w:ascii="Times New Roman" w:hAnsi="Times New Roman"/>
          <w:sz w:val="26"/>
          <w:szCs w:val="26"/>
          <w:lang w:val="pt-BR"/>
        </w:rPr>
      </w:pPr>
      <w:r w:rsidRPr="001E41F9">
        <w:rPr>
          <w:rFonts w:ascii="Times New Roman" w:hAnsi="Times New Roman"/>
          <w:b/>
          <w:sz w:val="26"/>
          <w:szCs w:val="26"/>
          <w:u w:val="single"/>
          <w:lang w:val="pt-BR"/>
        </w:rPr>
        <w:t>Đánh giá tổng quát tiêu chí 6</w:t>
      </w:r>
      <w:r w:rsidRPr="001E41F9">
        <w:rPr>
          <w:rFonts w:ascii="Times New Roman" w:hAnsi="Times New Roman"/>
          <w:sz w:val="26"/>
          <w:szCs w:val="26"/>
          <w:lang w:val="pt-BR"/>
        </w:rPr>
        <w:t>:</w:t>
      </w:r>
    </w:p>
    <w:p w14:paraId="5225CB50" w14:textId="77777777" w:rsidR="00B102AD" w:rsidRPr="006136B0" w:rsidRDefault="00B102AD" w:rsidP="003E54A3">
      <w:pPr>
        <w:spacing w:before="120" w:after="0" w:line="340" w:lineRule="exact"/>
        <w:ind w:firstLine="720"/>
        <w:jc w:val="both"/>
        <w:rPr>
          <w:rFonts w:ascii="Times New Roman" w:hAnsi="Times New Roman"/>
          <w:b/>
          <w:i/>
          <w:sz w:val="26"/>
          <w:szCs w:val="26"/>
          <w:lang w:val="pt-BR"/>
        </w:rPr>
      </w:pPr>
      <w:r w:rsidRPr="006136B0">
        <w:rPr>
          <w:rFonts w:ascii="Times New Roman" w:hAnsi="Times New Roman"/>
          <w:b/>
          <w:i/>
          <w:sz w:val="26"/>
          <w:szCs w:val="26"/>
          <w:lang w:val="pt-BR"/>
        </w:rPr>
        <w:t xml:space="preserve">Mở đầu: </w:t>
      </w:r>
    </w:p>
    <w:p w14:paraId="46DA53B3" w14:textId="77777777" w:rsidR="00E807F4" w:rsidRPr="00E807F4" w:rsidRDefault="00E807F4" w:rsidP="003E54A3">
      <w:pPr>
        <w:spacing w:before="120" w:after="0" w:line="340" w:lineRule="exact"/>
        <w:ind w:firstLine="720"/>
        <w:jc w:val="both"/>
        <w:rPr>
          <w:rFonts w:ascii="Times New Roman" w:hAnsi="Times New Roman"/>
          <w:sz w:val="26"/>
          <w:szCs w:val="26"/>
          <w:lang w:val="pt-BR"/>
        </w:rPr>
      </w:pPr>
      <w:r w:rsidRPr="00E807F4">
        <w:rPr>
          <w:rFonts w:ascii="Times New Roman" w:hAnsi="Times New Roman"/>
          <w:sz w:val="26"/>
          <w:szCs w:val="26"/>
          <w:lang w:val="pt-BR"/>
        </w:rPr>
        <w:t xml:space="preserve">Nhà trường luôn quan tâm đến các dịch vụ cho HSSV nhằm tạo mọi điều kiện thuận lợi để người học yên tâm và phát huy tốt nhất khả năng của mình trong thời gian học tập và rèn luyện tại trường. Trong  tuần học tập đầu khoá, nhà trường phổ biến về chương trình, kế hoạch, mục tiêu và các yêu cầu về chuyên môn của từng nghề; quy chế thi, kiểm tra đánh giá, điều kiện xét tốt nghiệp cho HSSV; nội dung các nội quy, quy chế của nhà trường; các quy định của địa phương. </w:t>
      </w:r>
    </w:p>
    <w:p w14:paraId="40C9D3DE" w14:textId="77777777" w:rsidR="00E807F4" w:rsidRPr="00E807F4" w:rsidRDefault="00E807F4" w:rsidP="003E54A3">
      <w:pPr>
        <w:spacing w:before="120" w:after="0" w:line="340" w:lineRule="exact"/>
        <w:ind w:firstLine="720"/>
        <w:jc w:val="both"/>
        <w:rPr>
          <w:rFonts w:ascii="Times New Roman" w:hAnsi="Times New Roman"/>
          <w:sz w:val="26"/>
          <w:szCs w:val="26"/>
          <w:lang w:val="pt-BR"/>
        </w:rPr>
      </w:pPr>
      <w:r w:rsidRPr="00E807F4">
        <w:rPr>
          <w:rFonts w:ascii="Times New Roman" w:hAnsi="Times New Roman"/>
          <w:sz w:val="26"/>
          <w:szCs w:val="26"/>
          <w:lang w:val="pt-BR"/>
        </w:rPr>
        <w:t>HSSV trong diện chế độ chính sách đều được hưởng các chế độ theo quy định, được đáp ứng  đầy đủ về chỗ ăn, chỗ ở, các tiện nghi sinh hoạt và nhu cầu vui chơi, giải trí. Công tác chăm sóc sức khỏe cho sinh viên nghề Điện công nghiệp nói riêng; học sinh, sinh viên nhà trường nói chung luôn được quan tâm đúng mức, đảm bảo tốt nhất cho người học.</w:t>
      </w:r>
    </w:p>
    <w:p w14:paraId="19D1BD53" w14:textId="77777777" w:rsidR="00E807F4" w:rsidRPr="00E807F4" w:rsidRDefault="00E807F4" w:rsidP="003E54A3">
      <w:pPr>
        <w:spacing w:before="120" w:after="0" w:line="340" w:lineRule="exact"/>
        <w:ind w:firstLine="720"/>
        <w:jc w:val="both"/>
        <w:rPr>
          <w:rFonts w:ascii="Times New Roman" w:hAnsi="Times New Roman"/>
          <w:sz w:val="26"/>
          <w:szCs w:val="26"/>
          <w:lang w:val="pt-BR"/>
        </w:rPr>
      </w:pPr>
      <w:r w:rsidRPr="00E807F4">
        <w:rPr>
          <w:rFonts w:ascii="Times New Roman" w:hAnsi="Times New Roman"/>
          <w:sz w:val="26"/>
          <w:szCs w:val="26"/>
          <w:lang w:val="pt-BR"/>
        </w:rPr>
        <w:t>Ngoài ra, HSSV còn được cung cấp đầy đủ các thông tin về nghề nghiệp, việc làm và được tư vấn, trợ giúp giới thiệu việc làm khi ra trường.</w:t>
      </w:r>
    </w:p>
    <w:p w14:paraId="1E58CC2E" w14:textId="77777777" w:rsidR="00E807F4" w:rsidRPr="006136B0" w:rsidRDefault="00E807F4" w:rsidP="003E54A3">
      <w:pPr>
        <w:spacing w:before="120" w:after="0" w:line="340" w:lineRule="exact"/>
        <w:ind w:firstLine="720"/>
        <w:jc w:val="both"/>
        <w:rPr>
          <w:rFonts w:ascii="Times New Roman" w:hAnsi="Times New Roman"/>
          <w:b/>
          <w:i/>
          <w:sz w:val="26"/>
          <w:szCs w:val="26"/>
          <w:lang w:val="pt-BR"/>
        </w:rPr>
      </w:pPr>
      <w:r w:rsidRPr="006136B0">
        <w:rPr>
          <w:rFonts w:ascii="Times New Roman" w:hAnsi="Times New Roman"/>
          <w:b/>
          <w:i/>
          <w:sz w:val="26"/>
          <w:szCs w:val="26"/>
          <w:lang w:val="pt-BR"/>
        </w:rPr>
        <w:t xml:space="preserve">* Những điểm mạnh: </w:t>
      </w:r>
    </w:p>
    <w:p w14:paraId="4F9DCEEF" w14:textId="77777777" w:rsidR="00E807F4" w:rsidRPr="00E807F4" w:rsidRDefault="00E807F4" w:rsidP="003E54A3">
      <w:pPr>
        <w:spacing w:before="120" w:after="0" w:line="340" w:lineRule="exact"/>
        <w:ind w:firstLine="720"/>
        <w:jc w:val="both"/>
        <w:rPr>
          <w:rFonts w:ascii="Times New Roman" w:hAnsi="Times New Roman"/>
          <w:sz w:val="26"/>
          <w:szCs w:val="26"/>
          <w:lang w:val="nl-NL"/>
        </w:rPr>
      </w:pPr>
      <w:r w:rsidRPr="00E807F4">
        <w:rPr>
          <w:rFonts w:ascii="Times New Roman" w:hAnsi="Times New Roman"/>
          <w:sz w:val="26"/>
          <w:szCs w:val="26"/>
          <w:lang w:val="nb-NO"/>
        </w:rPr>
        <w:t xml:space="preserve">Nhà trường cung cấp đầy đủ thông tin về chương trình đào tạo, quy chế thi kiểm tra và xét công nhận tốt nghiệp </w:t>
      </w:r>
      <w:r w:rsidRPr="00E807F4">
        <w:rPr>
          <w:rFonts w:ascii="Times New Roman" w:hAnsi="Times New Roman"/>
          <w:sz w:val="26"/>
          <w:szCs w:val="26"/>
          <w:lang w:val="nl-NL"/>
        </w:rPr>
        <w:t>nội quy, quy chế của trường; các chế độ, chính sách hiện hành, về cơ hội việc làm.</w:t>
      </w:r>
    </w:p>
    <w:p w14:paraId="741898F0" w14:textId="77777777" w:rsidR="00E807F4" w:rsidRPr="00E807F4" w:rsidRDefault="00E807F4" w:rsidP="003E54A3">
      <w:pPr>
        <w:spacing w:before="120" w:after="0" w:line="340" w:lineRule="exact"/>
        <w:ind w:firstLine="720"/>
        <w:jc w:val="both"/>
        <w:rPr>
          <w:rFonts w:ascii="Times New Roman" w:hAnsi="Times New Roman"/>
          <w:sz w:val="26"/>
          <w:szCs w:val="26"/>
          <w:lang w:val="nb-NO"/>
        </w:rPr>
      </w:pPr>
      <w:r w:rsidRPr="00E807F4">
        <w:rPr>
          <w:rFonts w:ascii="Times New Roman" w:hAnsi="Times New Roman"/>
          <w:sz w:val="26"/>
          <w:szCs w:val="26"/>
          <w:lang w:val="nl-NL"/>
        </w:rPr>
        <w:t xml:space="preserve">Nhà trường luôn tạo </w:t>
      </w:r>
      <w:r w:rsidRPr="00E807F4">
        <w:rPr>
          <w:rFonts w:ascii="Times New Roman" w:hAnsi="Times New Roman"/>
          <w:bCs/>
          <w:sz w:val="26"/>
          <w:szCs w:val="26"/>
          <w:lang w:val="vi-VN"/>
        </w:rPr>
        <w:t xml:space="preserve">tạo điều kiện </w:t>
      </w:r>
      <w:r w:rsidRPr="00E807F4">
        <w:rPr>
          <w:rFonts w:ascii="Times New Roman" w:hAnsi="Times New Roman"/>
          <w:bCs/>
          <w:sz w:val="26"/>
          <w:szCs w:val="26"/>
          <w:lang w:val="nl-NL"/>
        </w:rPr>
        <w:t xml:space="preserve">cho người học </w:t>
      </w:r>
      <w:r w:rsidRPr="00E807F4">
        <w:rPr>
          <w:rFonts w:ascii="Times New Roman" w:hAnsi="Times New Roman"/>
          <w:bCs/>
          <w:sz w:val="26"/>
          <w:szCs w:val="26"/>
          <w:lang w:val="vi-VN"/>
        </w:rPr>
        <w:t>hoạt động, tập luyện văn nghệ, thể dục thể thao</w:t>
      </w:r>
      <w:r w:rsidRPr="00E807F4">
        <w:rPr>
          <w:rFonts w:ascii="Times New Roman" w:hAnsi="Times New Roman"/>
          <w:bCs/>
          <w:sz w:val="26"/>
          <w:szCs w:val="26"/>
          <w:lang w:val="pt-BR"/>
        </w:rPr>
        <w:t>, tham gia các hoạt động xã hội;</w:t>
      </w:r>
      <w:r w:rsidRPr="00E807F4">
        <w:rPr>
          <w:rFonts w:ascii="Times New Roman" w:hAnsi="Times New Roman"/>
          <w:sz w:val="26"/>
          <w:szCs w:val="26"/>
          <w:lang w:val="pt-BR"/>
        </w:rPr>
        <w:t>tư vấn việc làm cho người học sau khi tốt nghiệp.</w:t>
      </w:r>
    </w:p>
    <w:p w14:paraId="6EB02187" w14:textId="77777777" w:rsidR="00E807F4" w:rsidRPr="00E807F4" w:rsidRDefault="00E807F4" w:rsidP="003E54A3">
      <w:pPr>
        <w:spacing w:before="120" w:after="0" w:line="340" w:lineRule="exact"/>
        <w:ind w:firstLine="720"/>
        <w:jc w:val="both"/>
        <w:rPr>
          <w:rFonts w:ascii="Times New Roman" w:hAnsi="Times New Roman"/>
          <w:b/>
          <w:sz w:val="26"/>
          <w:szCs w:val="26"/>
          <w:lang w:val="nb-NO"/>
        </w:rPr>
      </w:pPr>
      <w:r w:rsidRPr="00E807F4">
        <w:rPr>
          <w:rFonts w:ascii="Times New Roman" w:hAnsi="Times New Roman"/>
          <w:sz w:val="26"/>
          <w:szCs w:val="26"/>
          <w:lang w:val="nb-NO"/>
        </w:rPr>
        <w:t>Nhà trường thực hiện kịp thời, đầy đủ các chính sách đối với người học như khen thưởng, hỗ trợ học bổng cho học sinh, sinh viên có thành tích cao trong học tập và rèn luyện, hỗ trợ miễn giảm học phí, hỗ trợ chính sách nội trú .</w:t>
      </w:r>
    </w:p>
    <w:p w14:paraId="76031912" w14:textId="77777777" w:rsidR="00E807F4" w:rsidRPr="00E807F4" w:rsidRDefault="00E807F4" w:rsidP="003E54A3">
      <w:pPr>
        <w:spacing w:before="120" w:after="0" w:line="340" w:lineRule="exact"/>
        <w:ind w:firstLine="720"/>
        <w:jc w:val="both"/>
        <w:rPr>
          <w:rFonts w:ascii="Times New Roman" w:hAnsi="Times New Roman"/>
          <w:sz w:val="26"/>
          <w:szCs w:val="26"/>
          <w:lang w:val="nb-NO"/>
        </w:rPr>
      </w:pPr>
      <w:r w:rsidRPr="006136B0">
        <w:rPr>
          <w:rFonts w:ascii="Times New Roman" w:hAnsi="Times New Roman"/>
          <w:b/>
          <w:i/>
          <w:sz w:val="26"/>
          <w:szCs w:val="26"/>
          <w:lang w:val="nb-NO"/>
        </w:rPr>
        <w:t xml:space="preserve">* Những tồn tại: </w:t>
      </w:r>
      <w:r w:rsidRPr="00E807F4">
        <w:rPr>
          <w:rFonts w:ascii="Times New Roman" w:hAnsi="Times New Roman"/>
          <w:sz w:val="26"/>
          <w:szCs w:val="26"/>
          <w:lang w:val="nb-NO"/>
        </w:rPr>
        <w:t>Không có</w:t>
      </w:r>
    </w:p>
    <w:p w14:paraId="6FE5D06E" w14:textId="77777777" w:rsidR="00E807F4" w:rsidRPr="006136B0" w:rsidRDefault="00E807F4" w:rsidP="003E54A3">
      <w:pPr>
        <w:spacing w:before="120" w:after="0" w:line="340" w:lineRule="exact"/>
        <w:ind w:firstLine="720"/>
        <w:jc w:val="both"/>
        <w:rPr>
          <w:rFonts w:ascii="Times New Roman" w:hAnsi="Times New Roman"/>
          <w:b/>
          <w:i/>
          <w:sz w:val="26"/>
          <w:szCs w:val="26"/>
          <w:lang w:val="nb-NO"/>
        </w:rPr>
      </w:pPr>
      <w:r w:rsidRPr="006136B0">
        <w:rPr>
          <w:rFonts w:ascii="Times New Roman" w:hAnsi="Times New Roman"/>
          <w:b/>
          <w:i/>
          <w:sz w:val="26"/>
          <w:szCs w:val="26"/>
          <w:lang w:val="nb-NO"/>
        </w:rPr>
        <w:t xml:space="preserve">* Kế hoạch nâng cao chất lượng: </w:t>
      </w:r>
    </w:p>
    <w:p w14:paraId="5E7A06C4" w14:textId="1334EC10" w:rsidR="00E807F4" w:rsidRDefault="00E807F4" w:rsidP="003E54A3">
      <w:pPr>
        <w:spacing w:before="120" w:after="0" w:line="340" w:lineRule="exact"/>
        <w:ind w:firstLine="720"/>
        <w:jc w:val="both"/>
        <w:rPr>
          <w:rFonts w:ascii="Times New Roman" w:hAnsi="Times New Roman"/>
          <w:sz w:val="26"/>
          <w:szCs w:val="26"/>
          <w:lang w:val="nb-NO"/>
        </w:rPr>
      </w:pPr>
      <w:r w:rsidRPr="00E807F4">
        <w:rPr>
          <w:rFonts w:ascii="Times New Roman" w:hAnsi="Times New Roman"/>
          <w:sz w:val="26"/>
          <w:szCs w:val="26"/>
          <w:lang w:val="nb-NO"/>
        </w:rPr>
        <w:lastRenderedPageBreak/>
        <w:t>Năm học 2022-2023 và những năm tiếp theo, Nhà trường tiếp tục cải tiến các hình thức cung cấp thông tin để đảm bảo tất cả HSSV đều nắm vững các quy chế, nội quy, quy định của nhà trường. Tăng cường liên doanh liên kết với các doanh nghiệp trong và ngoài nước để tạo cơ hội việc làm có thu nhập cao cho HSSV sau khi ra trường.</w:t>
      </w:r>
    </w:p>
    <w:p w14:paraId="5C6A21A3" w14:textId="77777777" w:rsidR="00B102AD" w:rsidRPr="001E41F9" w:rsidRDefault="00B102AD" w:rsidP="003E54A3">
      <w:pPr>
        <w:pStyle w:val="ListParagraph"/>
        <w:spacing w:before="120" w:after="0" w:line="340" w:lineRule="exact"/>
        <w:ind w:left="0" w:firstLine="720"/>
        <w:jc w:val="both"/>
        <w:rPr>
          <w:rFonts w:ascii="Times New Roman" w:hAnsi="Times New Roman"/>
          <w:b/>
          <w:sz w:val="26"/>
          <w:szCs w:val="26"/>
          <w:u w:val="single"/>
          <w:lang w:val="pt-BR"/>
        </w:rPr>
      </w:pPr>
      <w:r w:rsidRPr="001E41F9">
        <w:rPr>
          <w:rFonts w:ascii="Times New Roman" w:hAnsi="Times New Roman"/>
          <w:b/>
          <w:sz w:val="26"/>
          <w:szCs w:val="26"/>
          <w:u w:val="single"/>
          <w:lang w:val="pt-BR"/>
        </w:rPr>
        <w:t>Điểm đánh giá tiêu chí 6</w:t>
      </w:r>
    </w:p>
    <w:tbl>
      <w:tblPr>
        <w:tblW w:w="5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7"/>
        <w:gridCol w:w="2989"/>
      </w:tblGrid>
      <w:tr w:rsidR="00B102AD" w:rsidRPr="001E41F9" w14:paraId="0CF00F97" w14:textId="77777777" w:rsidTr="00F752AB">
        <w:trPr>
          <w:trHeight w:val="397"/>
          <w:jc w:val="center"/>
        </w:trPr>
        <w:tc>
          <w:tcPr>
            <w:tcW w:w="2677" w:type="dxa"/>
            <w:tcBorders>
              <w:bottom w:val="single" w:sz="4" w:space="0" w:color="auto"/>
            </w:tcBorders>
            <w:vAlign w:val="center"/>
            <w:hideMark/>
          </w:tcPr>
          <w:p w14:paraId="6E994C85" w14:textId="77777777" w:rsidR="00B102AD" w:rsidRPr="001E41F9" w:rsidRDefault="00B102AD" w:rsidP="00412457">
            <w:pPr>
              <w:tabs>
                <w:tab w:val="left" w:pos="960"/>
              </w:tabs>
              <w:spacing w:after="0" w:line="312" w:lineRule="auto"/>
              <w:jc w:val="both"/>
              <w:rPr>
                <w:rFonts w:ascii="Times New Roman" w:hAnsi="Times New Roman"/>
                <w:b/>
                <w:sz w:val="26"/>
                <w:szCs w:val="26"/>
                <w:lang w:val="en-GB"/>
              </w:rPr>
            </w:pPr>
            <w:r w:rsidRPr="001E41F9">
              <w:rPr>
                <w:rFonts w:ascii="Times New Roman" w:hAnsi="Times New Roman"/>
                <w:b/>
                <w:sz w:val="26"/>
                <w:szCs w:val="26"/>
              </w:rPr>
              <w:t xml:space="preserve">Tiêu chí, tiêu chuẩn  </w:t>
            </w:r>
          </w:p>
        </w:tc>
        <w:tc>
          <w:tcPr>
            <w:tcW w:w="2989" w:type="dxa"/>
            <w:tcBorders>
              <w:bottom w:val="single" w:sz="4" w:space="0" w:color="auto"/>
            </w:tcBorders>
            <w:vAlign w:val="center"/>
            <w:hideMark/>
          </w:tcPr>
          <w:p w14:paraId="0A197026" w14:textId="77777777" w:rsidR="00B102AD" w:rsidRPr="001E41F9" w:rsidRDefault="00B102AD" w:rsidP="00412457">
            <w:pPr>
              <w:tabs>
                <w:tab w:val="left" w:pos="960"/>
              </w:tabs>
              <w:spacing w:after="0" w:line="312" w:lineRule="auto"/>
              <w:jc w:val="center"/>
              <w:rPr>
                <w:rFonts w:ascii="Times New Roman" w:hAnsi="Times New Roman"/>
                <w:b/>
                <w:sz w:val="26"/>
                <w:szCs w:val="26"/>
                <w:lang w:val="en-GB"/>
              </w:rPr>
            </w:pPr>
            <w:r w:rsidRPr="001E41F9">
              <w:rPr>
                <w:rFonts w:ascii="Times New Roman" w:hAnsi="Times New Roman"/>
                <w:b/>
                <w:sz w:val="26"/>
                <w:szCs w:val="26"/>
              </w:rPr>
              <w:t>Điểm tự đánh giá</w:t>
            </w:r>
          </w:p>
        </w:tc>
      </w:tr>
      <w:tr w:rsidR="00B102AD" w:rsidRPr="001E41F9" w14:paraId="172E16AD" w14:textId="77777777" w:rsidTr="00F752AB">
        <w:trPr>
          <w:trHeight w:val="397"/>
          <w:jc w:val="center"/>
        </w:trPr>
        <w:tc>
          <w:tcPr>
            <w:tcW w:w="2677" w:type="dxa"/>
            <w:tcBorders>
              <w:bottom w:val="dotted" w:sz="4" w:space="0" w:color="auto"/>
            </w:tcBorders>
            <w:vAlign w:val="center"/>
            <w:hideMark/>
          </w:tcPr>
          <w:p w14:paraId="7092C6A7" w14:textId="77777777" w:rsidR="00B102AD" w:rsidRPr="001E41F9" w:rsidRDefault="00B102AD" w:rsidP="00412457">
            <w:pPr>
              <w:tabs>
                <w:tab w:val="left" w:pos="960"/>
              </w:tabs>
              <w:spacing w:after="0" w:line="312" w:lineRule="auto"/>
              <w:jc w:val="center"/>
              <w:rPr>
                <w:rFonts w:ascii="Times New Roman" w:hAnsi="Times New Roman"/>
                <w:b/>
                <w:sz w:val="26"/>
                <w:szCs w:val="26"/>
                <w:lang w:val="en-GB"/>
              </w:rPr>
            </w:pPr>
            <w:r w:rsidRPr="001E41F9">
              <w:rPr>
                <w:rFonts w:ascii="Times New Roman" w:hAnsi="Times New Roman"/>
                <w:b/>
                <w:sz w:val="26"/>
                <w:szCs w:val="26"/>
              </w:rPr>
              <w:t>Tiêu chí 6</w:t>
            </w:r>
          </w:p>
        </w:tc>
        <w:tc>
          <w:tcPr>
            <w:tcW w:w="2989" w:type="dxa"/>
            <w:tcBorders>
              <w:bottom w:val="dotted" w:sz="4" w:space="0" w:color="auto"/>
            </w:tcBorders>
            <w:vAlign w:val="center"/>
          </w:tcPr>
          <w:p w14:paraId="49DBFAB7" w14:textId="77777777" w:rsidR="00B102AD" w:rsidRPr="001E41F9" w:rsidRDefault="00B102AD" w:rsidP="00412457">
            <w:pPr>
              <w:tabs>
                <w:tab w:val="left" w:pos="960"/>
              </w:tabs>
              <w:spacing w:after="0" w:line="312" w:lineRule="auto"/>
              <w:jc w:val="center"/>
              <w:rPr>
                <w:rFonts w:ascii="Times New Roman" w:hAnsi="Times New Roman"/>
                <w:b/>
                <w:sz w:val="26"/>
                <w:szCs w:val="26"/>
                <w:lang w:val="en-GB"/>
              </w:rPr>
            </w:pPr>
            <w:r w:rsidRPr="001E41F9">
              <w:rPr>
                <w:rFonts w:ascii="Times New Roman" w:hAnsi="Times New Roman"/>
                <w:b/>
                <w:sz w:val="26"/>
                <w:szCs w:val="26"/>
                <w:lang w:val="en-GB"/>
              </w:rPr>
              <w:t>8</w:t>
            </w:r>
          </w:p>
        </w:tc>
      </w:tr>
      <w:tr w:rsidR="00B102AD" w:rsidRPr="001E41F9" w14:paraId="681AE0BD" w14:textId="77777777" w:rsidTr="00F752AB">
        <w:trPr>
          <w:trHeight w:val="397"/>
          <w:jc w:val="center"/>
        </w:trPr>
        <w:tc>
          <w:tcPr>
            <w:tcW w:w="2677" w:type="dxa"/>
            <w:tcBorders>
              <w:top w:val="dotted" w:sz="4" w:space="0" w:color="auto"/>
              <w:bottom w:val="dotted" w:sz="4" w:space="0" w:color="auto"/>
            </w:tcBorders>
            <w:vAlign w:val="center"/>
            <w:hideMark/>
          </w:tcPr>
          <w:p w14:paraId="5E28964E" w14:textId="77777777" w:rsidR="00B102AD" w:rsidRPr="001E41F9" w:rsidRDefault="00B102AD" w:rsidP="00412457">
            <w:pPr>
              <w:tabs>
                <w:tab w:val="left" w:pos="960"/>
              </w:tabs>
              <w:spacing w:after="0" w:line="312" w:lineRule="auto"/>
              <w:jc w:val="center"/>
              <w:rPr>
                <w:rFonts w:ascii="Times New Roman" w:hAnsi="Times New Roman"/>
                <w:sz w:val="26"/>
                <w:szCs w:val="26"/>
                <w:lang w:val="en-GB"/>
              </w:rPr>
            </w:pPr>
            <w:r w:rsidRPr="001E41F9">
              <w:rPr>
                <w:rFonts w:ascii="Times New Roman" w:hAnsi="Times New Roman"/>
                <w:sz w:val="26"/>
                <w:szCs w:val="26"/>
              </w:rPr>
              <w:t>Tiêu chuẩn 1</w:t>
            </w:r>
          </w:p>
        </w:tc>
        <w:tc>
          <w:tcPr>
            <w:tcW w:w="2989" w:type="dxa"/>
            <w:tcBorders>
              <w:top w:val="dotted" w:sz="4" w:space="0" w:color="auto"/>
              <w:bottom w:val="dotted" w:sz="4" w:space="0" w:color="auto"/>
            </w:tcBorders>
            <w:vAlign w:val="center"/>
          </w:tcPr>
          <w:p w14:paraId="561B15A9" w14:textId="77777777" w:rsidR="00B102AD" w:rsidRPr="001E41F9" w:rsidRDefault="00B102AD" w:rsidP="00412457">
            <w:pPr>
              <w:tabs>
                <w:tab w:val="left" w:pos="960"/>
              </w:tabs>
              <w:spacing w:after="0" w:line="312" w:lineRule="auto"/>
              <w:jc w:val="center"/>
              <w:rPr>
                <w:rFonts w:ascii="Times New Roman" w:hAnsi="Times New Roman"/>
                <w:sz w:val="26"/>
                <w:szCs w:val="26"/>
                <w:lang w:val="en-GB"/>
              </w:rPr>
            </w:pPr>
            <w:r w:rsidRPr="001E41F9">
              <w:rPr>
                <w:rFonts w:ascii="Times New Roman" w:hAnsi="Times New Roman"/>
                <w:sz w:val="26"/>
                <w:szCs w:val="26"/>
                <w:lang w:val="en-GB"/>
              </w:rPr>
              <w:t>2</w:t>
            </w:r>
          </w:p>
        </w:tc>
      </w:tr>
      <w:tr w:rsidR="00B102AD" w:rsidRPr="001E41F9" w14:paraId="49E784DB" w14:textId="77777777" w:rsidTr="00F752AB">
        <w:trPr>
          <w:trHeight w:val="397"/>
          <w:jc w:val="center"/>
        </w:trPr>
        <w:tc>
          <w:tcPr>
            <w:tcW w:w="2677" w:type="dxa"/>
            <w:tcBorders>
              <w:top w:val="dotted" w:sz="4" w:space="0" w:color="auto"/>
              <w:bottom w:val="dotted" w:sz="4" w:space="0" w:color="auto"/>
            </w:tcBorders>
            <w:vAlign w:val="center"/>
            <w:hideMark/>
          </w:tcPr>
          <w:p w14:paraId="6A2CA586" w14:textId="77777777" w:rsidR="00B102AD" w:rsidRPr="001E41F9" w:rsidRDefault="00B102AD" w:rsidP="00412457">
            <w:pPr>
              <w:tabs>
                <w:tab w:val="left" w:pos="960"/>
              </w:tabs>
              <w:spacing w:after="0" w:line="312" w:lineRule="auto"/>
              <w:jc w:val="center"/>
              <w:rPr>
                <w:rFonts w:ascii="Times New Roman" w:hAnsi="Times New Roman"/>
                <w:sz w:val="26"/>
                <w:szCs w:val="26"/>
                <w:lang w:val="en-GB"/>
              </w:rPr>
            </w:pPr>
            <w:r w:rsidRPr="001E41F9">
              <w:rPr>
                <w:rFonts w:ascii="Times New Roman" w:hAnsi="Times New Roman"/>
                <w:sz w:val="26"/>
                <w:szCs w:val="26"/>
              </w:rPr>
              <w:t>Tiêu chuẩn 2</w:t>
            </w:r>
          </w:p>
        </w:tc>
        <w:tc>
          <w:tcPr>
            <w:tcW w:w="2989" w:type="dxa"/>
            <w:tcBorders>
              <w:top w:val="dotted" w:sz="4" w:space="0" w:color="auto"/>
              <w:bottom w:val="dotted" w:sz="4" w:space="0" w:color="auto"/>
            </w:tcBorders>
            <w:vAlign w:val="center"/>
          </w:tcPr>
          <w:p w14:paraId="4DD6F0FA" w14:textId="77777777" w:rsidR="00B102AD" w:rsidRPr="001E41F9" w:rsidRDefault="00B102AD" w:rsidP="00412457">
            <w:pPr>
              <w:tabs>
                <w:tab w:val="left" w:pos="960"/>
              </w:tabs>
              <w:spacing w:after="0" w:line="312" w:lineRule="auto"/>
              <w:jc w:val="center"/>
              <w:rPr>
                <w:rFonts w:ascii="Times New Roman" w:hAnsi="Times New Roman"/>
                <w:sz w:val="26"/>
                <w:szCs w:val="26"/>
                <w:lang w:val="en-GB"/>
              </w:rPr>
            </w:pPr>
            <w:r w:rsidRPr="001E41F9">
              <w:rPr>
                <w:rFonts w:ascii="Times New Roman" w:hAnsi="Times New Roman"/>
                <w:sz w:val="26"/>
                <w:szCs w:val="26"/>
                <w:lang w:val="en-GB"/>
              </w:rPr>
              <w:t>2</w:t>
            </w:r>
          </w:p>
        </w:tc>
      </w:tr>
      <w:tr w:rsidR="00B102AD" w:rsidRPr="001E41F9" w14:paraId="54335241" w14:textId="77777777" w:rsidTr="00F752AB">
        <w:trPr>
          <w:trHeight w:val="397"/>
          <w:jc w:val="center"/>
        </w:trPr>
        <w:tc>
          <w:tcPr>
            <w:tcW w:w="2677" w:type="dxa"/>
            <w:tcBorders>
              <w:top w:val="dotted" w:sz="4" w:space="0" w:color="auto"/>
              <w:bottom w:val="dotted" w:sz="4" w:space="0" w:color="auto"/>
            </w:tcBorders>
            <w:vAlign w:val="center"/>
            <w:hideMark/>
          </w:tcPr>
          <w:p w14:paraId="51E09DD3" w14:textId="77777777" w:rsidR="00B102AD" w:rsidRPr="001E41F9" w:rsidRDefault="00B102AD" w:rsidP="00412457">
            <w:pPr>
              <w:tabs>
                <w:tab w:val="left" w:pos="960"/>
              </w:tabs>
              <w:spacing w:after="0" w:line="312" w:lineRule="auto"/>
              <w:jc w:val="center"/>
              <w:rPr>
                <w:rFonts w:ascii="Times New Roman" w:hAnsi="Times New Roman"/>
                <w:sz w:val="26"/>
                <w:szCs w:val="26"/>
                <w:lang w:val="en-GB"/>
              </w:rPr>
            </w:pPr>
            <w:r w:rsidRPr="001E41F9">
              <w:rPr>
                <w:rFonts w:ascii="Times New Roman" w:hAnsi="Times New Roman"/>
                <w:sz w:val="26"/>
                <w:szCs w:val="26"/>
              </w:rPr>
              <w:t>Tiêu chuẩn 3</w:t>
            </w:r>
          </w:p>
        </w:tc>
        <w:tc>
          <w:tcPr>
            <w:tcW w:w="2989" w:type="dxa"/>
            <w:tcBorders>
              <w:top w:val="dotted" w:sz="4" w:space="0" w:color="auto"/>
              <w:bottom w:val="dotted" w:sz="4" w:space="0" w:color="auto"/>
            </w:tcBorders>
            <w:vAlign w:val="center"/>
          </w:tcPr>
          <w:p w14:paraId="31138072" w14:textId="77777777" w:rsidR="00B102AD" w:rsidRPr="001E41F9" w:rsidRDefault="00B102AD" w:rsidP="00412457">
            <w:pPr>
              <w:tabs>
                <w:tab w:val="left" w:pos="960"/>
              </w:tabs>
              <w:spacing w:after="0" w:line="312" w:lineRule="auto"/>
              <w:jc w:val="center"/>
              <w:rPr>
                <w:rFonts w:ascii="Times New Roman" w:hAnsi="Times New Roman"/>
                <w:sz w:val="26"/>
                <w:szCs w:val="26"/>
                <w:lang w:val="en-GB"/>
              </w:rPr>
            </w:pPr>
            <w:r w:rsidRPr="001E41F9">
              <w:rPr>
                <w:rFonts w:ascii="Times New Roman" w:hAnsi="Times New Roman"/>
                <w:sz w:val="26"/>
                <w:szCs w:val="26"/>
                <w:lang w:val="en-GB"/>
              </w:rPr>
              <w:t>2</w:t>
            </w:r>
          </w:p>
        </w:tc>
      </w:tr>
      <w:tr w:rsidR="00B102AD" w:rsidRPr="001E41F9" w14:paraId="6C4EF166" w14:textId="77777777" w:rsidTr="00F752AB">
        <w:trPr>
          <w:trHeight w:val="397"/>
          <w:jc w:val="center"/>
        </w:trPr>
        <w:tc>
          <w:tcPr>
            <w:tcW w:w="2677" w:type="dxa"/>
            <w:tcBorders>
              <w:top w:val="dotted" w:sz="4" w:space="0" w:color="auto"/>
              <w:bottom w:val="single" w:sz="4" w:space="0" w:color="auto"/>
            </w:tcBorders>
          </w:tcPr>
          <w:p w14:paraId="4FE77455" w14:textId="77777777" w:rsidR="00B102AD" w:rsidRPr="001E41F9" w:rsidRDefault="00B102AD" w:rsidP="00412457">
            <w:pPr>
              <w:spacing w:after="0" w:line="312" w:lineRule="auto"/>
              <w:jc w:val="center"/>
              <w:rPr>
                <w:rFonts w:ascii="Times New Roman" w:hAnsi="Times New Roman"/>
                <w:sz w:val="26"/>
                <w:szCs w:val="26"/>
              </w:rPr>
            </w:pPr>
            <w:r w:rsidRPr="001E41F9">
              <w:rPr>
                <w:rFonts w:ascii="Times New Roman" w:hAnsi="Times New Roman"/>
                <w:sz w:val="26"/>
                <w:szCs w:val="26"/>
              </w:rPr>
              <w:t>Tiêu chuẩn 4</w:t>
            </w:r>
          </w:p>
        </w:tc>
        <w:tc>
          <w:tcPr>
            <w:tcW w:w="2989" w:type="dxa"/>
            <w:tcBorders>
              <w:top w:val="dotted" w:sz="4" w:space="0" w:color="auto"/>
              <w:bottom w:val="single" w:sz="4" w:space="0" w:color="auto"/>
            </w:tcBorders>
          </w:tcPr>
          <w:p w14:paraId="7D66D038" w14:textId="77777777" w:rsidR="00B102AD" w:rsidRPr="001E41F9" w:rsidRDefault="00B102AD" w:rsidP="00412457">
            <w:pPr>
              <w:spacing w:after="0" w:line="312" w:lineRule="auto"/>
              <w:jc w:val="center"/>
              <w:rPr>
                <w:rFonts w:ascii="Times New Roman" w:hAnsi="Times New Roman"/>
                <w:sz w:val="26"/>
                <w:szCs w:val="26"/>
              </w:rPr>
            </w:pPr>
            <w:r w:rsidRPr="001E41F9">
              <w:rPr>
                <w:rFonts w:ascii="Times New Roman" w:hAnsi="Times New Roman"/>
                <w:sz w:val="26"/>
                <w:szCs w:val="26"/>
              </w:rPr>
              <w:t>2</w:t>
            </w:r>
          </w:p>
        </w:tc>
      </w:tr>
    </w:tbl>
    <w:p w14:paraId="7F471A19" w14:textId="665766DA" w:rsidR="00093322" w:rsidRPr="009A33EE" w:rsidRDefault="00093322" w:rsidP="009A33EE">
      <w:pPr>
        <w:spacing w:after="0" w:line="312" w:lineRule="auto"/>
        <w:ind w:firstLine="720"/>
        <w:jc w:val="both"/>
        <w:rPr>
          <w:rFonts w:ascii="Times New Roman" w:hAnsi="Times New Roman" w:cs="Times New Roman"/>
          <w:bCs/>
          <w:sz w:val="26"/>
          <w:szCs w:val="26"/>
          <w:lang w:val="pt-BR"/>
        </w:rPr>
      </w:pPr>
    </w:p>
    <w:p w14:paraId="12377B97" w14:textId="77777777" w:rsidR="009A33EE" w:rsidRPr="009A33EE" w:rsidRDefault="009A33EE" w:rsidP="003E54A3">
      <w:pPr>
        <w:spacing w:before="120" w:after="0" w:line="340" w:lineRule="exact"/>
        <w:ind w:firstLine="720"/>
        <w:jc w:val="both"/>
        <w:rPr>
          <w:rFonts w:ascii="Times New Roman" w:hAnsi="Times New Roman" w:cs="Times New Roman"/>
          <w:b/>
          <w:bCs/>
          <w:i/>
          <w:sz w:val="26"/>
          <w:szCs w:val="26"/>
          <w:lang w:val="pt-BR"/>
        </w:rPr>
      </w:pPr>
      <w:r w:rsidRPr="009A33EE">
        <w:rPr>
          <w:rFonts w:ascii="Times New Roman" w:hAnsi="Times New Roman" w:cs="Times New Roman"/>
          <w:b/>
          <w:bCs/>
          <w:sz w:val="26"/>
          <w:szCs w:val="26"/>
          <w:lang w:val="pt-BR"/>
        </w:rPr>
        <w:t xml:space="preserve">Tiêu chuẩn 1: </w:t>
      </w:r>
      <w:r w:rsidRPr="003E54A3">
        <w:rPr>
          <w:rFonts w:ascii="Times New Roman" w:hAnsi="Times New Roman" w:cs="Times New Roman"/>
          <w:bCs/>
          <w:i/>
          <w:sz w:val="26"/>
          <w:szCs w:val="26"/>
          <w:lang w:val="pt-BR"/>
        </w:rPr>
        <w:t>Người học được cung cấp đầy đủ thông tin về chương trình đào tạo; quy chế đào tạo; quy chế công tác học sinh, sinh viên; quy chế kiểm tra, thi, xét công nhận tốt nghiệp; nội quy, quy chế của cơ sở đào tạo và các chế độ, chính sách đối với người học.</w:t>
      </w:r>
    </w:p>
    <w:p w14:paraId="758D1636" w14:textId="77777777" w:rsidR="009A33EE" w:rsidRPr="009A33EE" w:rsidRDefault="009A33EE" w:rsidP="003E54A3">
      <w:pPr>
        <w:spacing w:before="120" w:after="0" w:line="340" w:lineRule="exact"/>
        <w:ind w:firstLine="720"/>
        <w:jc w:val="both"/>
        <w:rPr>
          <w:rFonts w:ascii="Times New Roman" w:hAnsi="Times New Roman" w:cs="Times New Roman"/>
          <w:b/>
          <w:bCs/>
          <w:sz w:val="26"/>
          <w:szCs w:val="26"/>
          <w:lang w:val="pt-BR"/>
        </w:rPr>
      </w:pPr>
      <w:r w:rsidRPr="009A33EE">
        <w:rPr>
          <w:rFonts w:ascii="Times New Roman" w:hAnsi="Times New Roman" w:cs="Times New Roman"/>
          <w:b/>
          <w:bCs/>
          <w:i/>
          <w:sz w:val="26"/>
          <w:szCs w:val="26"/>
          <w:lang w:val="pt-BR"/>
        </w:rPr>
        <w:t>Mô tả, phân tích, nhận định</w:t>
      </w:r>
      <w:r w:rsidRPr="009A33EE">
        <w:rPr>
          <w:rFonts w:ascii="Times New Roman" w:hAnsi="Times New Roman" w:cs="Times New Roman"/>
          <w:b/>
          <w:bCs/>
          <w:sz w:val="26"/>
          <w:szCs w:val="26"/>
          <w:lang w:val="pt-BR"/>
        </w:rPr>
        <w:t xml:space="preserve">: </w:t>
      </w:r>
    </w:p>
    <w:p w14:paraId="409A04F6" w14:textId="77777777" w:rsidR="009A33EE" w:rsidRPr="009A33EE" w:rsidRDefault="009A33EE" w:rsidP="003E54A3">
      <w:pPr>
        <w:spacing w:before="120" w:after="0" w:line="340" w:lineRule="exact"/>
        <w:ind w:firstLine="720"/>
        <w:jc w:val="both"/>
        <w:rPr>
          <w:rFonts w:ascii="Times New Roman" w:hAnsi="Times New Roman" w:cs="Times New Roman"/>
          <w:bCs/>
          <w:sz w:val="26"/>
          <w:szCs w:val="26"/>
          <w:lang w:val="pt-BR"/>
        </w:rPr>
      </w:pPr>
      <w:r w:rsidRPr="009A33EE">
        <w:rPr>
          <w:rFonts w:ascii="Times New Roman" w:hAnsi="Times New Roman" w:cs="Times New Roman"/>
          <w:bCs/>
          <w:sz w:val="26"/>
          <w:szCs w:val="26"/>
          <w:lang w:val="pt-BR"/>
        </w:rPr>
        <w:t xml:space="preserve">Nhà trường đã cung cấp đầy đủ những thông tin cần thiết cho HSSV thông qua nhiều hình thức khác nhau: </w:t>
      </w:r>
    </w:p>
    <w:p w14:paraId="6FBD2835" w14:textId="715A0FAC" w:rsidR="009A33EE" w:rsidRPr="009A33EE" w:rsidRDefault="009A33EE" w:rsidP="003E54A3">
      <w:pPr>
        <w:spacing w:before="120" w:after="0" w:line="340" w:lineRule="exact"/>
        <w:ind w:firstLine="720"/>
        <w:jc w:val="both"/>
        <w:rPr>
          <w:rFonts w:ascii="Times New Roman" w:hAnsi="Times New Roman" w:cs="Times New Roman"/>
          <w:bCs/>
          <w:sz w:val="26"/>
          <w:szCs w:val="26"/>
          <w:lang w:val="nb-NO"/>
        </w:rPr>
      </w:pPr>
      <w:r w:rsidRPr="009A33EE">
        <w:rPr>
          <w:rFonts w:ascii="Times New Roman" w:hAnsi="Times New Roman" w:cs="Times New Roman"/>
          <w:bCs/>
          <w:sz w:val="26"/>
          <w:szCs w:val="26"/>
          <w:lang w:val="pt-BR"/>
        </w:rPr>
        <w:t xml:space="preserve">- Trước khi vào học tại nhà trường, HSSV đã được tìm hiểu về nhà trường thông qua các thông tin về tuyển sinh của nhà trường, thông qua việc cung cấp thông tin của cán bộ tuyển sinh về các chế độ, quyền lợi khi vào trường học tập </w:t>
      </w:r>
      <w:r w:rsidRPr="009A33EE">
        <w:rPr>
          <w:rFonts w:ascii="Times New Roman" w:hAnsi="Times New Roman" w:cs="Times New Roman"/>
          <w:bCs/>
          <w:i/>
          <w:iCs/>
          <w:sz w:val="26"/>
          <w:szCs w:val="26"/>
          <w:lang w:val="pt-BR"/>
        </w:rPr>
        <w:t>(</w:t>
      </w:r>
      <w:r w:rsidR="005310E3" w:rsidRPr="005310E3">
        <w:rPr>
          <w:rFonts w:ascii="Times New Roman" w:hAnsi="Times New Roman" w:cs="Times New Roman"/>
          <w:b/>
          <w:bCs/>
          <w:i/>
          <w:iCs/>
          <w:sz w:val="26"/>
          <w:szCs w:val="26"/>
          <w:lang w:val="pt-BR"/>
        </w:rPr>
        <w:t>6</w:t>
      </w:r>
      <w:r w:rsidRPr="009A33EE">
        <w:rPr>
          <w:rFonts w:ascii="Times New Roman" w:hAnsi="Times New Roman" w:cs="Times New Roman"/>
          <w:b/>
          <w:bCs/>
          <w:i/>
          <w:sz w:val="26"/>
          <w:szCs w:val="26"/>
          <w:lang w:val="nb-NO"/>
        </w:rPr>
        <w:t>.1.</w:t>
      </w:r>
      <w:r w:rsidR="005310E3">
        <w:rPr>
          <w:rFonts w:ascii="Times New Roman" w:hAnsi="Times New Roman" w:cs="Times New Roman"/>
          <w:b/>
          <w:bCs/>
          <w:i/>
          <w:sz w:val="26"/>
          <w:szCs w:val="26"/>
          <w:lang w:val="nb-NO"/>
        </w:rPr>
        <w:t>01</w:t>
      </w:r>
      <w:r w:rsidRPr="009A33EE">
        <w:rPr>
          <w:rFonts w:ascii="Times New Roman" w:hAnsi="Times New Roman" w:cs="Times New Roman"/>
          <w:bCs/>
          <w:i/>
          <w:sz w:val="26"/>
          <w:szCs w:val="26"/>
          <w:lang w:val="nb-NO"/>
        </w:rPr>
        <w:t xml:space="preserve"> - Các tờ rơi tuyển sinh của Trường</w:t>
      </w:r>
      <w:r w:rsidRPr="009A33EE">
        <w:rPr>
          <w:rFonts w:ascii="Times New Roman" w:hAnsi="Times New Roman" w:cs="Times New Roman"/>
          <w:bCs/>
          <w:i/>
          <w:sz w:val="26"/>
          <w:szCs w:val="26"/>
          <w:lang w:val="vi-VN"/>
        </w:rPr>
        <w:t xml:space="preserve"> năm 2020, 2021</w:t>
      </w:r>
      <w:r w:rsidRPr="009A33EE">
        <w:rPr>
          <w:rFonts w:ascii="Times New Roman" w:hAnsi="Times New Roman" w:cs="Times New Roman"/>
          <w:bCs/>
          <w:i/>
          <w:sz w:val="26"/>
          <w:szCs w:val="26"/>
          <w:lang w:val="pt-BR"/>
        </w:rPr>
        <w:t>, 2022</w:t>
      </w:r>
      <w:r w:rsidRPr="009A33EE">
        <w:rPr>
          <w:rFonts w:ascii="Times New Roman" w:hAnsi="Times New Roman" w:cs="Times New Roman"/>
          <w:bCs/>
          <w:i/>
          <w:sz w:val="26"/>
          <w:szCs w:val="26"/>
          <w:lang w:val="vi-VN"/>
        </w:rPr>
        <w:t>)</w:t>
      </w:r>
      <w:r w:rsidRPr="009A33EE">
        <w:rPr>
          <w:rFonts w:ascii="Times New Roman" w:hAnsi="Times New Roman" w:cs="Times New Roman"/>
          <w:bCs/>
          <w:sz w:val="26"/>
          <w:szCs w:val="26"/>
          <w:lang w:val="nb-NO"/>
        </w:rPr>
        <w:t>.</w:t>
      </w:r>
    </w:p>
    <w:p w14:paraId="44CC0F03" w14:textId="63E8F494" w:rsidR="009A33EE" w:rsidRPr="009A33EE" w:rsidRDefault="009A33EE" w:rsidP="003E54A3">
      <w:pPr>
        <w:tabs>
          <w:tab w:val="left" w:pos="720"/>
          <w:tab w:val="left" w:pos="960"/>
        </w:tabs>
        <w:spacing w:before="120" w:after="0" w:line="340" w:lineRule="exact"/>
        <w:ind w:firstLine="720"/>
        <w:jc w:val="both"/>
        <w:rPr>
          <w:rFonts w:ascii="Times New Roman" w:hAnsi="Times New Roman" w:cs="Times New Roman"/>
          <w:bCs/>
          <w:i/>
          <w:sz w:val="26"/>
          <w:szCs w:val="26"/>
          <w:lang w:val="pt-BR"/>
        </w:rPr>
      </w:pPr>
      <w:r w:rsidRPr="009A33EE">
        <w:rPr>
          <w:rFonts w:ascii="Times New Roman" w:hAnsi="Times New Roman" w:cs="Times New Roman"/>
          <w:bCs/>
          <w:sz w:val="26"/>
          <w:szCs w:val="26"/>
          <w:lang w:val="pt-BR"/>
        </w:rPr>
        <w:t xml:space="preserve">- Đối với những HSSV trúng tuyển, ngay từ những ngày đầu nhập học, HSSV đã được học “Tuần sinh hoạt công dân” trong thời gian 1 tuần. Từ năm 2021, theo hướng dẫn tập huấn của Tổng cục GDNN, Nhà trường đã xây dựng  Chương trình tuần sinh hoạt công dân </w:t>
      </w:r>
      <w:r w:rsidRPr="009A33EE">
        <w:rPr>
          <w:rFonts w:ascii="Times New Roman" w:hAnsi="Times New Roman" w:cs="Times New Roman"/>
          <w:bCs/>
          <w:i/>
          <w:sz w:val="26"/>
          <w:szCs w:val="26"/>
          <w:lang w:val="nl-NL"/>
        </w:rPr>
        <w:t>(</w:t>
      </w:r>
      <w:r w:rsidR="005310E3" w:rsidRPr="00C50936">
        <w:rPr>
          <w:rFonts w:ascii="Times New Roman" w:hAnsi="Times New Roman" w:cs="Times New Roman"/>
          <w:b/>
          <w:i/>
          <w:sz w:val="26"/>
          <w:szCs w:val="26"/>
          <w:lang w:val="es-ES"/>
        </w:rPr>
        <w:t>1.1.</w:t>
      </w:r>
      <w:r w:rsidR="005310E3">
        <w:rPr>
          <w:rFonts w:ascii="Times New Roman" w:hAnsi="Times New Roman" w:cs="Times New Roman"/>
          <w:b/>
          <w:i/>
          <w:sz w:val="26"/>
          <w:szCs w:val="26"/>
          <w:lang w:val="es-ES"/>
        </w:rPr>
        <w:t>07</w:t>
      </w:r>
      <w:r w:rsidR="005310E3" w:rsidRPr="00C50936">
        <w:rPr>
          <w:rFonts w:ascii="Times New Roman" w:hAnsi="Times New Roman" w:cs="Times New Roman"/>
          <w:i/>
          <w:sz w:val="26"/>
          <w:szCs w:val="26"/>
          <w:lang w:val="es-ES"/>
        </w:rPr>
        <w:t xml:space="preserve">- </w:t>
      </w:r>
      <w:r w:rsidR="005310E3" w:rsidRPr="00C50936">
        <w:rPr>
          <w:rFonts w:ascii="Times New Roman" w:hAnsi="Times New Roman" w:cs="Times New Roman"/>
          <w:i/>
          <w:iCs/>
          <w:sz w:val="26"/>
          <w:szCs w:val="26"/>
          <w:lang w:val="vi-VN" w:eastAsia="vi-VN"/>
        </w:rPr>
        <w:t xml:space="preserve">Kế hoạch tổ chức “Tuần sinh hoạt </w:t>
      </w:r>
      <w:r w:rsidR="005310E3" w:rsidRPr="004D2D54">
        <w:rPr>
          <w:rFonts w:ascii="Times New Roman" w:hAnsi="Times New Roman" w:cs="Times New Roman"/>
          <w:i/>
          <w:iCs/>
          <w:sz w:val="26"/>
          <w:szCs w:val="26"/>
          <w:lang w:val="nb-NO" w:eastAsia="vi-VN"/>
        </w:rPr>
        <w:t>công dân</w:t>
      </w:r>
      <w:r w:rsidR="005310E3" w:rsidRPr="00C50936">
        <w:rPr>
          <w:rFonts w:ascii="Times New Roman" w:hAnsi="Times New Roman" w:cs="Times New Roman"/>
          <w:i/>
          <w:iCs/>
          <w:sz w:val="26"/>
          <w:szCs w:val="26"/>
          <w:lang w:val="vi-VN" w:eastAsia="vi-VN"/>
        </w:rPr>
        <w:t xml:space="preserve">” </w:t>
      </w:r>
      <w:r w:rsidR="005310E3" w:rsidRPr="004D2D54">
        <w:rPr>
          <w:rFonts w:ascii="Times New Roman" w:hAnsi="Times New Roman" w:cs="Times New Roman"/>
          <w:i/>
          <w:iCs/>
          <w:sz w:val="26"/>
          <w:szCs w:val="26"/>
          <w:lang w:val="nb-NO" w:eastAsia="vi-VN"/>
        </w:rPr>
        <w:t>2019</w:t>
      </w:r>
      <w:r w:rsidR="005310E3">
        <w:rPr>
          <w:rFonts w:ascii="Times New Roman" w:hAnsi="Times New Roman" w:cs="Times New Roman"/>
          <w:i/>
          <w:iCs/>
          <w:sz w:val="26"/>
          <w:szCs w:val="26"/>
          <w:lang w:val="nb-NO" w:eastAsia="vi-VN"/>
        </w:rPr>
        <w:t>-2020</w:t>
      </w:r>
      <w:r w:rsidR="005310E3" w:rsidRPr="004D2D54">
        <w:rPr>
          <w:rFonts w:ascii="Times New Roman" w:hAnsi="Times New Roman" w:cs="Times New Roman"/>
          <w:i/>
          <w:iCs/>
          <w:sz w:val="26"/>
          <w:szCs w:val="26"/>
          <w:lang w:val="nb-NO" w:eastAsia="vi-VN"/>
        </w:rPr>
        <w:t>, 2020</w:t>
      </w:r>
      <w:r w:rsidR="005310E3">
        <w:rPr>
          <w:rFonts w:ascii="Times New Roman" w:hAnsi="Times New Roman" w:cs="Times New Roman"/>
          <w:i/>
          <w:iCs/>
          <w:sz w:val="26"/>
          <w:szCs w:val="26"/>
          <w:lang w:val="nb-NO" w:eastAsia="vi-VN"/>
        </w:rPr>
        <w:t>-2021</w:t>
      </w:r>
      <w:r w:rsidR="005310E3" w:rsidRPr="004D2D54">
        <w:rPr>
          <w:rFonts w:ascii="Times New Roman" w:hAnsi="Times New Roman" w:cs="Times New Roman"/>
          <w:i/>
          <w:iCs/>
          <w:sz w:val="26"/>
          <w:szCs w:val="26"/>
          <w:lang w:val="nb-NO" w:eastAsia="vi-VN"/>
        </w:rPr>
        <w:t>, 2021</w:t>
      </w:r>
      <w:r w:rsidR="005310E3">
        <w:rPr>
          <w:rFonts w:ascii="Times New Roman" w:hAnsi="Times New Roman" w:cs="Times New Roman"/>
          <w:i/>
          <w:iCs/>
          <w:sz w:val="26"/>
          <w:szCs w:val="26"/>
          <w:lang w:val="nb-NO" w:eastAsia="vi-VN"/>
        </w:rPr>
        <w:t>-2022</w:t>
      </w:r>
      <w:r w:rsidR="006136B0">
        <w:rPr>
          <w:rFonts w:ascii="Times New Roman" w:hAnsi="Times New Roman" w:cs="Times New Roman"/>
          <w:bCs/>
          <w:i/>
          <w:iCs/>
          <w:sz w:val="26"/>
          <w:szCs w:val="26"/>
          <w:lang w:val="pt-BR"/>
        </w:rPr>
        <w:t xml:space="preserve">; </w:t>
      </w:r>
      <w:r w:rsidR="006136B0">
        <w:rPr>
          <w:rFonts w:ascii="Times New Roman" w:hAnsi="Times New Roman" w:cs="Times New Roman"/>
          <w:b/>
          <w:bCs/>
          <w:i/>
          <w:iCs/>
          <w:sz w:val="26"/>
          <w:szCs w:val="26"/>
          <w:lang w:val="pt-BR"/>
        </w:rPr>
        <w:t>6.1.0</w:t>
      </w:r>
      <w:r w:rsidR="005310E3">
        <w:rPr>
          <w:rFonts w:ascii="Times New Roman" w:hAnsi="Times New Roman" w:cs="Times New Roman"/>
          <w:b/>
          <w:bCs/>
          <w:i/>
          <w:iCs/>
          <w:sz w:val="26"/>
          <w:szCs w:val="26"/>
          <w:lang w:val="pt-BR"/>
        </w:rPr>
        <w:t>2</w:t>
      </w:r>
      <w:r w:rsidR="006136B0">
        <w:rPr>
          <w:rFonts w:ascii="Times New Roman" w:hAnsi="Times New Roman" w:cs="Times New Roman"/>
          <w:b/>
          <w:bCs/>
          <w:i/>
          <w:iCs/>
          <w:sz w:val="26"/>
          <w:szCs w:val="26"/>
          <w:lang w:val="pt-BR"/>
        </w:rPr>
        <w:t xml:space="preserve"> - </w:t>
      </w:r>
      <w:r w:rsidRPr="006136B0">
        <w:rPr>
          <w:rFonts w:ascii="Times New Roman" w:hAnsi="Times New Roman" w:cs="Times New Roman"/>
          <w:bCs/>
          <w:i/>
          <w:sz w:val="26"/>
          <w:szCs w:val="26"/>
          <w:lang w:val="pt-BR"/>
        </w:rPr>
        <w:t>Quyết định ban hành chương trình đào tạo tuần sinh hoạt công dân</w:t>
      </w:r>
      <w:r w:rsidRPr="009A33EE">
        <w:rPr>
          <w:rFonts w:ascii="Times New Roman" w:hAnsi="Times New Roman" w:cs="Times New Roman"/>
          <w:bCs/>
          <w:i/>
          <w:sz w:val="26"/>
          <w:szCs w:val="26"/>
          <w:lang w:val="pt-BR"/>
        </w:rPr>
        <w:t xml:space="preserve">). </w:t>
      </w:r>
      <w:r w:rsidRPr="009A33EE">
        <w:rPr>
          <w:rFonts w:ascii="Times New Roman" w:hAnsi="Times New Roman" w:cs="Times New Roman"/>
          <w:bCs/>
          <w:sz w:val="26"/>
          <w:szCs w:val="26"/>
          <w:lang w:val="pt-BR"/>
        </w:rPr>
        <w:t xml:space="preserve">Nội dung của Chương trình tuần sinh hoạt công dân gồm 40 giờ, nhằm cung cấp thông tin cần thiết cho HSSV bao gồm 9 chuyên đề trong đó bao gồm đầy đủ thông tin về chương trình đào tạo; quy chế đào tạo; quy chế công tác học sinh, sinh viên; quy chế kiểm tra, thi, xét công nhận tốt nghiệp; nội quy, quy chế của cơ sở đào tạo và các chế độ, chính sách đối với người học </w:t>
      </w:r>
      <w:r w:rsidRPr="009A33EE">
        <w:rPr>
          <w:rFonts w:ascii="Times New Roman" w:hAnsi="Times New Roman" w:cs="Times New Roman"/>
          <w:bCs/>
          <w:i/>
          <w:sz w:val="26"/>
          <w:szCs w:val="26"/>
          <w:lang w:val="pt-BR"/>
        </w:rPr>
        <w:t>(</w:t>
      </w:r>
      <w:r w:rsidR="0037035A">
        <w:rPr>
          <w:rFonts w:ascii="Times New Roman" w:hAnsi="Times New Roman" w:cs="Times New Roman"/>
          <w:b/>
          <w:i/>
          <w:sz w:val="26"/>
          <w:szCs w:val="26"/>
          <w:lang w:val="nl-NL"/>
        </w:rPr>
        <w:t>2.2.01</w:t>
      </w:r>
      <w:r w:rsidR="006824EE" w:rsidRPr="00DF5E47">
        <w:rPr>
          <w:rFonts w:ascii="Times New Roman" w:hAnsi="Times New Roman" w:cs="Times New Roman"/>
          <w:i/>
          <w:sz w:val="26"/>
          <w:szCs w:val="26"/>
          <w:lang w:val="nl-NL"/>
        </w:rPr>
        <w:t xml:space="preserve"> – </w:t>
      </w:r>
      <w:r w:rsidR="006824EE">
        <w:rPr>
          <w:rFonts w:ascii="Times New Roman" w:hAnsi="Times New Roman" w:cs="Times New Roman"/>
          <w:i/>
          <w:sz w:val="26"/>
          <w:szCs w:val="26"/>
          <w:lang w:val="nl-NL"/>
        </w:rPr>
        <w:t>Các quy chế đào tạo năm 2017, 2022</w:t>
      </w:r>
      <w:r w:rsidRPr="009A33EE">
        <w:rPr>
          <w:rFonts w:ascii="Times New Roman" w:hAnsi="Times New Roman" w:cs="Times New Roman"/>
          <w:bCs/>
          <w:i/>
          <w:sz w:val="26"/>
          <w:szCs w:val="26"/>
          <w:lang w:val="pt-BR"/>
        </w:rPr>
        <w:t xml:space="preserve">; </w:t>
      </w:r>
      <w:r w:rsidR="001726B5" w:rsidRPr="001726B5">
        <w:rPr>
          <w:rFonts w:ascii="Times New Roman" w:hAnsi="Times New Roman" w:cs="Times New Roman"/>
          <w:b/>
          <w:bCs/>
          <w:i/>
          <w:sz w:val="26"/>
          <w:szCs w:val="26"/>
          <w:lang w:val="pt-BR"/>
        </w:rPr>
        <w:t>4.1.06</w:t>
      </w:r>
      <w:r w:rsidRPr="009A33EE">
        <w:rPr>
          <w:rFonts w:ascii="Times New Roman" w:hAnsi="Times New Roman" w:cs="Times New Roman"/>
          <w:bCs/>
          <w:i/>
          <w:sz w:val="26"/>
          <w:szCs w:val="26"/>
          <w:lang w:val="pt-BR"/>
        </w:rPr>
        <w:t xml:space="preserve"> - </w:t>
      </w:r>
      <w:r w:rsidR="001726B5" w:rsidRPr="001726B5">
        <w:rPr>
          <w:rFonts w:ascii="Times New Roman" w:hAnsi="Times New Roman" w:cs="Times New Roman"/>
          <w:bCs/>
          <w:i/>
          <w:sz w:val="26"/>
          <w:szCs w:val="26"/>
          <w:lang w:val="pt-BR"/>
        </w:rPr>
        <w:t>Quyết định phê duyệt và ban hành chương trình đào tạo trình độ trung cấp, trình độ cao đẳng năm 2017, 2018, 2019, 2021 (bao gồm cả Chương trình chi tiết các môn học, mô đun</w:t>
      </w:r>
      <w:r w:rsidR="001726B5">
        <w:rPr>
          <w:rFonts w:ascii="Times New Roman" w:hAnsi="Times New Roman" w:cs="Times New Roman"/>
          <w:bCs/>
          <w:i/>
          <w:sz w:val="26"/>
          <w:szCs w:val="26"/>
          <w:lang w:val="pt-BR"/>
        </w:rPr>
        <w:t>)</w:t>
      </w:r>
      <w:r w:rsidRPr="009A33EE">
        <w:rPr>
          <w:rFonts w:ascii="Times New Roman" w:hAnsi="Times New Roman" w:cs="Times New Roman"/>
          <w:bCs/>
          <w:i/>
          <w:sz w:val="26"/>
          <w:szCs w:val="26"/>
          <w:lang w:val="pt-BR"/>
        </w:rPr>
        <w:t xml:space="preserve">; </w:t>
      </w:r>
      <w:r w:rsidRPr="009A33EE">
        <w:rPr>
          <w:rFonts w:ascii="Times New Roman" w:hAnsi="Times New Roman" w:cs="Times New Roman"/>
          <w:b/>
          <w:bCs/>
          <w:i/>
          <w:sz w:val="26"/>
          <w:szCs w:val="26"/>
          <w:lang w:val="nb-NO"/>
        </w:rPr>
        <w:t>2.5.0</w:t>
      </w:r>
      <w:r w:rsidR="000A4105">
        <w:rPr>
          <w:rFonts w:ascii="Times New Roman" w:hAnsi="Times New Roman" w:cs="Times New Roman"/>
          <w:b/>
          <w:bCs/>
          <w:i/>
          <w:sz w:val="26"/>
          <w:szCs w:val="26"/>
          <w:lang w:val="nb-NO"/>
        </w:rPr>
        <w:t>4</w:t>
      </w:r>
      <w:r w:rsidRPr="009A33EE">
        <w:rPr>
          <w:rFonts w:ascii="Times New Roman" w:hAnsi="Times New Roman" w:cs="Times New Roman"/>
          <w:bCs/>
          <w:i/>
          <w:sz w:val="26"/>
          <w:szCs w:val="26"/>
          <w:lang w:val="pt-BR"/>
        </w:rPr>
        <w:t xml:space="preserve">- </w:t>
      </w:r>
      <w:r w:rsidRPr="009A33EE">
        <w:rPr>
          <w:rFonts w:ascii="Times New Roman" w:hAnsi="Times New Roman" w:cs="Times New Roman"/>
          <w:bCs/>
          <w:i/>
          <w:iCs/>
          <w:sz w:val="26"/>
          <w:szCs w:val="26"/>
          <w:lang w:val="nl-NL"/>
        </w:rPr>
        <w:t xml:space="preserve">Quyết định </w:t>
      </w:r>
      <w:r w:rsidRPr="009A33EE">
        <w:rPr>
          <w:rFonts w:ascii="Times New Roman" w:hAnsi="Times New Roman" w:cs="Times New Roman"/>
          <w:bCs/>
          <w:i/>
          <w:iCs/>
          <w:sz w:val="26"/>
          <w:szCs w:val="26"/>
          <w:lang w:val="pt-BR"/>
        </w:rPr>
        <w:t xml:space="preserve">ban hành Quy chế HSSV </w:t>
      </w:r>
      <w:r w:rsidRPr="009A33EE">
        <w:rPr>
          <w:rFonts w:ascii="Times New Roman" w:hAnsi="Times New Roman" w:cs="Times New Roman"/>
          <w:bCs/>
          <w:i/>
          <w:iCs/>
          <w:sz w:val="26"/>
          <w:szCs w:val="26"/>
          <w:lang w:val="nl-NL"/>
        </w:rPr>
        <w:t>của Trường CĐCN Hưng Yên</w:t>
      </w:r>
      <w:r w:rsidRPr="009A33EE">
        <w:rPr>
          <w:rFonts w:ascii="Times New Roman" w:hAnsi="Times New Roman" w:cs="Times New Roman"/>
          <w:bCs/>
          <w:i/>
          <w:iCs/>
          <w:sz w:val="26"/>
          <w:szCs w:val="26"/>
          <w:lang w:val="pt-BR"/>
        </w:rPr>
        <w:t xml:space="preserve">; </w:t>
      </w:r>
      <w:r w:rsidRPr="009A33EE">
        <w:rPr>
          <w:rFonts w:ascii="Times New Roman" w:hAnsi="Times New Roman" w:cs="Times New Roman"/>
          <w:b/>
          <w:bCs/>
          <w:i/>
          <w:sz w:val="26"/>
          <w:szCs w:val="26"/>
          <w:lang w:val="pt-BR"/>
        </w:rPr>
        <w:t>6.1.0</w:t>
      </w:r>
      <w:r w:rsidR="005310E3">
        <w:rPr>
          <w:rFonts w:ascii="Times New Roman" w:hAnsi="Times New Roman" w:cs="Times New Roman"/>
          <w:b/>
          <w:bCs/>
          <w:i/>
          <w:sz w:val="26"/>
          <w:szCs w:val="26"/>
          <w:lang w:val="pt-BR"/>
        </w:rPr>
        <w:t>3</w:t>
      </w:r>
      <w:r w:rsidRPr="009A33EE">
        <w:rPr>
          <w:rFonts w:ascii="Times New Roman" w:hAnsi="Times New Roman" w:cs="Times New Roman"/>
          <w:b/>
          <w:bCs/>
          <w:i/>
          <w:sz w:val="26"/>
          <w:szCs w:val="26"/>
          <w:lang w:val="pt-BR"/>
        </w:rPr>
        <w:t xml:space="preserve">- </w:t>
      </w:r>
      <w:r w:rsidRPr="009A33EE">
        <w:rPr>
          <w:rFonts w:ascii="Times New Roman" w:hAnsi="Times New Roman" w:cs="Times New Roman"/>
          <w:bCs/>
          <w:i/>
          <w:sz w:val="26"/>
          <w:szCs w:val="26"/>
          <w:lang w:val="nl-NL"/>
        </w:rPr>
        <w:t>Quy định xét, cấp học bổng khuyến khích học tập kèm theo Quyết định số 379/QĐ-CĐCNHY ngày 01/10/2018; Quyết định số 478/QĐ-</w:t>
      </w:r>
      <w:r w:rsidRPr="009A33EE">
        <w:rPr>
          <w:rFonts w:ascii="Times New Roman" w:hAnsi="Times New Roman" w:cs="Times New Roman"/>
          <w:bCs/>
          <w:i/>
          <w:sz w:val="26"/>
          <w:szCs w:val="26"/>
          <w:lang w:val="nl-NL"/>
        </w:rPr>
        <w:lastRenderedPageBreak/>
        <w:t xml:space="preserve">CĐCNHY ngày 26/8/2020 ban hành quy định về xét, cấp học bổng khuyến khích học tập đối với học sinh, sinh viên; </w:t>
      </w:r>
      <w:r w:rsidRPr="009A33EE">
        <w:rPr>
          <w:rFonts w:ascii="Times New Roman" w:hAnsi="Times New Roman" w:cs="Times New Roman"/>
          <w:b/>
          <w:bCs/>
          <w:i/>
          <w:sz w:val="26"/>
          <w:szCs w:val="26"/>
          <w:lang w:val="nl-NL"/>
        </w:rPr>
        <w:t>6.1.0</w:t>
      </w:r>
      <w:r w:rsidR="005310E3">
        <w:rPr>
          <w:rFonts w:ascii="Times New Roman" w:hAnsi="Times New Roman" w:cs="Times New Roman"/>
          <w:b/>
          <w:bCs/>
          <w:i/>
          <w:sz w:val="26"/>
          <w:szCs w:val="26"/>
          <w:lang w:val="nl-NL"/>
        </w:rPr>
        <w:t>4</w:t>
      </w:r>
      <w:r w:rsidRPr="009A33EE">
        <w:rPr>
          <w:rFonts w:ascii="Times New Roman" w:hAnsi="Times New Roman" w:cs="Times New Roman"/>
          <w:bCs/>
          <w:i/>
          <w:sz w:val="26"/>
          <w:szCs w:val="26"/>
          <w:lang w:val="nl-NL"/>
        </w:rPr>
        <w:t xml:space="preserve"> – Quyết định số 476/QĐ-CĐCNHY ngày 5/12/2017 về việc ban hành nội quy đối với HSSV; </w:t>
      </w:r>
      <w:r w:rsidRPr="009A33EE">
        <w:rPr>
          <w:rFonts w:ascii="Times New Roman" w:hAnsi="Times New Roman" w:cs="Times New Roman"/>
          <w:b/>
          <w:bCs/>
          <w:i/>
          <w:sz w:val="26"/>
          <w:szCs w:val="26"/>
          <w:lang w:val="nl-NL"/>
        </w:rPr>
        <w:t>6.1.0</w:t>
      </w:r>
      <w:r w:rsidR="005310E3">
        <w:rPr>
          <w:rFonts w:ascii="Times New Roman" w:hAnsi="Times New Roman" w:cs="Times New Roman"/>
          <w:b/>
          <w:bCs/>
          <w:i/>
          <w:sz w:val="26"/>
          <w:szCs w:val="26"/>
          <w:lang w:val="nl-NL"/>
        </w:rPr>
        <w:t>5</w:t>
      </w:r>
      <w:r w:rsidRPr="009A33EE">
        <w:rPr>
          <w:rFonts w:ascii="Times New Roman" w:hAnsi="Times New Roman" w:cs="Times New Roman"/>
          <w:bCs/>
          <w:i/>
          <w:sz w:val="26"/>
          <w:szCs w:val="26"/>
          <w:lang w:val="nl-NL"/>
        </w:rPr>
        <w:t xml:space="preserve"> – Quyết định số 485 QĐ-CĐCNHY ngày 14/12/2017 về việc ban hành quy định đối với HSSV ngoại trú; </w:t>
      </w:r>
      <w:r w:rsidR="005310E3">
        <w:rPr>
          <w:rFonts w:ascii="Times New Roman" w:hAnsi="Times New Roman" w:cs="Times New Roman"/>
          <w:b/>
          <w:bCs/>
          <w:i/>
          <w:iCs/>
          <w:sz w:val="26"/>
          <w:szCs w:val="26"/>
          <w:lang w:val="nl-NL"/>
        </w:rPr>
        <w:t>6.1.06</w:t>
      </w:r>
      <w:r w:rsidRPr="009A33EE">
        <w:rPr>
          <w:rFonts w:ascii="Times New Roman" w:hAnsi="Times New Roman" w:cs="Times New Roman"/>
          <w:bCs/>
          <w:sz w:val="26"/>
          <w:szCs w:val="26"/>
          <w:lang w:val="nl-NL"/>
        </w:rPr>
        <w:t xml:space="preserve">- </w:t>
      </w:r>
      <w:r w:rsidRPr="009A33EE">
        <w:rPr>
          <w:rFonts w:ascii="Times New Roman" w:hAnsi="Times New Roman" w:cs="Times New Roman"/>
          <w:bCs/>
          <w:i/>
          <w:sz w:val="26"/>
          <w:szCs w:val="26"/>
          <w:lang w:val="nl-NL"/>
        </w:rPr>
        <w:t xml:space="preserve">Báo cáo tổng kết công tác HSSV năm học </w:t>
      </w:r>
      <w:r w:rsidRPr="009A33EE">
        <w:rPr>
          <w:rFonts w:ascii="Times New Roman" w:hAnsi="Times New Roman" w:cs="Times New Roman"/>
          <w:bCs/>
          <w:i/>
          <w:iCs/>
          <w:sz w:val="26"/>
          <w:szCs w:val="26"/>
          <w:lang w:val="nl-NL"/>
        </w:rPr>
        <w:t>2019- 2020, 2021- 2020 , 2021-2022</w:t>
      </w:r>
      <w:r w:rsidR="00310492">
        <w:rPr>
          <w:rFonts w:ascii="Times New Roman" w:hAnsi="Times New Roman" w:cs="Times New Roman"/>
          <w:bCs/>
          <w:i/>
          <w:iCs/>
          <w:sz w:val="26"/>
          <w:szCs w:val="26"/>
          <w:lang w:val="nl-NL"/>
        </w:rPr>
        <w:t xml:space="preserve">; </w:t>
      </w:r>
      <w:r w:rsidR="001726B5">
        <w:rPr>
          <w:rFonts w:ascii="Times New Roman" w:hAnsi="Times New Roman"/>
          <w:b/>
          <w:i/>
          <w:color w:val="000000"/>
          <w:sz w:val="26"/>
          <w:szCs w:val="26"/>
          <w:lang w:val="pt-BR"/>
        </w:rPr>
        <w:t>7.1.01</w:t>
      </w:r>
      <w:r w:rsidR="001C11C8" w:rsidRPr="00712D4B">
        <w:rPr>
          <w:rFonts w:ascii="Times New Roman" w:hAnsi="Times New Roman"/>
          <w:i/>
          <w:color w:val="000000"/>
          <w:sz w:val="26"/>
          <w:szCs w:val="26"/>
          <w:lang w:val="pt-BR"/>
        </w:rPr>
        <w:t xml:space="preserve"> – Bộ hồ sơ khảo sát </w:t>
      </w:r>
      <w:r w:rsidR="001C11C8">
        <w:rPr>
          <w:rFonts w:ascii="Times New Roman" w:hAnsi="Times New Roman"/>
          <w:i/>
          <w:color w:val="000000"/>
          <w:sz w:val="26"/>
          <w:szCs w:val="26"/>
          <w:lang w:val="pt-BR"/>
        </w:rPr>
        <w:t>các đối tượng</w:t>
      </w:r>
      <w:r w:rsidR="001C11C8" w:rsidRPr="00712D4B">
        <w:rPr>
          <w:rFonts w:ascii="Times New Roman" w:hAnsi="Times New Roman"/>
          <w:i/>
          <w:color w:val="000000"/>
          <w:sz w:val="26"/>
          <w:szCs w:val="26"/>
          <w:lang w:val="pt-BR"/>
        </w:rPr>
        <w:t xml:space="preserve"> năm 2019, 2020, 2021</w:t>
      </w:r>
      <w:r>
        <w:rPr>
          <w:rFonts w:ascii="Times New Roman" w:hAnsi="Times New Roman" w:cs="Times New Roman"/>
          <w:bCs/>
          <w:i/>
          <w:sz w:val="26"/>
          <w:szCs w:val="26"/>
          <w:lang w:val="pt-BR"/>
        </w:rPr>
        <w:t>)</w:t>
      </w:r>
    </w:p>
    <w:p w14:paraId="6368B344" w14:textId="77777777" w:rsidR="009A33EE" w:rsidRPr="009A33EE" w:rsidRDefault="009A33EE" w:rsidP="003E54A3">
      <w:pPr>
        <w:spacing w:before="120" w:after="0" w:line="340" w:lineRule="exact"/>
        <w:ind w:firstLine="720"/>
        <w:jc w:val="both"/>
        <w:rPr>
          <w:rFonts w:ascii="Times New Roman" w:hAnsi="Times New Roman" w:cs="Times New Roman"/>
          <w:bCs/>
          <w:sz w:val="26"/>
          <w:szCs w:val="26"/>
          <w:lang w:val="pt-BR"/>
        </w:rPr>
      </w:pPr>
      <w:r w:rsidRPr="009A33EE">
        <w:rPr>
          <w:rFonts w:ascii="Times New Roman" w:hAnsi="Times New Roman" w:cs="Times New Roman"/>
          <w:b/>
          <w:bCs/>
          <w:i/>
          <w:sz w:val="26"/>
          <w:szCs w:val="26"/>
          <w:lang w:val="pt-BR"/>
        </w:rPr>
        <w:t>Điểm tự đánh giá tiêu chuẩn 1, tiêu chí 6</w:t>
      </w:r>
      <w:r w:rsidRPr="009A33EE">
        <w:rPr>
          <w:rFonts w:ascii="Times New Roman" w:hAnsi="Times New Roman" w:cs="Times New Roman"/>
          <w:b/>
          <w:bCs/>
          <w:sz w:val="26"/>
          <w:szCs w:val="26"/>
          <w:lang w:val="pt-BR"/>
        </w:rPr>
        <w:t xml:space="preserve">: </w:t>
      </w:r>
      <w:r w:rsidRPr="009A33EE">
        <w:rPr>
          <w:rFonts w:ascii="Times New Roman" w:hAnsi="Times New Roman" w:cs="Times New Roman"/>
          <w:b/>
          <w:bCs/>
          <w:i/>
          <w:sz w:val="26"/>
          <w:szCs w:val="26"/>
          <w:lang w:val="pt-BR"/>
        </w:rPr>
        <w:t>02 điểm</w:t>
      </w:r>
    </w:p>
    <w:p w14:paraId="44DC0D38" w14:textId="77777777" w:rsidR="009A33EE" w:rsidRPr="009A33EE" w:rsidRDefault="009A33EE" w:rsidP="003E54A3">
      <w:pPr>
        <w:spacing w:before="120" w:after="0" w:line="340" w:lineRule="exact"/>
        <w:ind w:firstLine="720"/>
        <w:jc w:val="both"/>
        <w:rPr>
          <w:rFonts w:ascii="Times New Roman" w:hAnsi="Times New Roman" w:cs="Times New Roman"/>
          <w:b/>
          <w:bCs/>
          <w:i/>
          <w:sz w:val="26"/>
          <w:szCs w:val="26"/>
          <w:lang w:val="nl-NL"/>
        </w:rPr>
      </w:pPr>
      <w:r w:rsidRPr="009A33EE">
        <w:rPr>
          <w:rFonts w:ascii="Times New Roman" w:hAnsi="Times New Roman" w:cs="Times New Roman"/>
          <w:b/>
          <w:bCs/>
          <w:sz w:val="26"/>
          <w:szCs w:val="26"/>
          <w:lang w:val="pt-BR"/>
        </w:rPr>
        <w:t xml:space="preserve">Tiêu chuẩn 2: </w:t>
      </w:r>
      <w:r w:rsidRPr="003E54A3">
        <w:rPr>
          <w:rFonts w:ascii="Times New Roman" w:hAnsi="Times New Roman" w:cs="Times New Roman"/>
          <w:bCs/>
          <w:i/>
          <w:sz w:val="26"/>
          <w:szCs w:val="26"/>
          <w:lang w:val="nl-NL"/>
        </w:rPr>
        <w:t>Người học được hưởng các chế độ, chính sách theo quy định; cơ sở đào tạo có chính sách và thực hiện chính sách khen thưởng, động viên khuyến khích kịp thời đối với người học đạt kết quả cao trong học tập và tư vấn,hỗ trợ kịp thời cho người học trong quá trình học tập.</w:t>
      </w:r>
    </w:p>
    <w:p w14:paraId="48F3F8FB" w14:textId="77777777" w:rsidR="009A33EE" w:rsidRPr="009A33EE" w:rsidRDefault="009A33EE" w:rsidP="003E54A3">
      <w:pPr>
        <w:spacing w:before="120" w:after="0" w:line="340" w:lineRule="exact"/>
        <w:ind w:firstLine="720"/>
        <w:jc w:val="both"/>
        <w:rPr>
          <w:rFonts w:ascii="Times New Roman" w:hAnsi="Times New Roman" w:cs="Times New Roman"/>
          <w:b/>
          <w:bCs/>
          <w:sz w:val="26"/>
          <w:szCs w:val="26"/>
          <w:lang w:val="pt-BR"/>
        </w:rPr>
      </w:pPr>
      <w:r w:rsidRPr="009A33EE">
        <w:rPr>
          <w:rFonts w:ascii="Times New Roman" w:hAnsi="Times New Roman" w:cs="Times New Roman"/>
          <w:b/>
          <w:bCs/>
          <w:i/>
          <w:sz w:val="26"/>
          <w:szCs w:val="26"/>
          <w:lang w:val="pt-BR"/>
        </w:rPr>
        <w:t>Mô tả, phân tích, nhận định</w:t>
      </w:r>
      <w:r w:rsidRPr="009A33EE">
        <w:rPr>
          <w:rFonts w:ascii="Times New Roman" w:hAnsi="Times New Roman" w:cs="Times New Roman"/>
          <w:b/>
          <w:bCs/>
          <w:sz w:val="26"/>
          <w:szCs w:val="26"/>
          <w:lang w:val="pt-BR"/>
        </w:rPr>
        <w:t xml:space="preserve">: </w:t>
      </w:r>
    </w:p>
    <w:p w14:paraId="52A394A4" w14:textId="3E9624AA" w:rsidR="009A33EE" w:rsidRPr="009A33EE" w:rsidRDefault="009A33EE" w:rsidP="003E54A3">
      <w:pPr>
        <w:spacing w:before="120" w:after="0" w:line="340" w:lineRule="exact"/>
        <w:ind w:firstLine="720"/>
        <w:jc w:val="both"/>
        <w:rPr>
          <w:rFonts w:ascii="Times New Roman" w:hAnsi="Times New Roman" w:cs="Times New Roman"/>
          <w:bCs/>
          <w:sz w:val="26"/>
          <w:szCs w:val="26"/>
          <w:lang w:val="es-ES"/>
        </w:rPr>
      </w:pPr>
      <w:r w:rsidRPr="009A33EE">
        <w:rPr>
          <w:rFonts w:ascii="Times New Roman" w:hAnsi="Times New Roman" w:cs="Times New Roman"/>
          <w:bCs/>
          <w:sz w:val="26"/>
          <w:szCs w:val="26"/>
          <w:lang w:val="nl-NL"/>
        </w:rPr>
        <w:t xml:space="preserve">Căn cứ các văn bản: Nghị định số 86/2015/NĐ – CP quy định về cơ chế thu, quản lí học phí và chính sách miễn giảm học phí, hỗ trợ chi phí học tập từ năm học 2015-2016 đến năm học 2020 -2021; Nghị định số 81/2021/NĐ – CP quy định về cơ chế thu, quản lí học phí đối với cơ sở giáo dục thuộc hệ thống giáo dục quốc dân và chính sách miễn giảm học phí, hỗ trợ chi phí học tập giá dịch vụ trong lĩnh vực giáo dục đào tạo; Thông tư liên tịch số 09/2016/ TTLT – BGDĐT – BTC – BLĐTBXH của Bộ Giáo dục và Đào tạo – Bộ Tài chính – Bộ Lao động Thương binh và Xã hội hướng dẫn thực hiện Nghị định 86/2015/ NĐ – CP; Quyết định số 53/2015/ QĐ – TTg ngày 20/10/2015 về chính sách nội trú; Thông tư liên tịch số 14/2016/TTLL-BGDĐT – BLĐTBXH – BTC ngày 05/05/2016 sửa đổi bổ sung mục III của Thông tư liên tịch số 23/2008/TTLT – BGDĐT -  BLĐTBXH – BTC ngày 28/4/2008 của liên bộ hướng dẫn thực hiên Quyết định số </w:t>
      </w:r>
      <w:r w:rsidRPr="00DF5E47">
        <w:rPr>
          <w:rFonts w:ascii="Times New Roman" w:hAnsi="Times New Roman" w:cs="Times New Roman"/>
          <w:bCs/>
          <w:sz w:val="26"/>
          <w:szCs w:val="26"/>
          <w:lang w:val="pt-BR"/>
        </w:rPr>
        <w:t>152/2007/QĐ-TTg của Thủ tường chính phủ ngày 14/9/2007 về chính sách học bổng đối với HSSV tại cơ sở giáo dục thuộc hệ thống giáo dục quốc dân thuộc diện chính sách, h</w:t>
      </w:r>
      <w:r w:rsidRPr="009A33EE">
        <w:rPr>
          <w:rFonts w:ascii="Times New Roman" w:hAnsi="Times New Roman" w:cs="Times New Roman"/>
          <w:bCs/>
          <w:sz w:val="26"/>
          <w:szCs w:val="26"/>
          <w:lang w:val="es-ES"/>
        </w:rPr>
        <w:t>àng năm căn cứ vào các quy định của nhà nước, Trường ban hành các thông báo về việc</w:t>
      </w:r>
      <w:r w:rsidRPr="00DF5E47">
        <w:rPr>
          <w:rFonts w:ascii="Times New Roman" w:hAnsi="Times New Roman" w:cs="Times New Roman"/>
          <w:bCs/>
          <w:sz w:val="26"/>
          <w:szCs w:val="26"/>
          <w:lang w:val="pt-BR"/>
        </w:rPr>
        <w:t xml:space="preserve"> thực hiện chế độ chính sách cho HSSV</w:t>
      </w:r>
      <w:r w:rsidRPr="009A33EE">
        <w:rPr>
          <w:rFonts w:ascii="Times New Roman" w:hAnsi="Times New Roman" w:cs="Times New Roman"/>
          <w:bCs/>
          <w:sz w:val="26"/>
          <w:szCs w:val="26"/>
          <w:lang w:val="es-ES"/>
        </w:rPr>
        <w:t xml:space="preserve"> của nhà trường theo từng kỳ học, thống kê từng chế độ, chính sách, thủ tục, hồ sơ để được hưởng gồm những gì</w:t>
      </w:r>
      <w:r w:rsidRPr="009A33EE">
        <w:rPr>
          <w:rFonts w:ascii="Times New Roman" w:hAnsi="Times New Roman" w:cs="Times New Roman"/>
          <w:bCs/>
          <w:sz w:val="26"/>
          <w:szCs w:val="26"/>
          <w:lang w:val="nl-NL"/>
        </w:rPr>
        <w:t xml:space="preserve">... </w:t>
      </w:r>
      <w:r w:rsidRPr="00DF5E47">
        <w:rPr>
          <w:rFonts w:ascii="Times New Roman" w:hAnsi="Times New Roman" w:cs="Times New Roman"/>
          <w:bCs/>
          <w:sz w:val="26"/>
          <w:szCs w:val="26"/>
          <w:lang w:val="nl-NL"/>
        </w:rPr>
        <w:t xml:space="preserve">Trong các năm học 2019 -2020, 2020 - 2021, 2021 - 2022 </w:t>
      </w:r>
      <w:r w:rsidRPr="009A33EE">
        <w:rPr>
          <w:rFonts w:ascii="Times New Roman" w:hAnsi="Times New Roman" w:cs="Times New Roman"/>
          <w:bCs/>
          <w:sz w:val="26"/>
          <w:szCs w:val="26"/>
          <w:lang w:val="nl-NL"/>
        </w:rPr>
        <w:t xml:space="preserve">Nhà trường đã thực hiện miễn, giảm học phí theo quy định cho nhiều HSSV học nghề Điện công nghiệp trình độ Cao đẳng. </w:t>
      </w:r>
      <w:r w:rsidRPr="00DF5E47">
        <w:rPr>
          <w:rFonts w:ascii="Times New Roman" w:hAnsi="Times New Roman" w:cs="Times New Roman"/>
          <w:bCs/>
          <w:sz w:val="26"/>
          <w:szCs w:val="26"/>
          <w:lang w:val="nl-NL"/>
        </w:rPr>
        <w:t xml:space="preserve">Ngoài ra Nhà trường còn phối hợp chặt chẽ với chính quyền địa phương tiến hành cấp giấy xác nhận cho HSSV thuộc diện hưởng chế độ chính sách của Nhà nước như:  Miễn, giảm học phí; Hỗ trợ chi phí học tập; Trợ cấp xã hội; vay vốn tín dụng, </w:t>
      </w:r>
      <w:r w:rsidRPr="00DF5E47">
        <w:rPr>
          <w:rFonts w:ascii="Times New Roman" w:hAnsi="Times New Roman" w:cs="Times New Roman"/>
          <w:bCs/>
          <w:i/>
          <w:sz w:val="26"/>
          <w:szCs w:val="26"/>
          <w:lang w:val="nl-NL"/>
        </w:rPr>
        <w:t>…(</w:t>
      </w:r>
      <w:r w:rsidRPr="00DF5E47">
        <w:rPr>
          <w:rFonts w:ascii="Times New Roman" w:hAnsi="Times New Roman" w:cs="Times New Roman"/>
          <w:b/>
          <w:bCs/>
          <w:i/>
          <w:iCs/>
          <w:sz w:val="26"/>
          <w:szCs w:val="26"/>
          <w:lang w:val="nl-NL"/>
        </w:rPr>
        <w:t>6.</w:t>
      </w:r>
      <w:r w:rsidR="000642D8" w:rsidRPr="00DF5E47">
        <w:rPr>
          <w:rFonts w:ascii="Times New Roman" w:hAnsi="Times New Roman" w:cs="Times New Roman"/>
          <w:b/>
          <w:bCs/>
          <w:i/>
          <w:iCs/>
          <w:sz w:val="26"/>
          <w:szCs w:val="26"/>
          <w:lang w:val="nl-NL"/>
        </w:rPr>
        <w:t>2</w:t>
      </w:r>
      <w:r w:rsidRPr="00DF5E47">
        <w:rPr>
          <w:rFonts w:ascii="Times New Roman" w:hAnsi="Times New Roman" w:cs="Times New Roman"/>
          <w:b/>
          <w:bCs/>
          <w:i/>
          <w:iCs/>
          <w:sz w:val="26"/>
          <w:szCs w:val="26"/>
          <w:lang w:val="nl-NL"/>
        </w:rPr>
        <w:t>.0</w:t>
      </w:r>
      <w:r w:rsidR="000642D8" w:rsidRPr="00DF5E47">
        <w:rPr>
          <w:rFonts w:ascii="Times New Roman" w:hAnsi="Times New Roman" w:cs="Times New Roman"/>
          <w:b/>
          <w:bCs/>
          <w:i/>
          <w:iCs/>
          <w:sz w:val="26"/>
          <w:szCs w:val="26"/>
          <w:lang w:val="nl-NL"/>
        </w:rPr>
        <w:t>1</w:t>
      </w:r>
      <w:r w:rsidRPr="00DF5E47">
        <w:rPr>
          <w:rFonts w:ascii="Times New Roman" w:hAnsi="Times New Roman" w:cs="Times New Roman"/>
          <w:bCs/>
          <w:i/>
          <w:iCs/>
          <w:sz w:val="26"/>
          <w:szCs w:val="26"/>
          <w:lang w:val="nl-NL"/>
        </w:rPr>
        <w:t xml:space="preserve"> - Các công văn</w:t>
      </w:r>
      <w:r w:rsidRPr="009A33EE">
        <w:rPr>
          <w:rFonts w:ascii="Times New Roman" w:hAnsi="Times New Roman" w:cs="Times New Roman"/>
          <w:bCs/>
          <w:i/>
          <w:iCs/>
          <w:sz w:val="26"/>
          <w:szCs w:val="26"/>
          <w:lang w:val="vi-VN"/>
        </w:rPr>
        <w:t xml:space="preserve"> hướng dẫn thủ tục, hồ sơ xin miễn giảm học phí, hỗ trợ chi phí học tập năm 2020, 2021, 2022</w:t>
      </w:r>
      <w:r w:rsidRPr="00DF5E47">
        <w:rPr>
          <w:rFonts w:ascii="Times New Roman" w:hAnsi="Times New Roman" w:cs="Times New Roman"/>
          <w:bCs/>
          <w:sz w:val="26"/>
          <w:szCs w:val="26"/>
          <w:lang w:val="nl-NL"/>
        </w:rPr>
        <w:t xml:space="preserve">; </w:t>
      </w:r>
      <w:r w:rsidRPr="009A33EE">
        <w:rPr>
          <w:rFonts w:ascii="Times New Roman" w:hAnsi="Times New Roman" w:cs="Times New Roman"/>
          <w:b/>
          <w:bCs/>
          <w:i/>
          <w:sz w:val="26"/>
          <w:szCs w:val="26"/>
          <w:lang w:val="pt-BR"/>
        </w:rPr>
        <w:t>6.2.0</w:t>
      </w:r>
      <w:r w:rsidR="000642D8">
        <w:rPr>
          <w:rFonts w:ascii="Times New Roman" w:hAnsi="Times New Roman" w:cs="Times New Roman"/>
          <w:b/>
          <w:bCs/>
          <w:i/>
          <w:sz w:val="26"/>
          <w:szCs w:val="26"/>
          <w:lang w:val="pt-BR"/>
        </w:rPr>
        <w:t>2</w:t>
      </w:r>
      <w:r w:rsidRPr="009A33EE">
        <w:rPr>
          <w:rFonts w:ascii="Times New Roman" w:hAnsi="Times New Roman" w:cs="Times New Roman"/>
          <w:bCs/>
          <w:i/>
          <w:sz w:val="26"/>
          <w:szCs w:val="26"/>
          <w:lang w:val="pt-BR"/>
        </w:rPr>
        <w:t xml:space="preserve"> -  Các quyết định về việc miễn giảm học phí cho HSSV các năm học 2019-2020, 2020-2021, 2021-2022</w:t>
      </w:r>
      <w:r w:rsidRPr="00DF5E47">
        <w:rPr>
          <w:rFonts w:ascii="Times New Roman" w:hAnsi="Times New Roman" w:cs="Times New Roman"/>
          <w:bCs/>
          <w:i/>
          <w:sz w:val="26"/>
          <w:szCs w:val="26"/>
          <w:lang w:val="nl-NL"/>
        </w:rPr>
        <w:t>).</w:t>
      </w:r>
      <w:r w:rsidRPr="009A33EE">
        <w:rPr>
          <w:rFonts w:ascii="Times New Roman" w:hAnsi="Times New Roman" w:cs="Times New Roman"/>
          <w:bCs/>
          <w:sz w:val="26"/>
          <w:szCs w:val="26"/>
          <w:lang w:val="es-ES"/>
        </w:rPr>
        <w:t xml:space="preserve"> Tất cả các chế độ, chính sách học sinh, sinh viên được hưởng đều được Trường thực hiện đúng quy định.</w:t>
      </w:r>
    </w:p>
    <w:p w14:paraId="688A4126" w14:textId="5990024F" w:rsidR="009A33EE" w:rsidRPr="009A33EE" w:rsidRDefault="009A33EE" w:rsidP="003E54A3">
      <w:pPr>
        <w:spacing w:before="120" w:after="0" w:line="340" w:lineRule="exact"/>
        <w:ind w:firstLine="720"/>
        <w:jc w:val="both"/>
        <w:rPr>
          <w:rFonts w:ascii="Times New Roman" w:hAnsi="Times New Roman" w:cs="Times New Roman"/>
          <w:bCs/>
          <w:sz w:val="26"/>
          <w:szCs w:val="26"/>
          <w:lang w:val="pt-BR"/>
        </w:rPr>
      </w:pPr>
      <w:r w:rsidRPr="009A33EE">
        <w:rPr>
          <w:rFonts w:ascii="Times New Roman" w:hAnsi="Times New Roman" w:cs="Times New Roman"/>
          <w:bCs/>
          <w:sz w:val="26"/>
          <w:szCs w:val="26"/>
          <w:lang w:val="pt-BR"/>
        </w:rPr>
        <w:t xml:space="preserve">- Nhà trường đã ban hành hệ thống văn bản quy định chính sách khen thưởng, động viên khuyến khích đối với HSSV đạt kết quả cao trong học tập, rèn luyện như: Hướng dẫn thực hiện chế độ chính sách và công tác đoàn thể đối với HSSV; Quy chế </w:t>
      </w:r>
      <w:r w:rsidRPr="009A33EE">
        <w:rPr>
          <w:rFonts w:ascii="Times New Roman" w:hAnsi="Times New Roman" w:cs="Times New Roman"/>
          <w:bCs/>
          <w:sz w:val="26"/>
          <w:szCs w:val="26"/>
          <w:lang w:val="pt-BR"/>
        </w:rPr>
        <w:lastRenderedPageBreak/>
        <w:t xml:space="preserve">Công tác HSSV; Quy định mức cấp học bổng khuyến khích học tập đối với học sinh, sinh viên </w:t>
      </w:r>
      <w:r w:rsidRPr="009A33EE">
        <w:rPr>
          <w:rFonts w:ascii="Times New Roman" w:hAnsi="Times New Roman" w:cs="Times New Roman"/>
          <w:bCs/>
          <w:i/>
          <w:sz w:val="26"/>
          <w:szCs w:val="26"/>
          <w:lang w:val="pt-BR"/>
        </w:rPr>
        <w:t>(</w:t>
      </w:r>
      <w:r w:rsidRPr="009A33EE">
        <w:rPr>
          <w:rFonts w:ascii="Times New Roman" w:hAnsi="Times New Roman" w:cs="Times New Roman"/>
          <w:b/>
          <w:bCs/>
          <w:i/>
          <w:sz w:val="26"/>
          <w:szCs w:val="26"/>
          <w:lang w:val="nb-NO"/>
        </w:rPr>
        <w:t>2.5.0</w:t>
      </w:r>
      <w:r w:rsidR="000A4105">
        <w:rPr>
          <w:rFonts w:ascii="Times New Roman" w:hAnsi="Times New Roman" w:cs="Times New Roman"/>
          <w:b/>
          <w:bCs/>
          <w:i/>
          <w:sz w:val="26"/>
          <w:szCs w:val="26"/>
          <w:lang w:val="nb-NO"/>
        </w:rPr>
        <w:t>4</w:t>
      </w:r>
      <w:r w:rsidRPr="009A33EE">
        <w:rPr>
          <w:rFonts w:ascii="Times New Roman" w:hAnsi="Times New Roman" w:cs="Times New Roman"/>
          <w:bCs/>
          <w:i/>
          <w:sz w:val="26"/>
          <w:szCs w:val="26"/>
          <w:lang w:val="pt-BR"/>
        </w:rPr>
        <w:t xml:space="preserve">- </w:t>
      </w:r>
      <w:r w:rsidRPr="009A33EE">
        <w:rPr>
          <w:rFonts w:ascii="Times New Roman" w:hAnsi="Times New Roman" w:cs="Times New Roman"/>
          <w:bCs/>
          <w:i/>
          <w:iCs/>
          <w:sz w:val="26"/>
          <w:szCs w:val="26"/>
          <w:lang w:val="nl-NL"/>
        </w:rPr>
        <w:t xml:space="preserve">Quyết định </w:t>
      </w:r>
      <w:r w:rsidRPr="009A33EE">
        <w:rPr>
          <w:rFonts w:ascii="Times New Roman" w:hAnsi="Times New Roman" w:cs="Times New Roman"/>
          <w:bCs/>
          <w:i/>
          <w:iCs/>
          <w:sz w:val="26"/>
          <w:szCs w:val="26"/>
          <w:lang w:val="pt-BR"/>
        </w:rPr>
        <w:t xml:space="preserve">ban hành Quy chế HSSV </w:t>
      </w:r>
      <w:r w:rsidRPr="009A33EE">
        <w:rPr>
          <w:rFonts w:ascii="Times New Roman" w:hAnsi="Times New Roman" w:cs="Times New Roman"/>
          <w:bCs/>
          <w:i/>
          <w:iCs/>
          <w:sz w:val="26"/>
          <w:szCs w:val="26"/>
          <w:lang w:val="nl-NL"/>
        </w:rPr>
        <w:t>của Trường CĐCN Hưng Yên;</w:t>
      </w:r>
      <w:r w:rsidR="005310E3">
        <w:rPr>
          <w:rFonts w:ascii="Times New Roman" w:hAnsi="Times New Roman" w:cs="Times New Roman"/>
          <w:b/>
          <w:bCs/>
          <w:i/>
          <w:sz w:val="26"/>
          <w:szCs w:val="26"/>
          <w:lang w:val="pt-BR"/>
        </w:rPr>
        <w:t xml:space="preserve"> 6.1.03</w:t>
      </w:r>
      <w:r w:rsidRPr="009A33EE">
        <w:rPr>
          <w:rFonts w:ascii="Times New Roman" w:hAnsi="Times New Roman" w:cs="Times New Roman"/>
          <w:b/>
          <w:bCs/>
          <w:i/>
          <w:sz w:val="26"/>
          <w:szCs w:val="26"/>
          <w:lang w:val="pt-BR"/>
        </w:rPr>
        <w:t xml:space="preserve"> - </w:t>
      </w:r>
      <w:r w:rsidRPr="009A33EE">
        <w:rPr>
          <w:rFonts w:ascii="Times New Roman" w:hAnsi="Times New Roman" w:cs="Times New Roman"/>
          <w:bCs/>
          <w:i/>
          <w:sz w:val="26"/>
          <w:szCs w:val="26"/>
          <w:lang w:val="nl-NL"/>
        </w:rPr>
        <w:t xml:space="preserve">Quy định xét, cấp học bổng khuyến khích học tập kèm theo Quyết định số 379/QĐ-CĐCNHY ngày 01/10/2018; Quyết định số 478/QĐ-CĐCNHY ngày 26/8/2020 ban hành quy định về xét, cấp học bổng khuyến khích học tập đối với học sinh, sinh; </w:t>
      </w:r>
      <w:r w:rsidRPr="009A33EE">
        <w:rPr>
          <w:rFonts w:ascii="Times New Roman" w:hAnsi="Times New Roman" w:cs="Times New Roman"/>
          <w:b/>
          <w:bCs/>
          <w:i/>
          <w:sz w:val="26"/>
          <w:szCs w:val="26"/>
          <w:lang w:val="nl-NL"/>
        </w:rPr>
        <w:t>6.2.0</w:t>
      </w:r>
      <w:r w:rsidR="005310E3">
        <w:rPr>
          <w:rFonts w:ascii="Times New Roman" w:hAnsi="Times New Roman" w:cs="Times New Roman"/>
          <w:b/>
          <w:bCs/>
          <w:i/>
          <w:sz w:val="26"/>
          <w:szCs w:val="26"/>
          <w:lang w:val="nl-NL"/>
        </w:rPr>
        <w:t>3</w:t>
      </w:r>
      <w:r w:rsidRPr="009A33EE">
        <w:rPr>
          <w:rFonts w:ascii="Times New Roman" w:hAnsi="Times New Roman" w:cs="Times New Roman"/>
          <w:bCs/>
          <w:i/>
          <w:sz w:val="26"/>
          <w:szCs w:val="26"/>
          <w:lang w:val="nl-NL"/>
        </w:rPr>
        <w:t xml:space="preserve"> </w:t>
      </w:r>
      <w:r w:rsidR="00873FBB">
        <w:rPr>
          <w:rFonts w:ascii="Times New Roman" w:hAnsi="Times New Roman" w:cs="Times New Roman"/>
          <w:bCs/>
          <w:i/>
          <w:sz w:val="26"/>
          <w:szCs w:val="26"/>
          <w:lang w:val="nl-NL"/>
        </w:rPr>
        <w:t xml:space="preserve">- </w:t>
      </w:r>
      <w:r w:rsidR="000642D8" w:rsidRPr="000642D8">
        <w:rPr>
          <w:rFonts w:ascii="Times New Roman" w:hAnsi="Times New Roman" w:cs="Times New Roman"/>
          <w:bCs/>
          <w:i/>
          <w:sz w:val="26"/>
          <w:szCs w:val="26"/>
          <w:lang w:val="nl-NL"/>
        </w:rPr>
        <w:t>Quy chế chi  tiêu nội bộ năm 2019, 2020, 2021, 2022</w:t>
      </w:r>
      <w:r w:rsidRPr="009A33EE">
        <w:rPr>
          <w:rFonts w:ascii="Times New Roman" w:hAnsi="Times New Roman" w:cs="Times New Roman"/>
          <w:bCs/>
          <w:i/>
          <w:sz w:val="26"/>
          <w:szCs w:val="26"/>
          <w:lang w:val="nl-NL"/>
        </w:rPr>
        <w:t>).</w:t>
      </w:r>
    </w:p>
    <w:p w14:paraId="1AF24C63" w14:textId="1616460D" w:rsidR="009A33EE" w:rsidRPr="009A33EE" w:rsidRDefault="009A33EE" w:rsidP="003E54A3">
      <w:pPr>
        <w:spacing w:before="120" w:after="0" w:line="340" w:lineRule="exact"/>
        <w:ind w:firstLine="720"/>
        <w:jc w:val="both"/>
        <w:rPr>
          <w:rFonts w:ascii="Times New Roman" w:hAnsi="Times New Roman" w:cs="Times New Roman"/>
          <w:bCs/>
          <w:sz w:val="26"/>
          <w:szCs w:val="26"/>
          <w:lang w:val="nl-NL"/>
        </w:rPr>
      </w:pPr>
      <w:r w:rsidRPr="009A33EE">
        <w:rPr>
          <w:rFonts w:ascii="Times New Roman" w:hAnsi="Times New Roman" w:cs="Times New Roman"/>
          <w:bCs/>
          <w:sz w:val="26"/>
          <w:szCs w:val="26"/>
          <w:lang w:val="es-ES"/>
        </w:rPr>
        <w:t xml:space="preserve">- Ngoài các chế độ, chính sách của Nhà nước đối với HSSV, nhà trường còn có chính sách khen thưởng, động viên khuyến khích kịp thời đối với người học đạt kết quả cao trong học tập, rèn luyện. </w:t>
      </w:r>
      <w:r w:rsidRPr="009A33EE">
        <w:rPr>
          <w:rFonts w:ascii="Times New Roman" w:hAnsi="Times New Roman" w:cs="Times New Roman"/>
          <w:bCs/>
          <w:sz w:val="26"/>
          <w:szCs w:val="26"/>
          <w:lang w:val="nl-NL"/>
        </w:rPr>
        <w:t xml:space="preserve">Tại </w:t>
      </w:r>
      <w:r w:rsidRPr="009A33EE">
        <w:rPr>
          <w:rFonts w:ascii="Times New Roman" w:hAnsi="Times New Roman" w:cs="Times New Roman"/>
          <w:bCs/>
          <w:sz w:val="26"/>
          <w:szCs w:val="26"/>
          <w:lang w:val="es-ES"/>
        </w:rPr>
        <w:t xml:space="preserve">Quy chế chi tiêu nội bộ của Nhà trường, </w:t>
      </w:r>
      <w:r w:rsidRPr="009A33EE">
        <w:rPr>
          <w:rFonts w:ascii="Times New Roman" w:hAnsi="Times New Roman" w:cs="Times New Roman"/>
          <w:bCs/>
          <w:sz w:val="26"/>
          <w:szCs w:val="26"/>
          <w:lang w:val="nl-NL"/>
        </w:rPr>
        <w:t>có thể hiện nội dung: Chi khen thưởng HSSV có thành tích trong học tập, rèn luyện văn hóa TDTT... Năm học 2019 – 2020, Nhà trường đã ra QĐ số 367 ngày 25/9/19 về việc thành lập các lớp K53 niên khóa 2019 – 2022, trong đó có lớp 53CĐ1; QĐ số 429 ngày 08/11/19 về việc thành lập lớp 53LĐ1; kèm theo đó là các QĐ về việc phân công cố vấn học tập và QĐ công nhận Ban cán sự lớp: QĐ số 367a, 367c ngày 25/9/19 và QĐ số 430, 430a ngày 08/11/19; Trong năm học Nhà trường ra QĐ số 318 ngày 15/5/20 và QĐ số 675 ngày 28/12/20 về việc cấp học bổng khuyến khích học tập cho HSSV các lớp K51, 52, 53 đặt tại trường học kỳ 1 và học kỳ 2; QĐ số 481 ngày 20/8/20 về việc khen thưởng HSSV K52, 53 tại trường.</w:t>
      </w:r>
    </w:p>
    <w:p w14:paraId="5C6935EC" w14:textId="77777777" w:rsidR="009A33EE" w:rsidRPr="009A33EE" w:rsidRDefault="009A33EE" w:rsidP="003E54A3">
      <w:pPr>
        <w:spacing w:before="120" w:after="0" w:line="340" w:lineRule="exact"/>
        <w:ind w:firstLine="720"/>
        <w:jc w:val="both"/>
        <w:rPr>
          <w:rFonts w:ascii="Times New Roman" w:hAnsi="Times New Roman" w:cs="Times New Roman"/>
          <w:bCs/>
          <w:sz w:val="26"/>
          <w:szCs w:val="26"/>
          <w:lang w:val="nl-NL"/>
        </w:rPr>
      </w:pPr>
      <w:r w:rsidRPr="009A33EE">
        <w:rPr>
          <w:rFonts w:ascii="Times New Roman" w:hAnsi="Times New Roman" w:cs="Times New Roman"/>
          <w:bCs/>
          <w:sz w:val="26"/>
          <w:szCs w:val="26"/>
          <w:lang w:val="nl-NL"/>
        </w:rPr>
        <w:t>Năm học 2020 – 2021, Nhà trường đã ra QĐ số 518b ngày 22/9/20 về việc thành lập lớp 54CĐ1 niên khóa 2020 – 2023, kèm theo đó là QĐ phân công cố vấn học tập và Ban cán sự lớp số 518c ngày 22/9/20. Trong năm học Nhà trường ra QĐ số 161 ngày 13/4/20 và QĐ số 492 ngày 25/11/21 về việc cấp học bổng khuyến khích học tập cho HSSV các lớp K52, 53, 54 đặt tại trường học kỳ 1 và học kỳ 2; QĐ số 451 ngày 20/10/21 về việc khen thưởng HSSV K53, 54 tại trường.</w:t>
      </w:r>
    </w:p>
    <w:p w14:paraId="4B469545" w14:textId="5A00E0D8" w:rsidR="009A33EE" w:rsidRDefault="009A33EE" w:rsidP="003E54A3">
      <w:pPr>
        <w:spacing w:before="120" w:after="0" w:line="340" w:lineRule="exact"/>
        <w:ind w:firstLine="720"/>
        <w:jc w:val="both"/>
        <w:rPr>
          <w:rFonts w:ascii="Times New Roman" w:hAnsi="Times New Roman" w:cs="Times New Roman"/>
          <w:bCs/>
          <w:sz w:val="26"/>
          <w:szCs w:val="26"/>
          <w:lang w:val="nl-NL"/>
        </w:rPr>
      </w:pPr>
      <w:r w:rsidRPr="009A33EE">
        <w:rPr>
          <w:rFonts w:ascii="Times New Roman" w:hAnsi="Times New Roman" w:cs="Times New Roman"/>
          <w:bCs/>
          <w:sz w:val="26"/>
          <w:szCs w:val="26"/>
          <w:lang w:val="nl-NL"/>
        </w:rPr>
        <w:t>Năm học 2021 – 2022, Nhà trường đã ra QĐ số 436c ngày 04/10/21 về việc thành lập lớp 55CĐ1 niên khóa 2021 – 2024; QĐ số 474c ngày 06/11/21 về việc bổ sung SV vào lớp 55CĐ1; QĐ số 486d ngày 16/11/21 về việc thành lập lớp 55LĐ1; QĐ số 519 ngày 15/12/21 về việc bổ sung SV vào lớp 55LĐ1 kèm theo đó là các QĐ về việc phân công cố vấn học tập và QĐ công nhận Ban cán sự lớp: QĐ số 436d, 436e ngày 04/10/21, QĐ 486e, 486f .</w:t>
      </w:r>
    </w:p>
    <w:p w14:paraId="6EBEA891" w14:textId="2032E7B4" w:rsidR="00C71B5E" w:rsidRPr="009A33EE" w:rsidRDefault="00C71B5E" w:rsidP="003E54A3">
      <w:pPr>
        <w:spacing w:before="120" w:after="0" w:line="340" w:lineRule="exact"/>
        <w:ind w:firstLine="720"/>
        <w:jc w:val="both"/>
        <w:rPr>
          <w:rFonts w:ascii="Times New Roman" w:hAnsi="Times New Roman" w:cs="Times New Roman"/>
          <w:bCs/>
          <w:sz w:val="26"/>
          <w:szCs w:val="26"/>
          <w:lang w:val="nl-NL"/>
        </w:rPr>
      </w:pPr>
      <w:r w:rsidRPr="00DC3E58">
        <w:rPr>
          <w:rFonts w:ascii="Times New Roman" w:hAnsi="Times New Roman" w:cs="Times New Roman"/>
          <w:bCs/>
          <w:i/>
          <w:sz w:val="26"/>
          <w:szCs w:val="26"/>
          <w:lang w:val="nl-NL"/>
        </w:rPr>
        <w:t>(</w:t>
      </w:r>
      <w:r w:rsidR="00DC3E58" w:rsidRPr="00DC3E58">
        <w:rPr>
          <w:rFonts w:ascii="Times New Roman" w:hAnsi="Times New Roman" w:cs="Times New Roman"/>
          <w:b/>
          <w:bCs/>
          <w:i/>
          <w:sz w:val="26"/>
          <w:szCs w:val="26"/>
          <w:lang w:val="nl-NL"/>
        </w:rPr>
        <w:t xml:space="preserve">6.2.04 - </w:t>
      </w:r>
      <w:r w:rsidRPr="00DC3E58">
        <w:rPr>
          <w:rFonts w:ascii="Times New Roman" w:hAnsi="Times New Roman" w:cs="Times New Roman"/>
          <w:bCs/>
          <w:i/>
          <w:sz w:val="26"/>
          <w:szCs w:val="26"/>
          <w:lang w:val="nl-NL"/>
        </w:rPr>
        <w:t>Các quyết định cấp học bổng khuyến khích học tập cho HSSV năm học 2019-2020, 2020-2021, 2021-2021</w:t>
      </w:r>
      <w:r w:rsidR="00DC3E58" w:rsidRPr="00DC3E58">
        <w:rPr>
          <w:rFonts w:ascii="Times New Roman" w:hAnsi="Times New Roman" w:cs="Times New Roman"/>
          <w:bCs/>
          <w:i/>
          <w:sz w:val="26"/>
          <w:szCs w:val="26"/>
          <w:lang w:val="nl-NL"/>
        </w:rPr>
        <w:t xml:space="preserve">; </w:t>
      </w:r>
      <w:r w:rsidR="00DC3E58" w:rsidRPr="00DC3E58">
        <w:rPr>
          <w:rFonts w:ascii="Times New Roman" w:hAnsi="Times New Roman" w:cs="Times New Roman"/>
          <w:b/>
          <w:bCs/>
          <w:i/>
          <w:sz w:val="26"/>
          <w:szCs w:val="26"/>
          <w:lang w:val="nl-NL"/>
        </w:rPr>
        <w:t xml:space="preserve">6.2.05 </w:t>
      </w:r>
      <w:r w:rsidR="00DC3E58" w:rsidRPr="00DC3E58">
        <w:rPr>
          <w:rFonts w:ascii="Times New Roman" w:hAnsi="Times New Roman" w:cs="Times New Roman"/>
          <w:bCs/>
          <w:i/>
          <w:sz w:val="26"/>
          <w:szCs w:val="26"/>
          <w:lang w:val="nl-NL"/>
        </w:rPr>
        <w:t>-  Các quyết định khen thưởng HSSV đạt thành tích cao trong học tập và rèn luyệ</w:t>
      </w:r>
      <w:r w:rsidR="00DC3E58">
        <w:rPr>
          <w:rFonts w:ascii="Times New Roman" w:hAnsi="Times New Roman" w:cs="Times New Roman"/>
          <w:bCs/>
          <w:i/>
          <w:sz w:val="26"/>
          <w:szCs w:val="26"/>
          <w:lang w:val="nl-NL"/>
        </w:rPr>
        <w:t>n</w:t>
      </w:r>
      <w:r w:rsidRPr="00DC3E58">
        <w:rPr>
          <w:rFonts w:ascii="Times New Roman" w:hAnsi="Times New Roman" w:cs="Times New Roman"/>
          <w:bCs/>
          <w:i/>
          <w:sz w:val="26"/>
          <w:szCs w:val="26"/>
          <w:lang w:val="nl-NL"/>
        </w:rPr>
        <w:t>)</w:t>
      </w:r>
    </w:p>
    <w:p w14:paraId="7DE21A08" w14:textId="4A426F0A" w:rsidR="009A33EE" w:rsidRPr="009A33EE" w:rsidRDefault="009A33EE" w:rsidP="003E54A3">
      <w:pPr>
        <w:spacing w:before="120" w:after="0" w:line="340" w:lineRule="exact"/>
        <w:ind w:firstLine="720"/>
        <w:jc w:val="both"/>
        <w:rPr>
          <w:rFonts w:ascii="Times New Roman" w:hAnsi="Times New Roman" w:cs="Times New Roman"/>
          <w:bCs/>
          <w:i/>
          <w:sz w:val="26"/>
          <w:szCs w:val="26"/>
          <w:lang w:val="pt-BR"/>
        </w:rPr>
      </w:pPr>
      <w:r w:rsidRPr="009A33EE">
        <w:rPr>
          <w:rFonts w:ascii="Times New Roman" w:hAnsi="Times New Roman" w:cs="Times New Roman"/>
          <w:bCs/>
          <w:sz w:val="26"/>
          <w:szCs w:val="26"/>
          <w:lang w:val="pt-BR"/>
        </w:rPr>
        <w:t xml:space="preserve">Công tác tư vấn, hỗ trợ người học trong quá trình học tại Trường, được Nhà trường giao cho phòng Công tác học sinh, sinh viên, phòng quản lý Đào tạo và các CVHT kiêm giáo viên chủ nhiệm lớp sinh viên phối hợp tổ chức thực hiện thường xuyên. Các đơn vị, cá nhân được giao nhiệm vụ tổ chức thông tin đầy đủ đến người học về cơ chế tư vấn, hỗ trợ và bộ phân phụ trách, đồng thời tổ chức tư vấn trợ giúp HSSV bằng nhiều hình thức khác nhau, như: Xây dựng kế hoạch và tổ chức thực hiện Công tác HSSV hàng năm; Tư vấn hỗ trợ trực tiếp trong </w:t>
      </w:r>
      <w:r w:rsidRPr="009A33EE">
        <w:rPr>
          <w:rFonts w:ascii="Times New Roman" w:hAnsi="Times New Roman" w:cs="Times New Roman"/>
          <w:b/>
          <w:bCs/>
          <w:i/>
          <w:sz w:val="26"/>
          <w:szCs w:val="26"/>
          <w:lang w:val="pt-BR"/>
        </w:rPr>
        <w:t>“tuần sinh hoạt công dân”;</w:t>
      </w:r>
      <w:r w:rsidRPr="009A33EE">
        <w:rPr>
          <w:rFonts w:ascii="Times New Roman" w:hAnsi="Times New Roman" w:cs="Times New Roman"/>
          <w:bCs/>
          <w:sz w:val="26"/>
          <w:szCs w:val="26"/>
          <w:lang w:val="pt-BR"/>
        </w:rPr>
        <w:t xml:space="preserve"> Phân công cán bộ, nhà giáo thường trực hàng ngày tại phòng Công tác HSSV để kịp </w:t>
      </w:r>
      <w:r w:rsidRPr="009A33EE">
        <w:rPr>
          <w:rFonts w:ascii="Times New Roman" w:hAnsi="Times New Roman" w:cs="Times New Roman"/>
          <w:bCs/>
          <w:sz w:val="26"/>
          <w:szCs w:val="26"/>
          <w:lang w:val="pt-BR"/>
        </w:rPr>
        <w:lastRenderedPageBreak/>
        <w:t>thời tư vấn trợ giúp HSSV trong suốt quá trình học tập  (</w:t>
      </w:r>
      <w:r w:rsidRPr="009A33EE">
        <w:rPr>
          <w:rFonts w:ascii="Times New Roman" w:hAnsi="Times New Roman" w:cs="Times New Roman"/>
          <w:b/>
          <w:bCs/>
          <w:i/>
          <w:sz w:val="26"/>
          <w:szCs w:val="26"/>
          <w:lang w:val="pt-BR"/>
        </w:rPr>
        <w:t>6.2.0</w:t>
      </w:r>
      <w:r w:rsidR="008319B3">
        <w:rPr>
          <w:rFonts w:ascii="Times New Roman" w:hAnsi="Times New Roman" w:cs="Times New Roman"/>
          <w:b/>
          <w:bCs/>
          <w:i/>
          <w:sz w:val="26"/>
          <w:szCs w:val="26"/>
          <w:lang w:val="pt-BR"/>
        </w:rPr>
        <w:t>6</w:t>
      </w:r>
      <w:r w:rsidRPr="009A33EE">
        <w:rPr>
          <w:rFonts w:ascii="Times New Roman" w:hAnsi="Times New Roman" w:cs="Times New Roman"/>
          <w:b/>
          <w:bCs/>
          <w:i/>
          <w:sz w:val="26"/>
          <w:szCs w:val="26"/>
          <w:lang w:val="pt-BR"/>
        </w:rPr>
        <w:t xml:space="preserve"> -</w:t>
      </w:r>
      <w:r w:rsidRPr="009A33EE">
        <w:rPr>
          <w:rFonts w:ascii="Times New Roman" w:hAnsi="Times New Roman" w:cs="Times New Roman"/>
          <w:bCs/>
          <w:i/>
          <w:sz w:val="26"/>
          <w:szCs w:val="26"/>
          <w:lang w:val="pt-BR"/>
        </w:rPr>
        <w:t>Các Quyết định phân công nhà giáo làm cố vấn học tập và giáo viên chủ nhiệm các năm;</w:t>
      </w:r>
      <w:r w:rsidR="009502A2">
        <w:rPr>
          <w:rFonts w:ascii="Times New Roman" w:hAnsi="Times New Roman" w:cs="Times New Roman"/>
          <w:bCs/>
          <w:i/>
          <w:sz w:val="26"/>
          <w:szCs w:val="26"/>
          <w:lang w:val="pt-BR"/>
        </w:rPr>
        <w:t xml:space="preserve"> </w:t>
      </w:r>
      <w:r w:rsidR="00DC2193">
        <w:rPr>
          <w:rFonts w:ascii="Times New Roman" w:hAnsi="Times New Roman" w:cs="Times New Roman"/>
          <w:b/>
          <w:bCs/>
          <w:i/>
          <w:sz w:val="26"/>
          <w:szCs w:val="26"/>
          <w:lang w:val="pt-BR"/>
        </w:rPr>
        <w:t>1.2.02</w:t>
      </w:r>
      <w:r w:rsidRPr="009A33EE">
        <w:rPr>
          <w:rFonts w:ascii="Times New Roman" w:hAnsi="Times New Roman" w:cs="Times New Roman"/>
          <w:b/>
          <w:bCs/>
          <w:i/>
          <w:sz w:val="26"/>
          <w:szCs w:val="26"/>
          <w:lang w:val="pt-BR"/>
        </w:rPr>
        <w:t xml:space="preserve"> - </w:t>
      </w:r>
      <w:r w:rsidR="00DC2193" w:rsidRPr="00DC2193">
        <w:rPr>
          <w:rFonts w:ascii="Times New Roman" w:hAnsi="Times New Roman" w:cs="Times New Roman"/>
          <w:bCs/>
          <w:i/>
          <w:iCs/>
          <w:sz w:val="26"/>
          <w:szCs w:val="26"/>
          <w:lang w:val="nl-NL"/>
        </w:rPr>
        <w:t>Quyết định số 81/QĐ-CĐCNHY ngày 20/3/2017; Quyết định số 551/QĐ-CĐCNHY ngày 22/12/2021 ban hành Quy định về chức năng, nhiệm vụ của các đơn vị thuộc Trường Cao đẳng Công nghiệ</w:t>
      </w:r>
      <w:r w:rsidR="00DC2193">
        <w:rPr>
          <w:rFonts w:ascii="Times New Roman" w:hAnsi="Times New Roman" w:cs="Times New Roman"/>
          <w:bCs/>
          <w:i/>
          <w:iCs/>
          <w:sz w:val="26"/>
          <w:szCs w:val="26"/>
          <w:lang w:val="nl-NL"/>
        </w:rPr>
        <w:t>p Hưng Yên</w:t>
      </w:r>
      <w:r w:rsidRPr="009A33EE">
        <w:rPr>
          <w:rFonts w:ascii="Times New Roman" w:hAnsi="Times New Roman" w:cs="Times New Roman"/>
          <w:bCs/>
          <w:i/>
          <w:sz w:val="26"/>
          <w:szCs w:val="26"/>
          <w:lang w:val="pt-BR"/>
        </w:rPr>
        <w:t xml:space="preserve">; </w:t>
      </w:r>
      <w:r w:rsidRPr="009A33EE">
        <w:rPr>
          <w:rFonts w:ascii="Times New Roman" w:hAnsi="Times New Roman" w:cs="Times New Roman"/>
          <w:b/>
          <w:bCs/>
          <w:i/>
          <w:iCs/>
          <w:sz w:val="26"/>
          <w:szCs w:val="26"/>
          <w:lang w:val="nl-NL"/>
        </w:rPr>
        <w:t>6.1.0</w:t>
      </w:r>
      <w:r w:rsidR="00DC2193">
        <w:rPr>
          <w:rFonts w:ascii="Times New Roman" w:hAnsi="Times New Roman" w:cs="Times New Roman"/>
          <w:b/>
          <w:bCs/>
          <w:i/>
          <w:iCs/>
          <w:sz w:val="26"/>
          <w:szCs w:val="26"/>
          <w:lang w:val="nl-NL"/>
        </w:rPr>
        <w:t>6</w:t>
      </w:r>
      <w:r w:rsidRPr="009A33EE">
        <w:rPr>
          <w:rFonts w:ascii="Times New Roman" w:hAnsi="Times New Roman" w:cs="Times New Roman"/>
          <w:bCs/>
          <w:sz w:val="26"/>
          <w:szCs w:val="26"/>
          <w:lang w:val="nl-NL"/>
        </w:rPr>
        <w:t xml:space="preserve">- </w:t>
      </w:r>
      <w:r w:rsidRPr="009A33EE">
        <w:rPr>
          <w:rFonts w:ascii="Times New Roman" w:hAnsi="Times New Roman" w:cs="Times New Roman"/>
          <w:bCs/>
          <w:i/>
          <w:sz w:val="26"/>
          <w:szCs w:val="26"/>
          <w:lang w:val="nl-NL"/>
        </w:rPr>
        <w:t xml:space="preserve">Báo cáo tổng kết công tác HSSV năm học </w:t>
      </w:r>
      <w:r w:rsidRPr="009A33EE">
        <w:rPr>
          <w:rFonts w:ascii="Times New Roman" w:hAnsi="Times New Roman" w:cs="Times New Roman"/>
          <w:bCs/>
          <w:i/>
          <w:iCs/>
          <w:sz w:val="26"/>
          <w:szCs w:val="26"/>
          <w:lang w:val="nl-NL"/>
        </w:rPr>
        <w:t>2019- 2020, 2021- 2020 , 2021-2022</w:t>
      </w:r>
      <w:r w:rsidRPr="009A33EE">
        <w:rPr>
          <w:rFonts w:ascii="Times New Roman" w:hAnsi="Times New Roman" w:cs="Times New Roman"/>
          <w:bCs/>
          <w:i/>
          <w:sz w:val="26"/>
          <w:szCs w:val="26"/>
          <w:lang w:val="pt-BR"/>
        </w:rPr>
        <w:t xml:space="preserve">). </w:t>
      </w:r>
    </w:p>
    <w:p w14:paraId="660DA242" w14:textId="77777777" w:rsidR="009A33EE" w:rsidRPr="00322A72" w:rsidRDefault="009A33EE" w:rsidP="003E54A3">
      <w:pPr>
        <w:spacing w:before="120" w:after="0" w:line="340" w:lineRule="exact"/>
        <w:ind w:firstLine="720"/>
        <w:jc w:val="both"/>
        <w:rPr>
          <w:rFonts w:ascii="Times New Roman" w:hAnsi="Times New Roman" w:cs="Times New Roman"/>
          <w:b/>
          <w:bCs/>
          <w:sz w:val="26"/>
          <w:szCs w:val="26"/>
          <w:lang w:val="pt-BR"/>
        </w:rPr>
      </w:pPr>
      <w:r w:rsidRPr="009A33EE">
        <w:rPr>
          <w:rFonts w:ascii="Times New Roman" w:hAnsi="Times New Roman" w:cs="Times New Roman"/>
          <w:b/>
          <w:bCs/>
          <w:i/>
          <w:sz w:val="26"/>
          <w:szCs w:val="26"/>
          <w:lang w:val="pt-BR"/>
        </w:rPr>
        <w:t>Điểm tự đánh giá Tiêu chuẩn 2, tiêu chí 6</w:t>
      </w:r>
      <w:r w:rsidRPr="00322A72">
        <w:rPr>
          <w:rFonts w:ascii="Times New Roman" w:hAnsi="Times New Roman" w:cs="Times New Roman"/>
          <w:b/>
          <w:bCs/>
          <w:sz w:val="26"/>
          <w:szCs w:val="26"/>
          <w:lang w:val="pt-BR"/>
        </w:rPr>
        <w:t>:</w:t>
      </w:r>
      <w:r w:rsidRPr="00322A72">
        <w:rPr>
          <w:rFonts w:ascii="Times New Roman" w:hAnsi="Times New Roman" w:cs="Times New Roman"/>
          <w:b/>
          <w:bCs/>
          <w:i/>
          <w:sz w:val="26"/>
          <w:szCs w:val="26"/>
          <w:lang w:val="pt-BR"/>
        </w:rPr>
        <w:t xml:space="preserve"> 02 điểm</w:t>
      </w:r>
    </w:p>
    <w:p w14:paraId="66E403E2" w14:textId="77777777" w:rsidR="009A33EE" w:rsidRPr="00322A72" w:rsidRDefault="009A33EE" w:rsidP="003E54A3">
      <w:pPr>
        <w:spacing w:before="120" w:after="0" w:line="340" w:lineRule="exact"/>
        <w:ind w:firstLine="720"/>
        <w:jc w:val="both"/>
        <w:rPr>
          <w:rFonts w:ascii="Times New Roman" w:hAnsi="Times New Roman" w:cs="Times New Roman"/>
          <w:b/>
          <w:bCs/>
          <w:i/>
          <w:sz w:val="26"/>
          <w:szCs w:val="26"/>
          <w:lang w:val="pt-BR"/>
        </w:rPr>
      </w:pPr>
      <w:r w:rsidRPr="00322A72">
        <w:rPr>
          <w:rFonts w:ascii="Times New Roman" w:hAnsi="Times New Roman" w:cs="Times New Roman"/>
          <w:b/>
          <w:bCs/>
          <w:sz w:val="26"/>
          <w:szCs w:val="26"/>
          <w:lang w:val="vi-VN"/>
        </w:rPr>
        <w:t xml:space="preserve">Tiêu chuẩn </w:t>
      </w:r>
      <w:r w:rsidRPr="00322A72">
        <w:rPr>
          <w:rFonts w:ascii="Times New Roman" w:hAnsi="Times New Roman" w:cs="Times New Roman"/>
          <w:b/>
          <w:bCs/>
          <w:sz w:val="26"/>
          <w:szCs w:val="26"/>
          <w:lang w:val="nl-NL"/>
        </w:rPr>
        <w:t>3</w:t>
      </w:r>
      <w:r w:rsidRPr="00322A72">
        <w:rPr>
          <w:rFonts w:ascii="Times New Roman" w:hAnsi="Times New Roman" w:cs="Times New Roman"/>
          <w:b/>
          <w:bCs/>
          <w:sz w:val="26"/>
          <w:szCs w:val="26"/>
          <w:lang w:val="vi-VN"/>
        </w:rPr>
        <w:t>:</w:t>
      </w:r>
      <w:r w:rsidRPr="00322A72">
        <w:rPr>
          <w:rFonts w:ascii="Times New Roman" w:hAnsi="Times New Roman" w:cs="Times New Roman"/>
          <w:b/>
          <w:bCs/>
          <w:sz w:val="26"/>
          <w:szCs w:val="26"/>
          <w:lang w:val="pt-BR"/>
        </w:rPr>
        <w:t xml:space="preserve"> </w:t>
      </w:r>
      <w:r w:rsidRPr="003E54A3">
        <w:rPr>
          <w:rFonts w:ascii="Times New Roman" w:hAnsi="Times New Roman" w:cs="Times New Roman"/>
          <w:bCs/>
          <w:i/>
          <w:sz w:val="26"/>
          <w:szCs w:val="26"/>
          <w:lang w:val="pt-BR"/>
        </w:rPr>
        <w:t>Hàng năm cơ sở đào tạo cung cấp cho người học các thông tin về nghề nghiệp, thị trường lao động và việc làm; thực hiện trợ giúp giới thiệu việc làm cho người học sau khi tốt nghiệp.</w:t>
      </w:r>
    </w:p>
    <w:p w14:paraId="5475D755" w14:textId="77777777" w:rsidR="009A33EE" w:rsidRPr="009A33EE" w:rsidRDefault="009A33EE" w:rsidP="003E54A3">
      <w:pPr>
        <w:spacing w:before="120" w:after="0" w:line="340" w:lineRule="exact"/>
        <w:ind w:firstLine="720"/>
        <w:jc w:val="both"/>
        <w:rPr>
          <w:rFonts w:ascii="Times New Roman" w:hAnsi="Times New Roman" w:cs="Times New Roman"/>
          <w:b/>
          <w:bCs/>
          <w:sz w:val="26"/>
          <w:szCs w:val="26"/>
          <w:lang w:val="pt-BR"/>
        </w:rPr>
      </w:pPr>
      <w:r w:rsidRPr="009A33EE">
        <w:rPr>
          <w:rFonts w:ascii="Times New Roman" w:hAnsi="Times New Roman" w:cs="Times New Roman"/>
          <w:b/>
          <w:bCs/>
          <w:i/>
          <w:sz w:val="26"/>
          <w:szCs w:val="26"/>
          <w:lang w:val="pt-BR"/>
        </w:rPr>
        <w:t>Mô tả, phân tích, nhận định</w:t>
      </w:r>
      <w:r w:rsidRPr="009A33EE">
        <w:rPr>
          <w:rFonts w:ascii="Times New Roman" w:hAnsi="Times New Roman" w:cs="Times New Roman"/>
          <w:b/>
          <w:bCs/>
          <w:sz w:val="26"/>
          <w:szCs w:val="26"/>
          <w:lang w:val="pt-BR"/>
        </w:rPr>
        <w:t xml:space="preserve">: </w:t>
      </w:r>
    </w:p>
    <w:p w14:paraId="47D2B6BD" w14:textId="77777777" w:rsidR="009A33EE" w:rsidRPr="009A33EE" w:rsidRDefault="009A33EE" w:rsidP="003E54A3">
      <w:pPr>
        <w:spacing w:before="120" w:after="0" w:line="340" w:lineRule="exact"/>
        <w:ind w:firstLine="720"/>
        <w:jc w:val="both"/>
        <w:rPr>
          <w:rFonts w:ascii="Times New Roman" w:hAnsi="Times New Roman" w:cs="Times New Roman"/>
          <w:bCs/>
          <w:sz w:val="26"/>
          <w:szCs w:val="26"/>
          <w:lang w:val="nl-NL"/>
        </w:rPr>
      </w:pPr>
      <w:r w:rsidRPr="009A33EE">
        <w:rPr>
          <w:rFonts w:ascii="Times New Roman" w:hAnsi="Times New Roman" w:cs="Times New Roman"/>
          <w:bCs/>
          <w:sz w:val="26"/>
          <w:szCs w:val="26"/>
          <w:lang w:val="nl-NL"/>
        </w:rPr>
        <w:t xml:space="preserve">Trong quá trình đào tạo, Trường Cao đẳng Công nghiệp Hưng Yên xác định Việc làm cho người học sau tốt nghiệp là một trong những tiêu chí đánh giá chất lượng đào tạo của nhà trường. Trường đã thực hiện việc </w:t>
      </w:r>
      <w:r w:rsidRPr="009A33EE">
        <w:rPr>
          <w:rFonts w:ascii="Times New Roman" w:hAnsi="Times New Roman" w:cs="Times New Roman"/>
          <w:bCs/>
          <w:sz w:val="26"/>
          <w:szCs w:val="26"/>
          <w:lang w:val="pt-BR"/>
        </w:rPr>
        <w:t>cung cấp cho người học các thông tin về nghề nghiệp, thị trường lao động và việc làm</w:t>
      </w:r>
      <w:r w:rsidRPr="009A33EE">
        <w:rPr>
          <w:rFonts w:ascii="Times New Roman" w:hAnsi="Times New Roman" w:cs="Times New Roman"/>
          <w:bCs/>
          <w:sz w:val="26"/>
          <w:szCs w:val="26"/>
          <w:lang w:val="nl-NL"/>
        </w:rPr>
        <w:t xml:space="preserve"> cho người học sau khi tốt nghiệp dưới các hình thức sau:</w:t>
      </w:r>
    </w:p>
    <w:p w14:paraId="79B948D9" w14:textId="77777777" w:rsidR="009A33EE" w:rsidRPr="009A33EE" w:rsidRDefault="009A33EE" w:rsidP="003E54A3">
      <w:pPr>
        <w:spacing w:before="120" w:after="0" w:line="340" w:lineRule="exact"/>
        <w:ind w:firstLine="720"/>
        <w:jc w:val="both"/>
        <w:rPr>
          <w:rFonts w:ascii="Times New Roman" w:hAnsi="Times New Roman" w:cs="Times New Roman"/>
          <w:bCs/>
          <w:sz w:val="26"/>
          <w:szCs w:val="26"/>
          <w:lang w:val="nl-NL"/>
        </w:rPr>
      </w:pPr>
      <w:r w:rsidRPr="009A33EE">
        <w:rPr>
          <w:rFonts w:ascii="Times New Roman" w:hAnsi="Times New Roman" w:cs="Times New Roman"/>
          <w:bCs/>
          <w:sz w:val="26"/>
          <w:szCs w:val="26"/>
          <w:lang w:val="nl-NL"/>
        </w:rPr>
        <w:t xml:space="preserve">- Mời các doanh nghiệp tham gia các buổi giao lưu, định hướng, </w:t>
      </w:r>
      <w:r w:rsidRPr="009A33EE">
        <w:rPr>
          <w:rFonts w:ascii="Times New Roman" w:hAnsi="Times New Roman" w:cs="Times New Roman"/>
          <w:bCs/>
          <w:sz w:val="26"/>
          <w:szCs w:val="26"/>
          <w:lang w:val="pt-BR"/>
        </w:rPr>
        <w:t>cung cấp cho người học các thông tin về nghề nghiệp, thị trường lao động và việc làm</w:t>
      </w:r>
      <w:r w:rsidRPr="009A33EE">
        <w:rPr>
          <w:rFonts w:ascii="Times New Roman" w:hAnsi="Times New Roman" w:cs="Times New Roman"/>
          <w:bCs/>
          <w:sz w:val="26"/>
          <w:szCs w:val="26"/>
          <w:lang w:val="nl-NL"/>
        </w:rPr>
        <w:t xml:space="preserve"> cho sinh viên của trường </w:t>
      </w:r>
      <w:r w:rsidRPr="009A33EE">
        <w:rPr>
          <w:rFonts w:ascii="Times New Roman" w:hAnsi="Times New Roman" w:cs="Times New Roman"/>
          <w:b/>
          <w:bCs/>
          <w:i/>
          <w:sz w:val="26"/>
          <w:szCs w:val="26"/>
          <w:lang w:val="nl-NL"/>
        </w:rPr>
        <w:t>(6.3.01</w:t>
      </w:r>
      <w:r w:rsidRPr="009A33EE">
        <w:rPr>
          <w:rFonts w:ascii="Times New Roman" w:hAnsi="Times New Roman" w:cs="Times New Roman"/>
          <w:bCs/>
          <w:sz w:val="26"/>
          <w:szCs w:val="26"/>
          <w:lang w:val="nl-NL"/>
        </w:rPr>
        <w:t xml:space="preserve"> - </w:t>
      </w:r>
      <w:r w:rsidRPr="009A33EE">
        <w:rPr>
          <w:rFonts w:ascii="Times New Roman" w:hAnsi="Times New Roman" w:cs="Times New Roman"/>
          <w:bCs/>
          <w:i/>
          <w:sz w:val="26"/>
          <w:szCs w:val="26"/>
          <w:lang w:val="nl-NL"/>
        </w:rPr>
        <w:t xml:space="preserve">Kế hoạch tổ chức các hoạt động tư vấn nghề nghiệp cho sinh viên các </w:t>
      </w:r>
      <w:r w:rsidRPr="009A33EE">
        <w:rPr>
          <w:rFonts w:ascii="Times New Roman" w:hAnsi="Times New Roman" w:cs="Times New Roman"/>
          <w:bCs/>
          <w:i/>
          <w:sz w:val="26"/>
          <w:szCs w:val="26"/>
          <w:lang w:val="pt-BR"/>
        </w:rPr>
        <w:t>năm học 2019-2020; 2020-2021, 2021-2022)</w:t>
      </w:r>
    </w:p>
    <w:p w14:paraId="542CA504" w14:textId="77777777" w:rsidR="009A33EE" w:rsidRPr="009A33EE" w:rsidRDefault="009A33EE" w:rsidP="003E54A3">
      <w:pPr>
        <w:spacing w:before="120" w:after="0" w:line="340" w:lineRule="exact"/>
        <w:ind w:firstLine="720"/>
        <w:jc w:val="both"/>
        <w:rPr>
          <w:rFonts w:ascii="Times New Roman" w:hAnsi="Times New Roman" w:cs="Times New Roman"/>
          <w:bCs/>
          <w:i/>
          <w:iCs/>
          <w:sz w:val="26"/>
          <w:szCs w:val="26"/>
          <w:lang w:val="nl-NL"/>
        </w:rPr>
      </w:pPr>
      <w:r w:rsidRPr="009A33EE">
        <w:rPr>
          <w:rFonts w:ascii="Times New Roman" w:hAnsi="Times New Roman" w:cs="Times New Roman"/>
          <w:bCs/>
          <w:sz w:val="26"/>
          <w:szCs w:val="26"/>
          <w:lang w:val="nl-NL"/>
        </w:rPr>
        <w:t xml:space="preserve">- Nhà trường thu thập các thông tin tuyển dụng lao động từ các Ban quản lý các khu công nghiệp Hưng Yên, Thái Nguyên, Bắc Ninh, Hải Dương,… và  cung cấp thông tin trên bảng thông báo, trên trang web của nhà trường. Sinh viên sắp tốt nghiệp và đã tốt nghiệp có thể tra cứu các thông tin tuyển dụng lao động để lựa chọn công việc cho mình phù hợp nhất </w:t>
      </w:r>
      <w:r w:rsidRPr="009A33EE">
        <w:rPr>
          <w:rFonts w:ascii="Times New Roman" w:hAnsi="Times New Roman" w:cs="Times New Roman"/>
          <w:bCs/>
          <w:i/>
          <w:iCs/>
          <w:sz w:val="26"/>
          <w:szCs w:val="26"/>
          <w:lang w:val="nl-NL"/>
        </w:rPr>
        <w:t>(</w:t>
      </w:r>
      <w:r w:rsidRPr="009A33EE">
        <w:rPr>
          <w:rFonts w:ascii="Times New Roman" w:hAnsi="Times New Roman" w:cs="Times New Roman"/>
          <w:b/>
          <w:bCs/>
          <w:i/>
          <w:iCs/>
          <w:sz w:val="26"/>
          <w:szCs w:val="26"/>
          <w:lang w:val="nl-NL"/>
        </w:rPr>
        <w:t>6.3.02</w:t>
      </w:r>
      <w:r w:rsidRPr="009A33EE">
        <w:rPr>
          <w:rFonts w:ascii="Times New Roman" w:hAnsi="Times New Roman" w:cs="Times New Roman"/>
          <w:bCs/>
          <w:i/>
          <w:iCs/>
          <w:sz w:val="26"/>
          <w:szCs w:val="26"/>
          <w:lang w:val="nl-NL"/>
        </w:rPr>
        <w:t xml:space="preserve"> - Các thông tin tuyển dụng lao động từ các doanh nghiệp gửi cho trường năm 2020, 2021, 2022; </w:t>
      </w:r>
      <w:r w:rsidRPr="009A33EE">
        <w:rPr>
          <w:rFonts w:ascii="Times New Roman" w:hAnsi="Times New Roman" w:cs="Times New Roman"/>
          <w:b/>
          <w:bCs/>
          <w:i/>
          <w:iCs/>
          <w:sz w:val="26"/>
          <w:szCs w:val="26"/>
          <w:lang w:val="nl-NL"/>
        </w:rPr>
        <w:t>6.3.03</w:t>
      </w:r>
      <w:r w:rsidRPr="009A33EE">
        <w:rPr>
          <w:rFonts w:ascii="Times New Roman" w:hAnsi="Times New Roman" w:cs="Times New Roman"/>
          <w:bCs/>
          <w:i/>
          <w:sz w:val="26"/>
          <w:szCs w:val="26"/>
          <w:lang w:val="nl-NL"/>
        </w:rPr>
        <w:t xml:space="preserve"> </w:t>
      </w:r>
      <w:r w:rsidRPr="009A33EE">
        <w:rPr>
          <w:rFonts w:ascii="Times New Roman" w:hAnsi="Times New Roman" w:cs="Times New Roman"/>
          <w:bCs/>
          <w:i/>
          <w:iCs/>
          <w:sz w:val="26"/>
          <w:szCs w:val="26"/>
          <w:lang w:val="nl-NL"/>
        </w:rPr>
        <w:t>-</w:t>
      </w:r>
      <w:r w:rsidRPr="009A33EE">
        <w:rPr>
          <w:rFonts w:ascii="Times New Roman" w:hAnsi="Times New Roman" w:cs="Times New Roman"/>
          <w:bCs/>
          <w:i/>
          <w:sz w:val="26"/>
          <w:szCs w:val="26"/>
          <w:lang w:val="nl-NL"/>
        </w:rPr>
        <w:t xml:space="preserve"> Báo cáo kết quả tổ chức tư vấn và ngày hội việc làm cho SV các </w:t>
      </w:r>
      <w:r w:rsidRPr="009A33EE">
        <w:rPr>
          <w:rFonts w:ascii="Times New Roman" w:hAnsi="Times New Roman" w:cs="Times New Roman"/>
          <w:bCs/>
          <w:i/>
          <w:sz w:val="26"/>
          <w:szCs w:val="26"/>
          <w:lang w:val="pt-BR"/>
        </w:rPr>
        <w:t xml:space="preserve">năm học 2019-2020; 2020-2021, 2021-2022; </w:t>
      </w:r>
      <w:r w:rsidRPr="009A33EE">
        <w:rPr>
          <w:rFonts w:ascii="Times New Roman" w:hAnsi="Times New Roman" w:cs="Times New Roman"/>
          <w:b/>
          <w:bCs/>
          <w:i/>
          <w:iCs/>
          <w:sz w:val="26"/>
          <w:szCs w:val="26"/>
          <w:lang w:val="nl-NL"/>
        </w:rPr>
        <w:t xml:space="preserve">6.3.04 </w:t>
      </w:r>
      <w:r w:rsidRPr="009A33EE">
        <w:rPr>
          <w:rFonts w:ascii="Times New Roman" w:hAnsi="Times New Roman" w:cs="Times New Roman"/>
          <w:bCs/>
          <w:i/>
          <w:sz w:val="26"/>
          <w:szCs w:val="26"/>
          <w:lang w:val="nl-NL"/>
        </w:rPr>
        <w:t xml:space="preserve">- Danh sách các doanh nghiệp đăng ký tham gia Ngày hội việc làm </w:t>
      </w:r>
      <w:r w:rsidRPr="009A33EE">
        <w:rPr>
          <w:rFonts w:ascii="Times New Roman" w:hAnsi="Times New Roman" w:cs="Times New Roman"/>
          <w:bCs/>
          <w:i/>
          <w:sz w:val="26"/>
          <w:szCs w:val="26"/>
          <w:lang w:val="pt-BR"/>
        </w:rPr>
        <w:t>năm học 2019-2020; 2020-2021;2021-2022</w:t>
      </w:r>
      <w:r w:rsidRPr="009A33EE">
        <w:rPr>
          <w:rFonts w:ascii="Times New Roman" w:hAnsi="Times New Roman" w:cs="Times New Roman"/>
          <w:bCs/>
          <w:i/>
          <w:iCs/>
          <w:sz w:val="26"/>
          <w:szCs w:val="26"/>
          <w:lang w:val="nl-NL"/>
        </w:rPr>
        <w:t>).</w:t>
      </w:r>
    </w:p>
    <w:p w14:paraId="4FC371C7" w14:textId="57FE0045" w:rsidR="009A33EE" w:rsidRPr="009A33EE" w:rsidRDefault="009A33EE" w:rsidP="003E54A3">
      <w:pPr>
        <w:spacing w:before="120" w:after="0" w:line="340" w:lineRule="exact"/>
        <w:ind w:firstLine="720"/>
        <w:jc w:val="both"/>
        <w:rPr>
          <w:rFonts w:ascii="Times New Roman" w:hAnsi="Times New Roman" w:cs="Times New Roman"/>
          <w:b/>
          <w:bCs/>
          <w:i/>
          <w:sz w:val="26"/>
          <w:szCs w:val="26"/>
          <w:lang w:val="nl-NL"/>
        </w:rPr>
      </w:pPr>
      <w:r w:rsidRPr="009A33EE">
        <w:rPr>
          <w:rFonts w:ascii="Times New Roman" w:hAnsi="Times New Roman" w:cs="Times New Roman"/>
          <w:b/>
          <w:bCs/>
          <w:i/>
          <w:sz w:val="26"/>
          <w:szCs w:val="26"/>
          <w:lang w:val="pt-BR"/>
        </w:rPr>
        <w:t xml:space="preserve">Điểm tự đánh giá Tiêu chuẩn </w:t>
      </w:r>
      <w:r w:rsidRPr="009A33EE">
        <w:rPr>
          <w:rFonts w:ascii="Times New Roman" w:hAnsi="Times New Roman" w:cs="Times New Roman"/>
          <w:b/>
          <w:bCs/>
          <w:i/>
          <w:sz w:val="26"/>
          <w:szCs w:val="26"/>
          <w:lang w:val="nl-NL"/>
        </w:rPr>
        <w:t xml:space="preserve">3, tiêu chí 6: </w:t>
      </w:r>
      <w:r w:rsidR="00322A72">
        <w:rPr>
          <w:rFonts w:ascii="Times New Roman" w:hAnsi="Times New Roman" w:cs="Times New Roman"/>
          <w:b/>
          <w:bCs/>
          <w:i/>
          <w:sz w:val="26"/>
          <w:szCs w:val="26"/>
          <w:lang w:val="nl-NL"/>
        </w:rPr>
        <w:t>0</w:t>
      </w:r>
      <w:r w:rsidRPr="009A33EE">
        <w:rPr>
          <w:rFonts w:ascii="Times New Roman" w:hAnsi="Times New Roman" w:cs="Times New Roman"/>
          <w:b/>
          <w:bCs/>
          <w:i/>
          <w:sz w:val="26"/>
          <w:szCs w:val="26"/>
          <w:lang w:val="nl-NL"/>
        </w:rPr>
        <w:t>2 điểm</w:t>
      </w:r>
    </w:p>
    <w:p w14:paraId="0BC11F15" w14:textId="77777777" w:rsidR="009A33EE" w:rsidRPr="009E36FB" w:rsidRDefault="009A33EE" w:rsidP="003E54A3">
      <w:pPr>
        <w:spacing w:before="120" w:after="0" w:line="340" w:lineRule="exact"/>
        <w:ind w:firstLine="720"/>
        <w:jc w:val="both"/>
        <w:rPr>
          <w:rFonts w:ascii="Times New Roman" w:hAnsi="Times New Roman" w:cs="Times New Roman"/>
          <w:b/>
          <w:bCs/>
          <w:i/>
          <w:sz w:val="26"/>
          <w:szCs w:val="26"/>
          <w:lang w:val="pt-BR"/>
        </w:rPr>
      </w:pPr>
      <w:r w:rsidRPr="009E36FB">
        <w:rPr>
          <w:rFonts w:ascii="Times New Roman" w:hAnsi="Times New Roman" w:cs="Times New Roman"/>
          <w:b/>
          <w:bCs/>
          <w:sz w:val="26"/>
          <w:szCs w:val="26"/>
          <w:lang w:val="nl-NL"/>
        </w:rPr>
        <w:t xml:space="preserve">Tiêu chuẩn 4: </w:t>
      </w:r>
      <w:r w:rsidRPr="003E54A3">
        <w:rPr>
          <w:rFonts w:ascii="Times New Roman" w:hAnsi="Times New Roman" w:cs="Times New Roman"/>
          <w:bCs/>
          <w:i/>
          <w:sz w:val="26"/>
          <w:szCs w:val="26"/>
          <w:lang w:val="nl-NL"/>
        </w:rPr>
        <w:t>Cơ sở đào tạo</w:t>
      </w:r>
      <w:r w:rsidRPr="003E54A3">
        <w:rPr>
          <w:rFonts w:ascii="Times New Roman" w:hAnsi="Times New Roman" w:cs="Times New Roman"/>
          <w:bCs/>
          <w:i/>
          <w:sz w:val="26"/>
          <w:szCs w:val="26"/>
          <w:lang w:val="pt-BR"/>
        </w:rPr>
        <w:t xml:space="preserve"> thực hiện đa dạng hóa các hoạt động xã hội văn hóa</w:t>
      </w:r>
      <w:r w:rsidRPr="003E54A3">
        <w:rPr>
          <w:rFonts w:ascii="Times New Roman" w:hAnsi="Times New Roman" w:cs="Times New Roman"/>
          <w:bCs/>
          <w:i/>
          <w:sz w:val="26"/>
          <w:szCs w:val="26"/>
          <w:lang w:val="vi-VN"/>
        </w:rPr>
        <w:t xml:space="preserve"> văn nghệ, thể dục thể thao</w:t>
      </w:r>
      <w:r w:rsidRPr="003E54A3">
        <w:rPr>
          <w:rFonts w:ascii="Times New Roman" w:hAnsi="Times New Roman" w:cs="Times New Roman"/>
          <w:bCs/>
          <w:i/>
          <w:sz w:val="26"/>
          <w:szCs w:val="26"/>
          <w:lang w:val="pt-BR"/>
        </w:rPr>
        <w:t xml:space="preserve"> cho người học.</w:t>
      </w:r>
    </w:p>
    <w:p w14:paraId="0AD22D91" w14:textId="77777777" w:rsidR="009A33EE" w:rsidRPr="009A33EE" w:rsidRDefault="009A33EE" w:rsidP="003E54A3">
      <w:pPr>
        <w:spacing w:before="120" w:after="0" w:line="340" w:lineRule="exact"/>
        <w:ind w:firstLine="720"/>
        <w:jc w:val="both"/>
        <w:rPr>
          <w:rFonts w:ascii="Times New Roman" w:hAnsi="Times New Roman" w:cs="Times New Roman"/>
          <w:b/>
          <w:bCs/>
          <w:sz w:val="26"/>
          <w:szCs w:val="26"/>
          <w:lang w:val="pt-BR"/>
        </w:rPr>
      </w:pPr>
      <w:r w:rsidRPr="009A33EE">
        <w:rPr>
          <w:rFonts w:ascii="Times New Roman" w:hAnsi="Times New Roman" w:cs="Times New Roman"/>
          <w:b/>
          <w:bCs/>
          <w:i/>
          <w:sz w:val="26"/>
          <w:szCs w:val="26"/>
          <w:lang w:val="pt-BR"/>
        </w:rPr>
        <w:t>Mô tả, phân tích, nhận định</w:t>
      </w:r>
      <w:r w:rsidRPr="009A33EE">
        <w:rPr>
          <w:rFonts w:ascii="Times New Roman" w:hAnsi="Times New Roman" w:cs="Times New Roman"/>
          <w:b/>
          <w:bCs/>
          <w:sz w:val="26"/>
          <w:szCs w:val="26"/>
          <w:lang w:val="pt-BR"/>
        </w:rPr>
        <w:t xml:space="preserve">: </w:t>
      </w:r>
    </w:p>
    <w:p w14:paraId="3C2ACB59" w14:textId="77777777" w:rsidR="009A33EE" w:rsidRPr="009A33EE" w:rsidRDefault="009A33EE" w:rsidP="003E54A3">
      <w:pPr>
        <w:spacing w:before="120" w:after="0" w:line="340" w:lineRule="exact"/>
        <w:ind w:firstLine="720"/>
        <w:jc w:val="both"/>
        <w:rPr>
          <w:rFonts w:ascii="Times New Roman" w:hAnsi="Times New Roman" w:cs="Times New Roman"/>
          <w:bCs/>
          <w:sz w:val="26"/>
          <w:szCs w:val="26"/>
          <w:lang w:val="pt-BR"/>
        </w:rPr>
      </w:pPr>
      <w:r w:rsidRPr="00DF5E47">
        <w:rPr>
          <w:rFonts w:ascii="Times New Roman" w:hAnsi="Times New Roman" w:cs="Times New Roman"/>
          <w:bCs/>
          <w:sz w:val="26"/>
          <w:szCs w:val="26"/>
          <w:lang w:val="pt-BR"/>
        </w:rPr>
        <w:t xml:space="preserve">Nhà trường có các công trình phục vụ các hoạt động văn hóa văn nghệ, thể dục thể thao, </w:t>
      </w:r>
      <w:r w:rsidRPr="009A33EE">
        <w:rPr>
          <w:rFonts w:ascii="Times New Roman" w:hAnsi="Times New Roman" w:cs="Times New Roman"/>
          <w:bCs/>
          <w:sz w:val="26"/>
          <w:szCs w:val="26"/>
          <w:lang w:val="pt-BR"/>
        </w:rPr>
        <w:t xml:space="preserve">cụ thể: </w:t>
      </w:r>
    </w:p>
    <w:p w14:paraId="50C7ED99" w14:textId="767CFF3E" w:rsidR="009A33EE" w:rsidRPr="009A33EE" w:rsidRDefault="009A33EE" w:rsidP="003E54A3">
      <w:pPr>
        <w:spacing w:before="120" w:after="0" w:line="340" w:lineRule="exact"/>
        <w:ind w:firstLine="720"/>
        <w:jc w:val="both"/>
        <w:rPr>
          <w:rFonts w:ascii="Times New Roman" w:hAnsi="Times New Roman" w:cs="Times New Roman"/>
          <w:bCs/>
          <w:sz w:val="26"/>
          <w:szCs w:val="26"/>
          <w:lang w:val="it-IT"/>
        </w:rPr>
      </w:pPr>
      <w:r w:rsidRPr="009A33EE">
        <w:rPr>
          <w:rFonts w:ascii="Times New Roman" w:hAnsi="Times New Roman" w:cs="Times New Roman"/>
          <w:bCs/>
          <w:sz w:val="26"/>
          <w:szCs w:val="26"/>
          <w:lang w:val="it-IT"/>
        </w:rPr>
        <w:t>- Khu rèn luyện thể chất: Tổng diện tích của khu  rèn luyện thể chất của trường: (</w:t>
      </w:r>
      <w:r w:rsidR="002D2892">
        <w:rPr>
          <w:rFonts w:ascii="Times New Roman" w:hAnsi="Times New Roman" w:cs="Times New Roman"/>
          <w:bCs/>
          <w:sz w:val="26"/>
          <w:szCs w:val="26"/>
          <w:lang w:val="it-IT"/>
        </w:rPr>
        <w:t>1.224 + 250 + 3.500 + 1.500</w:t>
      </w:r>
      <w:r w:rsidRPr="009A33EE">
        <w:rPr>
          <w:rFonts w:ascii="Times New Roman" w:hAnsi="Times New Roman" w:cs="Times New Roman"/>
          <w:bCs/>
          <w:sz w:val="26"/>
          <w:szCs w:val="26"/>
          <w:lang w:val="it-IT"/>
        </w:rPr>
        <w:t xml:space="preserve">) = </w:t>
      </w:r>
      <w:r w:rsidR="002D2892">
        <w:rPr>
          <w:rFonts w:ascii="Times New Roman" w:hAnsi="Times New Roman" w:cs="Times New Roman"/>
          <w:bCs/>
          <w:sz w:val="26"/>
          <w:szCs w:val="26"/>
          <w:lang w:val="it-IT"/>
        </w:rPr>
        <w:t>6.474</w:t>
      </w:r>
      <w:r w:rsidRPr="009A33EE">
        <w:rPr>
          <w:rFonts w:ascii="Times New Roman" w:hAnsi="Times New Roman" w:cs="Times New Roman"/>
          <w:bCs/>
          <w:sz w:val="26"/>
          <w:szCs w:val="26"/>
          <w:lang w:val="it-IT"/>
        </w:rPr>
        <w:t xml:space="preserve"> m</w:t>
      </w:r>
      <w:r w:rsidRPr="009A33EE">
        <w:rPr>
          <w:rFonts w:ascii="Times New Roman" w:hAnsi="Times New Roman" w:cs="Times New Roman"/>
          <w:bCs/>
          <w:sz w:val="26"/>
          <w:szCs w:val="26"/>
          <w:vertAlign w:val="superscript"/>
          <w:lang w:val="it-IT"/>
        </w:rPr>
        <w:t>2</w:t>
      </w:r>
      <w:r w:rsidRPr="009A33EE">
        <w:rPr>
          <w:rFonts w:ascii="Times New Roman" w:hAnsi="Times New Roman" w:cs="Times New Roman"/>
          <w:bCs/>
          <w:sz w:val="26"/>
          <w:szCs w:val="26"/>
          <w:lang w:val="it-IT"/>
        </w:rPr>
        <w:t>.</w:t>
      </w:r>
    </w:p>
    <w:p w14:paraId="20F2DF60" w14:textId="49ED9DE5" w:rsidR="009A33EE" w:rsidRPr="009A33EE" w:rsidRDefault="009A33EE" w:rsidP="003E54A3">
      <w:pPr>
        <w:spacing w:before="120" w:after="0" w:line="340" w:lineRule="exact"/>
        <w:ind w:firstLine="720"/>
        <w:jc w:val="both"/>
        <w:rPr>
          <w:rFonts w:ascii="Times New Roman" w:hAnsi="Times New Roman" w:cs="Times New Roman"/>
          <w:bCs/>
          <w:sz w:val="26"/>
          <w:szCs w:val="26"/>
          <w:lang w:val="it-IT"/>
        </w:rPr>
      </w:pPr>
      <w:r w:rsidRPr="009A33EE">
        <w:rPr>
          <w:rFonts w:ascii="Times New Roman" w:hAnsi="Times New Roman" w:cs="Times New Roman"/>
          <w:bCs/>
          <w:sz w:val="26"/>
          <w:szCs w:val="26"/>
          <w:lang w:val="it-IT"/>
        </w:rPr>
        <w:t xml:space="preserve">- Hội trường: </w:t>
      </w:r>
      <w:r w:rsidR="002D2892">
        <w:rPr>
          <w:rFonts w:ascii="Times New Roman" w:hAnsi="Times New Roman" w:cs="Times New Roman"/>
          <w:bCs/>
          <w:sz w:val="26"/>
          <w:szCs w:val="26"/>
          <w:lang w:val="it-IT"/>
        </w:rPr>
        <w:t>1.972</w:t>
      </w:r>
      <w:r w:rsidRPr="009A33EE">
        <w:rPr>
          <w:rFonts w:ascii="Times New Roman" w:hAnsi="Times New Roman" w:cs="Times New Roman"/>
          <w:bCs/>
          <w:sz w:val="26"/>
          <w:szCs w:val="26"/>
          <w:lang w:val="it-IT"/>
        </w:rPr>
        <w:t xml:space="preserve"> m</w:t>
      </w:r>
      <w:r w:rsidRPr="009A33EE">
        <w:rPr>
          <w:rFonts w:ascii="Times New Roman" w:hAnsi="Times New Roman" w:cs="Times New Roman"/>
          <w:bCs/>
          <w:sz w:val="26"/>
          <w:szCs w:val="26"/>
          <w:vertAlign w:val="superscript"/>
          <w:lang w:val="it-IT"/>
        </w:rPr>
        <w:t>2</w:t>
      </w:r>
      <w:r w:rsidRPr="009A33EE">
        <w:rPr>
          <w:rFonts w:ascii="Times New Roman" w:hAnsi="Times New Roman" w:cs="Times New Roman"/>
          <w:bCs/>
          <w:sz w:val="26"/>
          <w:szCs w:val="26"/>
          <w:lang w:val="it-IT"/>
        </w:rPr>
        <w:t xml:space="preserve"> , chứa khoảng </w:t>
      </w:r>
      <w:r w:rsidR="002D2892">
        <w:rPr>
          <w:rFonts w:ascii="Times New Roman" w:hAnsi="Times New Roman" w:cs="Times New Roman"/>
          <w:bCs/>
          <w:sz w:val="26"/>
          <w:szCs w:val="26"/>
          <w:lang w:val="it-IT"/>
        </w:rPr>
        <w:t>7</w:t>
      </w:r>
      <w:r w:rsidRPr="009A33EE">
        <w:rPr>
          <w:rFonts w:ascii="Times New Roman" w:hAnsi="Times New Roman" w:cs="Times New Roman"/>
          <w:bCs/>
          <w:sz w:val="26"/>
          <w:szCs w:val="26"/>
          <w:lang w:val="it-IT"/>
        </w:rPr>
        <w:t xml:space="preserve">00 chỗ ngồi. </w:t>
      </w:r>
    </w:p>
    <w:p w14:paraId="207022B8" w14:textId="3CA01B49" w:rsidR="009A33EE" w:rsidRPr="009A33EE" w:rsidRDefault="009A33EE" w:rsidP="003E54A3">
      <w:pPr>
        <w:spacing w:before="120" w:after="0" w:line="340" w:lineRule="exact"/>
        <w:ind w:firstLine="720"/>
        <w:jc w:val="both"/>
        <w:rPr>
          <w:rFonts w:ascii="Times New Roman" w:hAnsi="Times New Roman" w:cs="Times New Roman"/>
          <w:bCs/>
          <w:sz w:val="26"/>
          <w:szCs w:val="26"/>
          <w:lang w:val="pt-BR"/>
        </w:rPr>
      </w:pPr>
      <w:r w:rsidRPr="009A33EE">
        <w:rPr>
          <w:rFonts w:ascii="Times New Roman" w:hAnsi="Times New Roman" w:cs="Times New Roman"/>
          <w:bCs/>
          <w:sz w:val="26"/>
          <w:szCs w:val="26"/>
          <w:lang w:val="pt-BR"/>
        </w:rPr>
        <w:lastRenderedPageBreak/>
        <w:t>Khu rèn luyện thể chất bao gồm: Nhà thể chất đa năng, sân bóng đá, sân bóng chuyền, sân bóng rổ, sân tập xà đơn, xà kép... Trường có Hội trường lớn được trang bị hệ thống âm thanh, ánh sáng, sân khấu, máy lạnh, trang bị trình chiếu, màn hình, sử dụng cho tổ chức lễ Khai giảng, tổng kết năm học, tổ chức văn nghệ, các hội nghị...</w:t>
      </w:r>
      <w:r w:rsidRPr="009A33EE">
        <w:rPr>
          <w:rFonts w:ascii="Times New Roman" w:hAnsi="Times New Roman" w:cs="Times New Roman"/>
          <w:bCs/>
          <w:sz w:val="26"/>
          <w:szCs w:val="26"/>
          <w:lang w:val="it-IT"/>
        </w:rPr>
        <w:t xml:space="preserve"> (</w:t>
      </w:r>
      <w:r w:rsidRPr="009A33EE">
        <w:rPr>
          <w:rFonts w:ascii="Times New Roman" w:hAnsi="Times New Roman" w:cs="Times New Roman"/>
          <w:b/>
          <w:bCs/>
          <w:i/>
          <w:iCs/>
          <w:sz w:val="26"/>
          <w:szCs w:val="26"/>
          <w:lang w:val="it-IT"/>
        </w:rPr>
        <w:t>5.1.01</w:t>
      </w:r>
      <w:r w:rsidRPr="009A33EE">
        <w:rPr>
          <w:rFonts w:ascii="Times New Roman" w:hAnsi="Times New Roman" w:cs="Times New Roman"/>
          <w:bCs/>
          <w:i/>
          <w:iCs/>
          <w:sz w:val="26"/>
          <w:szCs w:val="26"/>
          <w:lang w:val="it-IT"/>
        </w:rPr>
        <w:t xml:space="preserve"> - </w:t>
      </w:r>
      <w:r w:rsidR="00802880" w:rsidRPr="00802880">
        <w:rPr>
          <w:rFonts w:ascii="Times New Roman" w:hAnsi="Times New Roman" w:cs="Times New Roman"/>
          <w:bCs/>
          <w:i/>
          <w:iCs/>
          <w:sz w:val="26"/>
          <w:szCs w:val="26"/>
          <w:lang w:val="it-IT"/>
        </w:rPr>
        <w:t>Bản vẽ quy hoạch tổng thể mặt bằng</w:t>
      </w:r>
      <w:r w:rsidRPr="009A33EE">
        <w:rPr>
          <w:rFonts w:ascii="Times New Roman" w:hAnsi="Times New Roman" w:cs="Times New Roman"/>
          <w:bCs/>
          <w:i/>
          <w:iCs/>
          <w:sz w:val="26"/>
          <w:szCs w:val="26"/>
          <w:lang w:val="it-IT"/>
        </w:rPr>
        <w:t xml:space="preserve">; </w:t>
      </w:r>
      <w:r w:rsidRPr="009A33EE">
        <w:rPr>
          <w:rFonts w:ascii="Times New Roman" w:hAnsi="Times New Roman" w:cs="Times New Roman"/>
          <w:b/>
          <w:bCs/>
          <w:i/>
          <w:iCs/>
          <w:sz w:val="26"/>
          <w:szCs w:val="26"/>
          <w:lang w:val="it-IT"/>
        </w:rPr>
        <w:t>5.1.02</w:t>
      </w:r>
      <w:r w:rsidRPr="009A33EE">
        <w:rPr>
          <w:rFonts w:ascii="Times New Roman" w:hAnsi="Times New Roman" w:cs="Times New Roman"/>
          <w:bCs/>
          <w:i/>
          <w:iCs/>
          <w:sz w:val="26"/>
          <w:szCs w:val="26"/>
          <w:lang w:val="it-IT"/>
        </w:rPr>
        <w:t xml:space="preserve"> - </w:t>
      </w:r>
      <w:r w:rsidR="00802880" w:rsidRPr="00802880">
        <w:rPr>
          <w:rFonts w:ascii="Times New Roman" w:hAnsi="Times New Roman" w:cs="Times New Roman"/>
          <w:bCs/>
          <w:i/>
          <w:iCs/>
          <w:sz w:val="26"/>
          <w:szCs w:val="26"/>
          <w:lang w:val="it-IT"/>
        </w:rPr>
        <w:t>Hồ sơ xây dựng các khối công trình của trường</w:t>
      </w:r>
      <w:r w:rsidRPr="009A33EE">
        <w:rPr>
          <w:rFonts w:ascii="Times New Roman" w:hAnsi="Times New Roman" w:cs="Times New Roman"/>
          <w:bCs/>
          <w:sz w:val="26"/>
          <w:szCs w:val="26"/>
          <w:lang w:val="pt-BR"/>
        </w:rPr>
        <w:t>).</w:t>
      </w:r>
    </w:p>
    <w:p w14:paraId="08F0B335" w14:textId="77777777" w:rsidR="009A33EE" w:rsidRPr="005A3DFB" w:rsidRDefault="009A33EE" w:rsidP="003E54A3">
      <w:pPr>
        <w:spacing w:before="120" w:after="0" w:line="340" w:lineRule="exact"/>
        <w:ind w:firstLine="720"/>
        <w:jc w:val="both"/>
        <w:rPr>
          <w:rFonts w:ascii="Times New Roman" w:hAnsi="Times New Roman" w:cs="Times New Roman"/>
          <w:bCs/>
          <w:spacing w:val="4"/>
          <w:sz w:val="26"/>
          <w:szCs w:val="26"/>
          <w:lang w:val="pt-BR"/>
        </w:rPr>
      </w:pPr>
      <w:r w:rsidRPr="005A3DFB">
        <w:rPr>
          <w:rFonts w:ascii="Times New Roman" w:hAnsi="Times New Roman" w:cs="Times New Roman"/>
          <w:bCs/>
          <w:spacing w:val="4"/>
          <w:sz w:val="26"/>
          <w:szCs w:val="26"/>
          <w:lang w:val="pt-BR"/>
        </w:rPr>
        <w:t xml:space="preserve">Trường đã tổ chức các hoạt động sinh hoạt ngoại khóa cho HSSV, cụ thể như sau: phong trào Thanh niên tình nguyện, Tuổi trẻ xung kích bảo vệ Tổ quốc - Tổ chức các hoạt động xã hội: </w:t>
      </w:r>
      <w:r w:rsidRPr="005A3DFB">
        <w:rPr>
          <w:rFonts w:ascii="Times New Roman" w:hAnsi="Times New Roman" w:cs="Times New Roman"/>
          <w:bCs/>
          <w:spacing w:val="4"/>
          <w:sz w:val="26"/>
          <w:szCs w:val="26"/>
          <w:lang w:val="vi-VN"/>
        </w:rPr>
        <w:t>T</w:t>
      </w:r>
      <w:r w:rsidRPr="005A3DFB">
        <w:rPr>
          <w:rFonts w:ascii="Times New Roman" w:hAnsi="Times New Roman" w:cs="Times New Roman"/>
          <w:bCs/>
          <w:spacing w:val="4"/>
          <w:sz w:val="26"/>
          <w:szCs w:val="26"/>
          <w:lang w:val="pt-BR"/>
        </w:rPr>
        <w:t>rường giao cho Đoàn Thanh niên duy trì các hoạt động tình nguyện tại chỗ, tình nguyện tại các địa phương như: Tiếp sức mùa thi, Mùa hè xanh;... Với vai trò xung kích đi đầu của tuổi trẻ, Đoàn thành niên Nhà trường trong thời gian gần đây đã có nhiều đổi mới và hoạt động sôi nổi. Ban chấp hành Đoàn TNCS Hồ Chí Minh luôn năng động, sáng tạo trong việc đề ra các kế hoạch, biện pháp tổ chức thực hiện phong trào Đoàn thu hút đông đảo đoàn viên tham gia đặc biệt đoàn viên là HSSV.</w:t>
      </w:r>
    </w:p>
    <w:p w14:paraId="15179AE0" w14:textId="3D6366C6" w:rsidR="009A33EE" w:rsidRPr="009A33EE" w:rsidRDefault="009A33EE" w:rsidP="003E54A3">
      <w:pPr>
        <w:spacing w:before="120" w:after="0" w:line="340" w:lineRule="exact"/>
        <w:ind w:firstLine="720"/>
        <w:jc w:val="both"/>
        <w:rPr>
          <w:rFonts w:ascii="Times New Roman" w:hAnsi="Times New Roman" w:cs="Times New Roman"/>
          <w:bCs/>
          <w:sz w:val="26"/>
          <w:szCs w:val="26"/>
          <w:lang w:val="pt-BR"/>
        </w:rPr>
      </w:pPr>
      <w:r w:rsidRPr="009A33EE">
        <w:rPr>
          <w:rFonts w:ascii="Times New Roman" w:hAnsi="Times New Roman" w:cs="Times New Roman"/>
          <w:bCs/>
          <w:sz w:val="26"/>
          <w:szCs w:val="26"/>
          <w:lang w:val="pt-BR"/>
        </w:rPr>
        <w:t xml:space="preserve">Đoàn Thanh niên đã tổ chức các hoạt động thi đấu thể thao, văn hoá văn nghệ chào mừng ngày thành lập Đoàn 26-3, ngày Nhà giáo Việt Nam 20/11 hàng năm, ngày thành lập Quân đội nhân dân Việt Nam, tạo không khí sôi nổi, vui tươi, nâng cao tinh thần giảng dạy và học tập của Đoàn viên. Đoàn viên là đối tượng HSSV đã tích cực chủ động tham gia các phong trào văn hoá, văn nghệ TDTT do các cấp tổ chức </w:t>
      </w:r>
      <w:r w:rsidRPr="009A33EE">
        <w:rPr>
          <w:rFonts w:ascii="Times New Roman" w:hAnsi="Times New Roman" w:cs="Times New Roman"/>
          <w:bCs/>
          <w:i/>
          <w:sz w:val="26"/>
          <w:szCs w:val="26"/>
          <w:lang w:val="pt-BR"/>
        </w:rPr>
        <w:t>(</w:t>
      </w:r>
      <w:r w:rsidRPr="009A33EE">
        <w:rPr>
          <w:rFonts w:ascii="Times New Roman" w:hAnsi="Times New Roman" w:cs="Times New Roman"/>
          <w:b/>
          <w:bCs/>
          <w:i/>
          <w:sz w:val="26"/>
          <w:szCs w:val="26"/>
          <w:lang w:val="pt-BR"/>
        </w:rPr>
        <w:t>6.4.01</w:t>
      </w:r>
      <w:r w:rsidRPr="009A33EE">
        <w:rPr>
          <w:rFonts w:ascii="Times New Roman" w:hAnsi="Times New Roman" w:cs="Times New Roman"/>
          <w:bCs/>
          <w:i/>
          <w:sz w:val="26"/>
          <w:szCs w:val="26"/>
          <w:lang w:val="pt-BR"/>
        </w:rPr>
        <w:t xml:space="preserve"> </w:t>
      </w:r>
      <w:r w:rsidRPr="009A33EE">
        <w:rPr>
          <w:rFonts w:ascii="Times New Roman" w:hAnsi="Times New Roman" w:cs="Times New Roman"/>
          <w:bCs/>
          <w:sz w:val="26"/>
          <w:szCs w:val="26"/>
          <w:lang w:val="pt-BR"/>
        </w:rPr>
        <w:t>–</w:t>
      </w:r>
      <w:r w:rsidRPr="009A33EE">
        <w:rPr>
          <w:rFonts w:ascii="Times New Roman" w:hAnsi="Times New Roman" w:cs="Times New Roman"/>
          <w:bCs/>
          <w:i/>
          <w:sz w:val="26"/>
          <w:szCs w:val="26"/>
          <w:lang w:val="pt-BR"/>
        </w:rPr>
        <w:t xml:space="preserve"> Hình ảnh các khu hoạt động VHVN-TDTT; </w:t>
      </w:r>
      <w:r w:rsidRPr="009A33EE">
        <w:rPr>
          <w:rFonts w:ascii="Times New Roman" w:hAnsi="Times New Roman" w:cs="Times New Roman"/>
          <w:b/>
          <w:bCs/>
          <w:i/>
          <w:sz w:val="26"/>
          <w:szCs w:val="26"/>
          <w:lang w:val="pt-BR"/>
        </w:rPr>
        <w:t>6.4.02</w:t>
      </w:r>
      <w:r w:rsidRPr="009A33EE">
        <w:rPr>
          <w:rFonts w:ascii="Times New Roman" w:hAnsi="Times New Roman" w:cs="Times New Roman"/>
          <w:bCs/>
          <w:i/>
          <w:sz w:val="26"/>
          <w:szCs w:val="26"/>
          <w:lang w:val="pt-BR"/>
        </w:rPr>
        <w:t xml:space="preserve"> </w:t>
      </w:r>
      <w:r w:rsidRPr="009A33EE">
        <w:rPr>
          <w:rFonts w:ascii="Times New Roman" w:hAnsi="Times New Roman" w:cs="Times New Roman"/>
          <w:bCs/>
          <w:sz w:val="26"/>
          <w:szCs w:val="26"/>
          <w:lang w:val="pt-BR"/>
        </w:rPr>
        <w:t>–</w:t>
      </w:r>
      <w:r w:rsidRPr="009A33EE">
        <w:rPr>
          <w:rFonts w:ascii="Times New Roman" w:hAnsi="Times New Roman" w:cs="Times New Roman"/>
          <w:bCs/>
          <w:i/>
          <w:sz w:val="26"/>
          <w:szCs w:val="26"/>
          <w:lang w:val="pt-BR"/>
        </w:rPr>
        <w:t xml:space="preserve"> Các kế hoạch tổ chức VHVN-TDTT  năm 2020, 2021, 2022; </w:t>
      </w:r>
      <w:r w:rsidRPr="009A33EE">
        <w:rPr>
          <w:rFonts w:ascii="Times New Roman" w:hAnsi="Times New Roman" w:cs="Times New Roman"/>
          <w:b/>
          <w:bCs/>
          <w:i/>
          <w:sz w:val="26"/>
          <w:szCs w:val="26"/>
          <w:lang w:val="pt-BR"/>
        </w:rPr>
        <w:t>6.4.03</w:t>
      </w:r>
      <w:r w:rsidRPr="009A33EE">
        <w:rPr>
          <w:rFonts w:ascii="Times New Roman" w:hAnsi="Times New Roman" w:cs="Times New Roman"/>
          <w:bCs/>
          <w:i/>
          <w:sz w:val="26"/>
          <w:szCs w:val="26"/>
          <w:lang w:val="pt-BR"/>
        </w:rPr>
        <w:t xml:space="preserve"> </w:t>
      </w:r>
      <w:r w:rsidRPr="009A33EE">
        <w:rPr>
          <w:rFonts w:ascii="Times New Roman" w:hAnsi="Times New Roman" w:cs="Times New Roman"/>
          <w:bCs/>
          <w:sz w:val="26"/>
          <w:szCs w:val="26"/>
          <w:lang w:val="pt-BR"/>
        </w:rPr>
        <w:t>–</w:t>
      </w:r>
      <w:r w:rsidRPr="009A33EE">
        <w:rPr>
          <w:rFonts w:ascii="Times New Roman" w:hAnsi="Times New Roman" w:cs="Times New Roman"/>
          <w:bCs/>
          <w:i/>
          <w:sz w:val="26"/>
          <w:szCs w:val="26"/>
          <w:lang w:val="pt-BR"/>
        </w:rPr>
        <w:t xml:space="preserve">Những hình ảnh HSSV nhà trường tham gia các hoạt động VHVN-TDTT, hoạt động xã hội năm 2020, 2021, 2022; </w:t>
      </w:r>
      <w:r w:rsidRPr="009A33EE">
        <w:rPr>
          <w:rFonts w:ascii="Times New Roman" w:hAnsi="Times New Roman" w:cs="Times New Roman"/>
          <w:b/>
          <w:bCs/>
          <w:i/>
          <w:sz w:val="26"/>
          <w:szCs w:val="26"/>
          <w:lang w:val="pt-BR"/>
        </w:rPr>
        <w:t>6.4.04</w:t>
      </w:r>
      <w:r w:rsidRPr="009A33EE">
        <w:rPr>
          <w:rFonts w:ascii="Times New Roman" w:hAnsi="Times New Roman" w:cs="Times New Roman"/>
          <w:bCs/>
          <w:i/>
          <w:sz w:val="26"/>
          <w:szCs w:val="26"/>
          <w:lang w:val="pt-BR"/>
        </w:rPr>
        <w:t xml:space="preserve"> </w:t>
      </w:r>
      <w:r w:rsidRPr="009A33EE">
        <w:rPr>
          <w:rFonts w:ascii="Times New Roman" w:hAnsi="Times New Roman" w:cs="Times New Roman"/>
          <w:bCs/>
          <w:sz w:val="26"/>
          <w:szCs w:val="26"/>
          <w:lang w:val="pt-BR"/>
        </w:rPr>
        <w:t>–</w:t>
      </w:r>
      <w:r w:rsidRPr="009A33EE">
        <w:rPr>
          <w:rFonts w:ascii="Times New Roman" w:hAnsi="Times New Roman" w:cs="Times New Roman"/>
          <w:bCs/>
          <w:i/>
          <w:sz w:val="26"/>
          <w:szCs w:val="26"/>
          <w:lang w:val="pt-BR"/>
        </w:rPr>
        <w:t xml:space="preserve"> Kế hoạch hoạt động Đoàn thanh niên năm 2020, 2021, 2022; </w:t>
      </w:r>
      <w:r w:rsidRPr="009A33EE">
        <w:rPr>
          <w:rFonts w:ascii="Times New Roman" w:hAnsi="Times New Roman" w:cs="Times New Roman"/>
          <w:b/>
          <w:bCs/>
          <w:i/>
          <w:sz w:val="26"/>
          <w:szCs w:val="26"/>
          <w:lang w:val="pt-BR"/>
        </w:rPr>
        <w:t>6.4.05</w:t>
      </w:r>
      <w:r w:rsidRPr="009A33EE">
        <w:rPr>
          <w:rFonts w:ascii="Times New Roman" w:hAnsi="Times New Roman" w:cs="Times New Roman"/>
          <w:bCs/>
          <w:i/>
          <w:sz w:val="26"/>
          <w:szCs w:val="26"/>
          <w:lang w:val="pt-BR"/>
        </w:rPr>
        <w:t xml:space="preserve"> </w:t>
      </w:r>
      <w:r w:rsidRPr="009A33EE">
        <w:rPr>
          <w:rFonts w:ascii="Times New Roman" w:hAnsi="Times New Roman" w:cs="Times New Roman"/>
          <w:bCs/>
          <w:sz w:val="26"/>
          <w:szCs w:val="26"/>
          <w:lang w:val="pt-BR"/>
        </w:rPr>
        <w:t>–</w:t>
      </w:r>
      <w:r w:rsidRPr="009A33EE">
        <w:rPr>
          <w:rFonts w:ascii="Times New Roman" w:hAnsi="Times New Roman" w:cs="Times New Roman"/>
          <w:bCs/>
          <w:i/>
          <w:sz w:val="26"/>
          <w:szCs w:val="26"/>
          <w:lang w:val="pt-BR"/>
        </w:rPr>
        <w:t xml:space="preserve"> Báo cáo tổng kết của BCH Đoàn thanh niên năm 2019, 2020, 2021; </w:t>
      </w:r>
      <w:r w:rsidRPr="009A33EE">
        <w:rPr>
          <w:rFonts w:ascii="Times New Roman" w:hAnsi="Times New Roman" w:cs="Times New Roman"/>
          <w:b/>
          <w:bCs/>
          <w:i/>
          <w:sz w:val="26"/>
          <w:szCs w:val="26"/>
          <w:lang w:val="pt-BR"/>
        </w:rPr>
        <w:t>6.</w:t>
      </w:r>
      <w:r w:rsidR="008319B3">
        <w:rPr>
          <w:rFonts w:ascii="Times New Roman" w:hAnsi="Times New Roman" w:cs="Times New Roman"/>
          <w:b/>
          <w:bCs/>
          <w:i/>
          <w:sz w:val="26"/>
          <w:szCs w:val="26"/>
          <w:lang w:val="pt-BR"/>
        </w:rPr>
        <w:t>4</w:t>
      </w:r>
      <w:r w:rsidRPr="009A33EE">
        <w:rPr>
          <w:rFonts w:ascii="Times New Roman" w:hAnsi="Times New Roman" w:cs="Times New Roman"/>
          <w:b/>
          <w:bCs/>
          <w:i/>
          <w:sz w:val="26"/>
          <w:szCs w:val="26"/>
          <w:lang w:val="pt-BR"/>
        </w:rPr>
        <w:t>.06</w:t>
      </w:r>
      <w:r w:rsidRPr="009A33EE">
        <w:rPr>
          <w:rFonts w:ascii="Times New Roman" w:hAnsi="Times New Roman" w:cs="Times New Roman"/>
          <w:bCs/>
          <w:i/>
          <w:sz w:val="26"/>
          <w:szCs w:val="26"/>
          <w:lang w:val="pt-BR"/>
        </w:rPr>
        <w:t xml:space="preserve"> – Báo cáo của phòng công tác HSSV năm 2019, 2020, 2021; </w:t>
      </w:r>
      <w:r w:rsidRPr="009A33EE">
        <w:rPr>
          <w:rFonts w:ascii="Times New Roman" w:hAnsi="Times New Roman" w:cs="Times New Roman"/>
          <w:b/>
          <w:bCs/>
          <w:i/>
          <w:sz w:val="26"/>
          <w:szCs w:val="26"/>
          <w:lang w:val="pt-BR"/>
        </w:rPr>
        <w:t>6.4.0</w:t>
      </w:r>
      <w:r w:rsidR="008319B3">
        <w:rPr>
          <w:rFonts w:ascii="Times New Roman" w:hAnsi="Times New Roman" w:cs="Times New Roman"/>
          <w:b/>
          <w:bCs/>
          <w:i/>
          <w:sz w:val="26"/>
          <w:szCs w:val="26"/>
          <w:lang w:val="pt-BR"/>
        </w:rPr>
        <w:t>7</w:t>
      </w:r>
      <w:r w:rsidRPr="009A33EE">
        <w:rPr>
          <w:rFonts w:ascii="Times New Roman" w:hAnsi="Times New Roman" w:cs="Times New Roman"/>
          <w:bCs/>
          <w:i/>
          <w:sz w:val="26"/>
          <w:szCs w:val="26"/>
          <w:lang w:val="pt-BR"/>
        </w:rPr>
        <w:t>- Các quyết định khen thưởng, bằng khen, giấy khen của cấp trên của Đoàn thanh niên năm 2019, 2020, 2021</w:t>
      </w:r>
      <w:r w:rsidRPr="009A33EE">
        <w:rPr>
          <w:rFonts w:ascii="Times New Roman" w:hAnsi="Times New Roman" w:cs="Times New Roman"/>
          <w:bCs/>
          <w:sz w:val="26"/>
          <w:szCs w:val="26"/>
          <w:lang w:val="pt-BR"/>
        </w:rPr>
        <w:t>).</w:t>
      </w:r>
    </w:p>
    <w:p w14:paraId="459D33B4" w14:textId="0BC6492C" w:rsidR="009A33EE" w:rsidRPr="009A33EE" w:rsidRDefault="009A33EE" w:rsidP="003E54A3">
      <w:pPr>
        <w:spacing w:before="120" w:after="0" w:line="340" w:lineRule="exact"/>
        <w:ind w:firstLine="720"/>
        <w:jc w:val="both"/>
        <w:rPr>
          <w:rFonts w:ascii="Times New Roman" w:hAnsi="Times New Roman" w:cs="Times New Roman"/>
          <w:b/>
          <w:bCs/>
          <w:i/>
          <w:sz w:val="26"/>
          <w:szCs w:val="26"/>
          <w:lang w:val="pt-BR"/>
        </w:rPr>
      </w:pPr>
      <w:r w:rsidRPr="009A33EE">
        <w:rPr>
          <w:rFonts w:ascii="Times New Roman" w:hAnsi="Times New Roman" w:cs="Times New Roman"/>
          <w:b/>
          <w:bCs/>
          <w:i/>
          <w:sz w:val="26"/>
          <w:szCs w:val="26"/>
          <w:lang w:val="pt-BR"/>
        </w:rPr>
        <w:t xml:space="preserve">Điểm tự đánh giá tiêu chuẩn 4, tiêu chí 6: </w:t>
      </w:r>
      <w:r w:rsidR="00D25CCF">
        <w:rPr>
          <w:rFonts w:ascii="Times New Roman" w:hAnsi="Times New Roman" w:cs="Times New Roman"/>
          <w:b/>
          <w:bCs/>
          <w:i/>
          <w:sz w:val="26"/>
          <w:szCs w:val="26"/>
          <w:lang w:val="pt-BR"/>
        </w:rPr>
        <w:t>0</w:t>
      </w:r>
      <w:r w:rsidRPr="009A33EE">
        <w:rPr>
          <w:rFonts w:ascii="Times New Roman" w:hAnsi="Times New Roman" w:cs="Times New Roman"/>
          <w:b/>
          <w:bCs/>
          <w:i/>
          <w:sz w:val="26"/>
          <w:szCs w:val="26"/>
          <w:lang w:val="pt-BR"/>
        </w:rPr>
        <w:t>2 điểm</w:t>
      </w:r>
    </w:p>
    <w:p w14:paraId="4DDE0754" w14:textId="77777777" w:rsidR="00463CD9" w:rsidRPr="009A33EE" w:rsidRDefault="00463CD9" w:rsidP="009A33EE">
      <w:pPr>
        <w:spacing w:after="0" w:line="312" w:lineRule="auto"/>
        <w:ind w:firstLine="720"/>
        <w:jc w:val="both"/>
        <w:rPr>
          <w:rFonts w:ascii="Times New Roman" w:hAnsi="Times New Roman" w:cs="Times New Roman"/>
          <w:bCs/>
          <w:sz w:val="26"/>
          <w:szCs w:val="26"/>
          <w:lang w:val="pt-BR"/>
        </w:rPr>
      </w:pPr>
    </w:p>
    <w:p w14:paraId="65C12AFD" w14:textId="77777777" w:rsidR="007824EB" w:rsidRPr="004D2D54" w:rsidRDefault="007824EB" w:rsidP="003E54A3">
      <w:pPr>
        <w:spacing w:before="120" w:after="0" w:line="340" w:lineRule="exact"/>
        <w:ind w:firstLine="720"/>
        <w:jc w:val="both"/>
        <w:rPr>
          <w:rFonts w:ascii="Times New Roman" w:hAnsi="Times New Roman" w:cs="Times New Roman"/>
          <w:b/>
          <w:sz w:val="26"/>
          <w:szCs w:val="26"/>
          <w:u w:val="single"/>
          <w:lang w:val="pt-BR"/>
        </w:rPr>
      </w:pPr>
      <w:r w:rsidRPr="00463CD9">
        <w:rPr>
          <w:rFonts w:ascii="Times New Roman" w:hAnsi="Times New Roman" w:cs="Times New Roman"/>
          <w:b/>
          <w:sz w:val="26"/>
          <w:szCs w:val="26"/>
          <w:u w:val="single"/>
          <w:lang w:val="pt-BR"/>
        </w:rPr>
        <w:t xml:space="preserve">2.2.7. Tiêu chí 7: </w:t>
      </w:r>
      <w:r w:rsidRPr="00463CD9">
        <w:rPr>
          <w:rFonts w:ascii="Times New Roman" w:hAnsi="Times New Roman" w:cs="Times New Roman"/>
          <w:b/>
          <w:bCs/>
          <w:sz w:val="26"/>
          <w:szCs w:val="26"/>
          <w:u w:val="single"/>
          <w:lang w:val="pt-BR"/>
        </w:rPr>
        <w:t>Giám sát, đánh giá chất lượng</w:t>
      </w:r>
    </w:p>
    <w:p w14:paraId="3E9B1A21" w14:textId="77777777" w:rsidR="004222FA" w:rsidRPr="004222FA" w:rsidRDefault="004222FA" w:rsidP="003E54A3">
      <w:pPr>
        <w:spacing w:before="120" w:after="0" w:line="340" w:lineRule="exact"/>
        <w:ind w:firstLine="720"/>
        <w:jc w:val="both"/>
        <w:rPr>
          <w:rFonts w:ascii="Times New Roman" w:hAnsi="Times New Roman" w:cs="Times New Roman"/>
          <w:b/>
          <w:bCs/>
          <w:sz w:val="26"/>
          <w:szCs w:val="26"/>
          <w:u w:val="single"/>
          <w:lang w:val="pt-BR"/>
        </w:rPr>
      </w:pPr>
      <w:r w:rsidRPr="004222FA">
        <w:rPr>
          <w:rFonts w:ascii="Times New Roman" w:hAnsi="Times New Roman" w:cs="Times New Roman"/>
          <w:b/>
          <w:bCs/>
          <w:sz w:val="26"/>
          <w:szCs w:val="26"/>
          <w:u w:val="single"/>
          <w:lang w:val="pt-BR"/>
        </w:rPr>
        <w:t>Đánh giá tổng quát tiêu chí 7:</w:t>
      </w:r>
    </w:p>
    <w:p w14:paraId="5F46453E" w14:textId="10CBFC40" w:rsidR="004222FA" w:rsidRDefault="004222FA" w:rsidP="003E54A3">
      <w:pPr>
        <w:spacing w:before="120" w:after="0" w:line="340" w:lineRule="exact"/>
        <w:ind w:firstLine="720"/>
        <w:jc w:val="both"/>
        <w:rPr>
          <w:rFonts w:ascii="Times New Roman" w:hAnsi="Times New Roman" w:cs="Times New Roman"/>
          <w:b/>
          <w:bCs/>
          <w:i/>
          <w:sz w:val="26"/>
          <w:szCs w:val="26"/>
          <w:lang w:val="pt-BR"/>
        </w:rPr>
      </w:pPr>
      <w:r w:rsidRPr="004222FA">
        <w:rPr>
          <w:rFonts w:ascii="Times New Roman" w:hAnsi="Times New Roman" w:cs="Times New Roman"/>
          <w:b/>
          <w:bCs/>
          <w:i/>
          <w:sz w:val="26"/>
          <w:szCs w:val="26"/>
          <w:lang w:val="pt-BR"/>
        </w:rPr>
        <w:t>Mở đầ</w:t>
      </w:r>
      <w:r>
        <w:rPr>
          <w:rFonts w:ascii="Times New Roman" w:hAnsi="Times New Roman" w:cs="Times New Roman"/>
          <w:b/>
          <w:bCs/>
          <w:i/>
          <w:sz w:val="26"/>
          <w:szCs w:val="26"/>
          <w:lang w:val="pt-BR"/>
        </w:rPr>
        <w:t>u</w:t>
      </w:r>
      <w:r w:rsidR="00463CD9">
        <w:rPr>
          <w:rFonts w:ascii="Times New Roman" w:hAnsi="Times New Roman" w:cs="Times New Roman"/>
          <w:b/>
          <w:bCs/>
          <w:i/>
          <w:sz w:val="26"/>
          <w:szCs w:val="26"/>
          <w:lang w:val="pt-BR"/>
        </w:rPr>
        <w:t>:</w:t>
      </w:r>
    </w:p>
    <w:p w14:paraId="25DB52E3" w14:textId="77777777" w:rsidR="004222FA" w:rsidRPr="004D2D54" w:rsidRDefault="004222FA" w:rsidP="003E54A3">
      <w:pPr>
        <w:spacing w:before="120" w:after="0" w:line="340" w:lineRule="exact"/>
        <w:ind w:firstLine="720"/>
        <w:jc w:val="both"/>
        <w:rPr>
          <w:rFonts w:ascii="Times New Roman" w:hAnsi="Times New Roman" w:cs="Times New Roman"/>
          <w:bCs/>
          <w:sz w:val="26"/>
          <w:szCs w:val="26"/>
          <w:lang w:val="pt-BR"/>
        </w:rPr>
      </w:pPr>
      <w:r w:rsidRPr="004D2D54">
        <w:rPr>
          <w:rFonts w:ascii="Times New Roman" w:hAnsi="Times New Roman" w:cs="Times New Roman"/>
          <w:bCs/>
          <w:sz w:val="26"/>
          <w:szCs w:val="26"/>
          <w:lang w:val="pt-BR"/>
        </w:rPr>
        <w:t xml:space="preserve">Với mục đích thu nhận thông tin khách quan về sản phẩm đào tạo của nhà trường, để có căn cứ điều chỉnh trong công tác quản lý, tuyển sinh đào tạo phù hợp với yêu cầu xã hội. Hằng năm nhà trường có khảo sát đánh giá sự hài lòng của các doanh nghiệp trên địa bàn thành phố Hà Nội hoặc một số tỉnh lân cận, ngoài ra hiện nay nhà trường đang thực hiện chương trình khảo sát lần vết, khảo sát các doanh nghiệp sử dụng lao động về mức độ đáp ứng của người tốt nghiệp làm việc tại đơn vị và khảo sát sự phù hợp của chương trình đào tạo với thực tiễn sản xuất kinh doanh dịch vụ. Thông qua kết quả khảo sát nhà trường nắm bắt được mức độ đáp ứng của người tốt nghiệp </w:t>
      </w:r>
      <w:r w:rsidRPr="004D2D54">
        <w:rPr>
          <w:rFonts w:ascii="Times New Roman" w:hAnsi="Times New Roman" w:cs="Times New Roman"/>
          <w:bCs/>
          <w:sz w:val="26"/>
          <w:szCs w:val="26"/>
          <w:lang w:val="pt-BR"/>
        </w:rPr>
        <w:lastRenderedPageBreak/>
        <w:t>làm việc tại các doanh nghiệp, với kết quả trên nhà trường có kế hoạch rà soát, điều chỉnh, bổ sung chương trình về kiến thức, kỹ năng cho người học để đáp ứng yêu cầu của doanh nghiệp.</w:t>
      </w:r>
    </w:p>
    <w:p w14:paraId="6A078F80" w14:textId="77777777" w:rsidR="004222FA" w:rsidRPr="004D2D54" w:rsidRDefault="004222FA" w:rsidP="003E54A3">
      <w:pPr>
        <w:spacing w:before="120" w:after="0" w:line="340" w:lineRule="exact"/>
        <w:ind w:firstLine="720"/>
        <w:jc w:val="both"/>
        <w:rPr>
          <w:rFonts w:ascii="Times New Roman" w:hAnsi="Times New Roman" w:cs="Times New Roman"/>
          <w:bCs/>
          <w:sz w:val="26"/>
          <w:szCs w:val="26"/>
          <w:lang w:val="pt-BR"/>
        </w:rPr>
      </w:pPr>
      <w:r w:rsidRPr="004D2D54">
        <w:rPr>
          <w:rFonts w:ascii="Times New Roman" w:hAnsi="Times New Roman" w:cs="Times New Roman"/>
          <w:bCs/>
          <w:sz w:val="26"/>
          <w:szCs w:val="26"/>
          <w:lang w:val="pt-BR"/>
        </w:rPr>
        <w:t>Thực hiện điều tra lần vết đối với người tốt nghiệp để thu thập thông tin về việc làm, đánh giá về chất lượng đào tạo của cơ sở đào tạo và sự phù hợp của chương trình đào tạo với vị trí việc làm của người tốt nghiệp. Thu thập ý kiến nhà giáo, cán bộ quản lý về các nội dung liên quan đến công tác dạy và học, tuyển dụng, bổ nhiệm, bồi dưỡng, phân loại và đánh giá nhà giáo, cán bộ quản lý. Thu thập ý kiến người học về chất lượng, hiệu quả của các hình thức, phương thức đào tạo, chất lượng giảng dạy, việc thực hiện chế độ, chính sách và các dịch vụ đối với người học.</w:t>
      </w:r>
    </w:p>
    <w:p w14:paraId="3F1914D1" w14:textId="77777777" w:rsidR="004222FA" w:rsidRPr="004D2D54" w:rsidRDefault="004222FA" w:rsidP="003E54A3">
      <w:pPr>
        <w:spacing w:before="120" w:after="0" w:line="340" w:lineRule="exact"/>
        <w:ind w:firstLine="720"/>
        <w:jc w:val="both"/>
        <w:rPr>
          <w:rFonts w:ascii="Times New Roman" w:hAnsi="Times New Roman" w:cs="Times New Roman"/>
          <w:bCs/>
          <w:sz w:val="26"/>
          <w:szCs w:val="26"/>
          <w:lang w:val="pt-BR"/>
        </w:rPr>
      </w:pPr>
      <w:r w:rsidRPr="004D2D54">
        <w:rPr>
          <w:rFonts w:ascii="Times New Roman" w:hAnsi="Times New Roman" w:cs="Times New Roman"/>
          <w:bCs/>
          <w:sz w:val="26"/>
          <w:szCs w:val="26"/>
          <w:lang w:val="pt-BR"/>
        </w:rPr>
        <w:t xml:space="preserve">Nhà trường thực hiện tự đánh giá chất lượng chương trình đào tạo theo quy định. Thực hiện khảo sát HSSV sau tốt nghiệp bằng liên lạc qua điện thoại, thông qua kết quả khảo sát người học sau 6 tháng tốt nghiệp tỉ lệ người học tốt nghiệp có việc làm phù hợp với chuyên ngành hoặc nghề đào tạo đạt trên 80%. </w:t>
      </w:r>
    </w:p>
    <w:p w14:paraId="40405E4F"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pt-BR"/>
        </w:rPr>
      </w:pPr>
      <w:r w:rsidRPr="004222FA">
        <w:rPr>
          <w:rFonts w:ascii="Times New Roman" w:hAnsi="Times New Roman" w:cs="Times New Roman"/>
          <w:b/>
          <w:bCs/>
          <w:i/>
          <w:sz w:val="26"/>
          <w:szCs w:val="26"/>
          <w:lang w:val="pt-BR"/>
        </w:rPr>
        <w:t>* Những điểm mạnh:</w:t>
      </w:r>
    </w:p>
    <w:p w14:paraId="006EC203" w14:textId="77777777" w:rsidR="004222FA" w:rsidRPr="004D2D54" w:rsidRDefault="004222FA" w:rsidP="003E54A3">
      <w:pPr>
        <w:spacing w:before="120" w:after="0" w:line="340" w:lineRule="exact"/>
        <w:ind w:firstLine="720"/>
        <w:jc w:val="both"/>
        <w:rPr>
          <w:rFonts w:ascii="Times New Roman" w:hAnsi="Times New Roman" w:cs="Times New Roman"/>
          <w:bCs/>
          <w:sz w:val="26"/>
          <w:szCs w:val="26"/>
          <w:lang w:val="pt-BR"/>
        </w:rPr>
      </w:pPr>
      <w:r w:rsidRPr="004D2D54">
        <w:rPr>
          <w:rFonts w:ascii="Times New Roman" w:hAnsi="Times New Roman" w:cs="Times New Roman"/>
          <w:bCs/>
          <w:sz w:val="26"/>
          <w:szCs w:val="26"/>
          <w:lang w:val="pt-BR"/>
        </w:rPr>
        <w:t>Trong vòng 06 tháng kể từ khi tốt nghiệp, có trên  80% người học có việc làm phù hợp với ngành, nghề đào tạo.</w:t>
      </w:r>
    </w:p>
    <w:p w14:paraId="3415A13E" w14:textId="77777777" w:rsidR="004222FA" w:rsidRPr="004D2D54" w:rsidRDefault="004222FA" w:rsidP="003E54A3">
      <w:pPr>
        <w:spacing w:before="120" w:after="0" w:line="340" w:lineRule="exact"/>
        <w:ind w:firstLine="720"/>
        <w:jc w:val="both"/>
        <w:rPr>
          <w:rFonts w:ascii="Times New Roman" w:hAnsi="Times New Roman" w:cs="Times New Roman"/>
          <w:bCs/>
          <w:sz w:val="26"/>
          <w:szCs w:val="26"/>
          <w:lang w:val="pt-BR"/>
        </w:rPr>
      </w:pPr>
      <w:r w:rsidRPr="004D2D54">
        <w:rPr>
          <w:rFonts w:ascii="Times New Roman" w:hAnsi="Times New Roman" w:cs="Times New Roman"/>
          <w:bCs/>
          <w:sz w:val="26"/>
          <w:szCs w:val="26"/>
          <w:lang w:val="pt-BR"/>
        </w:rPr>
        <w:t>100% các đơn vị sử dụng lao động được điều tra đánh giá tốt các kiến thức, kỹ năng, năng lực tự chủ và trách nhiệm nghề nghiệp làm việc tại đơn vị sử dụng lao động.</w:t>
      </w:r>
    </w:p>
    <w:p w14:paraId="3CD78B2F"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vi-VN"/>
        </w:rPr>
      </w:pPr>
      <w:r w:rsidRPr="004222FA">
        <w:rPr>
          <w:rFonts w:ascii="Times New Roman" w:hAnsi="Times New Roman" w:cs="Times New Roman"/>
          <w:b/>
          <w:bCs/>
          <w:i/>
          <w:sz w:val="26"/>
          <w:szCs w:val="26"/>
          <w:lang w:val="pt-BR"/>
        </w:rPr>
        <w:t>* Nh</w:t>
      </w:r>
      <w:r w:rsidRPr="004222FA">
        <w:rPr>
          <w:rFonts w:ascii="Times New Roman" w:hAnsi="Times New Roman" w:cs="Times New Roman"/>
          <w:b/>
          <w:bCs/>
          <w:i/>
          <w:sz w:val="26"/>
          <w:szCs w:val="26"/>
          <w:lang w:val="vi-VN"/>
        </w:rPr>
        <w:t>ững tồn tại:</w:t>
      </w:r>
      <w:r w:rsidRPr="004D2D54">
        <w:rPr>
          <w:rFonts w:ascii="Times New Roman" w:hAnsi="Times New Roman" w:cs="Times New Roman"/>
          <w:bCs/>
          <w:sz w:val="26"/>
          <w:szCs w:val="26"/>
          <w:lang w:val="pt-BR"/>
        </w:rPr>
        <w:t xml:space="preserve"> Hình thức khảo sát còn đơn điệu.</w:t>
      </w:r>
    </w:p>
    <w:p w14:paraId="3403703D" w14:textId="13105DF2" w:rsidR="004222FA" w:rsidRDefault="004222FA" w:rsidP="003E54A3">
      <w:pPr>
        <w:spacing w:before="120" w:after="0" w:line="340" w:lineRule="exact"/>
        <w:ind w:firstLine="720"/>
        <w:jc w:val="both"/>
        <w:rPr>
          <w:rFonts w:ascii="Times New Roman" w:hAnsi="Times New Roman" w:cs="Times New Roman"/>
          <w:bCs/>
          <w:sz w:val="26"/>
          <w:szCs w:val="26"/>
          <w:lang w:val="vi-VN"/>
        </w:rPr>
      </w:pPr>
      <w:r w:rsidRPr="004222FA">
        <w:rPr>
          <w:rFonts w:ascii="Times New Roman" w:hAnsi="Times New Roman" w:cs="Times New Roman"/>
          <w:b/>
          <w:bCs/>
          <w:i/>
          <w:sz w:val="26"/>
          <w:szCs w:val="26"/>
          <w:lang w:val="pt-BR"/>
        </w:rPr>
        <w:t xml:space="preserve">* Kế hoạch nâng cao chất lượng: </w:t>
      </w:r>
      <w:r w:rsidRPr="004222FA">
        <w:rPr>
          <w:rFonts w:ascii="Times New Roman" w:hAnsi="Times New Roman" w:cs="Times New Roman"/>
          <w:bCs/>
          <w:sz w:val="26"/>
          <w:szCs w:val="26"/>
          <w:lang w:val="pt-BR"/>
        </w:rPr>
        <w:t xml:space="preserve">Từ năm 2023 và các năm tiếp theo, </w:t>
      </w:r>
      <w:r w:rsidRPr="004D2D54">
        <w:rPr>
          <w:rFonts w:ascii="Times New Roman" w:hAnsi="Times New Roman" w:cs="Times New Roman"/>
          <w:bCs/>
          <w:sz w:val="26"/>
          <w:szCs w:val="26"/>
          <w:lang w:val="vi-VN"/>
        </w:rPr>
        <w:t>c</w:t>
      </w:r>
      <w:r w:rsidRPr="004222FA">
        <w:rPr>
          <w:rFonts w:ascii="Times New Roman" w:hAnsi="Times New Roman" w:cs="Times New Roman"/>
          <w:bCs/>
          <w:sz w:val="26"/>
          <w:szCs w:val="26"/>
          <w:lang w:val="vi-VN"/>
        </w:rPr>
        <w:t xml:space="preserve">ần </w:t>
      </w:r>
      <w:r w:rsidRPr="004D2D54">
        <w:rPr>
          <w:rFonts w:ascii="Times New Roman" w:hAnsi="Times New Roman" w:cs="Times New Roman"/>
          <w:bCs/>
          <w:sz w:val="26"/>
          <w:szCs w:val="26"/>
          <w:lang w:val="vi-VN"/>
        </w:rPr>
        <w:t xml:space="preserve">đa dạng các hình thức khảo sát </w:t>
      </w:r>
      <w:r w:rsidRPr="004222FA">
        <w:rPr>
          <w:rFonts w:ascii="Times New Roman" w:hAnsi="Times New Roman" w:cs="Times New Roman"/>
          <w:bCs/>
          <w:sz w:val="26"/>
          <w:szCs w:val="26"/>
          <w:lang w:val="vi-VN"/>
        </w:rPr>
        <w:t>như: Gọi điện thoại, Zalo, facebook</w:t>
      </w:r>
      <w:r w:rsidRPr="004D2D54">
        <w:rPr>
          <w:rFonts w:ascii="Times New Roman" w:hAnsi="Times New Roman" w:cs="Times New Roman"/>
          <w:bCs/>
          <w:sz w:val="26"/>
          <w:szCs w:val="26"/>
          <w:lang w:val="vi-VN"/>
        </w:rPr>
        <w:t>, google form…</w:t>
      </w:r>
    </w:p>
    <w:p w14:paraId="22AC88E0" w14:textId="77777777" w:rsidR="005A3DFB" w:rsidRDefault="005A3DFB" w:rsidP="003E54A3">
      <w:pPr>
        <w:spacing w:before="120" w:after="0" w:line="340" w:lineRule="exact"/>
        <w:ind w:firstLine="720"/>
        <w:jc w:val="both"/>
        <w:rPr>
          <w:rFonts w:ascii="Times New Roman" w:hAnsi="Times New Roman" w:cs="Times New Roman"/>
          <w:b/>
          <w:bCs/>
          <w:sz w:val="26"/>
          <w:szCs w:val="26"/>
          <w:u w:val="single"/>
          <w:lang w:val="pt-BR"/>
        </w:rPr>
      </w:pPr>
    </w:p>
    <w:p w14:paraId="500BC4E7" w14:textId="77777777" w:rsidR="005A3DFB" w:rsidRDefault="005A3DFB" w:rsidP="003E54A3">
      <w:pPr>
        <w:spacing w:before="120" w:after="0" w:line="340" w:lineRule="exact"/>
        <w:ind w:firstLine="720"/>
        <w:jc w:val="both"/>
        <w:rPr>
          <w:rFonts w:ascii="Times New Roman" w:hAnsi="Times New Roman" w:cs="Times New Roman"/>
          <w:b/>
          <w:bCs/>
          <w:sz w:val="26"/>
          <w:szCs w:val="26"/>
          <w:u w:val="single"/>
          <w:lang w:val="pt-BR"/>
        </w:rPr>
      </w:pPr>
    </w:p>
    <w:p w14:paraId="02F5B45F" w14:textId="77777777" w:rsidR="004222FA" w:rsidRPr="004222FA" w:rsidRDefault="004222FA" w:rsidP="003E54A3">
      <w:pPr>
        <w:spacing w:before="120" w:after="0" w:line="340" w:lineRule="exact"/>
        <w:ind w:firstLine="720"/>
        <w:jc w:val="both"/>
        <w:rPr>
          <w:rFonts w:ascii="Times New Roman" w:hAnsi="Times New Roman" w:cs="Times New Roman"/>
          <w:b/>
          <w:bCs/>
          <w:sz w:val="26"/>
          <w:szCs w:val="26"/>
          <w:u w:val="single"/>
          <w:lang w:val="pt-BR"/>
        </w:rPr>
      </w:pPr>
      <w:r w:rsidRPr="004222FA">
        <w:rPr>
          <w:rFonts w:ascii="Times New Roman" w:hAnsi="Times New Roman" w:cs="Times New Roman"/>
          <w:b/>
          <w:bCs/>
          <w:sz w:val="26"/>
          <w:szCs w:val="26"/>
          <w:u w:val="single"/>
          <w:lang w:val="pt-BR"/>
        </w:rPr>
        <w:t>Điểm đánh giá tiêu chí 7</w:t>
      </w:r>
    </w:p>
    <w:tbl>
      <w:tblPr>
        <w:tblW w:w="58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2989"/>
      </w:tblGrid>
      <w:tr w:rsidR="004222FA" w:rsidRPr="00CB244F" w14:paraId="574059D6" w14:textId="77777777" w:rsidTr="00840973">
        <w:trPr>
          <w:trHeight w:val="277"/>
          <w:jc w:val="center"/>
        </w:trPr>
        <w:tc>
          <w:tcPr>
            <w:tcW w:w="2835" w:type="dxa"/>
            <w:tcBorders>
              <w:bottom w:val="single" w:sz="4" w:space="0" w:color="auto"/>
            </w:tcBorders>
            <w:vAlign w:val="center"/>
            <w:hideMark/>
          </w:tcPr>
          <w:p w14:paraId="27155CAE" w14:textId="77777777" w:rsidR="004222FA" w:rsidRPr="00CB244F" w:rsidRDefault="004222FA" w:rsidP="004222FA">
            <w:pPr>
              <w:tabs>
                <w:tab w:val="left" w:pos="960"/>
              </w:tabs>
              <w:spacing w:after="0" w:line="312" w:lineRule="auto"/>
              <w:jc w:val="center"/>
              <w:rPr>
                <w:rFonts w:ascii="Times New Roman" w:hAnsi="Times New Roman"/>
                <w:b/>
                <w:sz w:val="26"/>
                <w:szCs w:val="26"/>
                <w:lang w:val="en-GB"/>
              </w:rPr>
            </w:pPr>
            <w:r w:rsidRPr="00CB244F">
              <w:rPr>
                <w:rFonts w:ascii="Times New Roman" w:hAnsi="Times New Roman"/>
                <w:b/>
                <w:sz w:val="26"/>
                <w:szCs w:val="26"/>
              </w:rPr>
              <w:t>Tiêu chí, tiêu chuẩn</w:t>
            </w:r>
          </w:p>
        </w:tc>
        <w:tc>
          <w:tcPr>
            <w:tcW w:w="2989" w:type="dxa"/>
            <w:tcBorders>
              <w:bottom w:val="single" w:sz="4" w:space="0" w:color="auto"/>
            </w:tcBorders>
            <w:vAlign w:val="center"/>
            <w:hideMark/>
          </w:tcPr>
          <w:p w14:paraId="79915394" w14:textId="77777777" w:rsidR="004222FA" w:rsidRPr="00CB244F" w:rsidRDefault="004222FA" w:rsidP="004222FA">
            <w:pPr>
              <w:tabs>
                <w:tab w:val="left" w:pos="960"/>
              </w:tabs>
              <w:spacing w:after="0" w:line="312" w:lineRule="auto"/>
              <w:jc w:val="center"/>
              <w:rPr>
                <w:rFonts w:ascii="Times New Roman" w:hAnsi="Times New Roman"/>
                <w:b/>
                <w:sz w:val="26"/>
                <w:szCs w:val="26"/>
                <w:lang w:val="en-GB"/>
              </w:rPr>
            </w:pPr>
            <w:r w:rsidRPr="00CB244F">
              <w:rPr>
                <w:rFonts w:ascii="Times New Roman" w:hAnsi="Times New Roman"/>
                <w:b/>
                <w:sz w:val="26"/>
                <w:szCs w:val="26"/>
              </w:rPr>
              <w:t>Điểm tự đánh giá</w:t>
            </w:r>
          </w:p>
        </w:tc>
      </w:tr>
      <w:tr w:rsidR="004222FA" w:rsidRPr="00CB244F" w14:paraId="4B9901A0" w14:textId="77777777" w:rsidTr="00840973">
        <w:trPr>
          <w:jc w:val="center"/>
        </w:trPr>
        <w:tc>
          <w:tcPr>
            <w:tcW w:w="2835" w:type="dxa"/>
            <w:tcBorders>
              <w:bottom w:val="dotted" w:sz="4" w:space="0" w:color="auto"/>
            </w:tcBorders>
            <w:vAlign w:val="center"/>
            <w:hideMark/>
          </w:tcPr>
          <w:p w14:paraId="5AC3575C" w14:textId="77777777" w:rsidR="004222FA" w:rsidRPr="00CB244F" w:rsidRDefault="004222FA" w:rsidP="004222FA">
            <w:pPr>
              <w:tabs>
                <w:tab w:val="left" w:pos="960"/>
              </w:tabs>
              <w:spacing w:after="0" w:line="312" w:lineRule="auto"/>
              <w:jc w:val="center"/>
              <w:rPr>
                <w:rFonts w:ascii="Times New Roman" w:hAnsi="Times New Roman"/>
                <w:b/>
                <w:sz w:val="26"/>
                <w:szCs w:val="26"/>
                <w:lang w:val="en-GB"/>
              </w:rPr>
            </w:pPr>
            <w:r w:rsidRPr="00CB244F">
              <w:rPr>
                <w:rFonts w:ascii="Times New Roman" w:hAnsi="Times New Roman"/>
                <w:b/>
                <w:sz w:val="26"/>
                <w:szCs w:val="26"/>
              </w:rPr>
              <w:t>Tiêu chí 7</w:t>
            </w:r>
          </w:p>
        </w:tc>
        <w:tc>
          <w:tcPr>
            <w:tcW w:w="2989" w:type="dxa"/>
            <w:tcBorders>
              <w:bottom w:val="dotted" w:sz="4" w:space="0" w:color="auto"/>
            </w:tcBorders>
            <w:vAlign w:val="center"/>
          </w:tcPr>
          <w:p w14:paraId="12FB3E7D" w14:textId="77777777" w:rsidR="004222FA" w:rsidRPr="00CB244F" w:rsidRDefault="004222FA" w:rsidP="004222FA">
            <w:pPr>
              <w:tabs>
                <w:tab w:val="left" w:pos="960"/>
              </w:tabs>
              <w:spacing w:after="0" w:line="312" w:lineRule="auto"/>
              <w:jc w:val="center"/>
              <w:rPr>
                <w:rFonts w:ascii="Times New Roman" w:hAnsi="Times New Roman"/>
                <w:b/>
                <w:sz w:val="26"/>
                <w:szCs w:val="26"/>
                <w:lang w:val="en-GB"/>
              </w:rPr>
            </w:pPr>
            <w:r w:rsidRPr="00CB244F">
              <w:rPr>
                <w:rFonts w:ascii="Times New Roman" w:hAnsi="Times New Roman"/>
                <w:b/>
                <w:sz w:val="26"/>
                <w:szCs w:val="26"/>
                <w:lang w:val="en-GB"/>
              </w:rPr>
              <w:t>16</w:t>
            </w:r>
          </w:p>
        </w:tc>
      </w:tr>
      <w:tr w:rsidR="004222FA" w:rsidRPr="00CB244F" w14:paraId="7B419E80" w14:textId="77777777" w:rsidTr="00840973">
        <w:trPr>
          <w:jc w:val="center"/>
        </w:trPr>
        <w:tc>
          <w:tcPr>
            <w:tcW w:w="2835" w:type="dxa"/>
            <w:tcBorders>
              <w:top w:val="dotted" w:sz="4" w:space="0" w:color="auto"/>
              <w:bottom w:val="dotted" w:sz="4" w:space="0" w:color="auto"/>
            </w:tcBorders>
            <w:vAlign w:val="center"/>
            <w:hideMark/>
          </w:tcPr>
          <w:p w14:paraId="47E02427" w14:textId="77777777" w:rsidR="004222FA" w:rsidRPr="00CB244F" w:rsidRDefault="004222FA" w:rsidP="004222FA">
            <w:pPr>
              <w:tabs>
                <w:tab w:val="left" w:pos="960"/>
              </w:tabs>
              <w:spacing w:after="0" w:line="312" w:lineRule="auto"/>
              <w:jc w:val="center"/>
              <w:rPr>
                <w:rFonts w:ascii="Times New Roman" w:hAnsi="Times New Roman"/>
                <w:sz w:val="26"/>
                <w:szCs w:val="26"/>
                <w:lang w:val="en-GB"/>
              </w:rPr>
            </w:pPr>
            <w:r w:rsidRPr="00CB244F">
              <w:rPr>
                <w:rFonts w:ascii="Times New Roman" w:hAnsi="Times New Roman"/>
                <w:sz w:val="26"/>
                <w:szCs w:val="26"/>
              </w:rPr>
              <w:t>Tiêu chuẩn 1</w:t>
            </w:r>
          </w:p>
        </w:tc>
        <w:tc>
          <w:tcPr>
            <w:tcW w:w="2989" w:type="dxa"/>
            <w:tcBorders>
              <w:top w:val="dotted" w:sz="4" w:space="0" w:color="auto"/>
              <w:bottom w:val="dotted" w:sz="4" w:space="0" w:color="auto"/>
            </w:tcBorders>
            <w:vAlign w:val="center"/>
          </w:tcPr>
          <w:p w14:paraId="7CD7BB83" w14:textId="77777777" w:rsidR="004222FA" w:rsidRPr="00CB244F" w:rsidRDefault="004222FA" w:rsidP="004222FA">
            <w:pPr>
              <w:tabs>
                <w:tab w:val="left" w:pos="960"/>
              </w:tabs>
              <w:spacing w:after="0" w:line="312" w:lineRule="auto"/>
              <w:jc w:val="center"/>
              <w:rPr>
                <w:rFonts w:ascii="Times New Roman" w:hAnsi="Times New Roman"/>
                <w:sz w:val="26"/>
                <w:szCs w:val="26"/>
                <w:lang w:val="en-GB"/>
              </w:rPr>
            </w:pPr>
            <w:r w:rsidRPr="00CB244F">
              <w:rPr>
                <w:rFonts w:ascii="Times New Roman" w:hAnsi="Times New Roman"/>
                <w:sz w:val="26"/>
                <w:szCs w:val="26"/>
                <w:lang w:val="en-GB"/>
              </w:rPr>
              <w:t>2</w:t>
            </w:r>
          </w:p>
        </w:tc>
      </w:tr>
      <w:tr w:rsidR="004222FA" w:rsidRPr="00CB244F" w14:paraId="0B01B054" w14:textId="77777777" w:rsidTr="00840973">
        <w:trPr>
          <w:jc w:val="center"/>
        </w:trPr>
        <w:tc>
          <w:tcPr>
            <w:tcW w:w="2835" w:type="dxa"/>
            <w:tcBorders>
              <w:top w:val="dotted" w:sz="4" w:space="0" w:color="auto"/>
              <w:bottom w:val="dotted" w:sz="4" w:space="0" w:color="auto"/>
            </w:tcBorders>
            <w:vAlign w:val="center"/>
            <w:hideMark/>
          </w:tcPr>
          <w:p w14:paraId="1F6A95E7" w14:textId="77777777" w:rsidR="004222FA" w:rsidRPr="00CB244F" w:rsidRDefault="004222FA" w:rsidP="004222FA">
            <w:pPr>
              <w:tabs>
                <w:tab w:val="left" w:pos="960"/>
              </w:tabs>
              <w:spacing w:after="0" w:line="312" w:lineRule="auto"/>
              <w:jc w:val="center"/>
              <w:rPr>
                <w:rFonts w:ascii="Times New Roman" w:hAnsi="Times New Roman"/>
                <w:sz w:val="26"/>
                <w:szCs w:val="26"/>
                <w:lang w:val="en-GB"/>
              </w:rPr>
            </w:pPr>
            <w:r w:rsidRPr="00CB244F">
              <w:rPr>
                <w:rFonts w:ascii="Times New Roman" w:hAnsi="Times New Roman"/>
                <w:sz w:val="26"/>
                <w:szCs w:val="26"/>
              </w:rPr>
              <w:t>Tiêu chuẩn 2</w:t>
            </w:r>
          </w:p>
        </w:tc>
        <w:tc>
          <w:tcPr>
            <w:tcW w:w="2989" w:type="dxa"/>
            <w:tcBorders>
              <w:top w:val="dotted" w:sz="4" w:space="0" w:color="auto"/>
              <w:bottom w:val="dotted" w:sz="4" w:space="0" w:color="auto"/>
            </w:tcBorders>
            <w:vAlign w:val="center"/>
          </w:tcPr>
          <w:p w14:paraId="57058D11" w14:textId="77777777" w:rsidR="004222FA" w:rsidRPr="00CB244F" w:rsidRDefault="004222FA" w:rsidP="004222FA">
            <w:pPr>
              <w:tabs>
                <w:tab w:val="left" w:pos="960"/>
              </w:tabs>
              <w:spacing w:after="0" w:line="312" w:lineRule="auto"/>
              <w:jc w:val="center"/>
              <w:rPr>
                <w:rFonts w:ascii="Times New Roman" w:hAnsi="Times New Roman"/>
                <w:sz w:val="26"/>
                <w:szCs w:val="26"/>
                <w:lang w:val="en-GB"/>
              </w:rPr>
            </w:pPr>
            <w:r w:rsidRPr="00CB244F">
              <w:rPr>
                <w:rFonts w:ascii="Times New Roman" w:hAnsi="Times New Roman"/>
                <w:sz w:val="26"/>
                <w:szCs w:val="26"/>
                <w:lang w:val="en-GB"/>
              </w:rPr>
              <w:t>2</w:t>
            </w:r>
          </w:p>
        </w:tc>
      </w:tr>
      <w:tr w:rsidR="004222FA" w:rsidRPr="00CB244F" w14:paraId="0B98D585" w14:textId="77777777" w:rsidTr="00840973">
        <w:trPr>
          <w:jc w:val="center"/>
        </w:trPr>
        <w:tc>
          <w:tcPr>
            <w:tcW w:w="2835" w:type="dxa"/>
            <w:tcBorders>
              <w:top w:val="dotted" w:sz="4" w:space="0" w:color="auto"/>
              <w:bottom w:val="dotted" w:sz="4" w:space="0" w:color="auto"/>
            </w:tcBorders>
            <w:vAlign w:val="center"/>
            <w:hideMark/>
          </w:tcPr>
          <w:p w14:paraId="5AD63040" w14:textId="77777777" w:rsidR="004222FA" w:rsidRPr="00CB244F" w:rsidRDefault="004222FA" w:rsidP="004222FA">
            <w:pPr>
              <w:tabs>
                <w:tab w:val="left" w:pos="960"/>
              </w:tabs>
              <w:spacing w:after="0" w:line="312" w:lineRule="auto"/>
              <w:jc w:val="center"/>
              <w:rPr>
                <w:rFonts w:ascii="Times New Roman" w:hAnsi="Times New Roman"/>
                <w:sz w:val="26"/>
                <w:szCs w:val="26"/>
                <w:lang w:val="en-GB"/>
              </w:rPr>
            </w:pPr>
            <w:r w:rsidRPr="00CB244F">
              <w:rPr>
                <w:rFonts w:ascii="Times New Roman" w:hAnsi="Times New Roman"/>
                <w:sz w:val="26"/>
                <w:szCs w:val="26"/>
              </w:rPr>
              <w:t>Tiêu chuẩn 3</w:t>
            </w:r>
          </w:p>
        </w:tc>
        <w:tc>
          <w:tcPr>
            <w:tcW w:w="2989" w:type="dxa"/>
            <w:tcBorders>
              <w:top w:val="dotted" w:sz="4" w:space="0" w:color="auto"/>
              <w:bottom w:val="dotted" w:sz="4" w:space="0" w:color="auto"/>
            </w:tcBorders>
            <w:vAlign w:val="center"/>
          </w:tcPr>
          <w:p w14:paraId="6605E7C1" w14:textId="77777777" w:rsidR="004222FA" w:rsidRPr="00CB244F" w:rsidRDefault="004222FA" w:rsidP="004222FA">
            <w:pPr>
              <w:tabs>
                <w:tab w:val="left" w:pos="960"/>
              </w:tabs>
              <w:spacing w:after="0" w:line="312" w:lineRule="auto"/>
              <w:jc w:val="center"/>
              <w:rPr>
                <w:rFonts w:ascii="Times New Roman" w:hAnsi="Times New Roman"/>
                <w:sz w:val="26"/>
                <w:szCs w:val="26"/>
                <w:lang w:val="en-GB"/>
              </w:rPr>
            </w:pPr>
            <w:r w:rsidRPr="00CB244F">
              <w:rPr>
                <w:rFonts w:ascii="Times New Roman" w:hAnsi="Times New Roman"/>
                <w:sz w:val="26"/>
                <w:szCs w:val="26"/>
                <w:lang w:val="en-GB"/>
              </w:rPr>
              <w:t>2</w:t>
            </w:r>
          </w:p>
        </w:tc>
      </w:tr>
      <w:tr w:rsidR="004222FA" w:rsidRPr="00CB244F" w14:paraId="6CFC3351" w14:textId="77777777" w:rsidTr="00840973">
        <w:trPr>
          <w:jc w:val="center"/>
        </w:trPr>
        <w:tc>
          <w:tcPr>
            <w:tcW w:w="2835" w:type="dxa"/>
            <w:tcBorders>
              <w:top w:val="dotted" w:sz="4" w:space="0" w:color="auto"/>
              <w:bottom w:val="dotted" w:sz="4" w:space="0" w:color="auto"/>
            </w:tcBorders>
          </w:tcPr>
          <w:p w14:paraId="01441335" w14:textId="77777777" w:rsidR="004222FA" w:rsidRPr="00CB244F" w:rsidRDefault="004222FA" w:rsidP="004222FA">
            <w:pPr>
              <w:spacing w:after="0" w:line="312" w:lineRule="auto"/>
              <w:jc w:val="center"/>
              <w:rPr>
                <w:rFonts w:ascii="Times New Roman" w:hAnsi="Times New Roman"/>
                <w:sz w:val="26"/>
                <w:szCs w:val="26"/>
              </w:rPr>
            </w:pPr>
            <w:r w:rsidRPr="00CB244F">
              <w:rPr>
                <w:rFonts w:ascii="Times New Roman" w:hAnsi="Times New Roman"/>
                <w:sz w:val="26"/>
                <w:szCs w:val="26"/>
              </w:rPr>
              <w:t>Tiêu chuẩn 4</w:t>
            </w:r>
          </w:p>
        </w:tc>
        <w:tc>
          <w:tcPr>
            <w:tcW w:w="2989" w:type="dxa"/>
            <w:tcBorders>
              <w:top w:val="dotted" w:sz="4" w:space="0" w:color="auto"/>
              <w:bottom w:val="dotted" w:sz="4" w:space="0" w:color="auto"/>
            </w:tcBorders>
          </w:tcPr>
          <w:p w14:paraId="2BA17B19" w14:textId="77777777" w:rsidR="004222FA" w:rsidRPr="00CB244F" w:rsidRDefault="004222FA" w:rsidP="004222FA">
            <w:pPr>
              <w:spacing w:after="0" w:line="312" w:lineRule="auto"/>
              <w:jc w:val="center"/>
              <w:rPr>
                <w:rFonts w:ascii="Times New Roman" w:hAnsi="Times New Roman"/>
                <w:sz w:val="26"/>
                <w:szCs w:val="26"/>
              </w:rPr>
            </w:pPr>
            <w:r w:rsidRPr="00CB244F">
              <w:rPr>
                <w:rFonts w:ascii="Times New Roman" w:hAnsi="Times New Roman"/>
                <w:sz w:val="26"/>
                <w:szCs w:val="26"/>
              </w:rPr>
              <w:t>2</w:t>
            </w:r>
          </w:p>
        </w:tc>
      </w:tr>
      <w:tr w:rsidR="004222FA" w:rsidRPr="00CB244F" w14:paraId="7B11A978" w14:textId="77777777" w:rsidTr="00840973">
        <w:trPr>
          <w:jc w:val="center"/>
        </w:trPr>
        <w:tc>
          <w:tcPr>
            <w:tcW w:w="2835" w:type="dxa"/>
            <w:tcBorders>
              <w:top w:val="dotted" w:sz="4" w:space="0" w:color="auto"/>
              <w:bottom w:val="dotted" w:sz="4" w:space="0" w:color="auto"/>
            </w:tcBorders>
          </w:tcPr>
          <w:p w14:paraId="22498979" w14:textId="77777777" w:rsidR="004222FA" w:rsidRPr="00CB244F" w:rsidRDefault="004222FA" w:rsidP="004222FA">
            <w:pPr>
              <w:spacing w:after="0" w:line="312" w:lineRule="auto"/>
              <w:jc w:val="center"/>
              <w:rPr>
                <w:rFonts w:ascii="Times New Roman" w:hAnsi="Times New Roman"/>
                <w:sz w:val="26"/>
                <w:szCs w:val="26"/>
              </w:rPr>
            </w:pPr>
            <w:r w:rsidRPr="00CB244F">
              <w:rPr>
                <w:rFonts w:ascii="Times New Roman" w:hAnsi="Times New Roman"/>
                <w:sz w:val="26"/>
                <w:szCs w:val="26"/>
              </w:rPr>
              <w:t>Tiêu chuẩn 5</w:t>
            </w:r>
          </w:p>
        </w:tc>
        <w:tc>
          <w:tcPr>
            <w:tcW w:w="2989" w:type="dxa"/>
            <w:tcBorders>
              <w:top w:val="dotted" w:sz="4" w:space="0" w:color="auto"/>
              <w:bottom w:val="dotted" w:sz="4" w:space="0" w:color="auto"/>
            </w:tcBorders>
          </w:tcPr>
          <w:p w14:paraId="7A2BBD7F" w14:textId="77777777" w:rsidR="004222FA" w:rsidRPr="00CB244F" w:rsidRDefault="004222FA" w:rsidP="004222FA">
            <w:pPr>
              <w:spacing w:after="0" w:line="312" w:lineRule="auto"/>
              <w:jc w:val="center"/>
              <w:rPr>
                <w:rFonts w:ascii="Times New Roman" w:hAnsi="Times New Roman"/>
                <w:sz w:val="26"/>
                <w:szCs w:val="26"/>
              </w:rPr>
            </w:pPr>
            <w:r w:rsidRPr="00CB244F">
              <w:rPr>
                <w:rFonts w:ascii="Times New Roman" w:hAnsi="Times New Roman"/>
                <w:sz w:val="26"/>
                <w:szCs w:val="26"/>
              </w:rPr>
              <w:t>2</w:t>
            </w:r>
          </w:p>
        </w:tc>
      </w:tr>
      <w:tr w:rsidR="004222FA" w:rsidRPr="00CB244F" w14:paraId="510978BC" w14:textId="77777777" w:rsidTr="00840973">
        <w:trPr>
          <w:jc w:val="center"/>
        </w:trPr>
        <w:tc>
          <w:tcPr>
            <w:tcW w:w="2835" w:type="dxa"/>
            <w:tcBorders>
              <w:top w:val="dotted" w:sz="4" w:space="0" w:color="auto"/>
              <w:bottom w:val="dotted" w:sz="4" w:space="0" w:color="auto"/>
            </w:tcBorders>
          </w:tcPr>
          <w:p w14:paraId="6F9F5601" w14:textId="77777777" w:rsidR="004222FA" w:rsidRPr="00CB244F" w:rsidRDefault="004222FA" w:rsidP="004222FA">
            <w:pPr>
              <w:spacing w:after="0" w:line="312" w:lineRule="auto"/>
              <w:jc w:val="center"/>
              <w:rPr>
                <w:rFonts w:ascii="Times New Roman" w:hAnsi="Times New Roman"/>
                <w:sz w:val="26"/>
                <w:szCs w:val="26"/>
              </w:rPr>
            </w:pPr>
            <w:r w:rsidRPr="00CB244F">
              <w:rPr>
                <w:rFonts w:ascii="Times New Roman" w:hAnsi="Times New Roman"/>
                <w:sz w:val="26"/>
                <w:szCs w:val="26"/>
              </w:rPr>
              <w:t>Tiêu chuẩn 6</w:t>
            </w:r>
          </w:p>
        </w:tc>
        <w:tc>
          <w:tcPr>
            <w:tcW w:w="2989" w:type="dxa"/>
            <w:tcBorders>
              <w:top w:val="dotted" w:sz="4" w:space="0" w:color="auto"/>
              <w:bottom w:val="dotted" w:sz="4" w:space="0" w:color="auto"/>
            </w:tcBorders>
          </w:tcPr>
          <w:p w14:paraId="4EB3567A" w14:textId="77777777" w:rsidR="004222FA" w:rsidRPr="00CB244F" w:rsidRDefault="004222FA" w:rsidP="004222FA">
            <w:pPr>
              <w:spacing w:after="0" w:line="312" w:lineRule="auto"/>
              <w:jc w:val="center"/>
              <w:rPr>
                <w:rFonts w:ascii="Times New Roman" w:hAnsi="Times New Roman"/>
                <w:sz w:val="26"/>
                <w:szCs w:val="26"/>
              </w:rPr>
            </w:pPr>
            <w:r w:rsidRPr="00CB244F">
              <w:rPr>
                <w:rFonts w:ascii="Times New Roman" w:hAnsi="Times New Roman"/>
                <w:sz w:val="26"/>
                <w:szCs w:val="26"/>
              </w:rPr>
              <w:t>2</w:t>
            </w:r>
          </w:p>
        </w:tc>
      </w:tr>
      <w:tr w:rsidR="004222FA" w:rsidRPr="00CB244F" w14:paraId="260DE6FC" w14:textId="77777777" w:rsidTr="00840973">
        <w:trPr>
          <w:jc w:val="center"/>
        </w:trPr>
        <w:tc>
          <w:tcPr>
            <w:tcW w:w="2835" w:type="dxa"/>
            <w:tcBorders>
              <w:top w:val="dotted" w:sz="4" w:space="0" w:color="auto"/>
              <w:bottom w:val="dotted" w:sz="4" w:space="0" w:color="auto"/>
            </w:tcBorders>
          </w:tcPr>
          <w:p w14:paraId="7369AC25" w14:textId="77777777" w:rsidR="004222FA" w:rsidRPr="00CB244F" w:rsidRDefault="004222FA" w:rsidP="004222FA">
            <w:pPr>
              <w:spacing w:after="0" w:line="312" w:lineRule="auto"/>
              <w:jc w:val="center"/>
              <w:rPr>
                <w:rFonts w:ascii="Times New Roman" w:hAnsi="Times New Roman"/>
                <w:sz w:val="26"/>
                <w:szCs w:val="26"/>
              </w:rPr>
            </w:pPr>
            <w:r w:rsidRPr="00CB244F">
              <w:rPr>
                <w:rFonts w:ascii="Times New Roman" w:hAnsi="Times New Roman"/>
                <w:sz w:val="26"/>
                <w:szCs w:val="26"/>
              </w:rPr>
              <w:t>Tiêu chuẩn 7</w:t>
            </w:r>
          </w:p>
        </w:tc>
        <w:tc>
          <w:tcPr>
            <w:tcW w:w="2989" w:type="dxa"/>
            <w:tcBorders>
              <w:top w:val="dotted" w:sz="4" w:space="0" w:color="auto"/>
              <w:bottom w:val="dotted" w:sz="4" w:space="0" w:color="auto"/>
            </w:tcBorders>
          </w:tcPr>
          <w:p w14:paraId="37FDFE34" w14:textId="77777777" w:rsidR="004222FA" w:rsidRPr="00CB244F" w:rsidRDefault="004222FA" w:rsidP="004222FA">
            <w:pPr>
              <w:spacing w:after="0" w:line="312" w:lineRule="auto"/>
              <w:jc w:val="center"/>
              <w:rPr>
                <w:rFonts w:ascii="Times New Roman" w:hAnsi="Times New Roman"/>
                <w:sz w:val="26"/>
                <w:szCs w:val="26"/>
                <w:lang w:val="en-GB"/>
              </w:rPr>
            </w:pPr>
            <w:r w:rsidRPr="00CB244F">
              <w:rPr>
                <w:rFonts w:ascii="Times New Roman" w:hAnsi="Times New Roman"/>
                <w:sz w:val="26"/>
                <w:szCs w:val="26"/>
                <w:lang w:val="en-GB"/>
              </w:rPr>
              <w:t>2</w:t>
            </w:r>
          </w:p>
        </w:tc>
      </w:tr>
      <w:tr w:rsidR="004222FA" w:rsidRPr="00CB244F" w14:paraId="0B0E3F31" w14:textId="77777777" w:rsidTr="00840973">
        <w:trPr>
          <w:jc w:val="center"/>
        </w:trPr>
        <w:tc>
          <w:tcPr>
            <w:tcW w:w="2835" w:type="dxa"/>
            <w:tcBorders>
              <w:top w:val="dotted" w:sz="4" w:space="0" w:color="auto"/>
              <w:bottom w:val="single" w:sz="4" w:space="0" w:color="auto"/>
            </w:tcBorders>
          </w:tcPr>
          <w:p w14:paraId="7E632011" w14:textId="77777777" w:rsidR="004222FA" w:rsidRPr="00CB244F" w:rsidRDefault="004222FA" w:rsidP="004222FA">
            <w:pPr>
              <w:spacing w:after="0" w:line="312" w:lineRule="auto"/>
              <w:jc w:val="center"/>
              <w:rPr>
                <w:rFonts w:ascii="Times New Roman" w:hAnsi="Times New Roman"/>
                <w:sz w:val="26"/>
                <w:szCs w:val="26"/>
              </w:rPr>
            </w:pPr>
            <w:r w:rsidRPr="00CB244F">
              <w:rPr>
                <w:rFonts w:ascii="Times New Roman" w:hAnsi="Times New Roman"/>
                <w:sz w:val="26"/>
                <w:szCs w:val="26"/>
              </w:rPr>
              <w:t>Tiêu chuẩn 8</w:t>
            </w:r>
          </w:p>
        </w:tc>
        <w:tc>
          <w:tcPr>
            <w:tcW w:w="2989" w:type="dxa"/>
            <w:tcBorders>
              <w:top w:val="dotted" w:sz="4" w:space="0" w:color="auto"/>
              <w:bottom w:val="single" w:sz="4" w:space="0" w:color="auto"/>
            </w:tcBorders>
          </w:tcPr>
          <w:p w14:paraId="3BD23A2A" w14:textId="77777777" w:rsidR="004222FA" w:rsidRPr="00CB244F" w:rsidRDefault="004222FA" w:rsidP="004222FA">
            <w:pPr>
              <w:spacing w:after="0" w:line="312" w:lineRule="auto"/>
              <w:jc w:val="center"/>
              <w:rPr>
                <w:rFonts w:ascii="Times New Roman" w:hAnsi="Times New Roman"/>
                <w:sz w:val="26"/>
                <w:szCs w:val="26"/>
                <w:lang w:val="en-GB"/>
              </w:rPr>
            </w:pPr>
            <w:r w:rsidRPr="00CB244F">
              <w:rPr>
                <w:rFonts w:ascii="Times New Roman" w:hAnsi="Times New Roman"/>
                <w:sz w:val="26"/>
                <w:szCs w:val="26"/>
                <w:lang w:val="en-GB"/>
              </w:rPr>
              <w:t>2</w:t>
            </w:r>
          </w:p>
        </w:tc>
      </w:tr>
    </w:tbl>
    <w:p w14:paraId="3C9AFDCA" w14:textId="77777777" w:rsidR="00130F49" w:rsidRDefault="00130F49" w:rsidP="00862539">
      <w:pPr>
        <w:spacing w:after="0" w:line="312" w:lineRule="auto"/>
        <w:ind w:firstLine="720"/>
        <w:jc w:val="both"/>
        <w:rPr>
          <w:rFonts w:ascii="Times New Roman" w:hAnsi="Times New Roman" w:cs="Times New Roman"/>
          <w:bCs/>
          <w:sz w:val="26"/>
          <w:szCs w:val="26"/>
        </w:rPr>
      </w:pPr>
    </w:p>
    <w:p w14:paraId="2106F0B2" w14:textId="77777777" w:rsidR="004222FA" w:rsidRPr="00463CD9" w:rsidRDefault="004222FA" w:rsidP="003E54A3">
      <w:pPr>
        <w:spacing w:before="120" w:after="0" w:line="340" w:lineRule="exact"/>
        <w:ind w:firstLine="720"/>
        <w:jc w:val="both"/>
        <w:rPr>
          <w:rFonts w:ascii="Times New Roman" w:hAnsi="Times New Roman" w:cs="Times New Roman"/>
          <w:b/>
          <w:bCs/>
          <w:i/>
          <w:sz w:val="26"/>
          <w:szCs w:val="26"/>
          <w:lang w:val="pt-BR"/>
        </w:rPr>
      </w:pPr>
      <w:r w:rsidRPr="00463CD9">
        <w:rPr>
          <w:rFonts w:ascii="Times New Roman" w:hAnsi="Times New Roman" w:cs="Times New Roman"/>
          <w:b/>
          <w:bCs/>
          <w:sz w:val="26"/>
          <w:szCs w:val="26"/>
          <w:lang w:val="vi-VN"/>
        </w:rPr>
        <w:lastRenderedPageBreak/>
        <w:t xml:space="preserve">Tiêu chuẩn </w:t>
      </w:r>
      <w:r w:rsidRPr="00463CD9">
        <w:rPr>
          <w:rFonts w:ascii="Times New Roman" w:hAnsi="Times New Roman" w:cs="Times New Roman"/>
          <w:b/>
          <w:bCs/>
          <w:sz w:val="26"/>
          <w:szCs w:val="26"/>
          <w:lang w:val="nl-NL"/>
        </w:rPr>
        <w:t>1</w:t>
      </w:r>
      <w:r w:rsidRPr="00463CD9">
        <w:rPr>
          <w:rFonts w:ascii="Times New Roman" w:hAnsi="Times New Roman" w:cs="Times New Roman"/>
          <w:b/>
          <w:bCs/>
          <w:sz w:val="26"/>
          <w:szCs w:val="26"/>
          <w:lang w:val="vi-VN"/>
        </w:rPr>
        <w:t>:</w:t>
      </w:r>
      <w:r w:rsidRPr="00463CD9">
        <w:rPr>
          <w:rFonts w:ascii="Times New Roman" w:hAnsi="Times New Roman" w:cs="Times New Roman"/>
          <w:b/>
          <w:bCs/>
          <w:sz w:val="26"/>
          <w:szCs w:val="26"/>
          <w:lang w:val="pt-BR"/>
        </w:rPr>
        <w:t xml:space="preserve"> </w:t>
      </w:r>
      <w:r w:rsidRPr="003E54A3">
        <w:rPr>
          <w:rFonts w:ascii="Times New Roman" w:hAnsi="Times New Roman" w:cs="Times New Roman"/>
          <w:bCs/>
          <w:i/>
          <w:sz w:val="26"/>
          <w:szCs w:val="26"/>
          <w:lang w:val="pt-BR"/>
        </w:rPr>
        <w:t>Hằng năm, thu thập ý kiến tối thiểu 10 đơn vị sử dụng lao động về mức độ đáp ứng của người tốt nghiệp làm việc tại đơn vị sử dụng lao động và sự phù hợp của chương trình đào tạo với thực tiễn sản xuất kinh doanh dịch vụ.</w:t>
      </w:r>
    </w:p>
    <w:p w14:paraId="224CACFD"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
          <w:bCs/>
          <w:i/>
          <w:sz w:val="26"/>
          <w:szCs w:val="26"/>
          <w:lang w:val="pt-BR"/>
        </w:rPr>
        <w:t>Mô tả, phân tích, nhận định</w:t>
      </w:r>
      <w:r w:rsidRPr="004222FA">
        <w:rPr>
          <w:rFonts w:ascii="Times New Roman" w:hAnsi="Times New Roman" w:cs="Times New Roman"/>
          <w:b/>
          <w:bCs/>
          <w:sz w:val="26"/>
          <w:szCs w:val="26"/>
          <w:lang w:val="pt-BR"/>
        </w:rPr>
        <w:t>:</w:t>
      </w:r>
    </w:p>
    <w:p w14:paraId="729534F5" w14:textId="5721E487" w:rsidR="004222FA" w:rsidRPr="004D2D54"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t>Hàng năm Nhà trường đều tổ chức thu thập ý kiến</w:t>
      </w:r>
      <w:r w:rsidRPr="004222FA">
        <w:rPr>
          <w:rFonts w:ascii="Times New Roman" w:hAnsi="Times New Roman" w:cs="Times New Roman"/>
          <w:bCs/>
          <w:sz w:val="26"/>
          <w:szCs w:val="26"/>
          <w:lang w:val="pt-BR"/>
        </w:rPr>
        <w:t xml:space="preserve"> tối thiểu 10 đơn vị sử dụng lao động</w:t>
      </w:r>
      <w:r w:rsidRPr="004222FA">
        <w:rPr>
          <w:rFonts w:ascii="Times New Roman" w:hAnsi="Times New Roman" w:cs="Times New Roman"/>
          <w:bCs/>
          <w:sz w:val="26"/>
          <w:szCs w:val="26"/>
          <w:lang w:val="nl-NL"/>
        </w:rPr>
        <w:t xml:space="preserve"> có người học tốt nghiệp làm việc</w:t>
      </w:r>
      <w:r w:rsidRPr="004222FA">
        <w:rPr>
          <w:rFonts w:ascii="Times New Roman" w:hAnsi="Times New Roman" w:cs="Times New Roman"/>
          <w:bCs/>
          <w:i/>
          <w:sz w:val="26"/>
          <w:szCs w:val="26"/>
          <w:lang w:val="nl-NL"/>
        </w:rPr>
        <w:t xml:space="preserve"> </w:t>
      </w:r>
      <w:r w:rsidRPr="004222FA">
        <w:rPr>
          <w:rFonts w:ascii="Times New Roman" w:hAnsi="Times New Roman" w:cs="Times New Roman"/>
          <w:bCs/>
          <w:sz w:val="26"/>
          <w:szCs w:val="26"/>
          <w:lang w:val="nl-NL"/>
        </w:rPr>
        <w:t>về mức độ đáp ứng của người tốt nghiệp đang làm việc tại đơn vị sử dụng lao động và sự phù hợp của chương trình đào tạo với thực tiễn sản xuất, kinh doanh, dịch vụ theo đúng quy định.</w:t>
      </w:r>
      <w:r w:rsidRPr="004222FA">
        <w:rPr>
          <w:rFonts w:ascii="Times New Roman" w:hAnsi="Times New Roman" w:cs="Times New Roman"/>
          <w:b/>
          <w:bCs/>
          <w:i/>
          <w:sz w:val="26"/>
          <w:szCs w:val="26"/>
          <w:lang w:val="nl-NL"/>
        </w:rPr>
        <w:t xml:space="preserve"> </w:t>
      </w:r>
      <w:r w:rsidRPr="004222FA">
        <w:rPr>
          <w:rFonts w:ascii="Times New Roman" w:hAnsi="Times New Roman" w:cs="Times New Roman"/>
          <w:bCs/>
          <w:sz w:val="26"/>
          <w:szCs w:val="26"/>
          <w:lang w:val="nl-NL"/>
        </w:rPr>
        <w:t>Phòng Tuyển sinh và Giới thiệu việc làm đã lập kế hoạch khảo sát, lập danh sách các doanh nghiệp cần khảo sát, thực hiện khảo sát các doanh nghiệp.</w:t>
      </w:r>
      <w:r w:rsidRPr="004222FA">
        <w:rPr>
          <w:rFonts w:ascii="Times New Roman" w:hAnsi="Times New Roman" w:cs="Times New Roman"/>
          <w:bCs/>
          <w:i/>
          <w:sz w:val="26"/>
          <w:szCs w:val="26"/>
          <w:lang w:val="nl-NL"/>
        </w:rPr>
        <w:t xml:space="preserve"> </w:t>
      </w:r>
      <w:r w:rsidRPr="004222FA">
        <w:rPr>
          <w:rFonts w:ascii="Times New Roman" w:hAnsi="Times New Roman" w:cs="Times New Roman"/>
          <w:bCs/>
          <w:sz w:val="26"/>
          <w:szCs w:val="26"/>
          <w:lang w:val="nl-NL"/>
        </w:rPr>
        <w:t xml:space="preserve">Phương pháp thu thập ý kiến của trường là khảo sát trực tiếp thông qua phiếu khảo sát. </w:t>
      </w:r>
      <w:r w:rsidRPr="004222FA">
        <w:rPr>
          <w:rFonts w:ascii="Times New Roman" w:hAnsi="Times New Roman" w:cs="Times New Roman"/>
          <w:bCs/>
          <w:sz w:val="26"/>
          <w:szCs w:val="26"/>
          <w:lang w:val="sv-SE"/>
        </w:rPr>
        <w:t xml:space="preserve">Kết quả khảo sát về </w:t>
      </w:r>
      <w:r w:rsidRPr="004222FA">
        <w:rPr>
          <w:rFonts w:ascii="Times New Roman" w:hAnsi="Times New Roman" w:cs="Times New Roman"/>
          <w:bCs/>
          <w:sz w:val="26"/>
          <w:szCs w:val="26"/>
          <w:lang w:val="nl-NL"/>
        </w:rPr>
        <w:t>mức độ đáp ứng của người tốt nghiệp làm việc tại đơn vị sử dụng lao động và sự phù hợp của chương trình đào tạo với thực tiễn sản xuất kinh doanh dịch vụ</w:t>
      </w:r>
      <w:r w:rsidRPr="004222FA">
        <w:rPr>
          <w:rFonts w:ascii="Times New Roman" w:hAnsi="Times New Roman" w:cs="Times New Roman"/>
          <w:bCs/>
          <w:sz w:val="26"/>
          <w:szCs w:val="26"/>
          <w:lang w:val="sv-SE"/>
        </w:rPr>
        <w:t xml:space="preserve"> đều đảm bảo từ 90% đánh giá tốt trở lên </w:t>
      </w:r>
      <w:r w:rsidRPr="004222FA">
        <w:rPr>
          <w:rFonts w:ascii="Times New Roman" w:hAnsi="Times New Roman" w:cs="Times New Roman"/>
          <w:bCs/>
          <w:sz w:val="26"/>
          <w:szCs w:val="26"/>
          <w:lang w:val="pt-BR"/>
        </w:rPr>
        <w:t>(</w:t>
      </w:r>
      <w:r w:rsidR="001726B5">
        <w:rPr>
          <w:rFonts w:ascii="Times New Roman" w:hAnsi="Times New Roman"/>
          <w:b/>
          <w:i/>
          <w:color w:val="000000"/>
          <w:sz w:val="26"/>
          <w:szCs w:val="26"/>
          <w:lang w:val="pt-BR"/>
        </w:rPr>
        <w:t>7.1.01</w:t>
      </w:r>
      <w:r w:rsidR="009F2C33" w:rsidRPr="00712D4B">
        <w:rPr>
          <w:rFonts w:ascii="Times New Roman" w:hAnsi="Times New Roman"/>
          <w:i/>
          <w:color w:val="000000"/>
          <w:sz w:val="26"/>
          <w:szCs w:val="26"/>
          <w:lang w:val="pt-BR"/>
        </w:rPr>
        <w:t xml:space="preserve"> – Bộ hồ sơ khảo sát </w:t>
      </w:r>
      <w:r w:rsidR="009F2C33">
        <w:rPr>
          <w:rFonts w:ascii="Times New Roman" w:hAnsi="Times New Roman"/>
          <w:i/>
          <w:color w:val="000000"/>
          <w:sz w:val="26"/>
          <w:szCs w:val="26"/>
          <w:lang w:val="pt-BR"/>
        </w:rPr>
        <w:t>các đối tượng</w:t>
      </w:r>
      <w:r w:rsidR="009F2C33" w:rsidRPr="00712D4B">
        <w:rPr>
          <w:rFonts w:ascii="Times New Roman" w:hAnsi="Times New Roman"/>
          <w:i/>
          <w:color w:val="000000"/>
          <w:sz w:val="26"/>
          <w:szCs w:val="26"/>
          <w:lang w:val="pt-BR"/>
        </w:rPr>
        <w:t xml:space="preserve"> năm 2019, 2020, 2021</w:t>
      </w:r>
      <w:r w:rsidRPr="004D2D54">
        <w:rPr>
          <w:rFonts w:ascii="Times New Roman" w:hAnsi="Times New Roman" w:cs="Times New Roman"/>
          <w:bCs/>
          <w:i/>
          <w:sz w:val="26"/>
          <w:szCs w:val="26"/>
          <w:lang w:val="nl-NL"/>
        </w:rPr>
        <w:t>)</w:t>
      </w:r>
      <w:r w:rsidRPr="004D2D54">
        <w:rPr>
          <w:rFonts w:ascii="Times New Roman" w:hAnsi="Times New Roman" w:cs="Times New Roman"/>
          <w:bCs/>
          <w:sz w:val="26"/>
          <w:szCs w:val="26"/>
          <w:lang w:val="nl-NL"/>
        </w:rPr>
        <w:t>.</w:t>
      </w:r>
    </w:p>
    <w:p w14:paraId="611D8D0B"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vi-VN"/>
        </w:rPr>
      </w:pPr>
      <w:r w:rsidRPr="004222FA">
        <w:rPr>
          <w:rFonts w:ascii="Times New Roman" w:hAnsi="Times New Roman" w:cs="Times New Roman"/>
          <w:b/>
          <w:bCs/>
          <w:i/>
          <w:sz w:val="26"/>
          <w:szCs w:val="26"/>
          <w:lang w:val="vi-VN"/>
        </w:rPr>
        <w:t>Điểm tự đánh giá tiêu chuẩn 1, tiêu chí 7: 02 điểm</w:t>
      </w:r>
    </w:p>
    <w:p w14:paraId="5D3E1CE4" w14:textId="77777777" w:rsidR="004222FA" w:rsidRPr="00BC5396" w:rsidRDefault="004222FA" w:rsidP="003E54A3">
      <w:pPr>
        <w:spacing w:before="120" w:after="0" w:line="340" w:lineRule="exact"/>
        <w:ind w:firstLine="720"/>
        <w:jc w:val="both"/>
        <w:rPr>
          <w:rFonts w:ascii="Times New Roman" w:hAnsi="Times New Roman" w:cs="Times New Roman"/>
          <w:b/>
          <w:bCs/>
          <w:i/>
          <w:sz w:val="26"/>
          <w:szCs w:val="26"/>
          <w:lang w:val="pt-BR"/>
        </w:rPr>
      </w:pPr>
      <w:r w:rsidRPr="00BC5396">
        <w:rPr>
          <w:rFonts w:ascii="Times New Roman" w:hAnsi="Times New Roman" w:cs="Times New Roman"/>
          <w:b/>
          <w:bCs/>
          <w:sz w:val="26"/>
          <w:szCs w:val="26"/>
          <w:lang w:val="pt-BR"/>
        </w:rPr>
        <w:t>Tiêu chuẩn 2:</w:t>
      </w:r>
      <w:r w:rsidRPr="003E54A3">
        <w:rPr>
          <w:rFonts w:ascii="Times New Roman" w:hAnsi="Times New Roman" w:cs="Times New Roman"/>
          <w:bCs/>
          <w:sz w:val="26"/>
          <w:szCs w:val="26"/>
          <w:lang w:val="pt-BR"/>
        </w:rPr>
        <w:t xml:space="preserve"> </w:t>
      </w:r>
      <w:r w:rsidRPr="003E54A3">
        <w:rPr>
          <w:rFonts w:ascii="Times New Roman" w:hAnsi="Times New Roman" w:cs="Times New Roman"/>
          <w:bCs/>
          <w:i/>
          <w:sz w:val="26"/>
          <w:szCs w:val="26"/>
          <w:lang w:val="pt-BR"/>
        </w:rPr>
        <w:t>Thực hiện điều tra lần vết đối với người tốt nghiệp để thu thập thông tin về việc làm, đánh giá về chất lượng đào tạo và sự phù hợp của chương trình đào tạo với vị trí việc làm của người tốt nghiệp.</w:t>
      </w:r>
    </w:p>
    <w:p w14:paraId="32E74918"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
          <w:bCs/>
          <w:i/>
          <w:sz w:val="26"/>
          <w:szCs w:val="26"/>
          <w:lang w:val="pt-BR"/>
        </w:rPr>
        <w:t>Mô tả, phân tích, nhận định</w:t>
      </w:r>
      <w:r w:rsidRPr="004222FA">
        <w:rPr>
          <w:rFonts w:ascii="Times New Roman" w:hAnsi="Times New Roman" w:cs="Times New Roman"/>
          <w:b/>
          <w:bCs/>
          <w:sz w:val="26"/>
          <w:szCs w:val="26"/>
          <w:lang w:val="pt-BR"/>
        </w:rPr>
        <w:t>:</w:t>
      </w:r>
    </w:p>
    <w:p w14:paraId="6DEBF7A1" w14:textId="6E4847A9" w:rsidR="004222FA" w:rsidRP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Cs/>
          <w:sz w:val="26"/>
          <w:szCs w:val="26"/>
          <w:lang w:val="nl-NL"/>
        </w:rPr>
        <w:t xml:space="preserve">Hàng năm Nhà trường đều tổ chức thu thập ý kiến từ người tốt nghiệp để thu thập thông tin về việc làm, đánh giá về chất lượng đào tạo của cơ sở đào tạo và sự phù hợp của chương trình đào tạo với vị trí việc làm của người tốt nghiệp. Căn cứ vào số lượng HSSV tốt nghiệp hàng năm </w:t>
      </w:r>
      <w:r w:rsidRPr="004222FA">
        <w:rPr>
          <w:rFonts w:ascii="Times New Roman" w:hAnsi="Times New Roman" w:cs="Times New Roman"/>
          <w:bCs/>
          <w:i/>
          <w:sz w:val="26"/>
          <w:szCs w:val="26"/>
          <w:lang w:val="nl-NL"/>
        </w:rPr>
        <w:t>(</w:t>
      </w:r>
      <w:r w:rsidR="00034335" w:rsidRPr="00034335">
        <w:rPr>
          <w:rFonts w:ascii="Times New Roman" w:hAnsi="Times New Roman" w:cs="Times New Roman"/>
          <w:b/>
          <w:bCs/>
          <w:i/>
          <w:sz w:val="26"/>
          <w:szCs w:val="26"/>
          <w:lang w:val="nl-NL"/>
        </w:rPr>
        <w:t>7.2.01</w:t>
      </w:r>
      <w:r w:rsidRPr="004222FA">
        <w:rPr>
          <w:rFonts w:ascii="Times New Roman" w:hAnsi="Times New Roman" w:cs="Times New Roman"/>
          <w:bCs/>
          <w:i/>
          <w:sz w:val="26"/>
          <w:szCs w:val="26"/>
          <w:lang w:val="nl-NL"/>
        </w:rPr>
        <w:t xml:space="preserve"> – </w:t>
      </w:r>
      <w:r w:rsidR="00034335">
        <w:rPr>
          <w:rFonts w:ascii="Times New Roman" w:hAnsi="Times New Roman" w:cs="Times New Roman"/>
          <w:bCs/>
          <w:i/>
          <w:sz w:val="26"/>
          <w:szCs w:val="26"/>
          <w:lang w:val="nl-NL"/>
        </w:rPr>
        <w:t xml:space="preserve">Danh sách SV nghề Điện công nghiệp trình độ cao đẳng được công nhận tốt nghiệp kèm theo </w:t>
      </w:r>
      <w:r w:rsidRPr="004222FA">
        <w:rPr>
          <w:rFonts w:ascii="Times New Roman" w:hAnsi="Times New Roman" w:cs="Times New Roman"/>
          <w:bCs/>
          <w:i/>
          <w:sz w:val="26"/>
          <w:szCs w:val="26"/>
          <w:lang w:val="nl-NL"/>
        </w:rPr>
        <w:t xml:space="preserve">Quyết định công nhận tốt nghiệp năm </w:t>
      </w:r>
      <w:r w:rsidR="00D23B09">
        <w:rPr>
          <w:rFonts w:ascii="Times New Roman" w:hAnsi="Times New Roman" w:cs="Times New Roman"/>
          <w:bCs/>
          <w:i/>
          <w:sz w:val="26"/>
          <w:szCs w:val="26"/>
          <w:lang w:val="nl-NL"/>
        </w:rPr>
        <w:t xml:space="preserve">học 2018 - </w:t>
      </w:r>
      <w:r w:rsidRPr="004222FA">
        <w:rPr>
          <w:rFonts w:ascii="Times New Roman" w:hAnsi="Times New Roman" w:cs="Times New Roman"/>
          <w:bCs/>
          <w:i/>
          <w:sz w:val="26"/>
          <w:szCs w:val="26"/>
          <w:lang w:val="nl-NL"/>
        </w:rPr>
        <w:t xml:space="preserve">2019, </w:t>
      </w:r>
      <w:r w:rsidR="00D23B09">
        <w:rPr>
          <w:rFonts w:ascii="Times New Roman" w:hAnsi="Times New Roman" w:cs="Times New Roman"/>
          <w:bCs/>
          <w:i/>
          <w:sz w:val="26"/>
          <w:szCs w:val="26"/>
          <w:lang w:val="nl-NL"/>
        </w:rPr>
        <w:t>2019 -</w:t>
      </w:r>
      <w:r w:rsidRPr="004222FA">
        <w:rPr>
          <w:rFonts w:ascii="Times New Roman" w:hAnsi="Times New Roman" w:cs="Times New Roman"/>
          <w:bCs/>
          <w:i/>
          <w:sz w:val="26"/>
          <w:szCs w:val="26"/>
          <w:lang w:val="nl-NL"/>
        </w:rPr>
        <w:t xml:space="preserve">2020, </w:t>
      </w:r>
      <w:r w:rsidR="00D23B09">
        <w:rPr>
          <w:rFonts w:ascii="Times New Roman" w:hAnsi="Times New Roman" w:cs="Times New Roman"/>
          <w:bCs/>
          <w:i/>
          <w:sz w:val="26"/>
          <w:szCs w:val="26"/>
          <w:lang w:val="nl-NL"/>
        </w:rPr>
        <w:t>2020-</w:t>
      </w:r>
      <w:r w:rsidRPr="004222FA">
        <w:rPr>
          <w:rFonts w:ascii="Times New Roman" w:hAnsi="Times New Roman" w:cs="Times New Roman"/>
          <w:bCs/>
          <w:i/>
          <w:sz w:val="26"/>
          <w:szCs w:val="26"/>
          <w:lang w:val="nl-NL"/>
        </w:rPr>
        <w:t xml:space="preserve">2021), </w:t>
      </w:r>
      <w:r w:rsidRPr="004222FA">
        <w:rPr>
          <w:rFonts w:ascii="Times New Roman" w:hAnsi="Times New Roman" w:cs="Times New Roman"/>
          <w:bCs/>
          <w:sz w:val="26"/>
          <w:szCs w:val="26"/>
          <w:lang w:val="nl-NL"/>
        </w:rPr>
        <w:t>nhà trường lập kế hoạch thực hiện điều tra lần vết đối với người học sau khi tốt nghiệp</w:t>
      </w:r>
      <w:r w:rsidRPr="004222FA">
        <w:rPr>
          <w:rFonts w:ascii="Times New Roman" w:hAnsi="Times New Roman" w:cs="Times New Roman"/>
          <w:bCs/>
          <w:i/>
          <w:sz w:val="26"/>
          <w:szCs w:val="26"/>
          <w:lang w:val="nl-NL"/>
        </w:rPr>
        <w:t xml:space="preserve">. </w:t>
      </w:r>
      <w:r w:rsidRPr="004222FA">
        <w:rPr>
          <w:rFonts w:ascii="Times New Roman" w:hAnsi="Times New Roman" w:cs="Times New Roman"/>
          <w:bCs/>
          <w:sz w:val="26"/>
          <w:szCs w:val="26"/>
          <w:lang w:val="nl-NL"/>
        </w:rPr>
        <w:t>Phương pháp thu thập thông tin</w:t>
      </w:r>
      <w:r w:rsidRPr="004222FA">
        <w:rPr>
          <w:rFonts w:ascii="Times New Roman" w:hAnsi="Times New Roman" w:cs="Times New Roman"/>
          <w:bCs/>
          <w:i/>
          <w:sz w:val="26"/>
          <w:szCs w:val="26"/>
          <w:lang w:val="nl-NL"/>
        </w:rPr>
        <w:t xml:space="preserve"> </w:t>
      </w:r>
      <w:r w:rsidRPr="004222FA">
        <w:rPr>
          <w:rFonts w:ascii="Times New Roman" w:hAnsi="Times New Roman" w:cs="Times New Roman"/>
          <w:bCs/>
          <w:iCs/>
          <w:sz w:val="26"/>
          <w:szCs w:val="26"/>
          <w:lang w:val="nl-NL"/>
        </w:rPr>
        <w:t xml:space="preserve">được thể hiện thông qua phiếu khảo sát. </w:t>
      </w:r>
      <w:r w:rsidRPr="004222FA">
        <w:rPr>
          <w:rFonts w:ascii="Times New Roman" w:hAnsi="Times New Roman" w:cs="Times New Roman"/>
          <w:bCs/>
          <w:sz w:val="26"/>
          <w:szCs w:val="26"/>
          <w:lang w:val="pt-BR"/>
        </w:rPr>
        <w:t>Kết quả khảo sát thể hiện từng năm trong 3 năm gần đây tỷ lệ cựu SV tìm được việc làm đúng với nghề được đào tạo trước 6 tháng rất cao (từ 95,5% trở lên). Hàng năm tỷ lệ mức độ tốt và rất tốt với chất lượng đào tạo chiếm 100%. 100% cựu SV cho rằng CTĐT phù hợp với vị trí việc làm tại DN của họ</w:t>
      </w:r>
      <w:r w:rsidRPr="004222FA">
        <w:rPr>
          <w:rFonts w:ascii="Times New Roman" w:hAnsi="Times New Roman" w:cs="Times New Roman"/>
          <w:bCs/>
          <w:i/>
          <w:sz w:val="26"/>
          <w:szCs w:val="26"/>
          <w:lang w:val="nl-NL"/>
        </w:rPr>
        <w:t xml:space="preserve"> (</w:t>
      </w:r>
      <w:r w:rsidR="001726B5">
        <w:rPr>
          <w:rFonts w:ascii="Times New Roman" w:hAnsi="Times New Roman"/>
          <w:b/>
          <w:i/>
          <w:color w:val="000000"/>
          <w:sz w:val="26"/>
          <w:szCs w:val="26"/>
          <w:lang w:val="pt-BR"/>
        </w:rPr>
        <w:t>7.1.01</w:t>
      </w:r>
      <w:r w:rsidR="009F2C33" w:rsidRPr="00712D4B">
        <w:rPr>
          <w:rFonts w:ascii="Times New Roman" w:hAnsi="Times New Roman"/>
          <w:i/>
          <w:color w:val="000000"/>
          <w:sz w:val="26"/>
          <w:szCs w:val="26"/>
          <w:lang w:val="pt-BR"/>
        </w:rPr>
        <w:t xml:space="preserve"> – Bộ hồ sơ khảo sát </w:t>
      </w:r>
      <w:r w:rsidR="009F2C33">
        <w:rPr>
          <w:rFonts w:ascii="Times New Roman" w:hAnsi="Times New Roman"/>
          <w:i/>
          <w:color w:val="000000"/>
          <w:sz w:val="26"/>
          <w:szCs w:val="26"/>
          <w:lang w:val="pt-BR"/>
        </w:rPr>
        <w:t>các đối tượng</w:t>
      </w:r>
      <w:r w:rsidR="009F2C33" w:rsidRPr="00712D4B">
        <w:rPr>
          <w:rFonts w:ascii="Times New Roman" w:hAnsi="Times New Roman"/>
          <w:i/>
          <w:color w:val="000000"/>
          <w:sz w:val="26"/>
          <w:szCs w:val="26"/>
          <w:lang w:val="pt-BR"/>
        </w:rPr>
        <w:t xml:space="preserve"> năm 2019, 2020, 2021</w:t>
      </w:r>
      <w:r w:rsidRPr="004222FA">
        <w:rPr>
          <w:rFonts w:ascii="Times New Roman" w:hAnsi="Times New Roman" w:cs="Times New Roman"/>
          <w:bCs/>
          <w:i/>
          <w:sz w:val="26"/>
          <w:szCs w:val="26"/>
          <w:lang w:val="nl-NL"/>
        </w:rPr>
        <w:t>).</w:t>
      </w:r>
    </w:p>
    <w:p w14:paraId="1087DA7F"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nl-NL"/>
        </w:rPr>
      </w:pPr>
      <w:r w:rsidRPr="004222FA">
        <w:rPr>
          <w:rFonts w:ascii="Times New Roman" w:hAnsi="Times New Roman" w:cs="Times New Roman"/>
          <w:b/>
          <w:bCs/>
          <w:i/>
          <w:sz w:val="26"/>
          <w:szCs w:val="26"/>
          <w:lang w:val="nl-NL"/>
        </w:rPr>
        <w:t>Điểm tự đánh giá tiêu chuẩn 2, tiêu chí 7: 02 điểm</w:t>
      </w:r>
    </w:p>
    <w:p w14:paraId="175CF978" w14:textId="77777777" w:rsidR="004222FA" w:rsidRPr="00DE60B5" w:rsidRDefault="004222FA" w:rsidP="003E54A3">
      <w:pPr>
        <w:spacing w:before="120" w:after="0" w:line="340" w:lineRule="exact"/>
        <w:ind w:firstLine="720"/>
        <w:jc w:val="both"/>
        <w:rPr>
          <w:rFonts w:ascii="Times New Roman" w:hAnsi="Times New Roman" w:cs="Times New Roman"/>
          <w:b/>
          <w:bCs/>
          <w:i/>
          <w:sz w:val="26"/>
          <w:szCs w:val="26"/>
          <w:lang w:val="nl-NL"/>
        </w:rPr>
      </w:pPr>
      <w:r w:rsidRPr="00DE60B5">
        <w:rPr>
          <w:rFonts w:ascii="Times New Roman" w:hAnsi="Times New Roman" w:cs="Times New Roman"/>
          <w:b/>
          <w:bCs/>
          <w:sz w:val="26"/>
          <w:szCs w:val="26"/>
          <w:lang w:val="vi-VN"/>
        </w:rPr>
        <w:t xml:space="preserve">Tiêu chuẩn </w:t>
      </w:r>
      <w:r w:rsidRPr="00DE60B5">
        <w:rPr>
          <w:rFonts w:ascii="Times New Roman" w:hAnsi="Times New Roman" w:cs="Times New Roman"/>
          <w:b/>
          <w:bCs/>
          <w:sz w:val="26"/>
          <w:szCs w:val="26"/>
          <w:lang w:val="nl-NL"/>
        </w:rPr>
        <w:t>3</w:t>
      </w:r>
      <w:r w:rsidRPr="00DE60B5">
        <w:rPr>
          <w:rFonts w:ascii="Times New Roman" w:hAnsi="Times New Roman" w:cs="Times New Roman"/>
          <w:b/>
          <w:bCs/>
          <w:sz w:val="26"/>
          <w:szCs w:val="26"/>
          <w:lang w:val="vi-VN"/>
        </w:rPr>
        <w:t xml:space="preserve">: </w:t>
      </w:r>
      <w:r w:rsidRPr="00647164">
        <w:rPr>
          <w:rFonts w:ascii="Times New Roman" w:hAnsi="Times New Roman" w:cs="Times New Roman"/>
          <w:bCs/>
          <w:i/>
          <w:sz w:val="26"/>
          <w:szCs w:val="26"/>
          <w:lang w:val="pt-BR"/>
        </w:rPr>
        <w:t>Hằng</w:t>
      </w:r>
      <w:r w:rsidRPr="00647164">
        <w:rPr>
          <w:rFonts w:ascii="Times New Roman" w:hAnsi="Times New Roman" w:cs="Times New Roman"/>
          <w:bCs/>
          <w:i/>
          <w:sz w:val="26"/>
          <w:szCs w:val="26"/>
          <w:lang w:val="vi-VN"/>
        </w:rPr>
        <w:t xml:space="preserve"> năm</w:t>
      </w:r>
      <w:r w:rsidRPr="00647164">
        <w:rPr>
          <w:rFonts w:ascii="Times New Roman" w:hAnsi="Times New Roman" w:cs="Times New Roman"/>
          <w:bCs/>
          <w:i/>
          <w:sz w:val="26"/>
          <w:szCs w:val="26"/>
          <w:lang w:val="nl-NL"/>
        </w:rPr>
        <w:t xml:space="preserve"> thu thập ý kiến tối thiểu 50% nhà giáo, cán bộ quản lý về các nội dung liên quan đến công tác dạy và học, tuyển dụng lao động, bổ nhiệm, bồi dưỡng, phân loại và đánh giá nhà giáo, cán bộ quản lý</w:t>
      </w:r>
    </w:p>
    <w:p w14:paraId="64DB34B4"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
          <w:bCs/>
          <w:i/>
          <w:sz w:val="26"/>
          <w:szCs w:val="26"/>
          <w:lang w:val="pt-BR"/>
        </w:rPr>
        <w:t>Mô tả, phân tích, nhận định</w:t>
      </w:r>
      <w:r w:rsidRPr="004222FA">
        <w:rPr>
          <w:rFonts w:ascii="Times New Roman" w:hAnsi="Times New Roman" w:cs="Times New Roman"/>
          <w:b/>
          <w:bCs/>
          <w:sz w:val="26"/>
          <w:szCs w:val="26"/>
          <w:lang w:val="pt-BR"/>
        </w:rPr>
        <w:t>:</w:t>
      </w:r>
    </w:p>
    <w:p w14:paraId="4881BB80" w14:textId="14B4E385" w:rsidR="004222FA" w:rsidRPr="004D2D54" w:rsidRDefault="004222FA" w:rsidP="003E54A3">
      <w:pPr>
        <w:spacing w:before="120" w:after="0" w:line="340" w:lineRule="exact"/>
        <w:ind w:firstLine="720"/>
        <w:jc w:val="both"/>
        <w:rPr>
          <w:rFonts w:ascii="Times New Roman" w:hAnsi="Times New Roman" w:cs="Times New Roman"/>
          <w:bCs/>
          <w:i/>
          <w:iCs/>
          <w:sz w:val="26"/>
          <w:szCs w:val="26"/>
          <w:lang w:val="nl-NL"/>
        </w:rPr>
      </w:pPr>
      <w:r w:rsidRPr="004222FA">
        <w:rPr>
          <w:rFonts w:ascii="Times New Roman" w:hAnsi="Times New Roman" w:cs="Times New Roman"/>
          <w:bCs/>
          <w:iCs/>
          <w:sz w:val="26"/>
          <w:szCs w:val="26"/>
          <w:lang w:val="nl-NL"/>
        </w:rPr>
        <w:t xml:space="preserve">Hàng năm Nhà trường đều tổ chức thu thập ý kiến từ nhà giáo, cán bộ quản lý về các nội dung liên quan đến công tác dạy và học, tuyển dụng, bổ nhiệm, bồi dưỡng, phân loại và đánh giá nhà giáo, cán bộ quản lý. </w:t>
      </w:r>
      <w:r w:rsidRPr="004D2D54">
        <w:rPr>
          <w:rFonts w:ascii="Times New Roman" w:hAnsi="Times New Roman" w:cs="Times New Roman"/>
          <w:bCs/>
          <w:iCs/>
          <w:sz w:val="26"/>
          <w:szCs w:val="26"/>
          <w:lang w:val="nl-NL"/>
        </w:rPr>
        <w:t xml:space="preserve">Qua kết quả khảo sát trên cho thấy: </w:t>
      </w:r>
      <w:r w:rsidRPr="004D2D54">
        <w:rPr>
          <w:rFonts w:ascii="Times New Roman" w:hAnsi="Times New Roman" w:cs="Times New Roman"/>
          <w:bCs/>
          <w:iCs/>
          <w:sz w:val="26"/>
          <w:szCs w:val="26"/>
          <w:lang w:val="nl-NL"/>
        </w:rPr>
        <w:lastRenderedPageBreak/>
        <w:t xml:space="preserve">Hàng năm, Trường đã thu thập ý kiến trên 50% nhà giáo, cán bộ quản lý về các nội dung liên quan đến công tác dạy và học, tuyển dụng, bổ nhiệm, bồi dưỡng, phân loại và đánh giá nhà giáo, cán bộ quản lý và hầu hết các ý kiến hài lòng về các nội dung liên quan đến công tác dạy và học, tuyển dụng, bổ nhiệm, bồi dưỡng, phân loại và đánh giá nhà giáo, cán bộ quản lý của trường </w:t>
      </w:r>
      <w:r w:rsidRPr="004D2D54">
        <w:rPr>
          <w:rFonts w:ascii="Times New Roman" w:hAnsi="Times New Roman" w:cs="Times New Roman"/>
          <w:bCs/>
          <w:i/>
          <w:iCs/>
          <w:sz w:val="26"/>
          <w:szCs w:val="26"/>
          <w:lang w:val="nl-NL"/>
        </w:rPr>
        <w:t>(</w:t>
      </w:r>
      <w:r w:rsidR="001726B5">
        <w:rPr>
          <w:rFonts w:ascii="Times New Roman" w:hAnsi="Times New Roman"/>
          <w:b/>
          <w:i/>
          <w:color w:val="000000"/>
          <w:sz w:val="26"/>
          <w:szCs w:val="26"/>
          <w:lang w:val="pt-BR"/>
        </w:rPr>
        <w:t>7.1.01</w:t>
      </w:r>
      <w:r w:rsidR="009F2C33" w:rsidRPr="00712D4B">
        <w:rPr>
          <w:rFonts w:ascii="Times New Roman" w:hAnsi="Times New Roman"/>
          <w:i/>
          <w:color w:val="000000"/>
          <w:sz w:val="26"/>
          <w:szCs w:val="26"/>
          <w:lang w:val="pt-BR"/>
        </w:rPr>
        <w:t xml:space="preserve"> – Bộ hồ sơ khảo sát </w:t>
      </w:r>
      <w:r w:rsidR="009F2C33">
        <w:rPr>
          <w:rFonts w:ascii="Times New Roman" w:hAnsi="Times New Roman"/>
          <w:i/>
          <w:color w:val="000000"/>
          <w:sz w:val="26"/>
          <w:szCs w:val="26"/>
          <w:lang w:val="pt-BR"/>
        </w:rPr>
        <w:t>các đối tượng</w:t>
      </w:r>
      <w:r w:rsidR="009F2C33" w:rsidRPr="00712D4B">
        <w:rPr>
          <w:rFonts w:ascii="Times New Roman" w:hAnsi="Times New Roman"/>
          <w:i/>
          <w:color w:val="000000"/>
          <w:sz w:val="26"/>
          <w:szCs w:val="26"/>
          <w:lang w:val="pt-BR"/>
        </w:rPr>
        <w:t xml:space="preserve"> năm 2019, 2020, 2021</w:t>
      </w:r>
      <w:r w:rsidRPr="004222FA">
        <w:rPr>
          <w:rFonts w:ascii="Times New Roman" w:hAnsi="Times New Roman" w:cs="Times New Roman"/>
          <w:bCs/>
          <w:i/>
          <w:iCs/>
          <w:sz w:val="26"/>
          <w:szCs w:val="26"/>
          <w:lang w:val="it-IT"/>
        </w:rPr>
        <w:t>).</w:t>
      </w:r>
    </w:p>
    <w:p w14:paraId="3402FCBC" w14:textId="77777777" w:rsidR="004222FA" w:rsidRPr="004D2D54" w:rsidRDefault="004222FA" w:rsidP="003E54A3">
      <w:pPr>
        <w:spacing w:before="120" w:after="0" w:line="340" w:lineRule="exact"/>
        <w:ind w:firstLine="720"/>
        <w:jc w:val="both"/>
        <w:rPr>
          <w:rFonts w:ascii="Times New Roman" w:hAnsi="Times New Roman" w:cs="Times New Roman"/>
          <w:b/>
          <w:bCs/>
          <w:i/>
          <w:sz w:val="26"/>
          <w:szCs w:val="26"/>
          <w:lang w:val="nl-NL"/>
        </w:rPr>
      </w:pPr>
      <w:r w:rsidRPr="004D2D54">
        <w:rPr>
          <w:rFonts w:ascii="Times New Roman" w:hAnsi="Times New Roman" w:cs="Times New Roman"/>
          <w:b/>
          <w:bCs/>
          <w:i/>
          <w:sz w:val="26"/>
          <w:szCs w:val="26"/>
          <w:lang w:val="nl-NL"/>
        </w:rPr>
        <w:t>Điểm tự đánh giá Tiêu chuẩn 3, tiêu chí 7: 02 điểm</w:t>
      </w:r>
    </w:p>
    <w:p w14:paraId="1D7AC350" w14:textId="77777777" w:rsidR="004222FA" w:rsidRPr="00801AA0" w:rsidRDefault="004222FA" w:rsidP="003E54A3">
      <w:pPr>
        <w:spacing w:before="120" w:after="0" w:line="340" w:lineRule="exact"/>
        <w:ind w:firstLine="720"/>
        <w:jc w:val="both"/>
        <w:rPr>
          <w:rFonts w:ascii="Times New Roman" w:hAnsi="Times New Roman" w:cs="Times New Roman"/>
          <w:bCs/>
          <w:i/>
          <w:sz w:val="26"/>
          <w:szCs w:val="26"/>
          <w:lang w:val="pt-BR"/>
        </w:rPr>
      </w:pPr>
      <w:r w:rsidRPr="00DE60B5">
        <w:rPr>
          <w:rFonts w:ascii="Times New Roman" w:hAnsi="Times New Roman" w:cs="Times New Roman"/>
          <w:b/>
          <w:bCs/>
          <w:sz w:val="26"/>
          <w:szCs w:val="26"/>
          <w:lang w:val="vi-VN"/>
        </w:rPr>
        <w:t xml:space="preserve">Tiêu chuẩn </w:t>
      </w:r>
      <w:r w:rsidRPr="00DE60B5">
        <w:rPr>
          <w:rFonts w:ascii="Times New Roman" w:hAnsi="Times New Roman" w:cs="Times New Roman"/>
          <w:b/>
          <w:bCs/>
          <w:sz w:val="26"/>
          <w:szCs w:val="26"/>
          <w:lang w:val="nl-NL"/>
        </w:rPr>
        <w:t>4</w:t>
      </w:r>
      <w:r w:rsidRPr="00DE60B5">
        <w:rPr>
          <w:rFonts w:ascii="Times New Roman" w:hAnsi="Times New Roman" w:cs="Times New Roman"/>
          <w:b/>
          <w:bCs/>
          <w:sz w:val="26"/>
          <w:szCs w:val="26"/>
          <w:lang w:val="vi-VN"/>
        </w:rPr>
        <w:t xml:space="preserve">: </w:t>
      </w:r>
      <w:r w:rsidRPr="00801AA0">
        <w:rPr>
          <w:rFonts w:ascii="Times New Roman" w:hAnsi="Times New Roman" w:cs="Times New Roman"/>
          <w:bCs/>
          <w:i/>
          <w:sz w:val="26"/>
          <w:szCs w:val="26"/>
          <w:lang w:val="pt-BR"/>
        </w:rPr>
        <w:t>Hàng năm thu thập ý kiến tối thiểu 30% người học về chất lượng, hiệu quả của các hình thức, phương thức đào tạo, chất lượng giảng dạy, việc thực hiện chế độ chính sách và các dịch vụ đối với người học</w:t>
      </w:r>
    </w:p>
    <w:p w14:paraId="09A396FA"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pt-BR"/>
        </w:rPr>
      </w:pPr>
      <w:r w:rsidRPr="004222FA">
        <w:rPr>
          <w:rFonts w:ascii="Times New Roman" w:hAnsi="Times New Roman" w:cs="Times New Roman"/>
          <w:b/>
          <w:bCs/>
          <w:i/>
          <w:sz w:val="26"/>
          <w:szCs w:val="26"/>
          <w:lang w:val="pt-BR"/>
        </w:rPr>
        <w:t>Mô tả, phân tích, nhận định:</w:t>
      </w:r>
    </w:p>
    <w:p w14:paraId="63E3B029" w14:textId="7C5D2951" w:rsidR="004222FA" w:rsidRPr="004222FA" w:rsidRDefault="004222FA" w:rsidP="003E54A3">
      <w:pPr>
        <w:spacing w:before="120" w:after="0" w:line="340" w:lineRule="exact"/>
        <w:ind w:firstLine="720"/>
        <w:jc w:val="both"/>
        <w:rPr>
          <w:rFonts w:ascii="Times New Roman" w:hAnsi="Times New Roman" w:cs="Times New Roman"/>
          <w:bCs/>
          <w:i/>
          <w:sz w:val="26"/>
          <w:szCs w:val="26"/>
          <w:lang w:val="nl-NL"/>
        </w:rPr>
      </w:pPr>
      <w:r w:rsidRPr="004222FA">
        <w:rPr>
          <w:rFonts w:ascii="Times New Roman" w:hAnsi="Times New Roman" w:cs="Times New Roman"/>
          <w:bCs/>
          <w:sz w:val="26"/>
          <w:szCs w:val="26"/>
          <w:lang w:val="nl-NL"/>
        </w:rPr>
        <w:t>Hàng năm Nhà trường đều lập kế hoạch khảo sát để lấy ý kiến của người học về chất lượng, hiệu quả của các hình thức, phương thức đào tạo, chất lượng giảng dạy, việc thực hiện chế độ, chính sách và các dịch vụ đối với người học. Hàng năm, Trường đều thu thập ý kiến trên 30% người học. Người học đánh giá về tốt về chất lượng, hiệu quả của các hình thức, phương thức đào tạo, chất lượng giảng dạy, việc thực hiện chế độ, chính sách và các dịch vụ đối với người học (</w:t>
      </w:r>
      <w:r w:rsidR="001726B5">
        <w:rPr>
          <w:rFonts w:ascii="Times New Roman" w:hAnsi="Times New Roman"/>
          <w:b/>
          <w:i/>
          <w:color w:val="000000"/>
          <w:sz w:val="26"/>
          <w:szCs w:val="26"/>
          <w:lang w:val="pt-BR"/>
        </w:rPr>
        <w:t>7.1.01</w:t>
      </w:r>
      <w:r w:rsidR="001C11C8" w:rsidRPr="00712D4B">
        <w:rPr>
          <w:rFonts w:ascii="Times New Roman" w:hAnsi="Times New Roman"/>
          <w:i/>
          <w:color w:val="000000"/>
          <w:sz w:val="26"/>
          <w:szCs w:val="26"/>
          <w:lang w:val="pt-BR"/>
        </w:rPr>
        <w:t xml:space="preserve"> – Bộ hồ sơ khảo sát </w:t>
      </w:r>
      <w:r w:rsidR="001C11C8">
        <w:rPr>
          <w:rFonts w:ascii="Times New Roman" w:hAnsi="Times New Roman"/>
          <w:i/>
          <w:color w:val="000000"/>
          <w:sz w:val="26"/>
          <w:szCs w:val="26"/>
          <w:lang w:val="pt-BR"/>
        </w:rPr>
        <w:t>các đối tượng</w:t>
      </w:r>
      <w:r w:rsidR="001C11C8" w:rsidRPr="00712D4B">
        <w:rPr>
          <w:rFonts w:ascii="Times New Roman" w:hAnsi="Times New Roman"/>
          <w:i/>
          <w:color w:val="000000"/>
          <w:sz w:val="26"/>
          <w:szCs w:val="26"/>
          <w:lang w:val="pt-BR"/>
        </w:rPr>
        <w:t xml:space="preserve"> năm 2019, 2020, 2021</w:t>
      </w:r>
      <w:r w:rsidRPr="004222FA">
        <w:rPr>
          <w:rFonts w:ascii="Times New Roman" w:hAnsi="Times New Roman" w:cs="Times New Roman"/>
          <w:bCs/>
          <w:i/>
          <w:sz w:val="26"/>
          <w:szCs w:val="26"/>
          <w:lang w:val="it-IT"/>
        </w:rPr>
        <w:t>)</w:t>
      </w:r>
    </w:p>
    <w:p w14:paraId="30EA0FB4"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pt-BR"/>
        </w:rPr>
      </w:pPr>
      <w:r w:rsidRPr="004222FA">
        <w:rPr>
          <w:rFonts w:ascii="Times New Roman" w:hAnsi="Times New Roman" w:cs="Times New Roman"/>
          <w:b/>
          <w:bCs/>
          <w:i/>
          <w:sz w:val="26"/>
          <w:szCs w:val="26"/>
          <w:lang w:val="pt-BR"/>
        </w:rPr>
        <w:t>Điểm tự đánh giá Tiêu chuẩn 4, tiêu chí 7: 02 điểm</w:t>
      </w:r>
    </w:p>
    <w:p w14:paraId="460BCA60" w14:textId="77777777" w:rsidR="004222FA" w:rsidRPr="00DE60B5" w:rsidRDefault="004222FA" w:rsidP="003E54A3">
      <w:pPr>
        <w:spacing w:before="120" w:after="0" w:line="340" w:lineRule="exact"/>
        <w:ind w:firstLine="720"/>
        <w:jc w:val="both"/>
        <w:rPr>
          <w:rFonts w:ascii="Times New Roman" w:hAnsi="Times New Roman" w:cs="Times New Roman"/>
          <w:b/>
          <w:bCs/>
          <w:i/>
          <w:sz w:val="26"/>
          <w:szCs w:val="26"/>
          <w:lang w:val="pt-BR"/>
        </w:rPr>
      </w:pPr>
      <w:r w:rsidRPr="00DE60B5">
        <w:rPr>
          <w:rFonts w:ascii="Times New Roman" w:hAnsi="Times New Roman" w:cs="Times New Roman"/>
          <w:b/>
          <w:bCs/>
          <w:sz w:val="26"/>
          <w:szCs w:val="26"/>
          <w:lang w:val="vi-VN"/>
        </w:rPr>
        <w:t xml:space="preserve">Tiêu chuẩn </w:t>
      </w:r>
      <w:r w:rsidRPr="00DE60B5">
        <w:rPr>
          <w:rFonts w:ascii="Times New Roman" w:hAnsi="Times New Roman" w:cs="Times New Roman"/>
          <w:b/>
          <w:bCs/>
          <w:sz w:val="26"/>
          <w:szCs w:val="26"/>
          <w:lang w:val="nl-NL"/>
        </w:rPr>
        <w:t>5</w:t>
      </w:r>
      <w:r w:rsidRPr="00DE60B5">
        <w:rPr>
          <w:rFonts w:ascii="Times New Roman" w:hAnsi="Times New Roman" w:cs="Times New Roman"/>
          <w:b/>
          <w:bCs/>
          <w:sz w:val="26"/>
          <w:szCs w:val="26"/>
          <w:lang w:val="vi-VN"/>
        </w:rPr>
        <w:t>:</w:t>
      </w:r>
      <w:r w:rsidRPr="00DE60B5">
        <w:rPr>
          <w:rFonts w:ascii="Times New Roman" w:hAnsi="Times New Roman" w:cs="Times New Roman"/>
          <w:b/>
          <w:bCs/>
          <w:sz w:val="26"/>
          <w:szCs w:val="26"/>
          <w:lang w:val="pt-BR"/>
        </w:rPr>
        <w:t xml:space="preserve"> </w:t>
      </w:r>
      <w:r w:rsidRPr="003E54A3">
        <w:rPr>
          <w:rFonts w:ascii="Times New Roman" w:hAnsi="Times New Roman" w:cs="Times New Roman"/>
          <w:bCs/>
          <w:i/>
          <w:sz w:val="26"/>
          <w:szCs w:val="26"/>
          <w:lang w:val="pt-BR"/>
        </w:rPr>
        <w:t>Cơ sở đào tạo thực hiện tự đánh giá chất lượng chương trình đào tạo theo quy định.</w:t>
      </w:r>
    </w:p>
    <w:p w14:paraId="4D5F9E7D"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
          <w:bCs/>
          <w:i/>
          <w:sz w:val="26"/>
          <w:szCs w:val="26"/>
          <w:lang w:val="pt-BR"/>
        </w:rPr>
        <w:t>Mô tả, phân tích, nhận định</w:t>
      </w:r>
      <w:r w:rsidRPr="004222FA">
        <w:rPr>
          <w:rFonts w:ascii="Times New Roman" w:hAnsi="Times New Roman" w:cs="Times New Roman"/>
          <w:b/>
          <w:bCs/>
          <w:sz w:val="26"/>
          <w:szCs w:val="26"/>
          <w:lang w:val="pt-BR"/>
        </w:rPr>
        <w:t>:</w:t>
      </w:r>
    </w:p>
    <w:p w14:paraId="6850048A" w14:textId="77777777" w:rsidR="004222FA" w:rsidRPr="004222FA" w:rsidRDefault="004222FA" w:rsidP="003E54A3">
      <w:pPr>
        <w:spacing w:before="120" w:after="0" w:line="340" w:lineRule="exact"/>
        <w:ind w:firstLine="720"/>
        <w:jc w:val="both"/>
        <w:rPr>
          <w:rFonts w:ascii="Times New Roman" w:hAnsi="Times New Roman" w:cs="Times New Roman"/>
          <w:bCs/>
          <w:iCs/>
          <w:sz w:val="26"/>
          <w:szCs w:val="26"/>
          <w:lang w:val="nl-NL"/>
        </w:rPr>
      </w:pPr>
      <w:r w:rsidRPr="004222FA">
        <w:rPr>
          <w:rFonts w:ascii="Times New Roman" w:hAnsi="Times New Roman" w:cs="Times New Roman"/>
          <w:bCs/>
          <w:sz w:val="26"/>
          <w:szCs w:val="26"/>
          <w:lang w:val="pt-BR"/>
        </w:rPr>
        <w:t xml:space="preserve">Hàng năm, </w:t>
      </w:r>
      <w:r w:rsidRPr="004222FA">
        <w:rPr>
          <w:rFonts w:ascii="Times New Roman" w:hAnsi="Times New Roman" w:cs="Times New Roman"/>
          <w:bCs/>
          <w:iCs/>
          <w:sz w:val="26"/>
          <w:szCs w:val="26"/>
          <w:lang w:val="nl-NL"/>
        </w:rPr>
        <w:t xml:space="preserve">thực hiện Thông tư số 15/2017/TT-BLĐTBXH ngày 08/6/2017 và Thông tư số 28/2017/TT-BLĐTBXH ngày 15/12/2017 của Bộ LĐ-TB&amp;XH, hàng năm (2019, 2020, 2021), Trường thực hiện hoạt động tự đánh giá chất lượng bao gồm tự đánh giá chất lượng cơ sở giáo dục nghề nghiệp và tự đánh giá chất lượng chương trình đào tạo theo đúng quy định. Cụ thể theo quy trình như sau: </w:t>
      </w:r>
    </w:p>
    <w:p w14:paraId="60CB07E2"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t>1. Thành lập Hội đồng tự đánh giá chất lượng.</w:t>
      </w:r>
    </w:p>
    <w:p w14:paraId="67FA5C90"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t xml:space="preserve">2. Lập Kế hoạch thực hiện tự đánh giá chất lượng </w:t>
      </w:r>
    </w:p>
    <w:p w14:paraId="0ABDFCFF"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t>3. Thực hiện tự đánh giá chất lượng.</w:t>
      </w:r>
    </w:p>
    <w:p w14:paraId="359F7FB4"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t>4. Thông qua và phê duyệt báo cáo tự đánh giá chất lượng.</w:t>
      </w:r>
    </w:p>
    <w:p w14:paraId="42F2F7A7"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t>5. Công bố báo cáo tự đánh giá chất lượng và gửi cơ quan có thẩm quyền.</w:t>
      </w:r>
    </w:p>
    <w:p w14:paraId="7E13A4A5" w14:textId="77777777" w:rsidR="004222FA" w:rsidRPr="004222FA" w:rsidRDefault="004222FA" w:rsidP="003E54A3">
      <w:pPr>
        <w:spacing w:before="120" w:after="0" w:line="340" w:lineRule="exact"/>
        <w:ind w:firstLine="720"/>
        <w:jc w:val="both"/>
        <w:rPr>
          <w:rFonts w:ascii="Times New Roman" w:hAnsi="Times New Roman" w:cs="Times New Roman"/>
          <w:bCs/>
          <w:iCs/>
          <w:sz w:val="26"/>
          <w:szCs w:val="26"/>
          <w:lang w:val="nl-NL"/>
        </w:rPr>
      </w:pPr>
      <w:r w:rsidRPr="004222FA">
        <w:rPr>
          <w:rFonts w:ascii="Times New Roman" w:hAnsi="Times New Roman" w:cs="Times New Roman"/>
          <w:bCs/>
          <w:sz w:val="26"/>
          <w:szCs w:val="26"/>
          <w:lang w:val="pt-BR"/>
        </w:rPr>
        <w:t xml:space="preserve"> </w:t>
      </w:r>
      <w:r w:rsidRPr="004222FA">
        <w:rPr>
          <w:rFonts w:ascii="Times New Roman" w:hAnsi="Times New Roman" w:cs="Times New Roman"/>
          <w:bCs/>
          <w:iCs/>
          <w:sz w:val="26"/>
          <w:szCs w:val="26"/>
          <w:lang w:val="nl-NL"/>
        </w:rPr>
        <w:t>Kết quả đánh giá hàng năm cho thấy Trường đều tự đánh giá đạt tiêu chuẩn kiểm định chất lượng chương trình đào tạo nghề Điện công nghiệp  trình độ Cao đẳng.</w:t>
      </w:r>
    </w:p>
    <w:p w14:paraId="52A04C1F" w14:textId="77777777" w:rsidR="004222FA" w:rsidRPr="004222FA" w:rsidRDefault="004222FA" w:rsidP="003E54A3">
      <w:pPr>
        <w:spacing w:before="120" w:after="0" w:line="340" w:lineRule="exact"/>
        <w:ind w:firstLine="720"/>
        <w:jc w:val="both"/>
        <w:rPr>
          <w:rFonts w:ascii="Times New Roman" w:hAnsi="Times New Roman" w:cs="Times New Roman"/>
          <w:bCs/>
          <w:i/>
          <w:sz w:val="26"/>
          <w:szCs w:val="26"/>
          <w:lang w:val="pt-BR"/>
        </w:rPr>
      </w:pPr>
      <w:r w:rsidRPr="004222FA">
        <w:rPr>
          <w:rFonts w:ascii="Times New Roman" w:hAnsi="Times New Roman" w:cs="Times New Roman"/>
          <w:bCs/>
          <w:i/>
          <w:sz w:val="26"/>
          <w:szCs w:val="26"/>
          <w:lang w:val="pt-BR"/>
        </w:rPr>
        <w:t>(</w:t>
      </w:r>
      <w:r w:rsidRPr="004222FA">
        <w:rPr>
          <w:rFonts w:ascii="Times New Roman" w:hAnsi="Times New Roman" w:cs="Times New Roman"/>
          <w:b/>
          <w:bCs/>
          <w:i/>
          <w:sz w:val="26"/>
          <w:szCs w:val="26"/>
          <w:lang w:val="pt-BR"/>
        </w:rPr>
        <w:t>7.5.01</w:t>
      </w:r>
      <w:r w:rsidRPr="004222FA">
        <w:rPr>
          <w:rFonts w:ascii="Times New Roman" w:hAnsi="Times New Roman" w:cs="Times New Roman"/>
          <w:bCs/>
          <w:i/>
          <w:sz w:val="26"/>
          <w:szCs w:val="26"/>
          <w:lang w:val="pt-BR"/>
        </w:rPr>
        <w:t xml:space="preserve">- Quyết định thành lập Hội đồng tự đánh giá chất lượng chương trình đào tạo năm 2020, 2021, 2022; </w:t>
      </w:r>
      <w:r w:rsidRPr="004222FA">
        <w:rPr>
          <w:rFonts w:ascii="Times New Roman" w:hAnsi="Times New Roman" w:cs="Times New Roman"/>
          <w:b/>
          <w:bCs/>
          <w:i/>
          <w:sz w:val="26"/>
          <w:szCs w:val="26"/>
          <w:lang w:val="pt-BR"/>
        </w:rPr>
        <w:t>7.5.02</w:t>
      </w:r>
      <w:r w:rsidRPr="004222FA">
        <w:rPr>
          <w:rFonts w:ascii="Times New Roman" w:hAnsi="Times New Roman" w:cs="Times New Roman"/>
          <w:bCs/>
          <w:i/>
          <w:sz w:val="26"/>
          <w:szCs w:val="26"/>
          <w:lang w:val="pt-BR"/>
        </w:rPr>
        <w:t xml:space="preserve">- Kế hoạch thực hiện tự đánh giá chất lượng chương trình đào tạo  năm 2020, 2021, 2022). </w:t>
      </w:r>
    </w:p>
    <w:p w14:paraId="6A95169A" w14:textId="77777777" w:rsidR="004222FA" w:rsidRPr="004222FA" w:rsidRDefault="004222FA" w:rsidP="003E54A3">
      <w:pPr>
        <w:spacing w:before="120" w:after="0" w:line="340" w:lineRule="exact"/>
        <w:ind w:firstLine="720"/>
        <w:jc w:val="both"/>
        <w:rPr>
          <w:rFonts w:ascii="Times New Roman" w:hAnsi="Times New Roman" w:cs="Times New Roman"/>
          <w:bCs/>
          <w:i/>
          <w:sz w:val="26"/>
          <w:szCs w:val="26"/>
          <w:lang w:val="pt-BR"/>
        </w:rPr>
      </w:pPr>
      <w:r w:rsidRPr="004222FA">
        <w:rPr>
          <w:rFonts w:ascii="Times New Roman" w:hAnsi="Times New Roman" w:cs="Times New Roman"/>
          <w:bCs/>
          <w:sz w:val="26"/>
          <w:szCs w:val="26"/>
          <w:lang w:val="pt-BR"/>
        </w:rPr>
        <w:lastRenderedPageBreak/>
        <w:t xml:space="preserve">Kết quả tự đánh giá chất lượng chương trình đào tạo nghề Điện công nghiệp trình độ Cao đẳng như sau: </w:t>
      </w:r>
    </w:p>
    <w:p w14:paraId="74910DE0" w14:textId="77777777" w:rsidR="004222FA" w:rsidRPr="004222FA" w:rsidRDefault="004222FA" w:rsidP="003E54A3">
      <w:pPr>
        <w:spacing w:before="120" w:after="0" w:line="340" w:lineRule="exact"/>
        <w:ind w:firstLine="720"/>
        <w:jc w:val="both"/>
        <w:rPr>
          <w:rFonts w:ascii="Times New Roman" w:hAnsi="Times New Roman" w:cs="Times New Roman"/>
          <w:bCs/>
          <w:iCs/>
          <w:sz w:val="26"/>
          <w:szCs w:val="26"/>
          <w:lang w:val="nl-NL"/>
        </w:rPr>
      </w:pPr>
      <w:r w:rsidRPr="004222FA">
        <w:rPr>
          <w:rFonts w:ascii="Times New Roman" w:hAnsi="Times New Roman" w:cs="Times New Roman"/>
          <w:bCs/>
          <w:iCs/>
          <w:sz w:val="26"/>
          <w:szCs w:val="26"/>
          <w:lang w:val="nl-NL"/>
        </w:rPr>
        <w:t>- Năm 2020 kết quả tự</w:t>
      </w:r>
      <w:r w:rsidR="00D649DA">
        <w:rPr>
          <w:rFonts w:ascii="Times New Roman" w:hAnsi="Times New Roman" w:cs="Times New Roman"/>
          <w:bCs/>
          <w:iCs/>
          <w:sz w:val="26"/>
          <w:szCs w:val="26"/>
          <w:lang w:val="nl-NL"/>
        </w:rPr>
        <w:t xml:space="preserve"> đánh giá là 96</w:t>
      </w:r>
      <w:r w:rsidRPr="004222FA">
        <w:rPr>
          <w:rFonts w:ascii="Times New Roman" w:hAnsi="Times New Roman" w:cs="Times New Roman"/>
          <w:bCs/>
          <w:iCs/>
          <w:sz w:val="26"/>
          <w:szCs w:val="26"/>
          <w:lang w:val="nl-NL"/>
        </w:rPr>
        <w:t>/100 điểm</w:t>
      </w:r>
    </w:p>
    <w:p w14:paraId="7BCE34D8" w14:textId="77777777" w:rsidR="004222FA" w:rsidRPr="004222FA" w:rsidRDefault="004222FA" w:rsidP="003E54A3">
      <w:pPr>
        <w:spacing w:before="120" w:after="0" w:line="340" w:lineRule="exact"/>
        <w:ind w:firstLine="720"/>
        <w:jc w:val="both"/>
        <w:rPr>
          <w:rFonts w:ascii="Times New Roman" w:hAnsi="Times New Roman" w:cs="Times New Roman"/>
          <w:bCs/>
          <w:iCs/>
          <w:sz w:val="26"/>
          <w:szCs w:val="26"/>
          <w:lang w:val="nl-NL"/>
        </w:rPr>
      </w:pPr>
      <w:r w:rsidRPr="004222FA">
        <w:rPr>
          <w:rFonts w:ascii="Times New Roman" w:hAnsi="Times New Roman" w:cs="Times New Roman"/>
          <w:bCs/>
          <w:iCs/>
          <w:sz w:val="26"/>
          <w:szCs w:val="26"/>
          <w:lang w:val="nl-NL"/>
        </w:rPr>
        <w:t xml:space="preserve">- Năm 2021 kết quả tự đánh giá là 96/100 điểm </w:t>
      </w:r>
    </w:p>
    <w:p w14:paraId="30CE4705" w14:textId="77777777" w:rsidR="004222FA" w:rsidRPr="004222FA" w:rsidRDefault="004222FA" w:rsidP="003E54A3">
      <w:pPr>
        <w:spacing w:before="120" w:after="0" w:line="340" w:lineRule="exact"/>
        <w:ind w:firstLine="720"/>
        <w:jc w:val="both"/>
        <w:rPr>
          <w:rFonts w:ascii="Times New Roman" w:hAnsi="Times New Roman" w:cs="Times New Roman"/>
          <w:bCs/>
          <w:iCs/>
          <w:sz w:val="26"/>
          <w:szCs w:val="26"/>
          <w:lang w:val="nl-NL"/>
        </w:rPr>
      </w:pPr>
      <w:r w:rsidRPr="004222FA">
        <w:rPr>
          <w:rFonts w:ascii="Times New Roman" w:hAnsi="Times New Roman" w:cs="Times New Roman"/>
          <w:bCs/>
          <w:iCs/>
          <w:sz w:val="26"/>
          <w:szCs w:val="26"/>
          <w:lang w:val="nl-NL"/>
        </w:rPr>
        <w:t>- Năm 2022 kết quả tự</w:t>
      </w:r>
      <w:r w:rsidR="00D649DA">
        <w:rPr>
          <w:rFonts w:ascii="Times New Roman" w:hAnsi="Times New Roman" w:cs="Times New Roman"/>
          <w:bCs/>
          <w:iCs/>
          <w:sz w:val="26"/>
          <w:szCs w:val="26"/>
          <w:lang w:val="nl-NL"/>
        </w:rPr>
        <w:t xml:space="preserve"> đánh giá là 98</w:t>
      </w:r>
      <w:r w:rsidRPr="004222FA">
        <w:rPr>
          <w:rFonts w:ascii="Times New Roman" w:hAnsi="Times New Roman" w:cs="Times New Roman"/>
          <w:bCs/>
          <w:iCs/>
          <w:sz w:val="26"/>
          <w:szCs w:val="26"/>
          <w:lang w:val="nl-NL"/>
        </w:rPr>
        <w:t>/100 điểm</w:t>
      </w:r>
    </w:p>
    <w:p w14:paraId="74874ABA"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Cs/>
          <w:i/>
          <w:sz w:val="26"/>
          <w:szCs w:val="26"/>
          <w:lang w:val="pt-BR"/>
        </w:rPr>
        <w:t>(</w:t>
      </w:r>
      <w:r w:rsidRPr="004222FA">
        <w:rPr>
          <w:rFonts w:ascii="Times New Roman" w:hAnsi="Times New Roman" w:cs="Times New Roman"/>
          <w:b/>
          <w:bCs/>
          <w:i/>
          <w:sz w:val="26"/>
          <w:szCs w:val="26"/>
          <w:lang w:val="pt-BR"/>
        </w:rPr>
        <w:t>7.5.03</w:t>
      </w:r>
      <w:r w:rsidRPr="004222FA">
        <w:rPr>
          <w:rFonts w:ascii="Times New Roman" w:hAnsi="Times New Roman" w:cs="Times New Roman"/>
          <w:bCs/>
          <w:i/>
          <w:sz w:val="26"/>
          <w:szCs w:val="26"/>
          <w:lang w:val="pt-BR"/>
        </w:rPr>
        <w:t xml:space="preserve"> </w:t>
      </w:r>
      <w:r w:rsidRPr="004222FA">
        <w:rPr>
          <w:rFonts w:ascii="Times New Roman" w:hAnsi="Times New Roman" w:cs="Times New Roman"/>
          <w:bCs/>
          <w:sz w:val="26"/>
          <w:szCs w:val="26"/>
          <w:lang w:val="pt-BR"/>
        </w:rPr>
        <w:t>–</w:t>
      </w:r>
      <w:r w:rsidRPr="004222FA">
        <w:rPr>
          <w:rFonts w:ascii="Times New Roman" w:hAnsi="Times New Roman" w:cs="Times New Roman"/>
          <w:bCs/>
          <w:i/>
          <w:sz w:val="26"/>
          <w:szCs w:val="26"/>
          <w:lang w:val="pt-BR"/>
        </w:rPr>
        <w:t xml:space="preserve"> Báo cáo tự đánh giá chất lượng chương trình đào tạo năm 2019,2020, 2021; </w:t>
      </w:r>
      <w:r w:rsidRPr="004222FA">
        <w:rPr>
          <w:rFonts w:ascii="Times New Roman" w:hAnsi="Times New Roman" w:cs="Times New Roman"/>
          <w:b/>
          <w:bCs/>
          <w:i/>
          <w:sz w:val="26"/>
          <w:szCs w:val="26"/>
          <w:lang w:val="pt-BR"/>
        </w:rPr>
        <w:t>7.5.04</w:t>
      </w:r>
      <w:r w:rsidRPr="004222FA">
        <w:rPr>
          <w:rFonts w:ascii="Times New Roman" w:hAnsi="Times New Roman" w:cs="Times New Roman"/>
          <w:bCs/>
          <w:i/>
          <w:sz w:val="26"/>
          <w:szCs w:val="26"/>
          <w:lang w:val="pt-BR"/>
        </w:rPr>
        <w:t xml:space="preserve"> </w:t>
      </w:r>
      <w:r w:rsidRPr="004222FA">
        <w:rPr>
          <w:rFonts w:ascii="Times New Roman" w:hAnsi="Times New Roman" w:cs="Times New Roman"/>
          <w:bCs/>
          <w:sz w:val="26"/>
          <w:szCs w:val="26"/>
          <w:lang w:val="pt-BR"/>
        </w:rPr>
        <w:t>–</w:t>
      </w:r>
      <w:r w:rsidRPr="004222FA">
        <w:rPr>
          <w:rFonts w:ascii="Times New Roman" w:hAnsi="Times New Roman" w:cs="Times New Roman"/>
          <w:bCs/>
          <w:i/>
          <w:sz w:val="26"/>
          <w:szCs w:val="26"/>
          <w:lang w:val="pt-BR"/>
        </w:rPr>
        <w:t xml:space="preserve"> Thông báo xin ý kiến các đơn vị về nội dung báo cáo kết quả tự đánh giá chất lượng chương trình đào tạo 2021, 2022; </w:t>
      </w:r>
      <w:r w:rsidRPr="004222FA">
        <w:rPr>
          <w:rFonts w:ascii="Times New Roman" w:hAnsi="Times New Roman" w:cs="Times New Roman"/>
          <w:b/>
          <w:bCs/>
          <w:i/>
          <w:sz w:val="26"/>
          <w:szCs w:val="26"/>
          <w:lang w:val="pt-BR"/>
        </w:rPr>
        <w:t>7.5.05</w:t>
      </w:r>
      <w:r w:rsidRPr="004222FA">
        <w:rPr>
          <w:rFonts w:ascii="Times New Roman" w:hAnsi="Times New Roman" w:cs="Times New Roman"/>
          <w:bCs/>
          <w:i/>
          <w:sz w:val="26"/>
          <w:szCs w:val="26"/>
          <w:lang w:val="pt-BR"/>
        </w:rPr>
        <w:t xml:space="preserve"> </w:t>
      </w:r>
      <w:r w:rsidRPr="004222FA">
        <w:rPr>
          <w:rFonts w:ascii="Times New Roman" w:hAnsi="Times New Roman" w:cs="Times New Roman"/>
          <w:bCs/>
          <w:sz w:val="26"/>
          <w:szCs w:val="26"/>
          <w:lang w:val="pt-BR"/>
        </w:rPr>
        <w:t>–</w:t>
      </w:r>
      <w:r w:rsidRPr="004222FA">
        <w:rPr>
          <w:rFonts w:ascii="Times New Roman" w:hAnsi="Times New Roman" w:cs="Times New Roman"/>
          <w:bCs/>
          <w:i/>
          <w:sz w:val="26"/>
          <w:szCs w:val="26"/>
          <w:lang w:val="pt-BR"/>
        </w:rPr>
        <w:t xml:space="preserve"> Biên bản họp công bố kết quả tự đánh giá chất lượng chương trình đào tạo năm 2021, 2022)</w:t>
      </w:r>
      <w:r w:rsidRPr="004222FA">
        <w:rPr>
          <w:rFonts w:ascii="Times New Roman" w:hAnsi="Times New Roman" w:cs="Times New Roman"/>
          <w:bCs/>
          <w:sz w:val="26"/>
          <w:szCs w:val="26"/>
          <w:lang w:val="pt-BR"/>
        </w:rPr>
        <w:t xml:space="preserve"> </w:t>
      </w:r>
    </w:p>
    <w:p w14:paraId="054ABF74"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Cs/>
          <w:sz w:val="26"/>
          <w:szCs w:val="26"/>
          <w:lang w:val="pt-BR"/>
        </w:rPr>
        <w:t>Hàng năm, trường thực hiện công khai kết quả tự đánh giá chất lượng CTĐT qua website trường.</w:t>
      </w:r>
    </w:p>
    <w:p w14:paraId="1F9F7E9D"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Cs/>
          <w:sz w:val="26"/>
          <w:szCs w:val="26"/>
          <w:lang w:val="pt-BR"/>
        </w:rPr>
        <w:t xml:space="preserve">Như vậy Nhà trường đã thực hiện tự đánh giá chất lượng chương trình đào tạo theo đúng quy định tại Thông tư số 28/2017/TT-BLĐTBXH ngày 15/12/2017 của Bộ LĐTBXH. </w:t>
      </w:r>
    </w:p>
    <w:p w14:paraId="44C90CB9"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pt-BR"/>
        </w:rPr>
      </w:pPr>
      <w:r w:rsidRPr="004222FA">
        <w:rPr>
          <w:rFonts w:ascii="Times New Roman" w:hAnsi="Times New Roman" w:cs="Times New Roman"/>
          <w:b/>
          <w:bCs/>
          <w:i/>
          <w:sz w:val="26"/>
          <w:szCs w:val="26"/>
          <w:lang w:val="pt-BR"/>
        </w:rPr>
        <w:t>Điểm tự đánh giá tiêu chuẩn 5, tiêu chí 7: 02 điểm</w:t>
      </w:r>
    </w:p>
    <w:p w14:paraId="649916E8" w14:textId="77777777" w:rsidR="004222FA" w:rsidRPr="004D3F7F" w:rsidRDefault="004222FA" w:rsidP="003E54A3">
      <w:pPr>
        <w:spacing w:before="120" w:after="0" w:line="340" w:lineRule="exact"/>
        <w:ind w:firstLine="720"/>
        <w:jc w:val="both"/>
        <w:rPr>
          <w:rFonts w:ascii="Times New Roman" w:hAnsi="Times New Roman" w:cs="Times New Roman"/>
          <w:b/>
          <w:bCs/>
          <w:i/>
          <w:sz w:val="26"/>
          <w:szCs w:val="26"/>
          <w:lang w:val="pt-BR"/>
        </w:rPr>
      </w:pPr>
      <w:r w:rsidRPr="004D3F7F">
        <w:rPr>
          <w:rFonts w:ascii="Times New Roman" w:hAnsi="Times New Roman" w:cs="Times New Roman"/>
          <w:b/>
          <w:bCs/>
          <w:sz w:val="26"/>
          <w:szCs w:val="26"/>
          <w:lang w:val="vi-VN"/>
        </w:rPr>
        <w:t xml:space="preserve">Tiêu chuẩn </w:t>
      </w:r>
      <w:r w:rsidRPr="004D3F7F">
        <w:rPr>
          <w:rFonts w:ascii="Times New Roman" w:hAnsi="Times New Roman" w:cs="Times New Roman"/>
          <w:b/>
          <w:bCs/>
          <w:sz w:val="26"/>
          <w:szCs w:val="26"/>
          <w:lang w:val="nl-NL"/>
        </w:rPr>
        <w:t>6</w:t>
      </w:r>
      <w:r w:rsidRPr="004D3F7F">
        <w:rPr>
          <w:rFonts w:ascii="Times New Roman" w:hAnsi="Times New Roman" w:cs="Times New Roman"/>
          <w:b/>
          <w:bCs/>
          <w:sz w:val="26"/>
          <w:szCs w:val="26"/>
          <w:lang w:val="vi-VN"/>
        </w:rPr>
        <w:t>:</w:t>
      </w:r>
      <w:r w:rsidRPr="004D3F7F">
        <w:rPr>
          <w:rFonts w:ascii="Times New Roman" w:hAnsi="Times New Roman" w:cs="Times New Roman"/>
          <w:b/>
          <w:bCs/>
          <w:sz w:val="26"/>
          <w:szCs w:val="26"/>
          <w:lang w:val="pt-BR"/>
        </w:rPr>
        <w:t xml:space="preserve"> </w:t>
      </w:r>
      <w:r w:rsidRPr="003E54A3">
        <w:rPr>
          <w:rFonts w:ascii="Times New Roman" w:hAnsi="Times New Roman" w:cs="Times New Roman"/>
          <w:bCs/>
          <w:i/>
          <w:sz w:val="26"/>
          <w:szCs w:val="26"/>
          <w:lang w:val="pt-BR"/>
        </w:rPr>
        <w:t>Hàng năm cơ sở đào tạo có kế hoạch cụ thể và thực hiện cải thiện, nâng cao chất lượng chương trình đào tạo trên cơ sở kết quả tự đánh giá của cơ sở đào tạo và kết quả đánh giá ngoài.</w:t>
      </w:r>
    </w:p>
    <w:p w14:paraId="6010A735" w14:textId="77777777" w:rsidR="004222FA" w:rsidRPr="004222FA" w:rsidRDefault="004222FA" w:rsidP="003E54A3">
      <w:pPr>
        <w:spacing w:before="120" w:after="0" w:line="340" w:lineRule="exact"/>
        <w:ind w:firstLine="720"/>
        <w:jc w:val="both"/>
        <w:rPr>
          <w:rFonts w:ascii="Times New Roman" w:hAnsi="Times New Roman" w:cs="Times New Roman"/>
          <w:b/>
          <w:bCs/>
          <w:sz w:val="26"/>
          <w:szCs w:val="26"/>
          <w:lang w:val="pt-BR"/>
        </w:rPr>
      </w:pPr>
      <w:r w:rsidRPr="004222FA">
        <w:rPr>
          <w:rFonts w:ascii="Times New Roman" w:hAnsi="Times New Roman" w:cs="Times New Roman"/>
          <w:b/>
          <w:bCs/>
          <w:i/>
          <w:sz w:val="26"/>
          <w:szCs w:val="26"/>
          <w:lang w:val="pt-BR"/>
        </w:rPr>
        <w:t>Mô tả, phân tích, nhận định</w:t>
      </w:r>
      <w:r w:rsidRPr="004222FA">
        <w:rPr>
          <w:rFonts w:ascii="Times New Roman" w:hAnsi="Times New Roman" w:cs="Times New Roman"/>
          <w:b/>
          <w:bCs/>
          <w:sz w:val="26"/>
          <w:szCs w:val="26"/>
          <w:lang w:val="pt-BR"/>
        </w:rPr>
        <w:t>:</w:t>
      </w:r>
    </w:p>
    <w:p w14:paraId="79EB8FCA" w14:textId="77777777" w:rsidR="004222FA" w:rsidRPr="004222FA" w:rsidRDefault="004222FA" w:rsidP="003E54A3">
      <w:pPr>
        <w:spacing w:before="120" w:after="0" w:line="340" w:lineRule="exact"/>
        <w:ind w:firstLine="720"/>
        <w:jc w:val="both"/>
        <w:rPr>
          <w:rFonts w:ascii="Times New Roman" w:hAnsi="Times New Roman" w:cs="Times New Roman"/>
          <w:bCs/>
          <w:iCs/>
          <w:sz w:val="26"/>
          <w:szCs w:val="26"/>
          <w:lang w:val="nl-NL"/>
        </w:rPr>
      </w:pPr>
      <w:r w:rsidRPr="004222FA">
        <w:rPr>
          <w:rFonts w:ascii="Times New Roman" w:hAnsi="Times New Roman" w:cs="Times New Roman"/>
          <w:bCs/>
          <w:iCs/>
          <w:sz w:val="26"/>
          <w:szCs w:val="26"/>
          <w:lang w:val="nl-NL"/>
        </w:rPr>
        <w:t xml:space="preserve">Để từng bước nâng cao chất lượng đào tạo, hàng năm Trường xây dựng kế hoạch cụ thể và các biện pháp triển khai công tác cải thiện, nâng cao chất lượng đào tạo trên cơ sở những tồn tại mà báo cáo tự đánh giá chất lượng hàng năm nêu ra. Từ đó, Nhà trường tăng cường các nguồn lực để đầu tư, xây dựng, hoạch định chiến lược phát triển Nhà trường trong từng giai đoạn. </w:t>
      </w:r>
    </w:p>
    <w:p w14:paraId="5CF83C08"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t xml:space="preserve">Qua khảo sát và kiểm tra minh chứng:  </w:t>
      </w:r>
    </w:p>
    <w:p w14:paraId="3A23DE4A"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Cs/>
          <w:sz w:val="26"/>
          <w:szCs w:val="26"/>
          <w:lang w:val="pt-BR"/>
        </w:rPr>
        <w:t xml:space="preserve">Từ năm 2020 đến nay Nhà trường đều thực hiện tự đánh giá CTĐT nghề Điện công nghiệp trình độ Cao đẳng. Trong nội dung đánh giá từng tiêu chí, Nhà trường đã có đánh giá điểm mạnh, điểm tồn tại và kế hoạch nâng cao chất lượng đào tạo </w:t>
      </w:r>
      <w:r w:rsidRPr="004222FA">
        <w:rPr>
          <w:rFonts w:ascii="Times New Roman" w:hAnsi="Times New Roman" w:cs="Times New Roman"/>
          <w:bCs/>
          <w:iCs/>
          <w:sz w:val="26"/>
          <w:szCs w:val="26"/>
          <w:lang w:val="nl-NL"/>
        </w:rPr>
        <w:t>(</w:t>
      </w:r>
      <w:r w:rsidRPr="004222FA">
        <w:rPr>
          <w:rFonts w:ascii="Times New Roman" w:hAnsi="Times New Roman" w:cs="Times New Roman"/>
          <w:b/>
          <w:bCs/>
          <w:i/>
          <w:sz w:val="26"/>
          <w:szCs w:val="26"/>
          <w:lang w:val="pt-BR"/>
        </w:rPr>
        <w:t>7.5.03</w:t>
      </w:r>
      <w:r w:rsidRPr="004222FA">
        <w:rPr>
          <w:rFonts w:ascii="Times New Roman" w:hAnsi="Times New Roman" w:cs="Times New Roman"/>
          <w:bCs/>
          <w:i/>
          <w:sz w:val="26"/>
          <w:szCs w:val="26"/>
          <w:lang w:val="pt-BR"/>
        </w:rPr>
        <w:t xml:space="preserve"> </w:t>
      </w:r>
      <w:r w:rsidRPr="004222FA">
        <w:rPr>
          <w:rFonts w:ascii="Times New Roman" w:hAnsi="Times New Roman" w:cs="Times New Roman"/>
          <w:bCs/>
          <w:sz w:val="26"/>
          <w:szCs w:val="26"/>
          <w:lang w:val="pt-BR"/>
        </w:rPr>
        <w:t>–</w:t>
      </w:r>
      <w:r w:rsidRPr="004222FA">
        <w:rPr>
          <w:rFonts w:ascii="Times New Roman" w:hAnsi="Times New Roman" w:cs="Times New Roman"/>
          <w:bCs/>
          <w:i/>
          <w:sz w:val="26"/>
          <w:szCs w:val="26"/>
          <w:lang w:val="pt-BR"/>
        </w:rPr>
        <w:t xml:space="preserve"> Báo cáo kết quả tự đánh giá chất lượng chương trình đào tạo năm 2020, 2021, 2022).</w:t>
      </w:r>
      <w:r w:rsidRPr="004222FA">
        <w:rPr>
          <w:rFonts w:ascii="Times New Roman" w:hAnsi="Times New Roman" w:cs="Times New Roman"/>
          <w:bCs/>
          <w:sz w:val="26"/>
          <w:szCs w:val="26"/>
          <w:lang w:val="pt-BR"/>
        </w:rPr>
        <w:t xml:space="preserve"> Trên cơ sở kết quả tự đánh giá chất lượng hàng năm, Nhà trường xây dựng kế hoạch cụ thể, chi tiết trong đó chỉ rõ thời gian, cách thức và nguồn lực thực hiện cho từng nội dung </w:t>
      </w:r>
      <w:r w:rsidRPr="004222FA">
        <w:rPr>
          <w:rFonts w:ascii="Times New Roman" w:hAnsi="Times New Roman" w:cs="Times New Roman"/>
          <w:bCs/>
          <w:i/>
          <w:sz w:val="26"/>
          <w:szCs w:val="26"/>
          <w:lang w:val="pt-BR"/>
        </w:rPr>
        <w:t>(</w:t>
      </w:r>
      <w:r w:rsidRPr="004222FA">
        <w:rPr>
          <w:rFonts w:ascii="Times New Roman" w:hAnsi="Times New Roman" w:cs="Times New Roman"/>
          <w:b/>
          <w:bCs/>
          <w:i/>
          <w:sz w:val="26"/>
          <w:szCs w:val="26"/>
          <w:lang w:val="pt-BR"/>
        </w:rPr>
        <w:t>7.6.01</w:t>
      </w:r>
      <w:r w:rsidRPr="004222FA">
        <w:rPr>
          <w:rFonts w:ascii="Times New Roman" w:hAnsi="Times New Roman" w:cs="Times New Roman"/>
          <w:bCs/>
          <w:i/>
          <w:sz w:val="26"/>
          <w:szCs w:val="26"/>
          <w:lang w:val="pt-BR"/>
        </w:rPr>
        <w:t xml:space="preserve"> – Kế hoạch cải thiện và nâng cao chất lượng đào tạo năm 2020, 2021, 2022).</w:t>
      </w:r>
      <w:r w:rsidRPr="004222FA">
        <w:rPr>
          <w:rFonts w:ascii="Times New Roman" w:hAnsi="Times New Roman" w:cs="Times New Roman"/>
          <w:bCs/>
          <w:sz w:val="26"/>
          <w:szCs w:val="26"/>
          <w:lang w:val="pt-BR"/>
        </w:rPr>
        <w:t xml:space="preserve"> </w:t>
      </w:r>
    </w:p>
    <w:p w14:paraId="0D139F7E"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pt-BR"/>
        </w:rPr>
      </w:pPr>
      <w:r w:rsidRPr="004222FA">
        <w:rPr>
          <w:rFonts w:ascii="Times New Roman" w:hAnsi="Times New Roman" w:cs="Times New Roman"/>
          <w:b/>
          <w:bCs/>
          <w:i/>
          <w:sz w:val="26"/>
          <w:szCs w:val="26"/>
          <w:lang w:val="pt-BR"/>
        </w:rPr>
        <w:t>* Nội dung cơ bản kế hoạch gồm có:</w:t>
      </w:r>
    </w:p>
    <w:p w14:paraId="44DA59BF" w14:textId="77777777" w:rsidR="004222FA" w:rsidRPr="004222FA" w:rsidRDefault="004222FA" w:rsidP="003E54A3">
      <w:pPr>
        <w:spacing w:before="120" w:after="0" w:line="340" w:lineRule="exact"/>
        <w:ind w:firstLine="720"/>
        <w:jc w:val="both"/>
        <w:rPr>
          <w:rFonts w:ascii="Times New Roman" w:hAnsi="Times New Roman" w:cs="Times New Roman"/>
          <w:bCs/>
          <w:iCs/>
          <w:sz w:val="26"/>
          <w:szCs w:val="26"/>
          <w:lang w:val="pt-BR"/>
        </w:rPr>
      </w:pPr>
      <w:r w:rsidRPr="004222FA">
        <w:rPr>
          <w:rFonts w:ascii="Times New Roman" w:hAnsi="Times New Roman" w:cs="Times New Roman"/>
          <w:bCs/>
          <w:iCs/>
          <w:sz w:val="26"/>
          <w:szCs w:val="26"/>
          <w:lang w:val="pt-BR"/>
        </w:rPr>
        <w:t>- Xây dựng kế hoạch đào tạo, bồi dưỡng cho đội ngũ CB, NG, VC, NLĐ, trong đó tập trung nâng cao trình độ tin học, ngoại ngữ, kỹ năng nghề nhằm đáp ứng đào tạo nghề chất lượng cao.</w:t>
      </w:r>
    </w:p>
    <w:p w14:paraId="07B1DE57" w14:textId="77777777" w:rsidR="004222FA" w:rsidRPr="004222FA" w:rsidRDefault="004222FA" w:rsidP="003E54A3">
      <w:pPr>
        <w:spacing w:before="120" w:after="0" w:line="340" w:lineRule="exact"/>
        <w:ind w:firstLine="720"/>
        <w:jc w:val="both"/>
        <w:rPr>
          <w:rFonts w:ascii="Times New Roman" w:hAnsi="Times New Roman" w:cs="Times New Roman"/>
          <w:bCs/>
          <w:iCs/>
          <w:sz w:val="26"/>
          <w:szCs w:val="26"/>
          <w:lang w:val="pt-BR"/>
        </w:rPr>
      </w:pPr>
      <w:r w:rsidRPr="004222FA">
        <w:rPr>
          <w:rFonts w:ascii="Times New Roman" w:hAnsi="Times New Roman" w:cs="Times New Roman"/>
          <w:bCs/>
          <w:iCs/>
          <w:sz w:val="26"/>
          <w:szCs w:val="26"/>
          <w:lang w:val="pt-BR"/>
        </w:rPr>
        <w:lastRenderedPageBreak/>
        <w:t>- Đa dạng hóa phương thức đào tạo, đẩy mạnh hoạt động đào tạo liên thông, đẩy mạnh chất lượng hoạt động NCKH của nhà giáo, tăng cường số lượng nhà giáo tham gia NCKH, ứng dụng phần mềm mô phỏng trong dạy học.</w:t>
      </w:r>
    </w:p>
    <w:p w14:paraId="4DAB5CF0"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iCs/>
          <w:sz w:val="26"/>
          <w:szCs w:val="26"/>
          <w:lang w:val="pt-BR"/>
        </w:rPr>
        <w:t xml:space="preserve">- </w:t>
      </w:r>
      <w:r w:rsidRPr="004222FA">
        <w:rPr>
          <w:rFonts w:ascii="Times New Roman" w:hAnsi="Times New Roman" w:cs="Times New Roman"/>
          <w:bCs/>
          <w:sz w:val="26"/>
          <w:szCs w:val="26"/>
          <w:lang w:val="nl-NL"/>
        </w:rPr>
        <w:t>Sử dụng hiệu quả nguồn kinh phí CTMT giai đoạn 2021-2025 để mua sắm, bổ sung số lượng thiết bị còn thiếu, thay thế thiết bị cũ, hỏng, lạc hậu và các phần mềm số hóa, mô phỏng hóa, thiết bị ứng dụng công nghệ thông tin trong đào tạo; thay thế, nâng cấp các trang thiết bị văn phòng để đáp ứng tốt các hoạt động của nhà trường.</w:t>
      </w:r>
    </w:p>
    <w:p w14:paraId="421938E8"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t xml:space="preserve">+ </w:t>
      </w:r>
      <w:r w:rsidRPr="004222FA">
        <w:rPr>
          <w:rFonts w:ascii="Times New Roman" w:hAnsi="Times New Roman" w:cs="Times New Roman"/>
          <w:bCs/>
          <w:sz w:val="26"/>
          <w:szCs w:val="26"/>
          <w:lang w:val="pt-BR"/>
        </w:rPr>
        <w:t>Rà soát, chỉnh sửa CTĐT nghề Điện công nghiệp, nhằm cập nhật công nghệ mới và đáp ứng yêu cầu của xã hội.</w:t>
      </w:r>
    </w:p>
    <w:p w14:paraId="5CA8EE54"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t>+ Tổ chức hoạt động khoa học công nghệ gắn liền với việc đào tạo, bồi dưỡng cán bộ, giảng viên trong toàn trường; lựa chọn cán bộ giảng viên có năng lực và tâm huyết để đào tạo bồi dưỡng thành chuyên gia trong việc nghiên cứu, khai thác, ứng dụng công nghệ và các tiến bộ khoa học kỹ thuật.</w:t>
      </w:r>
    </w:p>
    <w:p w14:paraId="57CBE262"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pt-BR"/>
        </w:rPr>
      </w:pPr>
      <w:r w:rsidRPr="004222FA">
        <w:rPr>
          <w:rFonts w:ascii="Times New Roman" w:hAnsi="Times New Roman" w:cs="Times New Roman"/>
          <w:b/>
          <w:bCs/>
          <w:i/>
          <w:sz w:val="26"/>
          <w:szCs w:val="26"/>
          <w:lang w:val="pt-BR"/>
        </w:rPr>
        <w:t>* Nội dung cơ bản đã cải thiện, nâng cao chất lượng đào tạo:</w:t>
      </w:r>
    </w:p>
    <w:p w14:paraId="43B8A996" w14:textId="77777777" w:rsidR="004222FA" w:rsidRPr="004222FA" w:rsidRDefault="004222FA" w:rsidP="003E54A3">
      <w:pPr>
        <w:spacing w:before="120" w:after="0" w:line="340" w:lineRule="exact"/>
        <w:ind w:firstLine="720"/>
        <w:jc w:val="both"/>
        <w:rPr>
          <w:rFonts w:ascii="Times New Roman" w:hAnsi="Times New Roman" w:cs="Times New Roman"/>
          <w:bCs/>
          <w:iCs/>
          <w:sz w:val="26"/>
          <w:szCs w:val="26"/>
          <w:lang w:val="pt-BR"/>
        </w:rPr>
      </w:pPr>
      <w:r w:rsidRPr="004222FA">
        <w:rPr>
          <w:rFonts w:ascii="Times New Roman" w:hAnsi="Times New Roman" w:cs="Times New Roman"/>
          <w:bCs/>
          <w:iCs/>
          <w:sz w:val="26"/>
          <w:szCs w:val="26"/>
          <w:lang w:val="pt-BR"/>
        </w:rPr>
        <w:t>- Đã hỗ trợ kinh phí cho đội ngũ CB, NG, VC, NLĐ  đi học tập, bồi dưỡng nâng cao trình độ về mọi mặt.</w:t>
      </w:r>
    </w:p>
    <w:p w14:paraId="1E4EAD1F" w14:textId="77777777" w:rsidR="004222FA" w:rsidRPr="004222FA" w:rsidRDefault="004222FA" w:rsidP="003E54A3">
      <w:pPr>
        <w:spacing w:before="120" w:after="0" w:line="340" w:lineRule="exact"/>
        <w:ind w:firstLine="720"/>
        <w:jc w:val="both"/>
        <w:rPr>
          <w:rFonts w:ascii="Times New Roman" w:hAnsi="Times New Roman" w:cs="Times New Roman"/>
          <w:bCs/>
          <w:iCs/>
          <w:sz w:val="26"/>
          <w:szCs w:val="26"/>
          <w:lang w:val="pt-BR"/>
        </w:rPr>
      </w:pPr>
      <w:r w:rsidRPr="004222FA">
        <w:rPr>
          <w:rFonts w:ascii="Times New Roman" w:hAnsi="Times New Roman" w:cs="Times New Roman"/>
          <w:bCs/>
          <w:iCs/>
          <w:sz w:val="26"/>
          <w:szCs w:val="26"/>
          <w:lang w:val="pt-BR"/>
        </w:rPr>
        <w:t xml:space="preserve">- Tận dụng nguồn kinh phí, đầu tư mua sắm, bổ sung trang thiết bị đào tạo cho nghề </w:t>
      </w:r>
      <w:r w:rsidRPr="004222FA">
        <w:rPr>
          <w:rFonts w:ascii="Times New Roman" w:hAnsi="Times New Roman" w:cs="Times New Roman"/>
          <w:bCs/>
          <w:sz w:val="26"/>
          <w:szCs w:val="26"/>
          <w:lang w:val="pt-BR"/>
        </w:rPr>
        <w:t>Kỹ thuật máy lạnh và điều hòa không khí</w:t>
      </w:r>
      <w:r w:rsidRPr="004222FA">
        <w:rPr>
          <w:rFonts w:ascii="Times New Roman" w:hAnsi="Times New Roman" w:cs="Times New Roman"/>
          <w:bCs/>
          <w:iCs/>
          <w:sz w:val="26"/>
          <w:szCs w:val="26"/>
          <w:lang w:val="pt-BR"/>
        </w:rPr>
        <w:t>.</w:t>
      </w:r>
    </w:p>
    <w:p w14:paraId="4B5438A1" w14:textId="09B5C479" w:rsidR="004222FA" w:rsidRPr="004222FA" w:rsidRDefault="004222FA" w:rsidP="003E54A3">
      <w:pPr>
        <w:spacing w:before="120" w:after="0" w:line="340" w:lineRule="exact"/>
        <w:ind w:firstLine="720"/>
        <w:jc w:val="both"/>
        <w:rPr>
          <w:rFonts w:ascii="Times New Roman" w:hAnsi="Times New Roman" w:cs="Times New Roman"/>
          <w:bCs/>
          <w:iCs/>
          <w:sz w:val="26"/>
          <w:szCs w:val="26"/>
          <w:lang w:val="pt-BR"/>
        </w:rPr>
      </w:pPr>
      <w:r w:rsidRPr="004222FA">
        <w:rPr>
          <w:rFonts w:ascii="Times New Roman" w:hAnsi="Times New Roman" w:cs="Times New Roman"/>
          <w:bCs/>
          <w:iCs/>
          <w:sz w:val="26"/>
          <w:szCs w:val="26"/>
          <w:lang w:val="pt-BR"/>
        </w:rPr>
        <w:t>(</w:t>
      </w:r>
      <w:r w:rsidRPr="004222FA">
        <w:rPr>
          <w:rFonts w:ascii="Times New Roman" w:hAnsi="Times New Roman" w:cs="Times New Roman"/>
          <w:b/>
          <w:bCs/>
          <w:i/>
          <w:sz w:val="26"/>
          <w:szCs w:val="26"/>
          <w:lang w:val="pt-BR"/>
        </w:rPr>
        <w:t>7.6.02</w:t>
      </w:r>
      <w:r w:rsidRPr="004222FA">
        <w:rPr>
          <w:rFonts w:ascii="Times New Roman" w:hAnsi="Times New Roman" w:cs="Times New Roman"/>
          <w:bCs/>
          <w:i/>
          <w:sz w:val="26"/>
          <w:szCs w:val="26"/>
          <w:lang w:val="pt-BR"/>
        </w:rPr>
        <w:t xml:space="preserve"> </w:t>
      </w:r>
      <w:r w:rsidRPr="004222FA">
        <w:rPr>
          <w:rFonts w:ascii="Times New Roman" w:hAnsi="Times New Roman" w:cs="Times New Roman"/>
          <w:bCs/>
          <w:sz w:val="26"/>
          <w:szCs w:val="26"/>
          <w:lang w:val="pt-BR"/>
        </w:rPr>
        <w:t>–</w:t>
      </w:r>
      <w:r w:rsidRPr="004222FA">
        <w:rPr>
          <w:rFonts w:ascii="Times New Roman" w:hAnsi="Times New Roman" w:cs="Times New Roman"/>
          <w:bCs/>
          <w:i/>
          <w:sz w:val="26"/>
          <w:szCs w:val="26"/>
          <w:lang w:val="pt-BR"/>
        </w:rPr>
        <w:t xml:space="preserve"> Báo cáo kết quả thực hiện cải thiện và nâng cao chất lượng đào tạo năm </w:t>
      </w:r>
      <w:r w:rsidR="001E0B08" w:rsidRPr="001E0B08">
        <w:rPr>
          <w:rFonts w:ascii="Times New Roman" w:hAnsi="Times New Roman" w:cs="Times New Roman"/>
          <w:bCs/>
          <w:i/>
          <w:sz w:val="26"/>
          <w:szCs w:val="26"/>
          <w:lang w:val="pt-BR"/>
        </w:rPr>
        <w:t>2020, 2021, 2022</w:t>
      </w:r>
      <w:r w:rsidRPr="004222FA">
        <w:rPr>
          <w:rFonts w:ascii="Times New Roman" w:hAnsi="Times New Roman" w:cs="Times New Roman"/>
          <w:bCs/>
          <w:i/>
          <w:sz w:val="26"/>
          <w:szCs w:val="26"/>
          <w:lang w:val="pt-BR"/>
        </w:rPr>
        <w:t>)</w:t>
      </w:r>
    </w:p>
    <w:p w14:paraId="790D656E"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nl-NL"/>
        </w:rPr>
      </w:pPr>
      <w:r w:rsidRPr="004222FA">
        <w:rPr>
          <w:rFonts w:ascii="Times New Roman" w:hAnsi="Times New Roman" w:cs="Times New Roman"/>
          <w:b/>
          <w:bCs/>
          <w:i/>
          <w:sz w:val="26"/>
          <w:szCs w:val="26"/>
          <w:lang w:val="nl-NL"/>
        </w:rPr>
        <w:t>Điểm tự đánh giá tiêu chuẩn 6, tiêu chí 7: 02 điểm</w:t>
      </w:r>
    </w:p>
    <w:p w14:paraId="6E8DAF5A" w14:textId="77777777" w:rsidR="005A3DFB" w:rsidRDefault="005A3DFB" w:rsidP="003E54A3">
      <w:pPr>
        <w:spacing w:before="120" w:after="0" w:line="340" w:lineRule="exact"/>
        <w:ind w:firstLine="720"/>
        <w:jc w:val="both"/>
        <w:rPr>
          <w:rFonts w:ascii="Times New Roman" w:hAnsi="Times New Roman" w:cs="Times New Roman"/>
          <w:b/>
          <w:bCs/>
          <w:sz w:val="26"/>
          <w:szCs w:val="26"/>
        </w:rPr>
      </w:pPr>
    </w:p>
    <w:p w14:paraId="4C8CFCF1" w14:textId="77777777" w:rsidR="005A3DFB" w:rsidRDefault="005A3DFB" w:rsidP="003E54A3">
      <w:pPr>
        <w:spacing w:before="120" w:after="0" w:line="340" w:lineRule="exact"/>
        <w:ind w:firstLine="720"/>
        <w:jc w:val="both"/>
        <w:rPr>
          <w:rFonts w:ascii="Times New Roman" w:hAnsi="Times New Roman" w:cs="Times New Roman"/>
          <w:b/>
          <w:bCs/>
          <w:sz w:val="26"/>
          <w:szCs w:val="26"/>
        </w:rPr>
      </w:pPr>
    </w:p>
    <w:p w14:paraId="1FE1AF06" w14:textId="77777777" w:rsidR="004222FA" w:rsidRPr="005B7C1C" w:rsidRDefault="004222FA" w:rsidP="003E54A3">
      <w:pPr>
        <w:spacing w:before="120" w:after="0" w:line="340" w:lineRule="exact"/>
        <w:ind w:firstLine="720"/>
        <w:jc w:val="both"/>
        <w:rPr>
          <w:rFonts w:ascii="Times New Roman" w:hAnsi="Times New Roman" w:cs="Times New Roman"/>
          <w:b/>
          <w:bCs/>
          <w:i/>
          <w:sz w:val="26"/>
          <w:szCs w:val="26"/>
          <w:lang w:val="nl-NL"/>
        </w:rPr>
      </w:pPr>
      <w:r w:rsidRPr="005B7C1C">
        <w:rPr>
          <w:rFonts w:ascii="Times New Roman" w:hAnsi="Times New Roman" w:cs="Times New Roman"/>
          <w:b/>
          <w:bCs/>
          <w:sz w:val="26"/>
          <w:szCs w:val="26"/>
          <w:lang w:val="vi-VN"/>
        </w:rPr>
        <w:t xml:space="preserve">Tiêu chuẩn </w:t>
      </w:r>
      <w:r w:rsidRPr="005B7C1C">
        <w:rPr>
          <w:rFonts w:ascii="Times New Roman" w:hAnsi="Times New Roman" w:cs="Times New Roman"/>
          <w:b/>
          <w:bCs/>
          <w:sz w:val="26"/>
          <w:szCs w:val="26"/>
          <w:lang w:val="nl-NL"/>
        </w:rPr>
        <w:t>7</w:t>
      </w:r>
      <w:r w:rsidRPr="005B7C1C">
        <w:rPr>
          <w:rFonts w:ascii="Times New Roman" w:hAnsi="Times New Roman" w:cs="Times New Roman"/>
          <w:b/>
          <w:bCs/>
          <w:sz w:val="26"/>
          <w:szCs w:val="26"/>
          <w:lang w:val="vi-VN"/>
        </w:rPr>
        <w:t>:</w:t>
      </w:r>
      <w:r w:rsidRPr="005B7C1C">
        <w:rPr>
          <w:rFonts w:ascii="Times New Roman" w:hAnsi="Times New Roman" w:cs="Times New Roman"/>
          <w:b/>
          <w:bCs/>
          <w:sz w:val="26"/>
          <w:szCs w:val="26"/>
          <w:lang w:val="nl-NL"/>
        </w:rPr>
        <w:t xml:space="preserve"> </w:t>
      </w:r>
      <w:r w:rsidRPr="003E54A3">
        <w:rPr>
          <w:rFonts w:ascii="Times New Roman" w:hAnsi="Times New Roman" w:cs="Times New Roman"/>
          <w:bCs/>
          <w:i/>
          <w:sz w:val="26"/>
          <w:szCs w:val="26"/>
          <w:lang w:val="nl-NL"/>
        </w:rPr>
        <w:t>Trong vòng 06 tháng kể từ khi tốt nghiệp, tối thiểu 80% người học có việc làm phù hợp với ngành, nghề đào tạo.</w:t>
      </w:r>
    </w:p>
    <w:p w14:paraId="30043AD1"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
          <w:bCs/>
          <w:i/>
          <w:sz w:val="26"/>
          <w:szCs w:val="26"/>
          <w:lang w:val="pt-BR"/>
        </w:rPr>
        <w:t>Mô tả, phân tích, nhận định</w:t>
      </w:r>
      <w:r w:rsidRPr="004222FA">
        <w:rPr>
          <w:rFonts w:ascii="Times New Roman" w:hAnsi="Times New Roman" w:cs="Times New Roman"/>
          <w:b/>
          <w:bCs/>
          <w:sz w:val="26"/>
          <w:szCs w:val="26"/>
          <w:lang w:val="pt-BR"/>
        </w:rPr>
        <w:t>:</w:t>
      </w:r>
    </w:p>
    <w:p w14:paraId="2D514243" w14:textId="02BCE67E" w:rsidR="004222FA" w:rsidRPr="004222F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t>Như đã mô tả tại Tiêu chuẩn  Hàng năm, Nhà trường đều tổ chức thu thập ý kiến 100% người tốt nghiệp chương trình đào tạo nghề Điện công nghiệp trong vòng 06 tháng để thu thập thông tin về việc làm, đánh giá về chất lượng đào tạo của cơ sở đào tạo và sự phù hợp của chương trình đào tạo với vị trí việc làm của người học sau khi tốt nghiệp</w:t>
      </w:r>
      <w:r w:rsidRPr="004222FA">
        <w:rPr>
          <w:rFonts w:ascii="Times New Roman" w:hAnsi="Times New Roman" w:cs="Times New Roman"/>
          <w:bCs/>
          <w:i/>
          <w:sz w:val="26"/>
          <w:szCs w:val="26"/>
          <w:lang w:val="nl-NL"/>
        </w:rPr>
        <w:t xml:space="preserve">. </w:t>
      </w:r>
      <w:r w:rsidRPr="004222FA">
        <w:rPr>
          <w:rFonts w:ascii="Times New Roman" w:hAnsi="Times New Roman" w:cs="Times New Roman"/>
          <w:bCs/>
          <w:sz w:val="26"/>
          <w:szCs w:val="26"/>
          <w:lang w:val="nl-NL"/>
        </w:rPr>
        <w:t>Nhà trường lập kế hoạch thực hiện điều tra lần vết đối với người học sau tốt nghiệp</w:t>
      </w:r>
      <w:r w:rsidRPr="004222FA">
        <w:rPr>
          <w:rFonts w:ascii="Times New Roman" w:hAnsi="Times New Roman" w:cs="Times New Roman"/>
          <w:bCs/>
          <w:i/>
          <w:sz w:val="26"/>
          <w:szCs w:val="26"/>
          <w:lang w:val="nl-NL"/>
        </w:rPr>
        <w:t>.</w:t>
      </w:r>
      <w:r w:rsidRPr="004222FA">
        <w:rPr>
          <w:rFonts w:ascii="Times New Roman" w:hAnsi="Times New Roman" w:cs="Times New Roman"/>
          <w:bCs/>
          <w:sz w:val="26"/>
          <w:szCs w:val="26"/>
          <w:lang w:val="nl-NL"/>
        </w:rPr>
        <w:t xml:space="preserve"> Phương pháp thu thập thông tin</w:t>
      </w:r>
      <w:r w:rsidRPr="004222FA">
        <w:rPr>
          <w:rFonts w:ascii="Times New Roman" w:hAnsi="Times New Roman" w:cs="Times New Roman"/>
          <w:bCs/>
          <w:i/>
          <w:sz w:val="26"/>
          <w:szCs w:val="26"/>
          <w:lang w:val="nl-NL"/>
        </w:rPr>
        <w:t xml:space="preserve"> </w:t>
      </w:r>
      <w:r w:rsidRPr="004222FA">
        <w:rPr>
          <w:rFonts w:ascii="Times New Roman" w:hAnsi="Times New Roman" w:cs="Times New Roman"/>
          <w:bCs/>
          <w:iCs/>
          <w:sz w:val="26"/>
          <w:szCs w:val="26"/>
          <w:lang w:val="nl-NL"/>
        </w:rPr>
        <w:t>được thể hiện thông qua phiếu khảo sát</w:t>
      </w:r>
      <w:r w:rsidRPr="004222FA">
        <w:rPr>
          <w:rFonts w:ascii="Times New Roman" w:hAnsi="Times New Roman" w:cs="Times New Roman"/>
          <w:bCs/>
          <w:i/>
          <w:sz w:val="26"/>
          <w:szCs w:val="26"/>
          <w:lang w:val="nl-NL"/>
        </w:rPr>
        <w:t xml:space="preserve"> </w:t>
      </w:r>
    </w:p>
    <w:p w14:paraId="44DE765D" w14:textId="44C9B5F7" w:rsidR="000F6EC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pt-BR"/>
        </w:rPr>
        <w:t>Kết quả khảo sát thể hiện từng năm trong 3 năm gần đây tỷ lệ cựu SV tìm được việc làm đúng với nghề được đào tạo trước 6 tháng rất cao (từ 90% trở lên</w:t>
      </w:r>
      <w:r w:rsidR="000F6ECA">
        <w:rPr>
          <w:rFonts w:ascii="Times New Roman" w:hAnsi="Times New Roman" w:cs="Times New Roman"/>
          <w:bCs/>
          <w:sz w:val="26"/>
          <w:szCs w:val="26"/>
          <w:lang w:val="pt-BR"/>
        </w:rPr>
        <w:t xml:space="preserve"> </w:t>
      </w:r>
      <w:r w:rsidR="000F6ECA" w:rsidRPr="004222FA">
        <w:rPr>
          <w:rFonts w:ascii="Times New Roman" w:hAnsi="Times New Roman" w:cs="Times New Roman"/>
          <w:bCs/>
          <w:i/>
          <w:sz w:val="26"/>
          <w:szCs w:val="26"/>
          <w:lang w:val="nl-NL"/>
        </w:rPr>
        <w:t>(</w:t>
      </w:r>
      <w:r w:rsidR="000F6ECA">
        <w:rPr>
          <w:rFonts w:ascii="Times New Roman" w:hAnsi="Times New Roman"/>
          <w:b/>
          <w:i/>
          <w:color w:val="000000"/>
          <w:sz w:val="26"/>
          <w:szCs w:val="26"/>
          <w:lang w:val="pt-BR"/>
        </w:rPr>
        <w:t>7.1.01</w:t>
      </w:r>
      <w:r w:rsidR="000F6ECA" w:rsidRPr="00712D4B">
        <w:rPr>
          <w:rFonts w:ascii="Times New Roman" w:hAnsi="Times New Roman"/>
          <w:i/>
          <w:color w:val="000000"/>
          <w:sz w:val="26"/>
          <w:szCs w:val="26"/>
          <w:lang w:val="pt-BR"/>
        </w:rPr>
        <w:t xml:space="preserve"> – Bộ hồ sơ khảo sát </w:t>
      </w:r>
      <w:r w:rsidR="000F6ECA">
        <w:rPr>
          <w:rFonts w:ascii="Times New Roman" w:hAnsi="Times New Roman"/>
          <w:i/>
          <w:color w:val="000000"/>
          <w:sz w:val="26"/>
          <w:szCs w:val="26"/>
          <w:lang w:val="pt-BR"/>
        </w:rPr>
        <w:t>các đối tượng</w:t>
      </w:r>
      <w:r w:rsidR="000F6ECA" w:rsidRPr="00712D4B">
        <w:rPr>
          <w:rFonts w:ascii="Times New Roman" w:hAnsi="Times New Roman"/>
          <w:i/>
          <w:color w:val="000000"/>
          <w:sz w:val="26"/>
          <w:szCs w:val="26"/>
          <w:lang w:val="pt-BR"/>
        </w:rPr>
        <w:t xml:space="preserve"> năm 2019, 2020, 2021</w:t>
      </w:r>
      <w:r w:rsidR="000F6ECA" w:rsidRPr="004222FA">
        <w:rPr>
          <w:rFonts w:ascii="Times New Roman" w:hAnsi="Times New Roman" w:cs="Times New Roman"/>
          <w:bCs/>
          <w:sz w:val="26"/>
          <w:szCs w:val="26"/>
          <w:lang w:val="nl-NL"/>
        </w:rPr>
        <w:t>).</w:t>
      </w:r>
    </w:p>
    <w:p w14:paraId="26F49135" w14:textId="256F9592"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vi-VN"/>
        </w:rPr>
      </w:pPr>
      <w:r w:rsidRPr="004222FA">
        <w:rPr>
          <w:rFonts w:ascii="Times New Roman" w:hAnsi="Times New Roman" w:cs="Times New Roman"/>
          <w:b/>
          <w:bCs/>
          <w:i/>
          <w:sz w:val="26"/>
          <w:szCs w:val="26"/>
          <w:lang w:val="vi-VN"/>
        </w:rPr>
        <w:t>Điểm tự đánh giá tiêu chuẩn 7, tiêu chí 7: 02 điểm</w:t>
      </w:r>
    </w:p>
    <w:p w14:paraId="57B411DA" w14:textId="77777777" w:rsidR="004222FA" w:rsidRPr="005B7C1C" w:rsidRDefault="004222FA" w:rsidP="003E54A3">
      <w:pPr>
        <w:spacing w:before="120" w:after="0" w:line="340" w:lineRule="exact"/>
        <w:ind w:firstLine="720"/>
        <w:jc w:val="both"/>
        <w:rPr>
          <w:rFonts w:ascii="Times New Roman" w:hAnsi="Times New Roman" w:cs="Times New Roman"/>
          <w:b/>
          <w:bCs/>
          <w:i/>
          <w:sz w:val="26"/>
          <w:szCs w:val="26"/>
          <w:lang w:val="vi-VN"/>
        </w:rPr>
      </w:pPr>
      <w:r w:rsidRPr="005B7C1C">
        <w:rPr>
          <w:rFonts w:ascii="Times New Roman" w:hAnsi="Times New Roman" w:cs="Times New Roman"/>
          <w:b/>
          <w:bCs/>
          <w:sz w:val="26"/>
          <w:szCs w:val="26"/>
          <w:lang w:val="vi-VN"/>
        </w:rPr>
        <w:lastRenderedPageBreak/>
        <w:t xml:space="preserve">Tiêu chuẩn </w:t>
      </w:r>
      <w:r w:rsidRPr="005B7C1C">
        <w:rPr>
          <w:rFonts w:ascii="Times New Roman" w:hAnsi="Times New Roman" w:cs="Times New Roman"/>
          <w:b/>
          <w:bCs/>
          <w:sz w:val="26"/>
          <w:szCs w:val="26"/>
          <w:lang w:val="nl-NL"/>
        </w:rPr>
        <w:t>8</w:t>
      </w:r>
      <w:r w:rsidRPr="005B7C1C">
        <w:rPr>
          <w:rFonts w:ascii="Times New Roman" w:hAnsi="Times New Roman" w:cs="Times New Roman"/>
          <w:b/>
          <w:bCs/>
          <w:sz w:val="26"/>
          <w:szCs w:val="26"/>
          <w:lang w:val="vi-VN"/>
        </w:rPr>
        <w:t xml:space="preserve">: </w:t>
      </w:r>
      <w:r w:rsidRPr="003E54A3">
        <w:rPr>
          <w:rFonts w:ascii="Times New Roman" w:hAnsi="Times New Roman" w:cs="Times New Roman"/>
          <w:bCs/>
          <w:i/>
          <w:sz w:val="26"/>
          <w:szCs w:val="26"/>
          <w:lang w:val="vi-VN"/>
        </w:rPr>
        <w:t>Tối thiểu 80% đơn vị sử dụng lao động được điều tra hài lòng với kiến thức, kỹ năng, năng lực tự chủ và trách nhiệm nghề nghiệp làm việc tại đơn vị sử dụng lao động.</w:t>
      </w:r>
    </w:p>
    <w:p w14:paraId="321DC1D8"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
          <w:bCs/>
          <w:i/>
          <w:sz w:val="26"/>
          <w:szCs w:val="26"/>
          <w:lang w:val="pt-BR"/>
        </w:rPr>
        <w:t>Mô tả, phân tích, nhận định</w:t>
      </w:r>
      <w:r w:rsidRPr="004222FA">
        <w:rPr>
          <w:rFonts w:ascii="Times New Roman" w:hAnsi="Times New Roman" w:cs="Times New Roman"/>
          <w:b/>
          <w:bCs/>
          <w:sz w:val="26"/>
          <w:szCs w:val="26"/>
          <w:lang w:val="pt-BR"/>
        </w:rPr>
        <w:t>:</w:t>
      </w:r>
    </w:p>
    <w:p w14:paraId="3AA259A7" w14:textId="183F2004" w:rsidR="004222FA" w:rsidRPr="004222FA" w:rsidRDefault="004222FA" w:rsidP="003E54A3">
      <w:pPr>
        <w:spacing w:before="120" w:after="0" w:line="340" w:lineRule="exact"/>
        <w:ind w:firstLine="720"/>
        <w:jc w:val="both"/>
        <w:rPr>
          <w:rFonts w:ascii="Times New Roman" w:hAnsi="Times New Roman" w:cs="Times New Roman"/>
          <w:bCs/>
          <w:i/>
          <w:sz w:val="26"/>
          <w:szCs w:val="26"/>
          <w:lang w:val="nl-NL"/>
        </w:rPr>
      </w:pPr>
      <w:r w:rsidRPr="004222FA">
        <w:rPr>
          <w:rFonts w:ascii="Times New Roman" w:hAnsi="Times New Roman" w:cs="Times New Roman"/>
          <w:bCs/>
          <w:sz w:val="26"/>
          <w:szCs w:val="26"/>
          <w:lang w:val="nl-NL"/>
        </w:rPr>
        <w:t>Như đã mô tả tại Tiêu chuẩn 1. Hàng năm Nhà trường đều tổ chức thu thập ý kiến từ các đơn vị sử dụng lao động có người học tốt nghiệp làm việc</w:t>
      </w:r>
      <w:r w:rsidRPr="004222FA">
        <w:rPr>
          <w:rFonts w:ascii="Times New Roman" w:hAnsi="Times New Roman" w:cs="Times New Roman"/>
          <w:b/>
          <w:bCs/>
          <w:i/>
          <w:sz w:val="26"/>
          <w:szCs w:val="26"/>
          <w:lang w:val="nl-NL"/>
        </w:rPr>
        <w:t xml:space="preserve"> </w:t>
      </w:r>
      <w:r w:rsidRPr="004222FA">
        <w:rPr>
          <w:rFonts w:ascii="Times New Roman" w:hAnsi="Times New Roman" w:cs="Times New Roman"/>
          <w:bCs/>
          <w:sz w:val="26"/>
          <w:szCs w:val="26"/>
          <w:lang w:val="nl-NL"/>
        </w:rPr>
        <w:t>về mức độ đáp ứng của người tốt nghiệp đang làm việc tại đơn vị sử dụng lao động và sự phù hợp của chương trình đào tạo với thực tiễn sản xuất, kinh doanh, dịch vụ theo đúng quy định</w:t>
      </w:r>
      <w:r w:rsidRPr="004222FA">
        <w:rPr>
          <w:rFonts w:ascii="Times New Roman" w:hAnsi="Times New Roman" w:cs="Times New Roman"/>
          <w:bCs/>
          <w:i/>
          <w:sz w:val="26"/>
          <w:szCs w:val="26"/>
          <w:lang w:val="nl-NL"/>
        </w:rPr>
        <w:t xml:space="preserve"> (</w:t>
      </w:r>
      <w:r w:rsidR="00C65A4E">
        <w:rPr>
          <w:rFonts w:ascii="Times New Roman" w:hAnsi="Times New Roman" w:cs="Times New Roman"/>
          <w:b/>
          <w:bCs/>
          <w:i/>
          <w:sz w:val="26"/>
          <w:szCs w:val="26"/>
          <w:lang w:val="nl-NL"/>
        </w:rPr>
        <w:t>7.2.01</w:t>
      </w:r>
      <w:r w:rsidR="00C65A4E" w:rsidRPr="004222FA">
        <w:rPr>
          <w:rFonts w:ascii="Times New Roman" w:hAnsi="Times New Roman" w:cs="Times New Roman"/>
          <w:bCs/>
          <w:i/>
          <w:sz w:val="26"/>
          <w:szCs w:val="26"/>
          <w:lang w:val="nl-NL"/>
        </w:rPr>
        <w:t xml:space="preserve"> – </w:t>
      </w:r>
      <w:r w:rsidR="000F6ECA" w:rsidRPr="000F6ECA">
        <w:rPr>
          <w:rFonts w:ascii="Times New Roman" w:hAnsi="Times New Roman" w:cs="Times New Roman"/>
          <w:bCs/>
          <w:i/>
          <w:sz w:val="26"/>
          <w:szCs w:val="26"/>
          <w:lang w:val="nl-NL"/>
        </w:rPr>
        <w:t>Danh sách SV nghề Điện công nghiệp trình độ cao đẳng được công nhận tốt nghiệp kèm theo Quyết định công nhận tốt nghiệp năm học 2018 - 2019, 2019 -2020, 2020-2021</w:t>
      </w:r>
      <w:r w:rsidRPr="004222FA">
        <w:rPr>
          <w:rFonts w:ascii="Times New Roman" w:hAnsi="Times New Roman" w:cs="Times New Roman"/>
          <w:bCs/>
          <w:i/>
          <w:sz w:val="26"/>
          <w:szCs w:val="26"/>
          <w:lang w:val="nl-NL"/>
        </w:rPr>
        <w:t xml:space="preserve">). </w:t>
      </w:r>
      <w:r w:rsidRPr="004222FA">
        <w:rPr>
          <w:rFonts w:ascii="Times New Roman" w:hAnsi="Times New Roman" w:cs="Times New Roman"/>
          <w:bCs/>
          <w:sz w:val="26"/>
          <w:szCs w:val="26"/>
          <w:lang w:val="nl-NL"/>
        </w:rPr>
        <w:t>Phương pháp thu thập ý kiến của trường là khảo sát trực tiếp thông qua phiếu khảo sát.</w:t>
      </w:r>
    </w:p>
    <w:p w14:paraId="015641E0" w14:textId="4340D621" w:rsidR="004222FA" w:rsidRPr="004D2D54"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t>Các doanh nghiệp này đều có người tốt nghiệp chương trình đào tạo nghề Điện công nghiệp trình độ cao đẳng đang làm việc</w:t>
      </w:r>
      <w:r w:rsidRPr="004222FA">
        <w:rPr>
          <w:rFonts w:ascii="Times New Roman" w:hAnsi="Times New Roman" w:cs="Times New Roman"/>
          <w:bCs/>
          <w:i/>
          <w:sz w:val="26"/>
          <w:szCs w:val="26"/>
          <w:lang w:val="nl-NL"/>
        </w:rPr>
        <w:t xml:space="preserve">. </w:t>
      </w:r>
      <w:r w:rsidRPr="004222FA">
        <w:rPr>
          <w:rFonts w:ascii="Times New Roman" w:hAnsi="Times New Roman" w:cs="Times New Roman"/>
          <w:bCs/>
          <w:sz w:val="26"/>
          <w:szCs w:val="26"/>
          <w:lang w:val="nl-NL"/>
        </w:rPr>
        <w:t xml:space="preserve">Kết quả cho thấy, có trên 80% </w:t>
      </w:r>
      <w:r w:rsidRPr="004222FA">
        <w:rPr>
          <w:rFonts w:ascii="Times New Roman" w:hAnsi="Times New Roman" w:cs="Times New Roman"/>
          <w:b/>
          <w:bCs/>
          <w:sz w:val="26"/>
          <w:szCs w:val="26"/>
          <w:lang w:val="nl-NL"/>
        </w:rPr>
        <w:t xml:space="preserve"> </w:t>
      </w:r>
      <w:r w:rsidRPr="004222FA">
        <w:rPr>
          <w:rFonts w:ascii="Times New Roman" w:hAnsi="Times New Roman" w:cs="Times New Roman"/>
          <w:bCs/>
          <w:sz w:val="26"/>
          <w:szCs w:val="26"/>
          <w:lang w:val="nl-NL"/>
        </w:rPr>
        <w:t xml:space="preserve">đơn vị sử dụng lao động được điều tra hài lòng với kiến thức, kỹ năng, năng lực tự chủ và trách nhiệm nghề nghiệp của người tốt nghiệp làm việc tại đơn vị sử dụng lao động </w:t>
      </w:r>
      <w:r w:rsidRPr="004222FA">
        <w:rPr>
          <w:rFonts w:ascii="Times New Roman" w:hAnsi="Times New Roman" w:cs="Times New Roman"/>
          <w:bCs/>
          <w:sz w:val="26"/>
          <w:szCs w:val="26"/>
          <w:lang w:val="pt-BR"/>
        </w:rPr>
        <w:t>(</w:t>
      </w:r>
      <w:r w:rsidR="001726B5">
        <w:rPr>
          <w:rFonts w:ascii="Times New Roman" w:hAnsi="Times New Roman"/>
          <w:b/>
          <w:i/>
          <w:color w:val="000000"/>
          <w:sz w:val="26"/>
          <w:szCs w:val="26"/>
          <w:lang w:val="pt-BR"/>
        </w:rPr>
        <w:t>7.1.01</w:t>
      </w:r>
      <w:r w:rsidR="001C11C8" w:rsidRPr="00712D4B">
        <w:rPr>
          <w:rFonts w:ascii="Times New Roman" w:hAnsi="Times New Roman"/>
          <w:i/>
          <w:color w:val="000000"/>
          <w:sz w:val="26"/>
          <w:szCs w:val="26"/>
          <w:lang w:val="pt-BR"/>
        </w:rPr>
        <w:t xml:space="preserve"> – Bộ hồ sơ khảo sát </w:t>
      </w:r>
      <w:r w:rsidR="001C11C8">
        <w:rPr>
          <w:rFonts w:ascii="Times New Roman" w:hAnsi="Times New Roman"/>
          <w:i/>
          <w:color w:val="000000"/>
          <w:sz w:val="26"/>
          <w:szCs w:val="26"/>
          <w:lang w:val="pt-BR"/>
        </w:rPr>
        <w:t>các đối tượng</w:t>
      </w:r>
      <w:r w:rsidR="001C11C8" w:rsidRPr="00712D4B">
        <w:rPr>
          <w:rFonts w:ascii="Times New Roman" w:hAnsi="Times New Roman"/>
          <w:i/>
          <w:color w:val="000000"/>
          <w:sz w:val="26"/>
          <w:szCs w:val="26"/>
          <w:lang w:val="pt-BR"/>
        </w:rPr>
        <w:t xml:space="preserve"> năm 2019, 2020, 2021</w:t>
      </w:r>
      <w:r w:rsidRPr="004D2D54">
        <w:rPr>
          <w:rFonts w:ascii="Times New Roman" w:hAnsi="Times New Roman" w:cs="Times New Roman"/>
          <w:bCs/>
          <w:sz w:val="26"/>
          <w:szCs w:val="26"/>
          <w:lang w:val="nl-NL"/>
        </w:rPr>
        <w:t>).</w:t>
      </w:r>
    </w:p>
    <w:p w14:paraId="6529D88F"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vi-VN"/>
        </w:rPr>
      </w:pPr>
      <w:r w:rsidRPr="004222FA">
        <w:rPr>
          <w:rFonts w:ascii="Times New Roman" w:hAnsi="Times New Roman" w:cs="Times New Roman"/>
          <w:b/>
          <w:bCs/>
          <w:i/>
          <w:sz w:val="26"/>
          <w:szCs w:val="26"/>
          <w:lang w:val="vi-VN"/>
        </w:rPr>
        <w:t xml:space="preserve">Điểm tự đánh giá tiêu chuẩn </w:t>
      </w:r>
      <w:r w:rsidRPr="004D2D54">
        <w:rPr>
          <w:rFonts w:ascii="Times New Roman" w:hAnsi="Times New Roman" w:cs="Times New Roman"/>
          <w:b/>
          <w:bCs/>
          <w:i/>
          <w:sz w:val="26"/>
          <w:szCs w:val="26"/>
          <w:lang w:val="nl-NL"/>
        </w:rPr>
        <w:t>8</w:t>
      </w:r>
      <w:r w:rsidRPr="004222FA">
        <w:rPr>
          <w:rFonts w:ascii="Times New Roman" w:hAnsi="Times New Roman" w:cs="Times New Roman"/>
          <w:b/>
          <w:bCs/>
          <w:i/>
          <w:sz w:val="26"/>
          <w:szCs w:val="26"/>
          <w:lang w:val="vi-VN"/>
        </w:rPr>
        <w:t>, tiêu chí 7: 02 điểm</w:t>
      </w:r>
    </w:p>
    <w:p w14:paraId="1165C9E8" w14:textId="77777777" w:rsidR="004222FA" w:rsidRPr="004D2D54" w:rsidRDefault="004222FA" w:rsidP="003E54A3">
      <w:pPr>
        <w:spacing w:before="120" w:after="0" w:line="340" w:lineRule="exact"/>
        <w:ind w:firstLine="720"/>
        <w:jc w:val="both"/>
        <w:rPr>
          <w:rFonts w:ascii="Times New Roman" w:hAnsi="Times New Roman" w:cs="Times New Roman"/>
          <w:bCs/>
          <w:sz w:val="26"/>
          <w:szCs w:val="26"/>
          <w:lang w:val="nl-NL"/>
        </w:rPr>
      </w:pPr>
    </w:p>
    <w:p w14:paraId="08FF9410" w14:textId="77777777" w:rsidR="00130F49" w:rsidRPr="004D2D54" w:rsidRDefault="00130F49" w:rsidP="00862539">
      <w:pPr>
        <w:spacing w:after="0" w:line="312" w:lineRule="auto"/>
        <w:ind w:firstLine="720"/>
        <w:jc w:val="both"/>
        <w:rPr>
          <w:rFonts w:ascii="Times New Roman" w:hAnsi="Times New Roman" w:cs="Times New Roman"/>
          <w:bCs/>
          <w:sz w:val="26"/>
          <w:szCs w:val="26"/>
          <w:lang w:val="nl-NL"/>
        </w:rPr>
      </w:pPr>
    </w:p>
    <w:p w14:paraId="4FDFE7ED" w14:textId="77777777" w:rsidR="00130F49" w:rsidRPr="004D2D54" w:rsidRDefault="00130F49" w:rsidP="00862539">
      <w:pPr>
        <w:spacing w:after="0" w:line="312" w:lineRule="auto"/>
        <w:ind w:firstLine="720"/>
        <w:jc w:val="both"/>
        <w:rPr>
          <w:rFonts w:ascii="Times New Roman" w:hAnsi="Times New Roman" w:cs="Times New Roman"/>
          <w:bCs/>
          <w:sz w:val="26"/>
          <w:szCs w:val="26"/>
          <w:lang w:val="nl-NL"/>
        </w:rPr>
      </w:pPr>
    </w:p>
    <w:p w14:paraId="5BD15F30" w14:textId="77777777" w:rsidR="00862539" w:rsidRPr="00C50936" w:rsidRDefault="00862539" w:rsidP="005D2E71">
      <w:pPr>
        <w:spacing w:after="0" w:line="312" w:lineRule="auto"/>
        <w:ind w:firstLine="720"/>
        <w:jc w:val="both"/>
        <w:rPr>
          <w:rFonts w:ascii="Times New Roman" w:hAnsi="Times New Roman" w:cs="Times New Roman"/>
          <w:sz w:val="26"/>
          <w:szCs w:val="26"/>
          <w:lang w:val="pt-BR"/>
        </w:rPr>
      </w:pPr>
    </w:p>
    <w:p w14:paraId="0A3DAA74" w14:textId="77777777" w:rsidR="00862539" w:rsidRPr="004D2D54" w:rsidRDefault="00862539" w:rsidP="005D2E71">
      <w:pPr>
        <w:spacing w:after="0" w:line="312" w:lineRule="auto"/>
        <w:ind w:firstLine="720"/>
        <w:jc w:val="both"/>
        <w:rPr>
          <w:rFonts w:ascii="Times New Roman" w:hAnsi="Times New Roman" w:cs="Times New Roman"/>
          <w:sz w:val="26"/>
          <w:szCs w:val="26"/>
          <w:lang w:val="nl-NL"/>
        </w:rPr>
      </w:pPr>
    </w:p>
    <w:p w14:paraId="7AC0DAD6" w14:textId="77777777" w:rsidR="00A50679" w:rsidRPr="004D2D54" w:rsidRDefault="00A50679">
      <w:pPr>
        <w:rPr>
          <w:rFonts w:ascii="Times New Roman" w:hAnsi="Times New Roman" w:cs="Times New Roman"/>
          <w:b/>
          <w:sz w:val="26"/>
          <w:szCs w:val="26"/>
          <w:lang w:val="nl-NL"/>
        </w:rPr>
      </w:pPr>
      <w:r w:rsidRPr="004D2D54">
        <w:rPr>
          <w:rFonts w:ascii="Times New Roman" w:hAnsi="Times New Roman" w:cs="Times New Roman"/>
          <w:b/>
          <w:sz w:val="26"/>
          <w:szCs w:val="26"/>
          <w:lang w:val="nl-NL"/>
        </w:rPr>
        <w:br w:type="page"/>
      </w:r>
    </w:p>
    <w:p w14:paraId="53983482" w14:textId="77777777" w:rsidR="00A50679" w:rsidRPr="004D2D54" w:rsidRDefault="00A50679" w:rsidP="007605D1">
      <w:pPr>
        <w:spacing w:after="0" w:line="312" w:lineRule="auto"/>
        <w:jc w:val="center"/>
        <w:rPr>
          <w:rFonts w:ascii="Times New Roman" w:hAnsi="Times New Roman" w:cs="Times New Roman"/>
          <w:b/>
          <w:sz w:val="26"/>
          <w:szCs w:val="26"/>
          <w:lang w:val="nl-NL"/>
        </w:rPr>
      </w:pPr>
      <w:r w:rsidRPr="004D2D54">
        <w:rPr>
          <w:rFonts w:ascii="Times New Roman" w:hAnsi="Times New Roman" w:cs="Times New Roman"/>
          <w:b/>
          <w:sz w:val="26"/>
          <w:szCs w:val="26"/>
          <w:lang w:val="nl-NL"/>
        </w:rPr>
        <w:lastRenderedPageBreak/>
        <w:t>PHẦN III.</w:t>
      </w:r>
    </w:p>
    <w:p w14:paraId="1123474E" w14:textId="77777777" w:rsidR="00A50679" w:rsidRPr="004D2D54" w:rsidRDefault="00A50679" w:rsidP="007605D1">
      <w:pPr>
        <w:spacing w:after="0" w:line="312" w:lineRule="auto"/>
        <w:jc w:val="center"/>
        <w:rPr>
          <w:rFonts w:ascii="Times New Roman" w:hAnsi="Times New Roman" w:cs="Times New Roman"/>
          <w:b/>
          <w:spacing w:val="-10"/>
          <w:sz w:val="26"/>
          <w:szCs w:val="26"/>
          <w:lang w:val="nl-NL"/>
        </w:rPr>
      </w:pPr>
      <w:r w:rsidRPr="004D2D54">
        <w:rPr>
          <w:rFonts w:ascii="Times New Roman" w:hAnsi="Times New Roman" w:cs="Times New Roman"/>
          <w:b/>
          <w:spacing w:val="-10"/>
          <w:sz w:val="26"/>
          <w:szCs w:val="26"/>
          <w:lang w:val="nl-NL"/>
        </w:rPr>
        <w:t>TỔNG HỢP KẾ HOẠCH NÂNG CAO CHẤT LƯỢNG CHƯƠNG TRÌNH ĐÀO TẠO</w:t>
      </w:r>
    </w:p>
    <w:p w14:paraId="11733A47" w14:textId="77777777" w:rsidR="00A50679" w:rsidRPr="004D2D54" w:rsidRDefault="00A50679" w:rsidP="007605D1">
      <w:pPr>
        <w:spacing w:after="0" w:line="312" w:lineRule="auto"/>
        <w:ind w:firstLine="720"/>
        <w:jc w:val="both"/>
        <w:rPr>
          <w:rFonts w:ascii="Times New Roman" w:hAnsi="Times New Roman" w:cs="Times New Roman"/>
          <w:sz w:val="26"/>
          <w:szCs w:val="26"/>
          <w:lang w:val="nl-NL"/>
        </w:rPr>
      </w:pPr>
    </w:p>
    <w:p w14:paraId="0C8F7F73" w14:textId="77777777" w:rsidR="000E6CCB" w:rsidRPr="004D2D54" w:rsidRDefault="000E6CCB" w:rsidP="003E54A3">
      <w:pPr>
        <w:spacing w:before="120" w:after="0" w:line="340" w:lineRule="exact"/>
        <w:ind w:firstLine="720"/>
        <w:jc w:val="both"/>
        <w:rPr>
          <w:rFonts w:ascii="Times New Roman" w:hAnsi="Times New Roman" w:cs="Times New Roman"/>
          <w:sz w:val="26"/>
          <w:szCs w:val="26"/>
          <w:lang w:val="nl-NL"/>
        </w:rPr>
      </w:pPr>
      <w:r w:rsidRPr="004D2D54">
        <w:rPr>
          <w:rFonts w:ascii="Times New Roman" w:hAnsi="Times New Roman" w:cs="Times New Roman"/>
          <w:b/>
          <w:sz w:val="26"/>
          <w:szCs w:val="26"/>
          <w:lang w:val="nl-NL"/>
        </w:rPr>
        <w:t>1. VỀ MỤC TIÊU, QUẢN LÝ VÀ TÀI CHÍNH</w:t>
      </w:r>
    </w:p>
    <w:p w14:paraId="78192774" w14:textId="16D41C4E" w:rsidR="00CE3B85" w:rsidRDefault="0054520D" w:rsidP="003E54A3">
      <w:pPr>
        <w:spacing w:before="120" w:after="0" w:line="340" w:lineRule="exact"/>
        <w:ind w:firstLine="720"/>
        <w:jc w:val="both"/>
        <w:rPr>
          <w:rFonts w:ascii="Times New Roman" w:hAnsi="Times New Roman"/>
          <w:sz w:val="26"/>
          <w:szCs w:val="26"/>
          <w:lang w:val="nl-NL"/>
        </w:rPr>
      </w:pPr>
      <w:r>
        <w:rPr>
          <w:rFonts w:ascii="Times New Roman" w:hAnsi="Times New Roman"/>
          <w:sz w:val="26"/>
          <w:szCs w:val="26"/>
          <w:lang w:val="nl-NL"/>
        </w:rPr>
        <w:t>N</w:t>
      </w:r>
      <w:r w:rsidRPr="0054520D">
        <w:rPr>
          <w:rFonts w:ascii="Times New Roman" w:hAnsi="Times New Roman"/>
          <w:sz w:val="26"/>
          <w:szCs w:val="26"/>
          <w:lang w:val="nl-NL"/>
        </w:rPr>
        <w:t>hà trường tiếp tục rà soát điều chỉnh mục tiêu chương trình phù hợp với thực tế phát triển của xã hộ</w:t>
      </w:r>
      <w:r>
        <w:rPr>
          <w:rFonts w:ascii="Times New Roman" w:hAnsi="Times New Roman"/>
          <w:sz w:val="26"/>
          <w:szCs w:val="26"/>
          <w:lang w:val="nl-NL"/>
        </w:rPr>
        <w:t>i, ngành Công T</w:t>
      </w:r>
      <w:r w:rsidRPr="0054520D">
        <w:rPr>
          <w:rFonts w:ascii="Times New Roman" w:hAnsi="Times New Roman"/>
          <w:sz w:val="26"/>
          <w:szCs w:val="26"/>
          <w:lang w:val="nl-NL"/>
        </w:rPr>
        <w:t>hương và đị</w:t>
      </w:r>
      <w:r>
        <w:rPr>
          <w:rFonts w:ascii="Times New Roman" w:hAnsi="Times New Roman"/>
          <w:sz w:val="26"/>
          <w:szCs w:val="26"/>
          <w:lang w:val="nl-NL"/>
        </w:rPr>
        <w:t>a phương</w:t>
      </w:r>
      <w:r w:rsidR="00CE3B85" w:rsidRPr="004D2D54">
        <w:rPr>
          <w:rFonts w:ascii="Times New Roman" w:hAnsi="Times New Roman"/>
          <w:sz w:val="26"/>
          <w:szCs w:val="26"/>
          <w:lang w:val="nl-NL"/>
        </w:rPr>
        <w:t>.</w:t>
      </w:r>
    </w:p>
    <w:p w14:paraId="780B94AF" w14:textId="77777777" w:rsidR="000E6CCB" w:rsidRPr="004D2D54" w:rsidRDefault="000E6CCB" w:rsidP="003E54A3">
      <w:pPr>
        <w:spacing w:before="120" w:after="0" w:line="340" w:lineRule="exact"/>
        <w:ind w:firstLine="720"/>
        <w:jc w:val="both"/>
        <w:rPr>
          <w:rFonts w:ascii="Times New Roman" w:hAnsi="Times New Roman" w:cs="Times New Roman"/>
          <w:b/>
          <w:sz w:val="26"/>
          <w:szCs w:val="26"/>
          <w:u w:val="single"/>
          <w:lang w:val="nl-NL"/>
        </w:rPr>
      </w:pPr>
      <w:r w:rsidRPr="004D2D54">
        <w:rPr>
          <w:rFonts w:ascii="Times New Roman" w:hAnsi="Times New Roman" w:cs="Times New Roman"/>
          <w:b/>
          <w:sz w:val="26"/>
          <w:szCs w:val="26"/>
          <w:lang w:val="nl-NL"/>
        </w:rPr>
        <w:t>2. VỀ HOẠT ĐỘNG ĐÀO TẠO</w:t>
      </w:r>
    </w:p>
    <w:p w14:paraId="6F53EE0A" w14:textId="3D7F4CFC" w:rsidR="000E6CCB" w:rsidRDefault="00DB70D3" w:rsidP="003E54A3">
      <w:pPr>
        <w:spacing w:before="120" w:after="0" w:line="340" w:lineRule="exact"/>
        <w:ind w:firstLine="720"/>
        <w:jc w:val="both"/>
        <w:rPr>
          <w:rFonts w:ascii="Times New Roman" w:hAnsi="Times New Roman" w:cs="Times New Roman"/>
          <w:sz w:val="26"/>
          <w:szCs w:val="26"/>
          <w:lang w:val="nl-NL"/>
        </w:rPr>
      </w:pPr>
      <w:r w:rsidRPr="00DB70D3">
        <w:rPr>
          <w:rFonts w:ascii="Times New Roman" w:hAnsi="Times New Roman" w:cs="Times New Roman"/>
          <w:sz w:val="26"/>
          <w:szCs w:val="26"/>
          <w:lang w:val="nl-NL"/>
        </w:rPr>
        <w:t>Năm học 2022-2023, Nhà trường sẽ nghiên cứu và đa dạng hoá phương thức đào tạo cho phù hợp với thực tế nhu cầu của xã hội</w:t>
      </w:r>
      <w:r>
        <w:rPr>
          <w:rFonts w:ascii="Times New Roman" w:hAnsi="Times New Roman" w:cs="Times New Roman"/>
          <w:sz w:val="26"/>
          <w:szCs w:val="26"/>
          <w:lang w:val="nl-NL"/>
        </w:rPr>
        <w:t>.</w:t>
      </w:r>
    </w:p>
    <w:p w14:paraId="01DFE834" w14:textId="77777777" w:rsidR="000E6CCB" w:rsidRPr="004D2D54" w:rsidRDefault="000E6CCB" w:rsidP="003E54A3">
      <w:pPr>
        <w:spacing w:before="120" w:after="0" w:line="340" w:lineRule="exact"/>
        <w:ind w:firstLine="720"/>
        <w:jc w:val="both"/>
        <w:rPr>
          <w:rFonts w:ascii="Times New Roman" w:hAnsi="Times New Roman" w:cs="Times New Roman"/>
          <w:b/>
          <w:sz w:val="26"/>
          <w:szCs w:val="26"/>
          <w:u w:val="single"/>
          <w:lang w:val="nl-NL"/>
        </w:rPr>
      </w:pPr>
      <w:r w:rsidRPr="004D2D54">
        <w:rPr>
          <w:rFonts w:ascii="Times New Roman" w:hAnsi="Times New Roman" w:cs="Times New Roman"/>
          <w:b/>
          <w:sz w:val="26"/>
          <w:szCs w:val="26"/>
          <w:lang w:val="nl-NL"/>
        </w:rPr>
        <w:t>3. VỀ NHÀ GIÁO, CÁN BỘ QUẢN LÝ VÀ NHÂN VIÊN</w:t>
      </w:r>
    </w:p>
    <w:p w14:paraId="05DBBC08" w14:textId="6086DB01" w:rsidR="000E6CCB" w:rsidRDefault="00093322" w:rsidP="003E54A3">
      <w:pPr>
        <w:spacing w:before="120" w:after="0" w:line="340" w:lineRule="exact"/>
        <w:ind w:firstLine="720"/>
        <w:jc w:val="both"/>
        <w:rPr>
          <w:rFonts w:ascii="Times New Roman" w:hAnsi="Times New Roman" w:cs="Times New Roman"/>
          <w:sz w:val="26"/>
          <w:szCs w:val="26"/>
          <w:lang w:val="nl-NL"/>
        </w:rPr>
      </w:pPr>
      <w:r w:rsidRPr="004D2D54">
        <w:rPr>
          <w:rFonts w:ascii="Times New Roman" w:hAnsi="Times New Roman" w:cs="Times New Roman"/>
          <w:sz w:val="26"/>
          <w:szCs w:val="26"/>
          <w:lang w:val="nl-NL"/>
        </w:rPr>
        <w:t>K</w:t>
      </w:r>
      <w:r w:rsidR="00605D28" w:rsidRPr="004D2D54">
        <w:rPr>
          <w:rFonts w:ascii="Times New Roman" w:hAnsi="Times New Roman" w:cs="Times New Roman"/>
          <w:sz w:val="26"/>
          <w:szCs w:val="26"/>
          <w:lang w:val="nl-NL"/>
        </w:rPr>
        <w:t xml:space="preserve">hoa </w:t>
      </w:r>
      <w:r w:rsidRPr="004D2D54">
        <w:rPr>
          <w:rFonts w:ascii="Times New Roman" w:hAnsi="Times New Roman" w:cs="Times New Roman"/>
          <w:sz w:val="26"/>
          <w:szCs w:val="26"/>
          <w:lang w:val="nl-NL"/>
        </w:rPr>
        <w:t xml:space="preserve">Điện </w:t>
      </w:r>
      <w:r w:rsidR="00605D28" w:rsidRPr="004D2D54">
        <w:rPr>
          <w:rFonts w:ascii="Times New Roman" w:hAnsi="Times New Roman" w:cs="Times New Roman"/>
          <w:sz w:val="26"/>
          <w:szCs w:val="26"/>
          <w:lang w:val="nl-NL"/>
        </w:rPr>
        <w:t>tiếp tục khuyến khích đội ngũ nhà giáo cải tiến phương pháp dạy học, tích cực tham gia vào các Hội thi các cấ</w:t>
      </w:r>
      <w:r w:rsidR="00C5647F" w:rsidRPr="004D2D54">
        <w:rPr>
          <w:rFonts w:ascii="Times New Roman" w:hAnsi="Times New Roman" w:cs="Times New Roman"/>
          <w:sz w:val="26"/>
          <w:szCs w:val="26"/>
          <w:lang w:val="nl-NL"/>
        </w:rPr>
        <w:t>p.</w:t>
      </w:r>
    </w:p>
    <w:p w14:paraId="59C927AB" w14:textId="77777777" w:rsidR="000E6CCB" w:rsidRPr="004D2D54" w:rsidRDefault="000E6CCB" w:rsidP="003E54A3">
      <w:pPr>
        <w:spacing w:before="120" w:after="0" w:line="340" w:lineRule="exact"/>
        <w:ind w:firstLine="720"/>
        <w:jc w:val="both"/>
        <w:rPr>
          <w:rFonts w:ascii="Times New Roman" w:hAnsi="Times New Roman" w:cs="Times New Roman"/>
          <w:b/>
          <w:sz w:val="26"/>
          <w:szCs w:val="26"/>
          <w:u w:val="single"/>
          <w:lang w:val="nl-NL"/>
        </w:rPr>
      </w:pPr>
      <w:r w:rsidRPr="004D2D54">
        <w:rPr>
          <w:rFonts w:ascii="Times New Roman" w:hAnsi="Times New Roman" w:cs="Times New Roman"/>
          <w:b/>
          <w:sz w:val="26"/>
          <w:szCs w:val="26"/>
          <w:lang w:val="nl-NL"/>
        </w:rPr>
        <w:t>4. VỀ CHƯƠNG TRÌNH, GIÁO TRÌNH</w:t>
      </w:r>
    </w:p>
    <w:p w14:paraId="1503B4C3" w14:textId="3A3617C6" w:rsidR="00896BD8" w:rsidRDefault="00896BD8" w:rsidP="003E54A3">
      <w:pPr>
        <w:spacing w:before="120" w:after="0" w:line="340" w:lineRule="exact"/>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T</w:t>
      </w:r>
      <w:r w:rsidRPr="00896BD8">
        <w:rPr>
          <w:rFonts w:ascii="Times New Roman" w:hAnsi="Times New Roman" w:cs="Times New Roman"/>
          <w:sz w:val="26"/>
          <w:szCs w:val="26"/>
          <w:lang w:val="pt-BR"/>
        </w:rPr>
        <w:t>iếp tục thực hiện biên soạn, chỉnh sửa, cải tiến giáo trình nội bộ đảm bảo chất lượng</w:t>
      </w:r>
      <w:r w:rsidR="00DB70D3">
        <w:rPr>
          <w:rFonts w:ascii="Times New Roman" w:hAnsi="Times New Roman" w:cs="Times New Roman"/>
          <w:sz w:val="26"/>
          <w:szCs w:val="26"/>
          <w:lang w:val="pt-BR"/>
        </w:rPr>
        <w:t xml:space="preserve"> của giáo trình đào tạo.</w:t>
      </w:r>
    </w:p>
    <w:p w14:paraId="4A3A6BBD" w14:textId="77777777" w:rsidR="000E6CCB" w:rsidRPr="004D2D54" w:rsidRDefault="000E6CCB" w:rsidP="003E54A3">
      <w:pPr>
        <w:spacing w:before="120" w:after="0" w:line="340" w:lineRule="exact"/>
        <w:ind w:firstLine="720"/>
        <w:jc w:val="both"/>
        <w:rPr>
          <w:rFonts w:ascii="Times New Roman" w:hAnsi="Times New Roman" w:cs="Times New Roman"/>
          <w:b/>
          <w:sz w:val="26"/>
          <w:szCs w:val="26"/>
          <w:u w:val="single"/>
          <w:lang w:val="pt-BR"/>
        </w:rPr>
      </w:pPr>
      <w:r w:rsidRPr="004D2D54">
        <w:rPr>
          <w:rFonts w:ascii="Times New Roman" w:hAnsi="Times New Roman" w:cs="Times New Roman"/>
          <w:b/>
          <w:sz w:val="26"/>
          <w:szCs w:val="26"/>
          <w:lang w:val="pt-BR"/>
        </w:rPr>
        <w:t>5. VỀ CƠ SỞ VẬT CHẤT, THIẾT BỊ ĐÀO TẠO VÀ THƯ VIỆN</w:t>
      </w:r>
    </w:p>
    <w:p w14:paraId="47633FF0" w14:textId="77777777" w:rsidR="007605D1" w:rsidRPr="007605D1" w:rsidRDefault="007605D1" w:rsidP="003E54A3">
      <w:pPr>
        <w:widowControl w:val="0"/>
        <w:spacing w:before="120" w:after="0" w:line="340" w:lineRule="exact"/>
        <w:ind w:firstLine="720"/>
        <w:jc w:val="both"/>
        <w:rPr>
          <w:rFonts w:ascii="Times New Roman" w:hAnsi="Times New Roman"/>
          <w:sz w:val="26"/>
          <w:szCs w:val="26"/>
          <w:lang w:val="de-DE"/>
        </w:rPr>
      </w:pPr>
      <w:r w:rsidRPr="007605D1">
        <w:rPr>
          <w:rFonts w:ascii="Times New Roman" w:hAnsi="Times New Roman"/>
          <w:sz w:val="26"/>
          <w:szCs w:val="26"/>
          <w:lang w:val="de-DE"/>
        </w:rPr>
        <w:t>- Đầu tư mua sắm thiết bị đào tạo các ngành nghề từ nguồn vốn chương trình mục tiêu quốc gia, nguồn vốn NSNN cấp không tự chủ, nguồn thu sự nghiệp của trường. Bên cạnh đó, để nâng cao năng lực thực hành cho HSSV, Nhà trường phối hợp với doanh nghiệp, đơn vị sử dụng lao động trong việc sử dụng trang thiết bị của doanh nghiệp phục vụ quá trình thực tập, thực hành của người học.</w:t>
      </w:r>
    </w:p>
    <w:p w14:paraId="4598C5B6" w14:textId="77777777" w:rsidR="007605D1" w:rsidRPr="007605D1" w:rsidRDefault="007605D1" w:rsidP="003E54A3">
      <w:pPr>
        <w:widowControl w:val="0"/>
        <w:spacing w:before="120" w:after="0" w:line="340" w:lineRule="exact"/>
        <w:ind w:firstLine="720"/>
        <w:jc w:val="both"/>
        <w:rPr>
          <w:rFonts w:ascii="Times New Roman" w:hAnsi="Times New Roman"/>
          <w:sz w:val="26"/>
          <w:szCs w:val="26"/>
          <w:lang w:val="de-DE"/>
        </w:rPr>
      </w:pPr>
      <w:r w:rsidRPr="007605D1">
        <w:rPr>
          <w:rFonts w:ascii="Times New Roman" w:hAnsi="Times New Roman"/>
          <w:sz w:val="26"/>
          <w:szCs w:val="26"/>
          <w:lang w:val="de-DE"/>
        </w:rPr>
        <w:t>- Đẩy mạnh nghiên cứu và chế tạo thiết bị tự làm phục vụ dạy và học.</w:t>
      </w:r>
    </w:p>
    <w:p w14:paraId="0A8668B1" w14:textId="77777777" w:rsidR="000E6CCB" w:rsidRPr="004D2D54" w:rsidRDefault="000E6CCB" w:rsidP="003E54A3">
      <w:pPr>
        <w:spacing w:before="120" w:after="0" w:line="340" w:lineRule="exact"/>
        <w:ind w:firstLine="720"/>
        <w:jc w:val="both"/>
        <w:rPr>
          <w:rFonts w:ascii="Times New Roman" w:hAnsi="Times New Roman" w:cs="Times New Roman"/>
          <w:b/>
          <w:sz w:val="26"/>
          <w:szCs w:val="26"/>
          <w:u w:val="single"/>
          <w:lang w:val="de-DE"/>
        </w:rPr>
      </w:pPr>
      <w:r w:rsidRPr="004D2D54">
        <w:rPr>
          <w:rFonts w:ascii="Times New Roman" w:hAnsi="Times New Roman" w:cs="Times New Roman"/>
          <w:b/>
          <w:sz w:val="26"/>
          <w:szCs w:val="26"/>
          <w:lang w:val="de-DE"/>
        </w:rPr>
        <w:t>6. VỀ DỊCH VỤ NGƯỜI HỌC</w:t>
      </w:r>
    </w:p>
    <w:p w14:paraId="0C9B4D4E" w14:textId="77777777" w:rsidR="007605D1" w:rsidRPr="005A3DFB" w:rsidRDefault="007605D1" w:rsidP="003E54A3">
      <w:pPr>
        <w:spacing w:before="120" w:after="0" w:line="340" w:lineRule="exact"/>
        <w:ind w:firstLine="720"/>
        <w:jc w:val="both"/>
        <w:rPr>
          <w:rFonts w:ascii="Times New Roman" w:hAnsi="Times New Roman"/>
          <w:spacing w:val="4"/>
          <w:sz w:val="26"/>
          <w:szCs w:val="26"/>
          <w:lang w:val="nb-NO"/>
        </w:rPr>
      </w:pPr>
      <w:r w:rsidRPr="005A3DFB">
        <w:rPr>
          <w:rFonts w:ascii="Times New Roman" w:hAnsi="Times New Roman"/>
          <w:spacing w:val="4"/>
          <w:sz w:val="26"/>
          <w:szCs w:val="26"/>
          <w:lang w:val="nb-NO"/>
        </w:rPr>
        <w:t>Năm học 2022-2023 và những năm tiếp theo, Nhà trường tiếp tục cải tiến các hình thức cung cấp thông tin để đảm bảo tất cả HSSV đều nắm vững các quy chế, nội quy, quy định của nhà trường. Tăng cường liên doanh liên kết với các doanh nghiệp trong và ngoài nước để tạo cơ hội việc làm có thu nhập cao cho HSSV sau khi ra trường.</w:t>
      </w:r>
    </w:p>
    <w:p w14:paraId="6075295F" w14:textId="77777777" w:rsidR="000E6CCB" w:rsidRPr="004D2D54" w:rsidRDefault="000E6CCB" w:rsidP="003E54A3">
      <w:pPr>
        <w:spacing w:before="120" w:after="0" w:line="340" w:lineRule="exact"/>
        <w:ind w:firstLine="720"/>
        <w:jc w:val="both"/>
        <w:rPr>
          <w:rFonts w:ascii="Times New Roman" w:hAnsi="Times New Roman" w:cs="Times New Roman"/>
          <w:b/>
          <w:sz w:val="26"/>
          <w:szCs w:val="26"/>
          <w:u w:val="single"/>
          <w:lang w:val="de-DE"/>
        </w:rPr>
      </w:pPr>
      <w:r w:rsidRPr="004D2D54">
        <w:rPr>
          <w:rFonts w:ascii="Times New Roman" w:hAnsi="Times New Roman" w:cs="Times New Roman"/>
          <w:b/>
          <w:sz w:val="26"/>
          <w:szCs w:val="26"/>
          <w:lang w:val="de-DE"/>
        </w:rPr>
        <w:t>7. VỀ GIÁM SÁT, ĐÁNH GIÁ CHẤT LƯỢNG</w:t>
      </w:r>
    </w:p>
    <w:p w14:paraId="09C0FA3B" w14:textId="36D3D3C6" w:rsidR="000E6CCB" w:rsidRPr="004D2D54" w:rsidRDefault="007605D1" w:rsidP="003E54A3">
      <w:pPr>
        <w:spacing w:before="120" w:after="0" w:line="340" w:lineRule="exact"/>
        <w:ind w:firstLine="720"/>
        <w:jc w:val="both"/>
        <w:rPr>
          <w:rFonts w:ascii="Times New Roman" w:hAnsi="Times New Roman" w:cs="Times New Roman"/>
          <w:sz w:val="26"/>
          <w:szCs w:val="26"/>
          <w:lang w:val="de-DE"/>
        </w:rPr>
      </w:pPr>
      <w:r w:rsidRPr="007605D1">
        <w:rPr>
          <w:rFonts w:ascii="Times New Roman" w:hAnsi="Times New Roman" w:cs="Times New Roman"/>
          <w:bCs/>
          <w:sz w:val="26"/>
          <w:szCs w:val="26"/>
          <w:lang w:val="pt-BR"/>
        </w:rPr>
        <w:t xml:space="preserve">Từ năm 2023 và các năm tiếp theo, </w:t>
      </w:r>
      <w:r w:rsidRPr="007605D1">
        <w:rPr>
          <w:rFonts w:ascii="Times New Roman" w:hAnsi="Times New Roman" w:cs="Times New Roman"/>
          <w:bCs/>
          <w:sz w:val="26"/>
          <w:szCs w:val="26"/>
          <w:lang w:val="vi-VN"/>
        </w:rPr>
        <w:t>cần đa dạng các hình thức khảo sát như: Gọi điện thoại, Zalo, facebook, google form…</w:t>
      </w:r>
    </w:p>
    <w:p w14:paraId="4B4C5F4F" w14:textId="77777777" w:rsidR="00CD2D95" w:rsidRPr="004D2D54" w:rsidRDefault="00CD2D95" w:rsidP="003E54A3">
      <w:pPr>
        <w:spacing w:before="120" w:after="0" w:line="340" w:lineRule="exact"/>
        <w:ind w:firstLine="720"/>
        <w:jc w:val="both"/>
        <w:rPr>
          <w:rFonts w:ascii="Times New Roman" w:hAnsi="Times New Roman" w:cs="Times New Roman"/>
          <w:sz w:val="26"/>
          <w:szCs w:val="26"/>
          <w:lang w:val="de-DE"/>
        </w:rPr>
      </w:pPr>
    </w:p>
    <w:p w14:paraId="4BF1242D" w14:textId="77777777" w:rsidR="00CD2D95" w:rsidRPr="004D2D54" w:rsidRDefault="00CD2D95" w:rsidP="003E54A3">
      <w:pPr>
        <w:spacing w:before="120" w:after="0" w:line="340" w:lineRule="exact"/>
        <w:ind w:firstLine="720"/>
        <w:jc w:val="both"/>
        <w:rPr>
          <w:rFonts w:ascii="Times New Roman" w:hAnsi="Times New Roman" w:cs="Times New Roman"/>
          <w:sz w:val="26"/>
          <w:szCs w:val="26"/>
          <w:lang w:val="de-DE"/>
        </w:rPr>
      </w:pPr>
    </w:p>
    <w:p w14:paraId="7D05C150" w14:textId="77777777" w:rsidR="00CD2D95" w:rsidRPr="004D2D54" w:rsidRDefault="00CD2D95" w:rsidP="003E54A3">
      <w:pPr>
        <w:spacing w:before="120" w:after="0" w:line="340" w:lineRule="exact"/>
        <w:ind w:firstLine="720"/>
        <w:jc w:val="both"/>
        <w:rPr>
          <w:rFonts w:ascii="Times New Roman" w:hAnsi="Times New Roman" w:cs="Times New Roman"/>
          <w:sz w:val="26"/>
          <w:szCs w:val="26"/>
          <w:lang w:val="de-DE"/>
        </w:rPr>
      </w:pPr>
    </w:p>
    <w:p w14:paraId="60D61AA3" w14:textId="77777777" w:rsidR="00E330AE" w:rsidRPr="004D2D54" w:rsidRDefault="00E330AE" w:rsidP="003E54A3">
      <w:pPr>
        <w:spacing w:before="120" w:after="0" w:line="340" w:lineRule="exact"/>
        <w:ind w:firstLine="720"/>
        <w:jc w:val="both"/>
        <w:rPr>
          <w:rFonts w:ascii="Times New Roman" w:hAnsi="Times New Roman" w:cs="Times New Roman"/>
          <w:sz w:val="26"/>
          <w:szCs w:val="26"/>
          <w:lang w:val="de-DE"/>
        </w:rPr>
      </w:pPr>
    </w:p>
    <w:p w14:paraId="656A6FF1" w14:textId="5166D98C" w:rsidR="00A50679" w:rsidRPr="004D2D54" w:rsidRDefault="00A50679" w:rsidP="003E54A3">
      <w:pPr>
        <w:spacing w:before="120" w:after="0" w:line="340" w:lineRule="exact"/>
        <w:ind w:firstLine="720"/>
        <w:jc w:val="center"/>
        <w:rPr>
          <w:rFonts w:ascii="Times New Roman" w:hAnsi="Times New Roman" w:cs="Times New Roman"/>
          <w:b/>
          <w:sz w:val="26"/>
          <w:szCs w:val="26"/>
          <w:lang w:val="de-DE"/>
        </w:rPr>
      </w:pPr>
      <w:r w:rsidRPr="004D2D54">
        <w:rPr>
          <w:rFonts w:ascii="Times New Roman" w:hAnsi="Times New Roman" w:cs="Times New Roman"/>
          <w:b/>
          <w:sz w:val="26"/>
          <w:szCs w:val="26"/>
          <w:lang w:val="de-DE"/>
        </w:rPr>
        <w:lastRenderedPageBreak/>
        <w:t>PHẦN IV. ĐỀ XUẤT, KIẾN NGHỊ</w:t>
      </w:r>
    </w:p>
    <w:p w14:paraId="3F55510F" w14:textId="77777777" w:rsidR="005D2E71" w:rsidRPr="004D2D54" w:rsidRDefault="005D2E71" w:rsidP="003E54A3">
      <w:pPr>
        <w:spacing w:before="120" w:after="0" w:line="340" w:lineRule="exact"/>
        <w:ind w:firstLine="720"/>
        <w:jc w:val="both"/>
        <w:rPr>
          <w:rFonts w:ascii="Times New Roman" w:hAnsi="Times New Roman" w:cs="Times New Roman"/>
          <w:sz w:val="26"/>
          <w:szCs w:val="26"/>
          <w:lang w:val="de-DE"/>
        </w:rPr>
      </w:pPr>
    </w:p>
    <w:p w14:paraId="4713847D" w14:textId="77777777" w:rsidR="006B064F" w:rsidRPr="00C50936" w:rsidRDefault="006B064F" w:rsidP="003E54A3">
      <w:pPr>
        <w:spacing w:before="120" w:after="0" w:line="340" w:lineRule="exact"/>
        <w:ind w:firstLine="720"/>
        <w:jc w:val="both"/>
        <w:rPr>
          <w:rFonts w:ascii="Times New Roman" w:eastAsia="Calibri" w:hAnsi="Times New Roman" w:cs="Times New Roman"/>
          <w:sz w:val="26"/>
          <w:szCs w:val="26"/>
          <w:lang w:val="pt-BR"/>
        </w:rPr>
      </w:pPr>
      <w:r w:rsidRPr="00C50936">
        <w:rPr>
          <w:rFonts w:ascii="Times New Roman" w:eastAsia="Calibri" w:hAnsi="Times New Roman" w:cs="Times New Roman"/>
          <w:sz w:val="26"/>
          <w:szCs w:val="26"/>
          <w:lang w:val="pt-BR"/>
        </w:rPr>
        <w:t xml:space="preserve">Để nâng cao hiệu quả của công tác TĐG chất lượng CTĐT trong các cơ sở GDNN nói chung, Trường </w:t>
      </w:r>
      <w:r w:rsidRPr="004D2D54">
        <w:rPr>
          <w:rFonts w:ascii="Times New Roman" w:eastAsia="Calibri" w:hAnsi="Times New Roman" w:cs="Times New Roman"/>
          <w:sz w:val="26"/>
          <w:szCs w:val="26"/>
          <w:lang w:val="de-DE"/>
        </w:rPr>
        <w:t>Cao đẳng</w:t>
      </w:r>
      <w:r w:rsidRPr="00C50936">
        <w:rPr>
          <w:rFonts w:ascii="Times New Roman" w:eastAsia="Calibri" w:hAnsi="Times New Roman" w:cs="Times New Roman"/>
          <w:sz w:val="26"/>
          <w:szCs w:val="26"/>
          <w:lang w:val="pt-BR"/>
        </w:rPr>
        <w:t xml:space="preserve"> Công nghiệp Hưng Yên nói riêng, Trường xin đề xuất một số ý kiến như sau:</w:t>
      </w:r>
    </w:p>
    <w:p w14:paraId="52CE99A8" w14:textId="77777777" w:rsidR="006B064F" w:rsidRPr="00C50936" w:rsidRDefault="006B064F" w:rsidP="003E54A3">
      <w:pPr>
        <w:spacing w:before="120" w:after="0" w:line="340" w:lineRule="exact"/>
        <w:ind w:firstLine="720"/>
        <w:jc w:val="both"/>
        <w:rPr>
          <w:rFonts w:ascii="Times New Roman" w:eastAsia="Calibri" w:hAnsi="Times New Roman" w:cs="Times New Roman"/>
          <w:sz w:val="26"/>
          <w:szCs w:val="26"/>
          <w:lang w:val="pt-BR"/>
        </w:rPr>
      </w:pPr>
      <w:r w:rsidRPr="00C50936">
        <w:rPr>
          <w:rFonts w:ascii="Times New Roman" w:eastAsia="Calibri" w:hAnsi="Times New Roman" w:cs="Times New Roman"/>
          <w:i/>
          <w:sz w:val="26"/>
          <w:szCs w:val="26"/>
          <w:lang w:val="pt-BR"/>
        </w:rPr>
        <w:t>Thứ nhất,</w:t>
      </w:r>
      <w:r w:rsidRPr="00C50936">
        <w:rPr>
          <w:rFonts w:ascii="Times New Roman" w:eastAsia="Calibri" w:hAnsi="Times New Roman" w:cs="Times New Roman"/>
          <w:sz w:val="26"/>
          <w:szCs w:val="26"/>
          <w:lang w:val="pt-BR"/>
        </w:rPr>
        <w:t xml:space="preserve"> Tổng cục GDNN </w:t>
      </w:r>
      <w:r w:rsidR="007C47A5">
        <w:rPr>
          <w:rFonts w:ascii="Times New Roman" w:eastAsia="Calibri" w:hAnsi="Times New Roman" w:cs="Times New Roman"/>
          <w:sz w:val="26"/>
          <w:szCs w:val="26"/>
          <w:lang w:val="pt-BR"/>
        </w:rPr>
        <w:t>tổ chức nghiêm cứu, đánh giá lại hệ thống tiêu chí, tiêu chuẩn KĐCL GDNN để sát với tình hình thực tế của lĩnh vực GDNN trong thời gian tới.</w:t>
      </w:r>
      <w:r w:rsidRPr="00C50936">
        <w:rPr>
          <w:rFonts w:ascii="Times New Roman" w:eastAsia="Calibri" w:hAnsi="Times New Roman" w:cs="Times New Roman"/>
          <w:sz w:val="26"/>
          <w:szCs w:val="26"/>
          <w:lang w:val="pt-BR"/>
        </w:rPr>
        <w:t>.</w:t>
      </w:r>
    </w:p>
    <w:p w14:paraId="5AE9B199" w14:textId="77777777" w:rsidR="006B064F" w:rsidRPr="00C50936" w:rsidRDefault="006B064F" w:rsidP="003E54A3">
      <w:pPr>
        <w:spacing w:before="120" w:after="0" w:line="340" w:lineRule="exact"/>
        <w:ind w:firstLine="720"/>
        <w:jc w:val="both"/>
        <w:rPr>
          <w:rFonts w:ascii="Times New Roman" w:eastAsia="Calibri" w:hAnsi="Times New Roman" w:cs="Times New Roman"/>
          <w:sz w:val="26"/>
          <w:szCs w:val="26"/>
          <w:lang w:val="pt-BR"/>
        </w:rPr>
      </w:pPr>
      <w:r w:rsidRPr="00C50936">
        <w:rPr>
          <w:rFonts w:ascii="Times New Roman" w:eastAsia="Calibri" w:hAnsi="Times New Roman" w:cs="Times New Roman"/>
          <w:i/>
          <w:sz w:val="26"/>
          <w:szCs w:val="26"/>
          <w:lang w:val="pt-BR"/>
        </w:rPr>
        <w:t>Thứ hai,</w:t>
      </w:r>
      <w:r w:rsidRPr="00C50936">
        <w:rPr>
          <w:rFonts w:ascii="Times New Roman" w:eastAsia="Calibri" w:hAnsi="Times New Roman" w:cs="Times New Roman"/>
          <w:sz w:val="26"/>
          <w:szCs w:val="26"/>
          <w:lang w:val="pt-BR"/>
        </w:rPr>
        <w:t xml:space="preserve"> Tổng cục GDNN tiếp tục tổ chức tập huấn, bồi dưỡng kiến thức cho đội ngũ cán bộ quản lý, chuyên viên lĩnh lực KĐCL của các cơ sở GDNN để nâng cao chất lượng công tác TĐG của mỗi cơ sở.</w:t>
      </w:r>
    </w:p>
    <w:p w14:paraId="524F262E" w14:textId="77777777" w:rsidR="006B064F" w:rsidRPr="004D2D54" w:rsidRDefault="006B064F" w:rsidP="006B064F">
      <w:pPr>
        <w:spacing w:after="0" w:line="312" w:lineRule="auto"/>
        <w:ind w:firstLine="720"/>
        <w:jc w:val="both"/>
        <w:rPr>
          <w:rFonts w:ascii="Times New Roman" w:eastAsia="Calibri" w:hAnsi="Times New Roman" w:cs="Times New Roman"/>
          <w:sz w:val="26"/>
          <w:szCs w:val="26"/>
          <w:lang w:val="pt-BR"/>
        </w:rPr>
      </w:pPr>
    </w:p>
    <w:tbl>
      <w:tblPr>
        <w:tblW w:w="0" w:type="auto"/>
        <w:tblLook w:val="04A0" w:firstRow="1" w:lastRow="0" w:firstColumn="1" w:lastColumn="0" w:noHBand="0" w:noVBand="1"/>
      </w:tblPr>
      <w:tblGrid>
        <w:gridCol w:w="4642"/>
        <w:gridCol w:w="4643"/>
      </w:tblGrid>
      <w:tr w:rsidR="006B064F" w:rsidRPr="00DF5E47" w14:paraId="2C5741C4" w14:textId="77777777" w:rsidTr="00C50936">
        <w:tc>
          <w:tcPr>
            <w:tcW w:w="4642" w:type="dxa"/>
          </w:tcPr>
          <w:p w14:paraId="41788642" w14:textId="77777777" w:rsidR="006B064F" w:rsidRPr="004D2D54" w:rsidRDefault="006B064F" w:rsidP="006B064F">
            <w:pPr>
              <w:spacing w:after="0" w:line="240" w:lineRule="auto"/>
              <w:jc w:val="both"/>
              <w:rPr>
                <w:rFonts w:ascii="Times New Roman" w:eastAsia="Calibri" w:hAnsi="Times New Roman" w:cs="Times New Roman"/>
                <w:sz w:val="26"/>
                <w:szCs w:val="26"/>
                <w:lang w:val="pt-BR"/>
              </w:rPr>
            </w:pPr>
          </w:p>
        </w:tc>
        <w:tc>
          <w:tcPr>
            <w:tcW w:w="4643" w:type="dxa"/>
          </w:tcPr>
          <w:p w14:paraId="47C359C2" w14:textId="7EAE97D2" w:rsidR="006B064F" w:rsidRPr="004D2D54" w:rsidRDefault="006B064F" w:rsidP="00C320E3">
            <w:pPr>
              <w:spacing w:after="0" w:line="240" w:lineRule="auto"/>
              <w:jc w:val="center"/>
              <w:rPr>
                <w:rFonts w:ascii="Times New Roman" w:eastAsia="Calibri" w:hAnsi="Times New Roman" w:cs="Times New Roman"/>
                <w:i/>
                <w:sz w:val="26"/>
                <w:szCs w:val="26"/>
                <w:lang w:val="pt-BR"/>
              </w:rPr>
            </w:pPr>
            <w:r w:rsidRPr="004D2D54">
              <w:rPr>
                <w:rFonts w:ascii="Times New Roman" w:eastAsia="Calibri" w:hAnsi="Times New Roman" w:cs="Times New Roman"/>
                <w:i/>
                <w:sz w:val="26"/>
                <w:szCs w:val="26"/>
                <w:lang w:val="pt-BR"/>
              </w:rPr>
              <w:t xml:space="preserve">Hưng Yên, ngày </w:t>
            </w:r>
            <w:r w:rsidR="007605D1">
              <w:rPr>
                <w:rFonts w:ascii="Times New Roman" w:eastAsia="Calibri" w:hAnsi="Times New Roman" w:cs="Times New Roman"/>
                <w:i/>
                <w:sz w:val="26"/>
                <w:szCs w:val="26"/>
                <w:lang w:val="pt-BR"/>
              </w:rPr>
              <w:t xml:space="preserve">      </w:t>
            </w:r>
            <w:r w:rsidRPr="004D2D54">
              <w:rPr>
                <w:rFonts w:ascii="Times New Roman" w:eastAsia="Calibri" w:hAnsi="Times New Roman" w:cs="Times New Roman"/>
                <w:i/>
                <w:sz w:val="26"/>
                <w:szCs w:val="26"/>
                <w:lang w:val="pt-BR"/>
              </w:rPr>
              <w:t xml:space="preserve"> tháng </w:t>
            </w:r>
            <w:r w:rsidR="00C320E3">
              <w:rPr>
                <w:rFonts w:ascii="Times New Roman" w:eastAsia="Calibri" w:hAnsi="Times New Roman" w:cs="Times New Roman"/>
                <w:i/>
                <w:sz w:val="26"/>
                <w:szCs w:val="26"/>
                <w:lang w:val="pt-BR"/>
              </w:rPr>
              <w:t>8</w:t>
            </w:r>
            <w:r w:rsidRPr="004D2D54">
              <w:rPr>
                <w:rFonts w:ascii="Times New Roman" w:eastAsia="Calibri" w:hAnsi="Times New Roman" w:cs="Times New Roman"/>
                <w:i/>
                <w:sz w:val="26"/>
                <w:szCs w:val="26"/>
                <w:lang w:val="pt-BR"/>
              </w:rPr>
              <w:t xml:space="preserve"> năm 20</w:t>
            </w:r>
            <w:r w:rsidR="00CE5869" w:rsidRPr="004D2D54">
              <w:rPr>
                <w:rFonts w:ascii="Times New Roman" w:eastAsia="Calibri" w:hAnsi="Times New Roman" w:cs="Times New Roman"/>
                <w:i/>
                <w:sz w:val="26"/>
                <w:szCs w:val="26"/>
                <w:lang w:val="pt-BR"/>
              </w:rPr>
              <w:t>22</w:t>
            </w:r>
          </w:p>
        </w:tc>
      </w:tr>
      <w:tr w:rsidR="006B064F" w:rsidRPr="00C50936" w14:paraId="1475AB67" w14:textId="77777777" w:rsidTr="00C50936">
        <w:tc>
          <w:tcPr>
            <w:tcW w:w="4642" w:type="dxa"/>
          </w:tcPr>
          <w:p w14:paraId="2A82D153" w14:textId="77777777" w:rsidR="006B064F" w:rsidRPr="004D2D54" w:rsidRDefault="006B064F" w:rsidP="006B064F">
            <w:pPr>
              <w:spacing w:after="0" w:line="240" w:lineRule="auto"/>
              <w:jc w:val="both"/>
              <w:rPr>
                <w:rFonts w:ascii="Times New Roman" w:eastAsia="Calibri" w:hAnsi="Times New Roman" w:cs="Times New Roman"/>
                <w:sz w:val="26"/>
                <w:szCs w:val="26"/>
                <w:lang w:val="pt-BR"/>
              </w:rPr>
            </w:pPr>
          </w:p>
        </w:tc>
        <w:tc>
          <w:tcPr>
            <w:tcW w:w="4643" w:type="dxa"/>
          </w:tcPr>
          <w:p w14:paraId="77A51DD0" w14:textId="77777777" w:rsidR="006B064F" w:rsidRPr="00C50936" w:rsidRDefault="006B064F" w:rsidP="006B064F">
            <w:pPr>
              <w:spacing w:after="0" w:line="240" w:lineRule="auto"/>
              <w:jc w:val="center"/>
              <w:rPr>
                <w:rFonts w:ascii="Times New Roman" w:eastAsia="Calibri" w:hAnsi="Times New Roman" w:cs="Times New Roman"/>
                <w:b/>
                <w:sz w:val="26"/>
                <w:szCs w:val="26"/>
              </w:rPr>
            </w:pPr>
            <w:r w:rsidRPr="00C50936">
              <w:rPr>
                <w:rFonts w:ascii="Times New Roman" w:eastAsia="Calibri" w:hAnsi="Times New Roman" w:cs="Times New Roman"/>
                <w:b/>
                <w:sz w:val="26"/>
                <w:szCs w:val="26"/>
              </w:rPr>
              <w:t>HIỆU TRƯỞNG</w:t>
            </w:r>
          </w:p>
        </w:tc>
      </w:tr>
      <w:tr w:rsidR="006B064F" w:rsidRPr="00C50936" w14:paraId="121250F9" w14:textId="77777777" w:rsidTr="00C50936">
        <w:trPr>
          <w:trHeight w:val="1593"/>
        </w:trPr>
        <w:tc>
          <w:tcPr>
            <w:tcW w:w="4642" w:type="dxa"/>
          </w:tcPr>
          <w:p w14:paraId="013D4532" w14:textId="77777777" w:rsidR="006B064F" w:rsidRPr="00C50936" w:rsidRDefault="006B064F" w:rsidP="006B064F">
            <w:pPr>
              <w:spacing w:after="0" w:line="240" w:lineRule="auto"/>
              <w:jc w:val="both"/>
              <w:rPr>
                <w:rFonts w:ascii="Times New Roman" w:eastAsia="Calibri" w:hAnsi="Times New Roman" w:cs="Times New Roman"/>
                <w:sz w:val="26"/>
                <w:szCs w:val="26"/>
              </w:rPr>
            </w:pPr>
          </w:p>
        </w:tc>
        <w:tc>
          <w:tcPr>
            <w:tcW w:w="4643" w:type="dxa"/>
          </w:tcPr>
          <w:p w14:paraId="26943A2D" w14:textId="77777777" w:rsidR="006B064F" w:rsidRPr="00C50936" w:rsidRDefault="006B064F" w:rsidP="006B064F">
            <w:pPr>
              <w:spacing w:after="0" w:line="240" w:lineRule="auto"/>
              <w:jc w:val="center"/>
              <w:rPr>
                <w:rFonts w:ascii="Times New Roman" w:eastAsia="Calibri" w:hAnsi="Times New Roman" w:cs="Times New Roman"/>
                <w:sz w:val="26"/>
                <w:szCs w:val="26"/>
              </w:rPr>
            </w:pPr>
          </w:p>
          <w:p w14:paraId="1F888DDE" w14:textId="77777777" w:rsidR="006B064F" w:rsidRPr="00C50936" w:rsidRDefault="006B064F" w:rsidP="006B064F">
            <w:pPr>
              <w:spacing w:after="0" w:line="240" w:lineRule="auto"/>
              <w:jc w:val="center"/>
              <w:rPr>
                <w:rFonts w:ascii="Times New Roman" w:eastAsia="Calibri" w:hAnsi="Times New Roman" w:cs="Times New Roman"/>
                <w:sz w:val="26"/>
                <w:szCs w:val="26"/>
              </w:rPr>
            </w:pPr>
          </w:p>
          <w:p w14:paraId="54B7417F" w14:textId="77777777" w:rsidR="006B064F" w:rsidRPr="00C50936" w:rsidRDefault="006B064F" w:rsidP="006B064F">
            <w:pPr>
              <w:spacing w:after="0" w:line="240" w:lineRule="auto"/>
              <w:jc w:val="center"/>
              <w:rPr>
                <w:rFonts w:ascii="Times New Roman" w:eastAsia="Calibri" w:hAnsi="Times New Roman" w:cs="Times New Roman"/>
                <w:sz w:val="26"/>
                <w:szCs w:val="26"/>
              </w:rPr>
            </w:pPr>
          </w:p>
          <w:p w14:paraId="15587E0B" w14:textId="77777777" w:rsidR="006B064F" w:rsidRPr="00C50936" w:rsidRDefault="006B064F" w:rsidP="006B064F">
            <w:pPr>
              <w:spacing w:after="0" w:line="240" w:lineRule="auto"/>
              <w:jc w:val="center"/>
              <w:rPr>
                <w:rFonts w:ascii="Times New Roman" w:eastAsia="Calibri" w:hAnsi="Times New Roman" w:cs="Times New Roman"/>
                <w:sz w:val="26"/>
                <w:szCs w:val="26"/>
              </w:rPr>
            </w:pPr>
          </w:p>
          <w:p w14:paraId="7EE82025" w14:textId="77777777" w:rsidR="006B064F" w:rsidRPr="00C50936" w:rsidRDefault="006B064F" w:rsidP="006B064F">
            <w:pPr>
              <w:spacing w:after="0" w:line="240" w:lineRule="auto"/>
              <w:jc w:val="center"/>
              <w:rPr>
                <w:rFonts w:ascii="Times New Roman" w:eastAsia="Calibri" w:hAnsi="Times New Roman" w:cs="Times New Roman"/>
                <w:sz w:val="26"/>
                <w:szCs w:val="26"/>
              </w:rPr>
            </w:pPr>
          </w:p>
          <w:p w14:paraId="2A261577" w14:textId="77777777" w:rsidR="006B064F" w:rsidRPr="00C50936" w:rsidRDefault="006B064F" w:rsidP="006B064F">
            <w:pPr>
              <w:spacing w:after="0" w:line="240" w:lineRule="auto"/>
              <w:jc w:val="center"/>
              <w:rPr>
                <w:rFonts w:ascii="Times New Roman" w:eastAsia="Calibri" w:hAnsi="Times New Roman" w:cs="Times New Roman"/>
                <w:sz w:val="26"/>
                <w:szCs w:val="26"/>
              </w:rPr>
            </w:pPr>
          </w:p>
        </w:tc>
      </w:tr>
      <w:tr w:rsidR="006B064F" w:rsidRPr="00C50936" w14:paraId="7D809E62" w14:textId="77777777" w:rsidTr="00C50936">
        <w:tc>
          <w:tcPr>
            <w:tcW w:w="4642" w:type="dxa"/>
          </w:tcPr>
          <w:p w14:paraId="63B912A8" w14:textId="77777777" w:rsidR="006B064F" w:rsidRPr="00C50936" w:rsidRDefault="006B064F" w:rsidP="006B064F">
            <w:pPr>
              <w:spacing w:after="0" w:line="240" w:lineRule="auto"/>
              <w:jc w:val="both"/>
              <w:rPr>
                <w:rFonts w:ascii="Times New Roman" w:eastAsia="Calibri" w:hAnsi="Times New Roman" w:cs="Times New Roman"/>
                <w:sz w:val="26"/>
                <w:szCs w:val="26"/>
              </w:rPr>
            </w:pPr>
          </w:p>
        </w:tc>
        <w:tc>
          <w:tcPr>
            <w:tcW w:w="4643" w:type="dxa"/>
          </w:tcPr>
          <w:p w14:paraId="4E0DABB2" w14:textId="77777777" w:rsidR="006B064F" w:rsidRPr="00C50936" w:rsidRDefault="006B064F" w:rsidP="006B064F">
            <w:pPr>
              <w:spacing w:after="0" w:line="240" w:lineRule="auto"/>
              <w:jc w:val="center"/>
              <w:rPr>
                <w:rFonts w:ascii="Times New Roman" w:eastAsia="Calibri" w:hAnsi="Times New Roman" w:cs="Times New Roman"/>
                <w:b/>
                <w:sz w:val="26"/>
                <w:szCs w:val="26"/>
              </w:rPr>
            </w:pPr>
            <w:r w:rsidRPr="00C50936">
              <w:rPr>
                <w:rFonts w:ascii="Times New Roman" w:eastAsia="Calibri" w:hAnsi="Times New Roman" w:cs="Times New Roman"/>
                <w:b/>
                <w:sz w:val="26"/>
                <w:szCs w:val="26"/>
              </w:rPr>
              <w:t>Nguyễn Khắc Ngọc</w:t>
            </w:r>
          </w:p>
        </w:tc>
      </w:tr>
    </w:tbl>
    <w:p w14:paraId="4A4903D2" w14:textId="77777777" w:rsidR="005D2E71" w:rsidRPr="00C50936" w:rsidRDefault="005D2E71" w:rsidP="005D2E71">
      <w:pPr>
        <w:spacing w:after="0" w:line="312" w:lineRule="auto"/>
        <w:ind w:firstLine="720"/>
        <w:jc w:val="both"/>
        <w:rPr>
          <w:rFonts w:ascii="Times New Roman" w:hAnsi="Times New Roman" w:cs="Times New Roman"/>
          <w:sz w:val="26"/>
          <w:szCs w:val="26"/>
        </w:rPr>
      </w:pPr>
    </w:p>
    <w:p w14:paraId="6E24709E" w14:textId="77777777" w:rsidR="005D2E71" w:rsidRPr="00C50936" w:rsidRDefault="005D2E71" w:rsidP="005D2E71">
      <w:pPr>
        <w:spacing w:after="0" w:line="312" w:lineRule="auto"/>
        <w:ind w:firstLine="720"/>
        <w:jc w:val="both"/>
        <w:rPr>
          <w:rFonts w:ascii="Times New Roman" w:hAnsi="Times New Roman" w:cs="Times New Roman"/>
          <w:sz w:val="26"/>
          <w:szCs w:val="26"/>
        </w:rPr>
      </w:pPr>
    </w:p>
    <w:p w14:paraId="07015BBB" w14:textId="77777777" w:rsidR="00A50679" w:rsidRPr="00C50936" w:rsidRDefault="00A50679" w:rsidP="005D2E71">
      <w:pPr>
        <w:spacing w:after="0" w:line="312" w:lineRule="auto"/>
        <w:ind w:firstLine="720"/>
        <w:jc w:val="both"/>
        <w:rPr>
          <w:rFonts w:ascii="Times New Roman" w:hAnsi="Times New Roman" w:cs="Times New Roman"/>
          <w:sz w:val="26"/>
          <w:szCs w:val="26"/>
        </w:rPr>
      </w:pPr>
    </w:p>
    <w:p w14:paraId="5A28D200" w14:textId="77777777" w:rsidR="00BB1DDB" w:rsidRPr="00C50936" w:rsidRDefault="00BB1DDB">
      <w:pPr>
        <w:rPr>
          <w:rFonts w:ascii="Times New Roman" w:hAnsi="Times New Roman" w:cs="Times New Roman"/>
          <w:sz w:val="26"/>
          <w:szCs w:val="26"/>
        </w:rPr>
      </w:pPr>
      <w:r w:rsidRPr="00C50936">
        <w:rPr>
          <w:rFonts w:ascii="Times New Roman" w:hAnsi="Times New Roman" w:cs="Times New Roman"/>
          <w:sz w:val="26"/>
          <w:szCs w:val="26"/>
        </w:rPr>
        <w:br w:type="page"/>
      </w:r>
    </w:p>
    <w:p w14:paraId="6B0D2543" w14:textId="77777777" w:rsidR="00A50679" w:rsidRDefault="00BB1DDB" w:rsidP="00BB1DDB">
      <w:pPr>
        <w:spacing w:after="0" w:line="312" w:lineRule="auto"/>
        <w:jc w:val="center"/>
        <w:rPr>
          <w:rFonts w:ascii="Times New Roman" w:hAnsi="Times New Roman" w:cs="Times New Roman"/>
          <w:b/>
          <w:sz w:val="26"/>
          <w:szCs w:val="26"/>
        </w:rPr>
      </w:pPr>
      <w:r w:rsidRPr="00C50936">
        <w:rPr>
          <w:rFonts w:ascii="Times New Roman" w:hAnsi="Times New Roman" w:cs="Times New Roman"/>
          <w:b/>
          <w:sz w:val="26"/>
          <w:szCs w:val="26"/>
        </w:rPr>
        <w:lastRenderedPageBreak/>
        <w:t>PHỤ LỤC</w:t>
      </w:r>
      <w:r w:rsidR="00111290">
        <w:rPr>
          <w:rFonts w:ascii="Times New Roman" w:hAnsi="Times New Roman" w:cs="Times New Roman"/>
          <w:b/>
          <w:sz w:val="26"/>
          <w:szCs w:val="26"/>
        </w:rPr>
        <w:t xml:space="preserve"> </w:t>
      </w:r>
    </w:p>
    <w:p w14:paraId="725B5E51" w14:textId="703276C2" w:rsidR="001D16C7" w:rsidRDefault="001D16C7" w:rsidP="001D16C7">
      <w:pPr>
        <w:spacing w:after="0" w:line="312" w:lineRule="auto"/>
        <w:rPr>
          <w:rFonts w:ascii="Times New Roman" w:hAnsi="Times New Roman" w:cs="Times New Roman"/>
          <w:b/>
          <w:sz w:val="26"/>
          <w:szCs w:val="26"/>
        </w:rPr>
      </w:pPr>
      <w:r>
        <w:rPr>
          <w:rFonts w:ascii="Times New Roman" w:hAnsi="Times New Roman" w:cs="Times New Roman"/>
          <w:b/>
          <w:sz w:val="26"/>
          <w:szCs w:val="26"/>
        </w:rPr>
        <w:t>1</w:t>
      </w:r>
      <w:r w:rsidRPr="00C50936">
        <w:rPr>
          <w:rFonts w:ascii="Times New Roman" w:hAnsi="Times New Roman" w:cs="Times New Roman"/>
          <w:b/>
          <w:sz w:val="26"/>
          <w:szCs w:val="26"/>
        </w:rPr>
        <w:t xml:space="preserve">. </w:t>
      </w:r>
      <w:r>
        <w:rPr>
          <w:rFonts w:ascii="Times New Roman" w:hAnsi="Times New Roman" w:cs="Times New Roman"/>
          <w:b/>
          <w:sz w:val="26"/>
          <w:szCs w:val="26"/>
        </w:rPr>
        <w:t>Hội đồng</w:t>
      </w:r>
      <w:r w:rsidRPr="00C50936">
        <w:rPr>
          <w:rFonts w:ascii="Times New Roman" w:hAnsi="Times New Roman" w:cs="Times New Roman"/>
          <w:b/>
          <w:sz w:val="26"/>
          <w:szCs w:val="26"/>
        </w:rPr>
        <w:t xml:space="preserve"> tự đánh giá chất lượng chương trình đào tạo</w:t>
      </w:r>
    </w:p>
    <w:p w14:paraId="5B02ED15" w14:textId="77777777" w:rsidR="00DA42BA" w:rsidRPr="00DA42BA" w:rsidRDefault="00DA42BA" w:rsidP="001D16C7">
      <w:pPr>
        <w:spacing w:after="0" w:line="312" w:lineRule="auto"/>
        <w:rPr>
          <w:rFonts w:ascii="Times New Roman" w:hAnsi="Times New Roman" w:cs="Times New Roman"/>
          <w:b/>
          <w:sz w:val="24"/>
          <w:szCs w:val="26"/>
        </w:rPr>
      </w:pPr>
    </w:p>
    <w:tbl>
      <w:tblPr>
        <w:tblW w:w="9711" w:type="dxa"/>
        <w:tblLook w:val="01E0" w:firstRow="1" w:lastRow="1" w:firstColumn="1" w:lastColumn="1" w:noHBand="0" w:noVBand="0"/>
      </w:tblPr>
      <w:tblGrid>
        <w:gridCol w:w="4448"/>
        <w:gridCol w:w="5263"/>
      </w:tblGrid>
      <w:tr w:rsidR="00F20EF8" w:rsidRPr="00DA42BA" w14:paraId="6C64A2BF" w14:textId="77777777" w:rsidTr="001821C6">
        <w:tc>
          <w:tcPr>
            <w:tcW w:w="4448" w:type="dxa"/>
          </w:tcPr>
          <w:p w14:paraId="363E47AE" w14:textId="77777777" w:rsidR="00F20EF8" w:rsidRPr="00DA42BA" w:rsidRDefault="00F20EF8" w:rsidP="00F20EF8">
            <w:pPr>
              <w:spacing w:after="0" w:line="240" w:lineRule="auto"/>
              <w:jc w:val="center"/>
              <w:rPr>
                <w:rFonts w:ascii="Times New Roman" w:hAnsi="Times New Roman" w:cs="Times New Roman"/>
              </w:rPr>
            </w:pPr>
            <w:r w:rsidRPr="00DA42BA">
              <w:rPr>
                <w:rFonts w:ascii="Times New Roman" w:hAnsi="Times New Roman" w:cs="Times New Roman"/>
              </w:rPr>
              <w:t>BỘ CÔNG THƯƠNG</w:t>
            </w:r>
          </w:p>
          <w:p w14:paraId="0E50BA9A" w14:textId="77777777" w:rsidR="00F20EF8" w:rsidRPr="00DA42BA" w:rsidRDefault="00F20EF8" w:rsidP="00F20EF8">
            <w:pPr>
              <w:spacing w:after="0" w:line="240" w:lineRule="auto"/>
              <w:jc w:val="center"/>
              <w:rPr>
                <w:rFonts w:ascii="Times New Roman" w:hAnsi="Times New Roman" w:cs="Times New Roman"/>
                <w:b/>
                <w:sz w:val="20"/>
              </w:rPr>
            </w:pPr>
            <w:r w:rsidRPr="00DA42BA">
              <w:rPr>
                <w:rFonts w:ascii="Times New Roman" w:hAnsi="Times New Roman" w:cs="Times New Roman"/>
                <w:b/>
              </w:rPr>
              <w:t>TRƯỜNG CAO ĐẲNG CÔNG NGHIỆP HƯNG YÊN</w:t>
            </w:r>
          </w:p>
        </w:tc>
        <w:tc>
          <w:tcPr>
            <w:tcW w:w="5263" w:type="dxa"/>
          </w:tcPr>
          <w:p w14:paraId="4A1357FF" w14:textId="77777777" w:rsidR="00F20EF8" w:rsidRPr="00DA42BA" w:rsidRDefault="00F20EF8" w:rsidP="00F20EF8">
            <w:pPr>
              <w:spacing w:after="0" w:line="240" w:lineRule="auto"/>
              <w:jc w:val="center"/>
              <w:rPr>
                <w:rFonts w:ascii="Times New Roman" w:hAnsi="Times New Roman" w:cs="Times New Roman"/>
                <w:b/>
              </w:rPr>
            </w:pPr>
            <w:r w:rsidRPr="00DA42BA">
              <w:rPr>
                <w:rFonts w:ascii="Times New Roman" w:hAnsi="Times New Roman" w:cs="Times New Roman"/>
                <w:b/>
              </w:rPr>
              <w:t xml:space="preserve">CỘNG HÒA XÃ HỘI CHỦ NGHĨA VIỆT </w:t>
            </w:r>
            <w:smartTag w:uri="urn:schemas-microsoft-com:office:smarttags" w:element="place">
              <w:smartTag w:uri="urn:schemas-microsoft-com:office:smarttags" w:element="country-region">
                <w:r w:rsidRPr="00DA42BA">
                  <w:rPr>
                    <w:rFonts w:ascii="Times New Roman" w:hAnsi="Times New Roman" w:cs="Times New Roman"/>
                    <w:b/>
                  </w:rPr>
                  <w:t>NAM</w:t>
                </w:r>
              </w:smartTag>
            </w:smartTag>
          </w:p>
          <w:p w14:paraId="6323B85D" w14:textId="77777777" w:rsidR="00F20EF8" w:rsidRPr="00DA42BA" w:rsidRDefault="00F20EF8" w:rsidP="00F20EF8">
            <w:pPr>
              <w:spacing w:after="0" w:line="240" w:lineRule="auto"/>
              <w:jc w:val="center"/>
              <w:rPr>
                <w:rFonts w:ascii="Times New Roman" w:hAnsi="Times New Roman" w:cs="Times New Roman"/>
                <w:b/>
                <w:sz w:val="20"/>
              </w:rPr>
            </w:pPr>
            <w:r w:rsidRPr="00DA42BA">
              <w:rPr>
                <w:rFonts w:ascii="Times New Roman" w:hAnsi="Times New Roman" w:cs="Times New Roman"/>
                <w:noProof/>
                <w:sz w:val="20"/>
              </w:rPr>
              <mc:AlternateContent>
                <mc:Choice Requires="wps">
                  <w:drawing>
                    <wp:anchor distT="0" distB="0" distL="114300" distR="114300" simplePos="0" relativeHeight="251612160" behindDoc="0" locked="0" layoutInCell="1" allowOverlap="1" wp14:anchorId="058DA36E" wp14:editId="0144DA03">
                      <wp:simplePos x="0" y="0"/>
                      <wp:positionH relativeFrom="column">
                        <wp:posOffset>601980</wp:posOffset>
                      </wp:positionH>
                      <wp:positionV relativeFrom="paragraph">
                        <wp:posOffset>219075</wp:posOffset>
                      </wp:positionV>
                      <wp:extent cx="1977390" cy="0"/>
                      <wp:effectExtent l="10795" t="9525" r="12065" b="9525"/>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73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7C09AEE8" id="Line 2" o:spid="_x0000_s1026" style="position:absolute;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4pt,17.25pt" to="203.1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"/>
                  </w:pict>
                </mc:Fallback>
              </mc:AlternateContent>
            </w:r>
            <w:r w:rsidRPr="00DA42BA">
              <w:rPr>
                <w:rFonts w:ascii="Times New Roman" w:hAnsi="Times New Roman" w:cs="Times New Roman"/>
                <w:b/>
                <w:sz w:val="24"/>
              </w:rPr>
              <w:t>Độc lập - Tự do - Hạnh phúc</w:t>
            </w:r>
          </w:p>
        </w:tc>
      </w:tr>
      <w:tr w:rsidR="00F20EF8" w:rsidRPr="00DA42BA" w14:paraId="7AC4F6B5" w14:textId="77777777" w:rsidTr="001821C6">
        <w:tc>
          <w:tcPr>
            <w:tcW w:w="4448" w:type="dxa"/>
          </w:tcPr>
          <w:p w14:paraId="6BC466DB" w14:textId="77777777" w:rsidR="00F20EF8" w:rsidRPr="00DA42BA" w:rsidRDefault="00F20EF8" w:rsidP="00F20EF8">
            <w:pPr>
              <w:spacing w:after="0" w:line="240" w:lineRule="auto"/>
              <w:jc w:val="center"/>
              <w:rPr>
                <w:rFonts w:ascii="Times New Roman" w:hAnsi="Times New Roman" w:cs="Times New Roman"/>
                <w:sz w:val="8"/>
              </w:rPr>
            </w:pPr>
            <w:r w:rsidRPr="00DA42BA">
              <w:rPr>
                <w:rFonts w:ascii="Times New Roman" w:hAnsi="Times New Roman" w:cs="Times New Roman"/>
                <w:b/>
                <w:noProof/>
                <w:sz w:val="8"/>
              </w:rPr>
              <mc:AlternateContent>
                <mc:Choice Requires="wps">
                  <w:drawing>
                    <wp:anchor distT="0" distB="0" distL="114300" distR="114300" simplePos="0" relativeHeight="251614208" behindDoc="0" locked="0" layoutInCell="1" allowOverlap="1" wp14:anchorId="55B3578C" wp14:editId="496C6048">
                      <wp:simplePos x="0" y="0"/>
                      <wp:positionH relativeFrom="column">
                        <wp:posOffset>1120140</wp:posOffset>
                      </wp:positionH>
                      <wp:positionV relativeFrom="paragraph">
                        <wp:posOffset>18415</wp:posOffset>
                      </wp:positionV>
                      <wp:extent cx="424180" cy="0"/>
                      <wp:effectExtent l="9525" t="6985" r="13970" b="12065"/>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4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44BCD9F" id="Line 4" o:spid="_x0000_s1026" style="position:absolute;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2pt,1.45pt" to="121.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"/>
                  </w:pict>
                </mc:Fallback>
              </mc:AlternateContent>
            </w:r>
          </w:p>
        </w:tc>
        <w:tc>
          <w:tcPr>
            <w:tcW w:w="5263" w:type="dxa"/>
          </w:tcPr>
          <w:p w14:paraId="68AAC7EE" w14:textId="77777777" w:rsidR="00F20EF8" w:rsidRPr="00DA42BA" w:rsidRDefault="00F20EF8" w:rsidP="00F20EF8">
            <w:pPr>
              <w:spacing w:after="0" w:line="240" w:lineRule="auto"/>
              <w:jc w:val="center"/>
              <w:rPr>
                <w:rFonts w:ascii="Times New Roman" w:hAnsi="Times New Roman" w:cs="Times New Roman"/>
                <w:i/>
                <w:sz w:val="8"/>
              </w:rPr>
            </w:pPr>
          </w:p>
        </w:tc>
      </w:tr>
      <w:tr w:rsidR="00F20EF8" w:rsidRPr="00DA42BA" w14:paraId="3D3D3AD6" w14:textId="77777777" w:rsidTr="001821C6">
        <w:tc>
          <w:tcPr>
            <w:tcW w:w="4448" w:type="dxa"/>
          </w:tcPr>
          <w:p w14:paraId="71398A9E" w14:textId="77777777" w:rsidR="00F20EF8" w:rsidRPr="00DA42BA" w:rsidRDefault="00F20EF8" w:rsidP="00F20EF8">
            <w:pPr>
              <w:spacing w:after="0" w:line="240" w:lineRule="auto"/>
              <w:jc w:val="center"/>
              <w:rPr>
                <w:rFonts w:ascii="Times New Roman" w:hAnsi="Times New Roman" w:cs="Times New Roman"/>
                <w:sz w:val="24"/>
              </w:rPr>
            </w:pPr>
            <w:r w:rsidRPr="00DA42BA">
              <w:rPr>
                <w:rFonts w:ascii="Times New Roman" w:hAnsi="Times New Roman" w:cs="Times New Roman"/>
                <w:sz w:val="24"/>
              </w:rPr>
              <w:t>Số: 197/QĐ-CĐCNHY</w:t>
            </w:r>
          </w:p>
        </w:tc>
        <w:tc>
          <w:tcPr>
            <w:tcW w:w="5263" w:type="dxa"/>
          </w:tcPr>
          <w:p w14:paraId="4787BBD2" w14:textId="77777777" w:rsidR="00F20EF8" w:rsidRPr="00DA42BA" w:rsidRDefault="00F20EF8" w:rsidP="00F20EF8">
            <w:pPr>
              <w:spacing w:after="0" w:line="240" w:lineRule="auto"/>
              <w:jc w:val="center"/>
              <w:rPr>
                <w:rFonts w:ascii="Times New Roman" w:hAnsi="Times New Roman" w:cs="Times New Roman"/>
                <w:i/>
              </w:rPr>
            </w:pPr>
            <w:r w:rsidRPr="00DA42BA">
              <w:rPr>
                <w:rFonts w:ascii="Times New Roman" w:hAnsi="Times New Roman" w:cs="Times New Roman"/>
                <w:i/>
                <w:sz w:val="24"/>
              </w:rPr>
              <w:t>Hưng Yên, ngày 18 tháng 5 năm 2022</w:t>
            </w:r>
          </w:p>
        </w:tc>
      </w:tr>
    </w:tbl>
    <w:p w14:paraId="7106EB85" w14:textId="77777777" w:rsidR="00F20EF8" w:rsidRPr="00DA42BA" w:rsidRDefault="00F20EF8" w:rsidP="00F20EF8">
      <w:pPr>
        <w:spacing w:after="0" w:line="240" w:lineRule="auto"/>
        <w:rPr>
          <w:rFonts w:ascii="Times New Roman" w:hAnsi="Times New Roman" w:cs="Times New Roman"/>
          <w:sz w:val="20"/>
        </w:rPr>
      </w:pPr>
    </w:p>
    <w:p w14:paraId="31864DF8" w14:textId="77777777" w:rsidR="00F20EF8" w:rsidRPr="00DA42BA" w:rsidRDefault="00F20EF8" w:rsidP="00F20EF8">
      <w:pPr>
        <w:spacing w:after="0" w:line="240" w:lineRule="auto"/>
        <w:jc w:val="center"/>
        <w:rPr>
          <w:rFonts w:ascii="Times New Roman" w:hAnsi="Times New Roman" w:cs="Times New Roman"/>
          <w:b/>
          <w:sz w:val="20"/>
        </w:rPr>
      </w:pPr>
      <w:r w:rsidRPr="00DA42BA">
        <w:rPr>
          <w:rFonts w:ascii="Times New Roman" w:hAnsi="Times New Roman" w:cs="Times New Roman"/>
          <w:b/>
          <w:sz w:val="20"/>
        </w:rPr>
        <w:t>QUYẾT ĐỊNH</w:t>
      </w:r>
    </w:p>
    <w:p w14:paraId="0869F84A" w14:textId="77777777" w:rsidR="00F20EF8" w:rsidRPr="00DA42BA" w:rsidRDefault="00F20EF8" w:rsidP="00F20EF8">
      <w:pPr>
        <w:spacing w:after="0" w:line="240" w:lineRule="auto"/>
        <w:jc w:val="center"/>
        <w:rPr>
          <w:rFonts w:ascii="Times New Roman" w:hAnsi="Times New Roman" w:cs="Times New Roman"/>
          <w:b/>
          <w:sz w:val="24"/>
        </w:rPr>
      </w:pPr>
      <w:r w:rsidRPr="00DA42BA">
        <w:rPr>
          <w:rFonts w:ascii="Times New Roman" w:hAnsi="Times New Roman" w:cs="Times New Roman"/>
          <w:b/>
          <w:sz w:val="24"/>
        </w:rPr>
        <w:t>Về việc thành lập Hội đồng tự đánh giá chất lượng chương trình đào tạo</w:t>
      </w:r>
    </w:p>
    <w:p w14:paraId="6466F683" w14:textId="77777777" w:rsidR="00F20EF8" w:rsidRPr="00DA42BA" w:rsidRDefault="00F20EF8" w:rsidP="00F20EF8">
      <w:pPr>
        <w:spacing w:after="0" w:line="240" w:lineRule="auto"/>
        <w:jc w:val="center"/>
        <w:rPr>
          <w:rFonts w:ascii="Times New Roman" w:hAnsi="Times New Roman" w:cs="Times New Roman"/>
          <w:b/>
          <w:sz w:val="24"/>
        </w:rPr>
      </w:pPr>
      <w:r w:rsidRPr="00DA42BA">
        <w:rPr>
          <w:rFonts w:ascii="Times New Roman" w:hAnsi="Times New Roman" w:cs="Times New Roman"/>
          <w:b/>
          <w:sz w:val="24"/>
        </w:rPr>
        <w:t>Nghề Điện công nghiệp, trình độ cao đẳng năm 2022</w:t>
      </w:r>
    </w:p>
    <w:p w14:paraId="5D0BF24E" w14:textId="77777777" w:rsidR="00F20EF8" w:rsidRPr="00DA42BA" w:rsidRDefault="00F20EF8" w:rsidP="00F20EF8">
      <w:pPr>
        <w:rPr>
          <w:rFonts w:ascii="Times New Roman" w:hAnsi="Times New Roman" w:cs="Times New Roman"/>
          <w:sz w:val="20"/>
        </w:rPr>
      </w:pPr>
      <w:r w:rsidRPr="00DA42BA">
        <w:rPr>
          <w:rFonts w:ascii="Times New Roman" w:hAnsi="Times New Roman" w:cs="Times New Roman"/>
          <w:noProof/>
          <w:sz w:val="20"/>
        </w:rPr>
        <mc:AlternateContent>
          <mc:Choice Requires="wps">
            <w:drawing>
              <wp:anchor distT="0" distB="0" distL="114300" distR="114300" simplePos="0" relativeHeight="251613184" behindDoc="0" locked="0" layoutInCell="1" allowOverlap="1" wp14:anchorId="16167626" wp14:editId="5DB69707">
                <wp:simplePos x="0" y="0"/>
                <wp:positionH relativeFrom="column">
                  <wp:posOffset>2057400</wp:posOffset>
                </wp:positionH>
                <wp:positionV relativeFrom="paragraph">
                  <wp:posOffset>27305</wp:posOffset>
                </wp:positionV>
                <wp:extent cx="1778000" cy="0"/>
                <wp:effectExtent l="13335" t="10795" r="8890" b="8255"/>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8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2DCC3B8F" id="Line 3" o:spid="_x0000_s1026" style="position:absolute;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2.15pt" to="302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"/>
            </w:pict>
          </mc:Fallback>
        </mc:AlternateContent>
      </w:r>
    </w:p>
    <w:p w14:paraId="2E5B77B3" w14:textId="77777777" w:rsidR="00F20EF8" w:rsidRPr="00DA42BA" w:rsidRDefault="00F20EF8" w:rsidP="00F20EF8">
      <w:pPr>
        <w:spacing w:before="120" w:after="120" w:line="288" w:lineRule="auto"/>
        <w:jc w:val="center"/>
        <w:rPr>
          <w:rFonts w:ascii="Times New Roman" w:hAnsi="Times New Roman" w:cs="Times New Roman"/>
          <w:b/>
          <w:sz w:val="24"/>
        </w:rPr>
      </w:pPr>
      <w:r w:rsidRPr="00DA42BA">
        <w:rPr>
          <w:rFonts w:ascii="Times New Roman" w:hAnsi="Times New Roman" w:cs="Times New Roman"/>
          <w:b/>
          <w:sz w:val="24"/>
        </w:rPr>
        <w:t>HIỆU TRƯỞNG TRƯỜNG CAO ĐẲNG CÔNG NGHIỆP HƯNG YÊN</w:t>
      </w:r>
    </w:p>
    <w:p w14:paraId="060BCDF2" w14:textId="77777777" w:rsidR="00F20EF8" w:rsidRPr="00DA42BA" w:rsidRDefault="00F20EF8" w:rsidP="00F20EF8">
      <w:pPr>
        <w:spacing w:before="120" w:after="120" w:line="288" w:lineRule="auto"/>
        <w:ind w:firstLine="720"/>
        <w:jc w:val="both"/>
        <w:rPr>
          <w:rFonts w:ascii="Times New Roman" w:hAnsi="Times New Roman" w:cs="Times New Roman"/>
          <w:i/>
          <w:sz w:val="24"/>
        </w:rPr>
      </w:pPr>
      <w:r w:rsidRPr="00DA42BA">
        <w:rPr>
          <w:rFonts w:ascii="Times New Roman" w:hAnsi="Times New Roman" w:cs="Times New Roman"/>
          <w:i/>
          <w:sz w:val="24"/>
        </w:rPr>
        <w:t>Căn cứ Luật Giáo dục nghề nghiệp số 74/2014/QH13 ngày 27/11/2014;</w:t>
      </w:r>
    </w:p>
    <w:p w14:paraId="0DE86E12" w14:textId="77777777" w:rsidR="00F20EF8" w:rsidRPr="00DA42BA" w:rsidRDefault="00F20EF8" w:rsidP="00F20EF8">
      <w:pPr>
        <w:spacing w:before="120" w:after="120" w:line="288" w:lineRule="auto"/>
        <w:ind w:firstLine="720"/>
        <w:jc w:val="both"/>
        <w:rPr>
          <w:rFonts w:ascii="Times New Roman" w:hAnsi="Times New Roman" w:cs="Times New Roman"/>
          <w:i/>
          <w:sz w:val="24"/>
        </w:rPr>
      </w:pPr>
      <w:r w:rsidRPr="00DA42BA">
        <w:rPr>
          <w:rFonts w:ascii="Times New Roman" w:hAnsi="Times New Roman" w:cs="Times New Roman"/>
          <w:i/>
          <w:sz w:val="24"/>
        </w:rPr>
        <w:t>Căn cứ Thông tư số 15/2017/TT-BLĐTBXH ngày 08/6/2017 của Bộ trưởng Bộ Lao động – Thương binh và xã hội quy định tiêu chí, tiêu chuẩn kiểm định chất lượng giáo dục nghề nghiệp;</w:t>
      </w:r>
    </w:p>
    <w:p w14:paraId="28D36203" w14:textId="77777777" w:rsidR="00F20EF8" w:rsidRPr="00DA42BA" w:rsidRDefault="00F20EF8" w:rsidP="00F20EF8">
      <w:pPr>
        <w:spacing w:before="120" w:after="120" w:line="288" w:lineRule="auto"/>
        <w:ind w:firstLine="720"/>
        <w:jc w:val="both"/>
        <w:rPr>
          <w:rFonts w:ascii="Times New Roman" w:hAnsi="Times New Roman" w:cs="Times New Roman"/>
          <w:i/>
          <w:sz w:val="24"/>
        </w:rPr>
      </w:pPr>
      <w:r w:rsidRPr="00DA42BA">
        <w:rPr>
          <w:rFonts w:ascii="Times New Roman" w:hAnsi="Times New Roman" w:cs="Times New Roman"/>
          <w:i/>
          <w:sz w:val="24"/>
        </w:rPr>
        <w:t>Căn cứ Thông tư 28/2017/TT-BLĐTBXH ngày 15/12/2017 của Bộ Lao động - Thương binh và Xã hội quy định hệ thống đảm bảo chất lượng của cơ sở GDNN;</w:t>
      </w:r>
    </w:p>
    <w:p w14:paraId="5063CCC7" w14:textId="77777777" w:rsidR="00F20EF8" w:rsidRPr="00DA42BA" w:rsidRDefault="00F20EF8" w:rsidP="00F20EF8">
      <w:pPr>
        <w:spacing w:before="120" w:after="120" w:line="288" w:lineRule="auto"/>
        <w:ind w:firstLine="720"/>
        <w:jc w:val="both"/>
        <w:rPr>
          <w:rFonts w:ascii="Times New Roman" w:hAnsi="Times New Roman" w:cs="Times New Roman"/>
          <w:i/>
          <w:sz w:val="24"/>
        </w:rPr>
      </w:pPr>
      <w:r w:rsidRPr="00DA42BA">
        <w:rPr>
          <w:rFonts w:ascii="Times New Roman" w:hAnsi="Times New Roman" w:cs="Times New Roman"/>
          <w:i/>
          <w:sz w:val="24"/>
        </w:rPr>
        <w:t>Căn cứ Quyết định số 10130/QĐ-BCT ngày 30/12/2013 của Bộ trưởng Bộ Công Thương quy định chức năng, nhiệm vụ, quyền hạn và cơ cấu tổ chức của Trường Cao đẳng Công nghiệp Hưng Yên;</w:t>
      </w:r>
    </w:p>
    <w:p w14:paraId="1FB3D745" w14:textId="77777777" w:rsidR="00F20EF8" w:rsidRPr="00DA42BA" w:rsidRDefault="00F20EF8" w:rsidP="00F20EF8">
      <w:pPr>
        <w:spacing w:before="120" w:after="120" w:line="288" w:lineRule="auto"/>
        <w:ind w:firstLine="720"/>
        <w:jc w:val="both"/>
        <w:rPr>
          <w:rFonts w:ascii="Times New Roman" w:hAnsi="Times New Roman" w:cs="Times New Roman"/>
          <w:i/>
          <w:sz w:val="24"/>
        </w:rPr>
      </w:pPr>
      <w:r w:rsidRPr="00DA42BA">
        <w:rPr>
          <w:rFonts w:ascii="Times New Roman" w:hAnsi="Times New Roman" w:cs="Times New Roman"/>
          <w:i/>
          <w:sz w:val="24"/>
        </w:rPr>
        <w:t>Xét đề nghị của Trưởng phòng Nghiên cứu khoa học và Hợp tác quốc tế.</w:t>
      </w:r>
    </w:p>
    <w:p w14:paraId="515637E6" w14:textId="77777777" w:rsidR="00F20EF8" w:rsidRPr="00DA42BA" w:rsidRDefault="00F20EF8" w:rsidP="00F20EF8">
      <w:pPr>
        <w:spacing w:before="120" w:after="120" w:line="288" w:lineRule="auto"/>
        <w:jc w:val="center"/>
        <w:rPr>
          <w:rFonts w:ascii="Times New Roman" w:hAnsi="Times New Roman" w:cs="Times New Roman"/>
          <w:b/>
          <w:sz w:val="24"/>
        </w:rPr>
      </w:pPr>
      <w:r w:rsidRPr="00DA42BA">
        <w:rPr>
          <w:rFonts w:ascii="Times New Roman" w:hAnsi="Times New Roman" w:cs="Times New Roman"/>
          <w:b/>
          <w:sz w:val="24"/>
        </w:rPr>
        <w:t>QUYẾT ĐỊNH:</w:t>
      </w:r>
    </w:p>
    <w:p w14:paraId="73AB577B" w14:textId="77777777" w:rsidR="00F20EF8" w:rsidRPr="00DA42BA" w:rsidRDefault="00F20EF8" w:rsidP="00F20EF8">
      <w:pPr>
        <w:spacing w:before="120" w:after="120" w:line="288" w:lineRule="auto"/>
        <w:ind w:firstLine="720"/>
        <w:jc w:val="both"/>
        <w:rPr>
          <w:rFonts w:ascii="Times New Roman" w:hAnsi="Times New Roman" w:cs="Times New Roman"/>
          <w:sz w:val="24"/>
        </w:rPr>
      </w:pPr>
      <w:r w:rsidRPr="00DA42BA">
        <w:rPr>
          <w:rFonts w:ascii="Times New Roman" w:hAnsi="Times New Roman" w:cs="Times New Roman"/>
          <w:b/>
          <w:sz w:val="24"/>
        </w:rPr>
        <w:t xml:space="preserve">Điều 1. </w:t>
      </w:r>
      <w:r w:rsidRPr="00DA42BA">
        <w:rPr>
          <w:rFonts w:ascii="Times New Roman" w:hAnsi="Times New Roman" w:cs="Times New Roman"/>
          <w:sz w:val="24"/>
        </w:rPr>
        <w:t xml:space="preserve">Thành lập Hội đồng tự đánh giá chất lượng chương trình đào tạo nghề Điện công nghiệp, trình độ cao đẳng năm 2022 </w:t>
      </w:r>
      <w:r w:rsidRPr="00DA42BA">
        <w:rPr>
          <w:rFonts w:ascii="Times New Roman" w:hAnsi="Times New Roman" w:cs="Times New Roman"/>
          <w:i/>
          <w:sz w:val="24"/>
        </w:rPr>
        <w:t>(danh sách kèm theo)</w:t>
      </w:r>
      <w:r w:rsidRPr="00DA42BA">
        <w:rPr>
          <w:rFonts w:ascii="Times New Roman" w:hAnsi="Times New Roman" w:cs="Times New Roman"/>
          <w:sz w:val="24"/>
        </w:rPr>
        <w:t>.</w:t>
      </w:r>
    </w:p>
    <w:p w14:paraId="0F47FD3A" w14:textId="77777777" w:rsidR="00F20EF8" w:rsidRPr="00DA42BA" w:rsidRDefault="00F20EF8" w:rsidP="00F20EF8">
      <w:pPr>
        <w:spacing w:before="120" w:after="120" w:line="288" w:lineRule="auto"/>
        <w:ind w:firstLine="720"/>
        <w:jc w:val="both"/>
        <w:rPr>
          <w:rFonts w:ascii="Times New Roman" w:hAnsi="Times New Roman" w:cs="Times New Roman"/>
          <w:sz w:val="24"/>
        </w:rPr>
      </w:pPr>
      <w:r w:rsidRPr="00DA42BA">
        <w:rPr>
          <w:rFonts w:ascii="Times New Roman" w:hAnsi="Times New Roman" w:cs="Times New Roman"/>
          <w:b/>
          <w:sz w:val="24"/>
        </w:rPr>
        <w:t>Điều 2.</w:t>
      </w:r>
      <w:r w:rsidRPr="00DA42BA">
        <w:rPr>
          <w:rFonts w:ascii="Times New Roman" w:hAnsi="Times New Roman" w:cs="Times New Roman"/>
          <w:sz w:val="24"/>
        </w:rPr>
        <w:t xml:space="preserve"> </w:t>
      </w:r>
      <w:r w:rsidRPr="00DA42BA">
        <w:rPr>
          <w:rFonts w:ascii="Times New Roman" w:hAnsi="Times New Roman" w:cs="Times New Roman"/>
          <w:bCs/>
          <w:sz w:val="24"/>
          <w:lang w:val="vi-VN"/>
        </w:rPr>
        <w:t xml:space="preserve">Hội đồng </w:t>
      </w:r>
      <w:r w:rsidRPr="00DA42BA">
        <w:rPr>
          <w:rFonts w:ascii="Times New Roman" w:hAnsi="Times New Roman" w:cs="Times New Roman"/>
          <w:bCs/>
          <w:sz w:val="24"/>
        </w:rPr>
        <w:t>TĐG</w:t>
      </w:r>
      <w:r w:rsidRPr="00DA42BA">
        <w:rPr>
          <w:rFonts w:ascii="Times New Roman" w:hAnsi="Times New Roman" w:cs="Times New Roman"/>
          <w:bCs/>
          <w:sz w:val="24"/>
          <w:lang w:val="vi-VN"/>
        </w:rPr>
        <w:t xml:space="preserve"> </w:t>
      </w:r>
      <w:r w:rsidRPr="00DA42BA">
        <w:rPr>
          <w:rFonts w:ascii="Times New Roman" w:hAnsi="Times New Roman" w:cs="Times New Roman"/>
          <w:bCs/>
          <w:sz w:val="24"/>
          <w:lang w:val="nl-NL"/>
        </w:rPr>
        <w:t>chất lượng có chức năng giúp Hiệu trưởng thực hiện việc tự đánh giá chất lượng chương trình trình đào tạo nghề Điện công nghiệp, trình độ cao đẳng</w:t>
      </w:r>
      <w:r w:rsidRPr="00DA42BA">
        <w:rPr>
          <w:rFonts w:ascii="Times New Roman" w:hAnsi="Times New Roman" w:cs="Times New Roman"/>
          <w:sz w:val="24"/>
        </w:rPr>
        <w:t>. Hội đồng tự đánh giá chất lượng chương trình đào tạo thực hiện các nhiệm vụ theo quy định tại khoản 4 Điều 16 của Thông tư số 28/2017/TT-BLĐTBXH ngày 15/12/2017 của Bộ trưởng Bộ Lao động -Thương binh và Xã hội.</w:t>
      </w:r>
    </w:p>
    <w:p w14:paraId="57CA5124" w14:textId="77777777" w:rsidR="00F20EF8" w:rsidRPr="00DA42BA" w:rsidRDefault="00F20EF8" w:rsidP="00F20EF8">
      <w:pPr>
        <w:spacing w:before="120" w:after="120" w:line="288" w:lineRule="auto"/>
        <w:ind w:firstLine="720"/>
        <w:jc w:val="both"/>
        <w:rPr>
          <w:rFonts w:ascii="Times New Roman" w:hAnsi="Times New Roman" w:cs="Times New Roman"/>
          <w:sz w:val="24"/>
        </w:rPr>
      </w:pPr>
      <w:r w:rsidRPr="00DA42BA">
        <w:rPr>
          <w:rFonts w:ascii="Times New Roman" w:hAnsi="Times New Roman" w:cs="Times New Roman"/>
          <w:b/>
          <w:sz w:val="24"/>
        </w:rPr>
        <w:t>Điều 3.</w:t>
      </w:r>
      <w:r w:rsidRPr="00DA42BA">
        <w:rPr>
          <w:rFonts w:ascii="Times New Roman" w:hAnsi="Times New Roman" w:cs="Times New Roman"/>
          <w:sz w:val="24"/>
        </w:rPr>
        <w:t xml:space="preserve"> Quyết định này có hiệu lực kể từ ngày ký. Trưởng phòng Nghiên cứu khoa học và Hợp tác quốc tế; trưởng các phòng, khoa trực thuộc Trường</w:t>
      </w:r>
      <w:r w:rsidRPr="00DA42BA">
        <w:rPr>
          <w:rFonts w:ascii="Times New Roman" w:hAnsi="Times New Roman" w:cs="Times New Roman"/>
          <w:sz w:val="24"/>
          <w:lang w:val="vi-VN"/>
        </w:rPr>
        <w:t xml:space="preserve"> và các </w:t>
      </w:r>
      <w:r w:rsidRPr="00DA42BA">
        <w:rPr>
          <w:rFonts w:ascii="Times New Roman" w:hAnsi="Times New Roman" w:cs="Times New Roman"/>
          <w:sz w:val="24"/>
        </w:rPr>
        <w:t>cá nhân</w:t>
      </w:r>
      <w:r w:rsidRPr="00DA42BA">
        <w:rPr>
          <w:rFonts w:ascii="Times New Roman" w:hAnsi="Times New Roman" w:cs="Times New Roman"/>
          <w:sz w:val="24"/>
          <w:lang w:val="vi-VN"/>
        </w:rPr>
        <w:t xml:space="preserve"> có tên ở Điều 1 chịu trách nhiệm thi hành Quyết định này./.</w:t>
      </w:r>
    </w:p>
    <w:tbl>
      <w:tblPr>
        <w:tblW w:w="0" w:type="auto"/>
        <w:tblLook w:val="01E0" w:firstRow="1" w:lastRow="1" w:firstColumn="1" w:lastColumn="1" w:noHBand="0" w:noVBand="0"/>
      </w:tblPr>
      <w:tblGrid>
        <w:gridCol w:w="4636"/>
        <w:gridCol w:w="4652"/>
      </w:tblGrid>
      <w:tr w:rsidR="00F20EF8" w:rsidRPr="00DA42BA" w14:paraId="0B366256" w14:textId="77777777" w:rsidTr="00F20EF8">
        <w:tc>
          <w:tcPr>
            <w:tcW w:w="4636" w:type="dxa"/>
            <w:vMerge w:val="restart"/>
          </w:tcPr>
          <w:p w14:paraId="0797BF54" w14:textId="77777777" w:rsidR="00F20EF8" w:rsidRPr="00DA42BA" w:rsidRDefault="00F20EF8" w:rsidP="00F20EF8">
            <w:pPr>
              <w:spacing w:after="0"/>
              <w:jc w:val="both"/>
              <w:rPr>
                <w:rFonts w:ascii="Times New Roman" w:hAnsi="Times New Roman" w:cs="Times New Roman"/>
                <w:b/>
                <w:i/>
              </w:rPr>
            </w:pPr>
            <w:r w:rsidRPr="00DA42BA">
              <w:rPr>
                <w:rFonts w:ascii="Times New Roman" w:hAnsi="Times New Roman" w:cs="Times New Roman"/>
                <w:b/>
                <w:i/>
              </w:rPr>
              <w:t>Nơi nhận:</w:t>
            </w:r>
          </w:p>
          <w:p w14:paraId="6393A68C" w14:textId="77777777" w:rsidR="00F20EF8" w:rsidRPr="00DA42BA" w:rsidRDefault="00F20EF8" w:rsidP="00F20EF8">
            <w:pPr>
              <w:spacing w:after="0"/>
              <w:jc w:val="both"/>
              <w:rPr>
                <w:rFonts w:ascii="Times New Roman" w:hAnsi="Times New Roman" w:cs="Times New Roman"/>
                <w:sz w:val="20"/>
              </w:rPr>
            </w:pPr>
            <w:r w:rsidRPr="00DA42BA">
              <w:rPr>
                <w:rFonts w:ascii="Times New Roman" w:hAnsi="Times New Roman" w:cs="Times New Roman"/>
                <w:sz w:val="20"/>
              </w:rPr>
              <w:t>- Ban Giám hiệu, HĐT;</w:t>
            </w:r>
          </w:p>
          <w:p w14:paraId="32692912" w14:textId="77777777" w:rsidR="00F20EF8" w:rsidRPr="00DA42BA" w:rsidRDefault="00F20EF8" w:rsidP="00F20EF8">
            <w:pPr>
              <w:spacing w:after="0"/>
              <w:jc w:val="both"/>
              <w:rPr>
                <w:rFonts w:ascii="Times New Roman" w:hAnsi="Times New Roman" w:cs="Times New Roman"/>
                <w:sz w:val="20"/>
              </w:rPr>
            </w:pPr>
            <w:r w:rsidRPr="00DA42BA">
              <w:rPr>
                <w:rFonts w:ascii="Times New Roman" w:hAnsi="Times New Roman" w:cs="Times New Roman"/>
                <w:sz w:val="20"/>
              </w:rPr>
              <w:t>- Như Điều 3;</w:t>
            </w:r>
          </w:p>
          <w:p w14:paraId="075953B6" w14:textId="77777777" w:rsidR="00F20EF8" w:rsidRPr="00DA42BA" w:rsidRDefault="00F20EF8" w:rsidP="00F20EF8">
            <w:pPr>
              <w:spacing w:after="0"/>
              <w:jc w:val="both"/>
              <w:rPr>
                <w:rFonts w:ascii="Times New Roman" w:hAnsi="Times New Roman" w:cs="Times New Roman"/>
                <w:sz w:val="20"/>
              </w:rPr>
            </w:pPr>
            <w:r w:rsidRPr="00DA42BA">
              <w:rPr>
                <w:rFonts w:ascii="Times New Roman" w:hAnsi="Times New Roman" w:cs="Times New Roman"/>
                <w:sz w:val="20"/>
              </w:rPr>
              <w:t>- Lưu: VT, P.NCKH &amp; HTQT.</w:t>
            </w:r>
          </w:p>
        </w:tc>
        <w:tc>
          <w:tcPr>
            <w:tcW w:w="4652" w:type="dxa"/>
          </w:tcPr>
          <w:p w14:paraId="08ED1B20" w14:textId="77777777" w:rsidR="00F20EF8" w:rsidRPr="00DA42BA" w:rsidRDefault="00F20EF8" w:rsidP="00F20EF8">
            <w:pPr>
              <w:spacing w:after="0" w:line="240" w:lineRule="auto"/>
              <w:jc w:val="center"/>
              <w:rPr>
                <w:rFonts w:ascii="Times New Roman" w:hAnsi="Times New Roman" w:cs="Times New Roman"/>
                <w:b/>
                <w:sz w:val="24"/>
              </w:rPr>
            </w:pPr>
            <w:r w:rsidRPr="00DA42BA">
              <w:rPr>
                <w:rFonts w:ascii="Times New Roman" w:hAnsi="Times New Roman" w:cs="Times New Roman"/>
                <w:b/>
                <w:sz w:val="24"/>
              </w:rPr>
              <w:t>HIỆU TRƯỞNG</w:t>
            </w:r>
          </w:p>
        </w:tc>
      </w:tr>
      <w:tr w:rsidR="00F20EF8" w:rsidRPr="00DA42BA" w14:paraId="6906FCC6" w14:textId="77777777" w:rsidTr="00F20EF8">
        <w:tc>
          <w:tcPr>
            <w:tcW w:w="4636" w:type="dxa"/>
            <w:vMerge/>
          </w:tcPr>
          <w:p w14:paraId="40672A33" w14:textId="77777777" w:rsidR="00F20EF8" w:rsidRPr="00DA42BA" w:rsidRDefault="00F20EF8" w:rsidP="001821C6">
            <w:pPr>
              <w:jc w:val="both"/>
              <w:rPr>
                <w:rFonts w:ascii="Times New Roman" w:hAnsi="Times New Roman" w:cs="Times New Roman"/>
                <w:sz w:val="20"/>
              </w:rPr>
            </w:pPr>
          </w:p>
        </w:tc>
        <w:tc>
          <w:tcPr>
            <w:tcW w:w="4652" w:type="dxa"/>
          </w:tcPr>
          <w:p w14:paraId="50CABFC4" w14:textId="77777777" w:rsidR="00F20EF8" w:rsidRPr="00DA42BA" w:rsidRDefault="00F20EF8" w:rsidP="00F20EF8">
            <w:pPr>
              <w:spacing w:after="0" w:line="240" w:lineRule="auto"/>
              <w:jc w:val="center"/>
              <w:rPr>
                <w:rFonts w:ascii="Times New Roman" w:hAnsi="Times New Roman" w:cs="Times New Roman"/>
                <w:sz w:val="20"/>
              </w:rPr>
            </w:pPr>
          </w:p>
          <w:p w14:paraId="0D2BA8DC" w14:textId="77777777" w:rsidR="00F20EF8" w:rsidRPr="00DA42BA" w:rsidRDefault="00F20EF8" w:rsidP="00F20EF8">
            <w:pPr>
              <w:spacing w:after="0" w:line="240" w:lineRule="auto"/>
              <w:jc w:val="center"/>
              <w:rPr>
                <w:rFonts w:ascii="Times New Roman" w:hAnsi="Times New Roman" w:cs="Times New Roman"/>
                <w:sz w:val="20"/>
              </w:rPr>
            </w:pPr>
          </w:p>
          <w:p w14:paraId="5EF9AD8D" w14:textId="77777777" w:rsidR="00F20EF8" w:rsidRPr="00DA42BA" w:rsidRDefault="00F20EF8" w:rsidP="00F20EF8">
            <w:pPr>
              <w:spacing w:after="0" w:line="240" w:lineRule="auto"/>
              <w:jc w:val="center"/>
              <w:rPr>
                <w:rFonts w:ascii="Times New Roman" w:hAnsi="Times New Roman" w:cs="Times New Roman"/>
                <w:sz w:val="20"/>
              </w:rPr>
            </w:pPr>
          </w:p>
          <w:p w14:paraId="2B83EBD1" w14:textId="77777777" w:rsidR="00F20EF8" w:rsidRPr="00DA42BA" w:rsidRDefault="00F20EF8" w:rsidP="00F20EF8">
            <w:pPr>
              <w:spacing w:after="0" w:line="240" w:lineRule="auto"/>
              <w:jc w:val="center"/>
              <w:rPr>
                <w:rFonts w:ascii="Times New Roman" w:hAnsi="Times New Roman" w:cs="Times New Roman"/>
                <w:sz w:val="20"/>
              </w:rPr>
            </w:pPr>
          </w:p>
          <w:p w14:paraId="7EFA727C" w14:textId="77777777" w:rsidR="00F20EF8" w:rsidRPr="00DA42BA" w:rsidRDefault="00F20EF8" w:rsidP="00F20EF8">
            <w:pPr>
              <w:spacing w:after="0" w:line="240" w:lineRule="auto"/>
              <w:jc w:val="center"/>
              <w:rPr>
                <w:rFonts w:ascii="Times New Roman" w:hAnsi="Times New Roman" w:cs="Times New Roman"/>
                <w:sz w:val="20"/>
              </w:rPr>
            </w:pPr>
          </w:p>
        </w:tc>
      </w:tr>
      <w:tr w:rsidR="00F20EF8" w:rsidRPr="00DA42BA" w14:paraId="2C30B4F1" w14:textId="77777777" w:rsidTr="00F20EF8">
        <w:tc>
          <w:tcPr>
            <w:tcW w:w="4636" w:type="dxa"/>
            <w:vMerge/>
          </w:tcPr>
          <w:p w14:paraId="4C1C3057" w14:textId="77777777" w:rsidR="00F20EF8" w:rsidRPr="00DA42BA" w:rsidRDefault="00F20EF8" w:rsidP="001821C6">
            <w:pPr>
              <w:jc w:val="both"/>
              <w:rPr>
                <w:rFonts w:ascii="Times New Roman" w:hAnsi="Times New Roman" w:cs="Times New Roman"/>
                <w:sz w:val="20"/>
              </w:rPr>
            </w:pPr>
          </w:p>
        </w:tc>
        <w:tc>
          <w:tcPr>
            <w:tcW w:w="4652" w:type="dxa"/>
          </w:tcPr>
          <w:p w14:paraId="70774F78" w14:textId="77777777" w:rsidR="00F20EF8" w:rsidRPr="00DA42BA" w:rsidRDefault="00F20EF8" w:rsidP="00F20EF8">
            <w:pPr>
              <w:spacing w:after="0" w:line="240" w:lineRule="auto"/>
              <w:jc w:val="center"/>
              <w:rPr>
                <w:rFonts w:ascii="Times New Roman" w:hAnsi="Times New Roman" w:cs="Times New Roman"/>
                <w:b/>
                <w:sz w:val="20"/>
              </w:rPr>
            </w:pPr>
            <w:r w:rsidRPr="00DA42BA">
              <w:rPr>
                <w:rFonts w:ascii="Times New Roman" w:hAnsi="Times New Roman" w:cs="Times New Roman"/>
                <w:b/>
                <w:sz w:val="24"/>
              </w:rPr>
              <w:t>Nguyễn Khắc Ngọc</w:t>
            </w:r>
          </w:p>
        </w:tc>
      </w:tr>
    </w:tbl>
    <w:p w14:paraId="59934869" w14:textId="77777777" w:rsidR="00DA42BA" w:rsidRDefault="00DA42BA" w:rsidP="00F20EF8">
      <w:pPr>
        <w:jc w:val="center"/>
        <w:rPr>
          <w:rFonts w:ascii="Times New Roman" w:hAnsi="Times New Roman" w:cs="Times New Roman"/>
          <w:b/>
        </w:rPr>
      </w:pPr>
    </w:p>
    <w:p w14:paraId="639A4F40" w14:textId="2E93077E" w:rsidR="00F20EF8" w:rsidRPr="00DA42BA" w:rsidRDefault="00F20EF8" w:rsidP="00DA42BA">
      <w:pPr>
        <w:spacing w:after="0" w:line="240" w:lineRule="auto"/>
        <w:jc w:val="center"/>
        <w:rPr>
          <w:rFonts w:ascii="Times New Roman" w:hAnsi="Times New Roman" w:cs="Times New Roman"/>
          <w:b/>
          <w:sz w:val="26"/>
        </w:rPr>
      </w:pPr>
      <w:r w:rsidRPr="00DA42BA">
        <w:rPr>
          <w:rFonts w:ascii="Times New Roman" w:hAnsi="Times New Roman" w:cs="Times New Roman"/>
          <w:b/>
          <w:sz w:val="26"/>
        </w:rPr>
        <w:lastRenderedPageBreak/>
        <w:t>DANH SÁCH</w:t>
      </w:r>
    </w:p>
    <w:p w14:paraId="31DF31F4" w14:textId="77777777" w:rsidR="00F20EF8" w:rsidRPr="00DA42BA" w:rsidRDefault="00F20EF8" w:rsidP="00DA42BA">
      <w:pPr>
        <w:spacing w:after="0" w:line="240" w:lineRule="auto"/>
        <w:jc w:val="center"/>
        <w:rPr>
          <w:rFonts w:ascii="Times New Roman" w:hAnsi="Times New Roman" w:cs="Times New Roman"/>
          <w:b/>
          <w:sz w:val="26"/>
        </w:rPr>
      </w:pPr>
      <w:r w:rsidRPr="00DA42BA">
        <w:rPr>
          <w:rFonts w:ascii="Times New Roman" w:hAnsi="Times New Roman" w:cs="Times New Roman"/>
          <w:b/>
          <w:sz w:val="26"/>
        </w:rPr>
        <w:t>HỘI ĐỒNG TỰ ĐÁNH GIÁ CHẤT LƯỢNG CHƯƠNG TRÌNH ĐÀO TẠO</w:t>
      </w:r>
    </w:p>
    <w:p w14:paraId="5A8C201A" w14:textId="77777777" w:rsidR="00F20EF8" w:rsidRPr="00DA42BA" w:rsidRDefault="00F20EF8" w:rsidP="00DA42BA">
      <w:pPr>
        <w:spacing w:after="0" w:line="240" w:lineRule="auto"/>
        <w:jc w:val="center"/>
        <w:rPr>
          <w:rFonts w:ascii="Times New Roman" w:hAnsi="Times New Roman" w:cs="Times New Roman"/>
          <w:sz w:val="26"/>
        </w:rPr>
      </w:pPr>
      <w:r w:rsidRPr="00DA42BA">
        <w:rPr>
          <w:rFonts w:ascii="Times New Roman" w:hAnsi="Times New Roman" w:cs="Times New Roman"/>
          <w:b/>
          <w:sz w:val="26"/>
        </w:rPr>
        <w:t>NGHỀ ĐIỆN CÔNG NGHIỆP, TRÌNH ĐỘ CAO ĐẲNG NĂM 2022</w:t>
      </w:r>
    </w:p>
    <w:p w14:paraId="4CB863B4" w14:textId="77777777" w:rsidR="00F20EF8" w:rsidRPr="00F20EF8" w:rsidRDefault="00F20EF8" w:rsidP="00F20EF8">
      <w:pPr>
        <w:spacing w:after="0" w:line="240" w:lineRule="auto"/>
        <w:jc w:val="center"/>
        <w:rPr>
          <w:rFonts w:ascii="Times New Roman" w:hAnsi="Times New Roman" w:cs="Times New Roman"/>
          <w:i/>
          <w:sz w:val="24"/>
        </w:rPr>
      </w:pPr>
      <w:r w:rsidRPr="00F20EF8">
        <w:rPr>
          <w:rFonts w:ascii="Times New Roman" w:hAnsi="Times New Roman" w:cs="Times New Roman"/>
          <w:i/>
          <w:sz w:val="24"/>
        </w:rPr>
        <w:t>(Kèm theo Quyết định số: 197/QĐ-CĐCNHY ngày 18 tháng 5 năm 2022</w:t>
      </w:r>
    </w:p>
    <w:p w14:paraId="58D5DD8F" w14:textId="77777777" w:rsidR="00F20EF8" w:rsidRPr="00F20EF8" w:rsidRDefault="00F20EF8" w:rsidP="00F20EF8">
      <w:pPr>
        <w:spacing w:after="0" w:line="240" w:lineRule="auto"/>
        <w:jc w:val="center"/>
        <w:rPr>
          <w:rFonts w:ascii="Times New Roman" w:hAnsi="Times New Roman" w:cs="Times New Roman"/>
          <w:i/>
          <w:sz w:val="24"/>
        </w:rPr>
      </w:pPr>
      <w:r w:rsidRPr="00F20EF8">
        <w:rPr>
          <w:rFonts w:ascii="Times New Roman" w:hAnsi="Times New Roman" w:cs="Times New Roman"/>
          <w:i/>
          <w:sz w:val="24"/>
        </w:rPr>
        <w:t>của Hiệu trưởng Trường Cao đẳng Công nghiệp Hưng Yên)</w:t>
      </w:r>
    </w:p>
    <w:p w14:paraId="1FA1A9BE" w14:textId="77777777" w:rsidR="00F20EF8" w:rsidRPr="00F20EF8" w:rsidRDefault="00F20EF8" w:rsidP="00F20EF8">
      <w:pPr>
        <w:jc w:val="center"/>
        <w:rPr>
          <w:rFonts w:ascii="Times New Roman" w:hAnsi="Times New Roman" w:cs="Times New Roman"/>
          <w:i/>
          <w:sz w:val="24"/>
        </w:rPr>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3052"/>
        <w:gridCol w:w="3600"/>
        <w:gridCol w:w="1980"/>
      </w:tblGrid>
      <w:tr w:rsidR="00F20EF8" w:rsidRPr="00F20EF8" w14:paraId="2C945FDC" w14:textId="77777777" w:rsidTr="001821C6">
        <w:tc>
          <w:tcPr>
            <w:tcW w:w="746" w:type="dxa"/>
            <w:vAlign w:val="center"/>
          </w:tcPr>
          <w:p w14:paraId="17F99BFE" w14:textId="77777777" w:rsidR="00F20EF8" w:rsidRPr="00F20EF8" w:rsidRDefault="00F20EF8" w:rsidP="001821C6">
            <w:pPr>
              <w:jc w:val="center"/>
              <w:rPr>
                <w:rFonts w:ascii="Times New Roman" w:hAnsi="Times New Roman" w:cs="Times New Roman"/>
                <w:b/>
                <w:sz w:val="26"/>
                <w:szCs w:val="26"/>
              </w:rPr>
            </w:pPr>
            <w:r w:rsidRPr="00F20EF8">
              <w:rPr>
                <w:rFonts w:ascii="Times New Roman" w:hAnsi="Times New Roman" w:cs="Times New Roman"/>
                <w:b/>
                <w:sz w:val="26"/>
                <w:szCs w:val="26"/>
              </w:rPr>
              <w:t>STT</w:t>
            </w:r>
          </w:p>
        </w:tc>
        <w:tc>
          <w:tcPr>
            <w:tcW w:w="3052" w:type="dxa"/>
            <w:vAlign w:val="center"/>
          </w:tcPr>
          <w:p w14:paraId="5DE21B11" w14:textId="77777777" w:rsidR="00F20EF8" w:rsidRPr="00F20EF8" w:rsidRDefault="00F20EF8" w:rsidP="001821C6">
            <w:pPr>
              <w:jc w:val="center"/>
              <w:rPr>
                <w:rFonts w:ascii="Times New Roman" w:hAnsi="Times New Roman" w:cs="Times New Roman"/>
                <w:b/>
                <w:sz w:val="26"/>
                <w:szCs w:val="26"/>
              </w:rPr>
            </w:pPr>
            <w:r w:rsidRPr="00F20EF8">
              <w:rPr>
                <w:rFonts w:ascii="Times New Roman" w:hAnsi="Times New Roman" w:cs="Times New Roman"/>
                <w:b/>
                <w:sz w:val="26"/>
                <w:szCs w:val="26"/>
              </w:rPr>
              <w:t>Họ và tên</w:t>
            </w:r>
          </w:p>
        </w:tc>
        <w:tc>
          <w:tcPr>
            <w:tcW w:w="3600" w:type="dxa"/>
            <w:vAlign w:val="center"/>
          </w:tcPr>
          <w:p w14:paraId="46353311" w14:textId="77777777" w:rsidR="00F20EF8" w:rsidRPr="00F20EF8" w:rsidRDefault="00F20EF8" w:rsidP="001821C6">
            <w:pPr>
              <w:jc w:val="center"/>
              <w:rPr>
                <w:rFonts w:ascii="Times New Roman" w:hAnsi="Times New Roman" w:cs="Times New Roman"/>
                <w:b/>
                <w:sz w:val="24"/>
                <w:szCs w:val="24"/>
              </w:rPr>
            </w:pPr>
            <w:r w:rsidRPr="00F20EF8">
              <w:rPr>
                <w:rFonts w:ascii="Times New Roman" w:hAnsi="Times New Roman" w:cs="Times New Roman"/>
                <w:b/>
                <w:sz w:val="26"/>
                <w:szCs w:val="24"/>
              </w:rPr>
              <w:t>Chức vụ</w:t>
            </w:r>
          </w:p>
        </w:tc>
        <w:tc>
          <w:tcPr>
            <w:tcW w:w="1980" w:type="dxa"/>
            <w:vAlign w:val="center"/>
          </w:tcPr>
          <w:p w14:paraId="01F4EF7E" w14:textId="77777777" w:rsidR="00F20EF8" w:rsidRPr="00F20EF8" w:rsidRDefault="00F20EF8" w:rsidP="001821C6">
            <w:pPr>
              <w:jc w:val="center"/>
              <w:rPr>
                <w:rFonts w:ascii="Times New Roman" w:hAnsi="Times New Roman" w:cs="Times New Roman"/>
                <w:b/>
                <w:sz w:val="26"/>
                <w:szCs w:val="26"/>
              </w:rPr>
            </w:pPr>
            <w:r w:rsidRPr="00F20EF8">
              <w:rPr>
                <w:rFonts w:ascii="Times New Roman" w:hAnsi="Times New Roman" w:cs="Times New Roman"/>
                <w:b/>
                <w:sz w:val="26"/>
                <w:szCs w:val="26"/>
              </w:rPr>
              <w:t>Chức vụ trong Hội đồng</w:t>
            </w:r>
          </w:p>
        </w:tc>
      </w:tr>
      <w:tr w:rsidR="00F20EF8" w:rsidRPr="00F20EF8" w14:paraId="029660FD" w14:textId="77777777" w:rsidTr="001821C6">
        <w:tc>
          <w:tcPr>
            <w:tcW w:w="746" w:type="dxa"/>
            <w:vAlign w:val="center"/>
          </w:tcPr>
          <w:p w14:paraId="532E3F68" w14:textId="77777777" w:rsidR="00F20EF8" w:rsidRPr="00F20EF8" w:rsidRDefault="00F20EF8" w:rsidP="00F20EF8">
            <w:pPr>
              <w:numPr>
                <w:ilvl w:val="0"/>
                <w:numId w:val="2"/>
              </w:numPr>
              <w:tabs>
                <w:tab w:val="left" w:pos="180"/>
              </w:tabs>
              <w:spacing w:after="0" w:line="264" w:lineRule="auto"/>
              <w:ind w:left="360" w:hanging="180"/>
              <w:jc w:val="center"/>
              <w:rPr>
                <w:rFonts w:ascii="Times New Roman" w:hAnsi="Times New Roman" w:cs="Times New Roman"/>
                <w:sz w:val="26"/>
                <w:szCs w:val="26"/>
              </w:rPr>
            </w:pPr>
          </w:p>
        </w:tc>
        <w:tc>
          <w:tcPr>
            <w:tcW w:w="3052" w:type="dxa"/>
            <w:vAlign w:val="center"/>
          </w:tcPr>
          <w:p w14:paraId="30436A60" w14:textId="77777777" w:rsidR="00F20EF8" w:rsidRPr="00F20EF8" w:rsidRDefault="00F20EF8" w:rsidP="001821C6">
            <w:pPr>
              <w:spacing w:line="264" w:lineRule="auto"/>
              <w:rPr>
                <w:rFonts w:ascii="Times New Roman" w:hAnsi="Times New Roman" w:cs="Times New Roman"/>
                <w:sz w:val="26"/>
                <w:szCs w:val="26"/>
              </w:rPr>
            </w:pPr>
            <w:r w:rsidRPr="00F20EF8">
              <w:rPr>
                <w:rFonts w:ascii="Times New Roman" w:hAnsi="Times New Roman" w:cs="Times New Roman"/>
                <w:sz w:val="26"/>
                <w:szCs w:val="26"/>
              </w:rPr>
              <w:t>Nguyễn Khắc Ngọc</w:t>
            </w:r>
          </w:p>
        </w:tc>
        <w:tc>
          <w:tcPr>
            <w:tcW w:w="3600" w:type="dxa"/>
            <w:vAlign w:val="center"/>
          </w:tcPr>
          <w:p w14:paraId="2554A670" w14:textId="77777777" w:rsidR="00F20EF8" w:rsidRPr="00F20EF8" w:rsidRDefault="00F20EF8" w:rsidP="001821C6">
            <w:pPr>
              <w:spacing w:line="264" w:lineRule="auto"/>
              <w:rPr>
                <w:rFonts w:ascii="Times New Roman" w:hAnsi="Times New Roman" w:cs="Times New Roman"/>
                <w:sz w:val="24"/>
                <w:szCs w:val="24"/>
              </w:rPr>
            </w:pPr>
            <w:r w:rsidRPr="00F20EF8">
              <w:rPr>
                <w:rFonts w:ascii="Times New Roman" w:hAnsi="Times New Roman" w:cs="Times New Roman"/>
                <w:sz w:val="24"/>
                <w:szCs w:val="24"/>
              </w:rPr>
              <w:t>Hiệu trưởng</w:t>
            </w:r>
          </w:p>
        </w:tc>
        <w:tc>
          <w:tcPr>
            <w:tcW w:w="1980" w:type="dxa"/>
            <w:vAlign w:val="center"/>
          </w:tcPr>
          <w:p w14:paraId="3B81EE0E" w14:textId="77777777" w:rsidR="00F20EF8" w:rsidRPr="00F20EF8" w:rsidRDefault="00F20EF8" w:rsidP="001821C6">
            <w:pPr>
              <w:spacing w:line="264" w:lineRule="auto"/>
              <w:jc w:val="center"/>
              <w:rPr>
                <w:rFonts w:ascii="Times New Roman" w:hAnsi="Times New Roman" w:cs="Times New Roman"/>
                <w:sz w:val="26"/>
                <w:szCs w:val="26"/>
              </w:rPr>
            </w:pPr>
            <w:r w:rsidRPr="00F20EF8">
              <w:rPr>
                <w:rFonts w:ascii="Times New Roman" w:hAnsi="Times New Roman" w:cs="Times New Roman"/>
                <w:sz w:val="26"/>
                <w:szCs w:val="26"/>
              </w:rPr>
              <w:t>Chủ tịch</w:t>
            </w:r>
          </w:p>
        </w:tc>
      </w:tr>
      <w:tr w:rsidR="00F20EF8" w:rsidRPr="00F20EF8" w14:paraId="79D86CC3" w14:textId="77777777" w:rsidTr="001821C6">
        <w:tc>
          <w:tcPr>
            <w:tcW w:w="746" w:type="dxa"/>
            <w:vAlign w:val="center"/>
          </w:tcPr>
          <w:p w14:paraId="5E136B7A" w14:textId="77777777" w:rsidR="00F20EF8" w:rsidRPr="00F20EF8" w:rsidRDefault="00F20EF8" w:rsidP="00F20EF8">
            <w:pPr>
              <w:numPr>
                <w:ilvl w:val="0"/>
                <w:numId w:val="2"/>
              </w:numPr>
              <w:tabs>
                <w:tab w:val="left" w:pos="180"/>
              </w:tabs>
              <w:spacing w:after="0" w:line="264" w:lineRule="auto"/>
              <w:ind w:left="360" w:hanging="180"/>
              <w:jc w:val="center"/>
              <w:rPr>
                <w:rFonts w:ascii="Times New Roman" w:hAnsi="Times New Roman" w:cs="Times New Roman"/>
                <w:sz w:val="26"/>
                <w:szCs w:val="26"/>
              </w:rPr>
            </w:pPr>
          </w:p>
        </w:tc>
        <w:tc>
          <w:tcPr>
            <w:tcW w:w="3052" w:type="dxa"/>
            <w:vAlign w:val="center"/>
          </w:tcPr>
          <w:p w14:paraId="2A0F0F8D" w14:textId="77777777" w:rsidR="00F20EF8" w:rsidRPr="00F20EF8" w:rsidRDefault="00F20EF8" w:rsidP="001821C6">
            <w:pPr>
              <w:spacing w:line="264" w:lineRule="auto"/>
              <w:rPr>
                <w:rFonts w:ascii="Times New Roman" w:hAnsi="Times New Roman" w:cs="Times New Roman"/>
                <w:sz w:val="26"/>
                <w:szCs w:val="26"/>
              </w:rPr>
            </w:pPr>
            <w:r w:rsidRPr="00F20EF8">
              <w:rPr>
                <w:rFonts w:ascii="Times New Roman" w:hAnsi="Times New Roman" w:cs="Times New Roman"/>
                <w:sz w:val="26"/>
                <w:szCs w:val="26"/>
              </w:rPr>
              <w:t>Vũ Mạnh Hà</w:t>
            </w:r>
          </w:p>
        </w:tc>
        <w:tc>
          <w:tcPr>
            <w:tcW w:w="3600" w:type="dxa"/>
            <w:vAlign w:val="center"/>
          </w:tcPr>
          <w:p w14:paraId="1ED451BE" w14:textId="77777777" w:rsidR="00F20EF8" w:rsidRPr="00F20EF8" w:rsidRDefault="00F20EF8" w:rsidP="001821C6">
            <w:pPr>
              <w:spacing w:line="264" w:lineRule="auto"/>
              <w:rPr>
                <w:rFonts w:ascii="Times New Roman" w:hAnsi="Times New Roman" w:cs="Times New Roman"/>
                <w:color w:val="0000FF"/>
                <w:sz w:val="24"/>
                <w:szCs w:val="24"/>
              </w:rPr>
            </w:pPr>
            <w:r w:rsidRPr="00F20EF8">
              <w:rPr>
                <w:rFonts w:ascii="Times New Roman" w:hAnsi="Times New Roman" w:cs="Times New Roman"/>
                <w:sz w:val="24"/>
                <w:szCs w:val="24"/>
              </w:rPr>
              <w:t>Trưởng khoa Điện</w:t>
            </w:r>
          </w:p>
        </w:tc>
        <w:tc>
          <w:tcPr>
            <w:tcW w:w="1980" w:type="dxa"/>
            <w:vAlign w:val="center"/>
          </w:tcPr>
          <w:p w14:paraId="52509E5E" w14:textId="77777777" w:rsidR="00F20EF8" w:rsidRPr="00F20EF8" w:rsidRDefault="00F20EF8" w:rsidP="001821C6">
            <w:pPr>
              <w:spacing w:line="264" w:lineRule="auto"/>
              <w:jc w:val="center"/>
              <w:rPr>
                <w:rFonts w:ascii="Times New Roman" w:hAnsi="Times New Roman" w:cs="Times New Roman"/>
                <w:sz w:val="26"/>
                <w:szCs w:val="26"/>
              </w:rPr>
            </w:pPr>
            <w:r w:rsidRPr="00F20EF8">
              <w:rPr>
                <w:rFonts w:ascii="Times New Roman" w:hAnsi="Times New Roman" w:cs="Times New Roman"/>
                <w:sz w:val="26"/>
                <w:szCs w:val="26"/>
              </w:rPr>
              <w:t>Phó Chủ tịch</w:t>
            </w:r>
          </w:p>
        </w:tc>
      </w:tr>
      <w:tr w:rsidR="00F20EF8" w:rsidRPr="00F20EF8" w14:paraId="270DDA15" w14:textId="77777777" w:rsidTr="001821C6">
        <w:tc>
          <w:tcPr>
            <w:tcW w:w="746" w:type="dxa"/>
            <w:vAlign w:val="center"/>
          </w:tcPr>
          <w:p w14:paraId="7ED17543" w14:textId="77777777" w:rsidR="00F20EF8" w:rsidRPr="00F20EF8" w:rsidRDefault="00F20EF8" w:rsidP="00F20EF8">
            <w:pPr>
              <w:numPr>
                <w:ilvl w:val="0"/>
                <w:numId w:val="2"/>
              </w:numPr>
              <w:tabs>
                <w:tab w:val="left" w:pos="180"/>
              </w:tabs>
              <w:spacing w:after="0" w:line="264" w:lineRule="auto"/>
              <w:ind w:left="360" w:hanging="180"/>
              <w:jc w:val="center"/>
              <w:rPr>
                <w:rFonts w:ascii="Times New Roman" w:hAnsi="Times New Roman" w:cs="Times New Roman"/>
                <w:sz w:val="26"/>
                <w:szCs w:val="26"/>
              </w:rPr>
            </w:pPr>
          </w:p>
        </w:tc>
        <w:tc>
          <w:tcPr>
            <w:tcW w:w="3052" w:type="dxa"/>
            <w:vAlign w:val="center"/>
          </w:tcPr>
          <w:p w14:paraId="448C986E" w14:textId="77777777" w:rsidR="00F20EF8" w:rsidRPr="00F20EF8" w:rsidRDefault="00F20EF8" w:rsidP="001821C6">
            <w:pPr>
              <w:spacing w:line="264" w:lineRule="auto"/>
              <w:rPr>
                <w:rFonts w:ascii="Times New Roman" w:hAnsi="Times New Roman" w:cs="Times New Roman"/>
                <w:sz w:val="26"/>
                <w:szCs w:val="26"/>
              </w:rPr>
            </w:pPr>
            <w:r w:rsidRPr="00F20EF8">
              <w:rPr>
                <w:rFonts w:ascii="Times New Roman" w:hAnsi="Times New Roman" w:cs="Times New Roman"/>
                <w:sz w:val="26"/>
                <w:szCs w:val="26"/>
              </w:rPr>
              <w:t>Đỗ Duy Quang</w:t>
            </w:r>
          </w:p>
        </w:tc>
        <w:tc>
          <w:tcPr>
            <w:tcW w:w="3600" w:type="dxa"/>
            <w:vAlign w:val="center"/>
          </w:tcPr>
          <w:p w14:paraId="60C08EFF" w14:textId="77777777" w:rsidR="00F20EF8" w:rsidRPr="00F20EF8" w:rsidRDefault="00F20EF8" w:rsidP="001821C6">
            <w:pPr>
              <w:spacing w:line="264" w:lineRule="auto"/>
              <w:rPr>
                <w:rFonts w:ascii="Times New Roman" w:hAnsi="Times New Roman" w:cs="Times New Roman"/>
                <w:sz w:val="24"/>
                <w:szCs w:val="24"/>
              </w:rPr>
            </w:pPr>
            <w:r w:rsidRPr="00F20EF8">
              <w:rPr>
                <w:rFonts w:ascii="Times New Roman" w:hAnsi="Times New Roman" w:cs="Times New Roman"/>
                <w:sz w:val="24"/>
                <w:szCs w:val="24"/>
              </w:rPr>
              <w:t>Phó Trưởng khoa Điện</w:t>
            </w:r>
          </w:p>
        </w:tc>
        <w:tc>
          <w:tcPr>
            <w:tcW w:w="1980" w:type="dxa"/>
            <w:vAlign w:val="center"/>
          </w:tcPr>
          <w:p w14:paraId="563AC113" w14:textId="77777777" w:rsidR="00F20EF8" w:rsidRPr="00F20EF8" w:rsidRDefault="00F20EF8" w:rsidP="001821C6">
            <w:pPr>
              <w:spacing w:line="264" w:lineRule="auto"/>
              <w:jc w:val="center"/>
              <w:rPr>
                <w:rFonts w:ascii="Times New Roman" w:hAnsi="Times New Roman" w:cs="Times New Roman"/>
                <w:sz w:val="26"/>
                <w:szCs w:val="26"/>
              </w:rPr>
            </w:pPr>
            <w:r w:rsidRPr="00F20EF8">
              <w:rPr>
                <w:rFonts w:ascii="Times New Roman" w:hAnsi="Times New Roman" w:cs="Times New Roman"/>
                <w:sz w:val="26"/>
                <w:szCs w:val="26"/>
              </w:rPr>
              <w:t>Thư ký</w:t>
            </w:r>
          </w:p>
        </w:tc>
      </w:tr>
      <w:tr w:rsidR="00F20EF8" w:rsidRPr="00F20EF8" w14:paraId="21F8E0FE" w14:textId="77777777" w:rsidTr="001821C6">
        <w:tc>
          <w:tcPr>
            <w:tcW w:w="746" w:type="dxa"/>
            <w:vAlign w:val="center"/>
          </w:tcPr>
          <w:p w14:paraId="59742BD9" w14:textId="77777777" w:rsidR="00F20EF8" w:rsidRPr="00F20EF8" w:rsidRDefault="00F20EF8" w:rsidP="00F20EF8">
            <w:pPr>
              <w:numPr>
                <w:ilvl w:val="0"/>
                <w:numId w:val="2"/>
              </w:numPr>
              <w:tabs>
                <w:tab w:val="left" w:pos="180"/>
              </w:tabs>
              <w:spacing w:after="0" w:line="264" w:lineRule="auto"/>
              <w:ind w:left="360" w:hanging="180"/>
              <w:jc w:val="center"/>
              <w:rPr>
                <w:rFonts w:ascii="Times New Roman" w:hAnsi="Times New Roman" w:cs="Times New Roman"/>
                <w:sz w:val="26"/>
                <w:szCs w:val="26"/>
              </w:rPr>
            </w:pPr>
          </w:p>
        </w:tc>
        <w:tc>
          <w:tcPr>
            <w:tcW w:w="3052" w:type="dxa"/>
            <w:vAlign w:val="center"/>
          </w:tcPr>
          <w:p w14:paraId="58C303F7" w14:textId="77777777" w:rsidR="00F20EF8" w:rsidRPr="00F20EF8" w:rsidRDefault="00F20EF8" w:rsidP="001821C6">
            <w:pPr>
              <w:spacing w:line="264" w:lineRule="auto"/>
              <w:rPr>
                <w:rFonts w:ascii="Times New Roman" w:hAnsi="Times New Roman" w:cs="Times New Roman"/>
                <w:sz w:val="26"/>
                <w:szCs w:val="26"/>
              </w:rPr>
            </w:pPr>
            <w:r w:rsidRPr="00F20EF8">
              <w:rPr>
                <w:rFonts w:ascii="Times New Roman" w:hAnsi="Times New Roman" w:cs="Times New Roman"/>
                <w:sz w:val="26"/>
                <w:szCs w:val="26"/>
              </w:rPr>
              <w:t>Nguyễn Minh Hải</w:t>
            </w:r>
          </w:p>
        </w:tc>
        <w:tc>
          <w:tcPr>
            <w:tcW w:w="3600" w:type="dxa"/>
            <w:vAlign w:val="center"/>
          </w:tcPr>
          <w:p w14:paraId="4C7BF64B" w14:textId="77777777" w:rsidR="00F20EF8" w:rsidRPr="00F20EF8" w:rsidRDefault="00F20EF8" w:rsidP="001821C6">
            <w:pPr>
              <w:spacing w:line="264" w:lineRule="auto"/>
              <w:rPr>
                <w:rFonts w:ascii="Times New Roman" w:hAnsi="Times New Roman" w:cs="Times New Roman"/>
                <w:sz w:val="24"/>
                <w:szCs w:val="24"/>
              </w:rPr>
            </w:pPr>
            <w:r w:rsidRPr="00F20EF8">
              <w:rPr>
                <w:rFonts w:ascii="Times New Roman" w:hAnsi="Times New Roman" w:cs="Times New Roman"/>
                <w:sz w:val="24"/>
                <w:szCs w:val="24"/>
              </w:rPr>
              <w:t>Trưởng phòng NCKH&amp;HTQT</w:t>
            </w:r>
          </w:p>
        </w:tc>
        <w:tc>
          <w:tcPr>
            <w:tcW w:w="1980" w:type="dxa"/>
            <w:vAlign w:val="center"/>
          </w:tcPr>
          <w:p w14:paraId="4AA473BC" w14:textId="77777777" w:rsidR="00F20EF8" w:rsidRPr="00F20EF8" w:rsidRDefault="00F20EF8" w:rsidP="001821C6">
            <w:pPr>
              <w:spacing w:line="264" w:lineRule="auto"/>
              <w:jc w:val="center"/>
              <w:rPr>
                <w:rFonts w:ascii="Times New Roman" w:hAnsi="Times New Roman" w:cs="Times New Roman"/>
                <w:sz w:val="26"/>
                <w:szCs w:val="26"/>
              </w:rPr>
            </w:pPr>
            <w:r w:rsidRPr="00F20EF8">
              <w:rPr>
                <w:rFonts w:ascii="Times New Roman" w:hAnsi="Times New Roman" w:cs="Times New Roman"/>
                <w:sz w:val="26"/>
                <w:szCs w:val="26"/>
              </w:rPr>
              <w:t>Ủy viên</w:t>
            </w:r>
          </w:p>
        </w:tc>
      </w:tr>
      <w:tr w:rsidR="00F20EF8" w:rsidRPr="00F20EF8" w14:paraId="49FCD49E" w14:textId="77777777" w:rsidTr="001821C6">
        <w:tc>
          <w:tcPr>
            <w:tcW w:w="746" w:type="dxa"/>
            <w:vAlign w:val="center"/>
          </w:tcPr>
          <w:p w14:paraId="63DC471D" w14:textId="77777777" w:rsidR="00F20EF8" w:rsidRPr="00F20EF8" w:rsidRDefault="00F20EF8" w:rsidP="00F20EF8">
            <w:pPr>
              <w:numPr>
                <w:ilvl w:val="0"/>
                <w:numId w:val="2"/>
              </w:numPr>
              <w:tabs>
                <w:tab w:val="left" w:pos="180"/>
              </w:tabs>
              <w:spacing w:after="0" w:line="264" w:lineRule="auto"/>
              <w:ind w:left="360" w:hanging="180"/>
              <w:jc w:val="center"/>
              <w:rPr>
                <w:rFonts w:ascii="Times New Roman" w:hAnsi="Times New Roman" w:cs="Times New Roman"/>
                <w:sz w:val="26"/>
                <w:szCs w:val="26"/>
              </w:rPr>
            </w:pPr>
          </w:p>
        </w:tc>
        <w:tc>
          <w:tcPr>
            <w:tcW w:w="3052" w:type="dxa"/>
            <w:vAlign w:val="center"/>
          </w:tcPr>
          <w:p w14:paraId="14A11162" w14:textId="77777777" w:rsidR="00F20EF8" w:rsidRPr="00F20EF8" w:rsidRDefault="00F20EF8" w:rsidP="001821C6">
            <w:pPr>
              <w:spacing w:line="264" w:lineRule="auto"/>
              <w:rPr>
                <w:rFonts w:ascii="Times New Roman" w:hAnsi="Times New Roman" w:cs="Times New Roman"/>
                <w:sz w:val="26"/>
                <w:szCs w:val="26"/>
              </w:rPr>
            </w:pPr>
            <w:r w:rsidRPr="00F20EF8">
              <w:rPr>
                <w:rFonts w:ascii="Times New Roman" w:hAnsi="Times New Roman" w:cs="Times New Roman"/>
                <w:sz w:val="26"/>
                <w:szCs w:val="26"/>
              </w:rPr>
              <w:t>Lê Thị Mai</w:t>
            </w:r>
          </w:p>
        </w:tc>
        <w:tc>
          <w:tcPr>
            <w:tcW w:w="3600" w:type="dxa"/>
            <w:vAlign w:val="center"/>
          </w:tcPr>
          <w:p w14:paraId="02249B05" w14:textId="77777777" w:rsidR="00F20EF8" w:rsidRPr="00F20EF8" w:rsidRDefault="00F20EF8" w:rsidP="001821C6">
            <w:pPr>
              <w:spacing w:line="264" w:lineRule="auto"/>
              <w:rPr>
                <w:rFonts w:ascii="Times New Roman" w:hAnsi="Times New Roman" w:cs="Times New Roman"/>
                <w:sz w:val="24"/>
                <w:szCs w:val="24"/>
              </w:rPr>
            </w:pPr>
            <w:r w:rsidRPr="00F20EF8">
              <w:rPr>
                <w:rFonts w:ascii="Times New Roman" w:hAnsi="Times New Roman" w:cs="Times New Roman"/>
                <w:sz w:val="24"/>
                <w:szCs w:val="24"/>
              </w:rPr>
              <w:t>Trưởng phòng Đào tạo</w:t>
            </w:r>
          </w:p>
        </w:tc>
        <w:tc>
          <w:tcPr>
            <w:tcW w:w="1980" w:type="dxa"/>
            <w:vAlign w:val="center"/>
          </w:tcPr>
          <w:p w14:paraId="515BCE0E" w14:textId="77777777" w:rsidR="00F20EF8" w:rsidRPr="00F20EF8" w:rsidRDefault="00F20EF8" w:rsidP="001821C6">
            <w:pPr>
              <w:spacing w:line="264" w:lineRule="auto"/>
              <w:jc w:val="center"/>
              <w:rPr>
                <w:rFonts w:ascii="Times New Roman" w:hAnsi="Times New Roman" w:cs="Times New Roman"/>
                <w:sz w:val="26"/>
                <w:szCs w:val="26"/>
              </w:rPr>
            </w:pPr>
            <w:r w:rsidRPr="00F20EF8">
              <w:rPr>
                <w:rFonts w:ascii="Times New Roman" w:hAnsi="Times New Roman" w:cs="Times New Roman"/>
                <w:sz w:val="26"/>
                <w:szCs w:val="26"/>
              </w:rPr>
              <w:t>Ủy viên</w:t>
            </w:r>
          </w:p>
        </w:tc>
      </w:tr>
      <w:tr w:rsidR="00F20EF8" w:rsidRPr="00F20EF8" w14:paraId="4F39101A" w14:textId="77777777" w:rsidTr="001821C6">
        <w:tc>
          <w:tcPr>
            <w:tcW w:w="746" w:type="dxa"/>
            <w:vAlign w:val="center"/>
          </w:tcPr>
          <w:p w14:paraId="0375809A" w14:textId="77777777" w:rsidR="00F20EF8" w:rsidRPr="00F20EF8" w:rsidRDefault="00F20EF8" w:rsidP="00F20EF8">
            <w:pPr>
              <w:numPr>
                <w:ilvl w:val="0"/>
                <w:numId w:val="2"/>
              </w:numPr>
              <w:tabs>
                <w:tab w:val="left" w:pos="180"/>
              </w:tabs>
              <w:spacing w:after="0" w:line="264" w:lineRule="auto"/>
              <w:ind w:left="360" w:hanging="180"/>
              <w:jc w:val="center"/>
              <w:rPr>
                <w:rFonts w:ascii="Times New Roman" w:hAnsi="Times New Roman" w:cs="Times New Roman"/>
                <w:sz w:val="26"/>
                <w:szCs w:val="26"/>
              </w:rPr>
            </w:pPr>
          </w:p>
        </w:tc>
        <w:tc>
          <w:tcPr>
            <w:tcW w:w="3052" w:type="dxa"/>
            <w:vAlign w:val="center"/>
          </w:tcPr>
          <w:p w14:paraId="4DD34732" w14:textId="77777777" w:rsidR="00F20EF8" w:rsidRPr="00F20EF8" w:rsidRDefault="00F20EF8" w:rsidP="001821C6">
            <w:pPr>
              <w:spacing w:line="264" w:lineRule="auto"/>
              <w:rPr>
                <w:rFonts w:ascii="Times New Roman" w:hAnsi="Times New Roman" w:cs="Times New Roman"/>
                <w:sz w:val="26"/>
                <w:szCs w:val="26"/>
              </w:rPr>
            </w:pPr>
            <w:r w:rsidRPr="00F20EF8">
              <w:rPr>
                <w:rFonts w:ascii="Times New Roman" w:hAnsi="Times New Roman" w:cs="Times New Roman"/>
                <w:sz w:val="26"/>
                <w:szCs w:val="26"/>
              </w:rPr>
              <w:t>Mẫn Văn Ngữ</w:t>
            </w:r>
          </w:p>
        </w:tc>
        <w:tc>
          <w:tcPr>
            <w:tcW w:w="3600" w:type="dxa"/>
            <w:vAlign w:val="center"/>
          </w:tcPr>
          <w:p w14:paraId="3D5F2C4B" w14:textId="77777777" w:rsidR="00F20EF8" w:rsidRPr="00F20EF8" w:rsidRDefault="00F20EF8" w:rsidP="001821C6">
            <w:pPr>
              <w:spacing w:line="264" w:lineRule="auto"/>
              <w:rPr>
                <w:rFonts w:ascii="Times New Roman" w:hAnsi="Times New Roman" w:cs="Times New Roman"/>
                <w:sz w:val="24"/>
                <w:szCs w:val="24"/>
              </w:rPr>
            </w:pPr>
            <w:r w:rsidRPr="00F20EF8">
              <w:rPr>
                <w:rFonts w:ascii="Times New Roman" w:hAnsi="Times New Roman" w:cs="Times New Roman"/>
                <w:sz w:val="24"/>
                <w:szCs w:val="24"/>
              </w:rPr>
              <w:t>Phó Trưởng phòng Đào tạo</w:t>
            </w:r>
          </w:p>
        </w:tc>
        <w:tc>
          <w:tcPr>
            <w:tcW w:w="1980" w:type="dxa"/>
            <w:vAlign w:val="center"/>
          </w:tcPr>
          <w:p w14:paraId="07331F01" w14:textId="77777777" w:rsidR="00F20EF8" w:rsidRPr="00F20EF8" w:rsidRDefault="00F20EF8" w:rsidP="001821C6">
            <w:pPr>
              <w:spacing w:line="264" w:lineRule="auto"/>
              <w:jc w:val="center"/>
              <w:rPr>
                <w:rFonts w:ascii="Times New Roman" w:hAnsi="Times New Roman" w:cs="Times New Roman"/>
                <w:sz w:val="26"/>
                <w:szCs w:val="26"/>
              </w:rPr>
            </w:pPr>
            <w:r w:rsidRPr="00F20EF8">
              <w:rPr>
                <w:rFonts w:ascii="Times New Roman" w:hAnsi="Times New Roman" w:cs="Times New Roman"/>
                <w:sz w:val="26"/>
                <w:szCs w:val="26"/>
              </w:rPr>
              <w:t>Ủy viên</w:t>
            </w:r>
          </w:p>
        </w:tc>
      </w:tr>
      <w:tr w:rsidR="00F20EF8" w:rsidRPr="00F20EF8" w14:paraId="43A31DF4" w14:textId="77777777" w:rsidTr="001821C6">
        <w:tc>
          <w:tcPr>
            <w:tcW w:w="746" w:type="dxa"/>
            <w:vAlign w:val="center"/>
          </w:tcPr>
          <w:p w14:paraId="5B2B8BC3" w14:textId="77777777" w:rsidR="00F20EF8" w:rsidRPr="00F20EF8" w:rsidRDefault="00F20EF8" w:rsidP="00F20EF8">
            <w:pPr>
              <w:numPr>
                <w:ilvl w:val="0"/>
                <w:numId w:val="2"/>
              </w:numPr>
              <w:tabs>
                <w:tab w:val="left" w:pos="180"/>
              </w:tabs>
              <w:spacing w:after="0" w:line="264" w:lineRule="auto"/>
              <w:ind w:left="360" w:hanging="180"/>
              <w:jc w:val="center"/>
              <w:rPr>
                <w:rFonts w:ascii="Times New Roman" w:hAnsi="Times New Roman" w:cs="Times New Roman"/>
                <w:sz w:val="26"/>
                <w:szCs w:val="26"/>
              </w:rPr>
            </w:pPr>
          </w:p>
        </w:tc>
        <w:tc>
          <w:tcPr>
            <w:tcW w:w="3052" w:type="dxa"/>
            <w:vAlign w:val="center"/>
          </w:tcPr>
          <w:p w14:paraId="309D9B45" w14:textId="77777777" w:rsidR="00F20EF8" w:rsidRPr="00F20EF8" w:rsidRDefault="00F20EF8" w:rsidP="001821C6">
            <w:pPr>
              <w:spacing w:line="264" w:lineRule="auto"/>
              <w:rPr>
                <w:rFonts w:ascii="Times New Roman" w:hAnsi="Times New Roman" w:cs="Times New Roman"/>
                <w:sz w:val="26"/>
                <w:szCs w:val="26"/>
              </w:rPr>
            </w:pPr>
            <w:r w:rsidRPr="00F20EF8">
              <w:rPr>
                <w:rFonts w:ascii="Times New Roman" w:hAnsi="Times New Roman" w:cs="Times New Roman"/>
                <w:sz w:val="26"/>
                <w:szCs w:val="26"/>
              </w:rPr>
              <w:t>Đinh Quang Dương</w:t>
            </w:r>
          </w:p>
        </w:tc>
        <w:tc>
          <w:tcPr>
            <w:tcW w:w="3600" w:type="dxa"/>
            <w:vAlign w:val="center"/>
          </w:tcPr>
          <w:p w14:paraId="295A8155" w14:textId="77777777" w:rsidR="00F20EF8" w:rsidRPr="00F20EF8" w:rsidRDefault="00F20EF8" w:rsidP="001821C6">
            <w:pPr>
              <w:spacing w:line="264" w:lineRule="auto"/>
              <w:rPr>
                <w:rFonts w:ascii="Times New Roman" w:hAnsi="Times New Roman" w:cs="Times New Roman"/>
                <w:sz w:val="24"/>
                <w:szCs w:val="24"/>
              </w:rPr>
            </w:pPr>
            <w:r w:rsidRPr="00F20EF8">
              <w:rPr>
                <w:rFonts w:ascii="Times New Roman" w:hAnsi="Times New Roman" w:cs="Times New Roman"/>
                <w:sz w:val="24"/>
                <w:szCs w:val="24"/>
              </w:rPr>
              <w:t>Trưởng phòng TCHC</w:t>
            </w:r>
          </w:p>
        </w:tc>
        <w:tc>
          <w:tcPr>
            <w:tcW w:w="1980" w:type="dxa"/>
            <w:vAlign w:val="center"/>
          </w:tcPr>
          <w:p w14:paraId="10205680" w14:textId="77777777" w:rsidR="00F20EF8" w:rsidRPr="00F20EF8" w:rsidRDefault="00F20EF8" w:rsidP="001821C6">
            <w:pPr>
              <w:spacing w:line="264" w:lineRule="auto"/>
              <w:jc w:val="center"/>
              <w:rPr>
                <w:rFonts w:ascii="Times New Roman" w:hAnsi="Times New Roman" w:cs="Times New Roman"/>
                <w:sz w:val="26"/>
                <w:szCs w:val="26"/>
              </w:rPr>
            </w:pPr>
            <w:r w:rsidRPr="00F20EF8">
              <w:rPr>
                <w:rFonts w:ascii="Times New Roman" w:hAnsi="Times New Roman" w:cs="Times New Roman"/>
                <w:sz w:val="26"/>
                <w:szCs w:val="26"/>
              </w:rPr>
              <w:t>Ủy viên</w:t>
            </w:r>
          </w:p>
        </w:tc>
      </w:tr>
      <w:tr w:rsidR="00F20EF8" w:rsidRPr="00F20EF8" w14:paraId="5A01F8D8" w14:textId="77777777" w:rsidTr="001821C6">
        <w:tc>
          <w:tcPr>
            <w:tcW w:w="746" w:type="dxa"/>
            <w:vAlign w:val="center"/>
          </w:tcPr>
          <w:p w14:paraId="63C0EEFB" w14:textId="77777777" w:rsidR="00F20EF8" w:rsidRPr="00F20EF8" w:rsidRDefault="00F20EF8" w:rsidP="00F20EF8">
            <w:pPr>
              <w:numPr>
                <w:ilvl w:val="0"/>
                <w:numId w:val="2"/>
              </w:numPr>
              <w:tabs>
                <w:tab w:val="left" w:pos="180"/>
              </w:tabs>
              <w:spacing w:after="0" w:line="264" w:lineRule="auto"/>
              <w:ind w:left="360" w:hanging="180"/>
              <w:jc w:val="center"/>
              <w:rPr>
                <w:rFonts w:ascii="Times New Roman" w:hAnsi="Times New Roman" w:cs="Times New Roman"/>
                <w:sz w:val="26"/>
                <w:szCs w:val="26"/>
              </w:rPr>
            </w:pPr>
          </w:p>
        </w:tc>
        <w:tc>
          <w:tcPr>
            <w:tcW w:w="3052" w:type="dxa"/>
            <w:vAlign w:val="center"/>
          </w:tcPr>
          <w:p w14:paraId="7B9D0F1D" w14:textId="77777777" w:rsidR="00F20EF8" w:rsidRPr="00F20EF8" w:rsidRDefault="00F20EF8" w:rsidP="001821C6">
            <w:pPr>
              <w:spacing w:line="264" w:lineRule="auto"/>
              <w:rPr>
                <w:rFonts w:ascii="Times New Roman" w:hAnsi="Times New Roman" w:cs="Times New Roman"/>
                <w:sz w:val="26"/>
                <w:szCs w:val="26"/>
              </w:rPr>
            </w:pPr>
            <w:r w:rsidRPr="00F20EF8">
              <w:rPr>
                <w:rFonts w:ascii="Times New Roman" w:hAnsi="Times New Roman" w:cs="Times New Roman"/>
                <w:sz w:val="26"/>
                <w:szCs w:val="26"/>
              </w:rPr>
              <w:t>Nguyễn Viết Hữu</w:t>
            </w:r>
          </w:p>
        </w:tc>
        <w:tc>
          <w:tcPr>
            <w:tcW w:w="3600" w:type="dxa"/>
            <w:vAlign w:val="center"/>
          </w:tcPr>
          <w:p w14:paraId="5359B602" w14:textId="77777777" w:rsidR="00F20EF8" w:rsidRPr="00F20EF8" w:rsidRDefault="00F20EF8" w:rsidP="001821C6">
            <w:pPr>
              <w:spacing w:line="264" w:lineRule="auto"/>
              <w:rPr>
                <w:rFonts w:ascii="Times New Roman" w:hAnsi="Times New Roman" w:cs="Times New Roman"/>
                <w:sz w:val="24"/>
                <w:szCs w:val="24"/>
              </w:rPr>
            </w:pPr>
            <w:r w:rsidRPr="00F20EF8">
              <w:rPr>
                <w:rFonts w:ascii="Times New Roman" w:hAnsi="Times New Roman" w:cs="Times New Roman"/>
                <w:sz w:val="24"/>
                <w:szCs w:val="24"/>
              </w:rPr>
              <w:t>Phó Trưởng phòng TCHC</w:t>
            </w:r>
          </w:p>
        </w:tc>
        <w:tc>
          <w:tcPr>
            <w:tcW w:w="1980" w:type="dxa"/>
            <w:vAlign w:val="center"/>
          </w:tcPr>
          <w:p w14:paraId="33A848EA" w14:textId="77777777" w:rsidR="00F20EF8" w:rsidRPr="00F20EF8" w:rsidRDefault="00F20EF8" w:rsidP="001821C6">
            <w:pPr>
              <w:spacing w:line="264" w:lineRule="auto"/>
              <w:jc w:val="center"/>
              <w:rPr>
                <w:rFonts w:ascii="Times New Roman" w:hAnsi="Times New Roman" w:cs="Times New Roman"/>
                <w:sz w:val="26"/>
                <w:szCs w:val="26"/>
              </w:rPr>
            </w:pPr>
            <w:r w:rsidRPr="00F20EF8">
              <w:rPr>
                <w:rFonts w:ascii="Times New Roman" w:hAnsi="Times New Roman" w:cs="Times New Roman"/>
                <w:sz w:val="26"/>
                <w:szCs w:val="26"/>
              </w:rPr>
              <w:t>Ủy viên</w:t>
            </w:r>
          </w:p>
        </w:tc>
      </w:tr>
      <w:tr w:rsidR="00F20EF8" w:rsidRPr="00F20EF8" w14:paraId="7D00135C" w14:textId="77777777" w:rsidTr="001821C6">
        <w:tc>
          <w:tcPr>
            <w:tcW w:w="746" w:type="dxa"/>
            <w:vAlign w:val="center"/>
          </w:tcPr>
          <w:p w14:paraId="18B46D62" w14:textId="77777777" w:rsidR="00F20EF8" w:rsidRPr="00F20EF8" w:rsidRDefault="00F20EF8" w:rsidP="00F20EF8">
            <w:pPr>
              <w:numPr>
                <w:ilvl w:val="0"/>
                <w:numId w:val="2"/>
              </w:numPr>
              <w:tabs>
                <w:tab w:val="left" w:pos="180"/>
              </w:tabs>
              <w:spacing w:after="0" w:line="264" w:lineRule="auto"/>
              <w:ind w:left="360" w:hanging="180"/>
              <w:jc w:val="center"/>
              <w:rPr>
                <w:rFonts w:ascii="Times New Roman" w:hAnsi="Times New Roman" w:cs="Times New Roman"/>
                <w:sz w:val="26"/>
                <w:szCs w:val="26"/>
              </w:rPr>
            </w:pPr>
          </w:p>
        </w:tc>
        <w:tc>
          <w:tcPr>
            <w:tcW w:w="3052" w:type="dxa"/>
            <w:vAlign w:val="center"/>
          </w:tcPr>
          <w:p w14:paraId="5CD50631" w14:textId="77777777" w:rsidR="00F20EF8" w:rsidRPr="00F20EF8" w:rsidRDefault="00F20EF8" w:rsidP="001821C6">
            <w:pPr>
              <w:spacing w:line="264" w:lineRule="auto"/>
              <w:rPr>
                <w:rFonts w:ascii="Times New Roman" w:hAnsi="Times New Roman" w:cs="Times New Roman"/>
                <w:sz w:val="26"/>
                <w:szCs w:val="26"/>
              </w:rPr>
            </w:pPr>
            <w:r w:rsidRPr="00F20EF8">
              <w:rPr>
                <w:rFonts w:ascii="Times New Roman" w:hAnsi="Times New Roman" w:cs="Times New Roman"/>
                <w:sz w:val="26"/>
                <w:szCs w:val="26"/>
              </w:rPr>
              <w:t>Phạm Thị Minh Phương</w:t>
            </w:r>
          </w:p>
        </w:tc>
        <w:tc>
          <w:tcPr>
            <w:tcW w:w="3600" w:type="dxa"/>
            <w:vAlign w:val="center"/>
          </w:tcPr>
          <w:p w14:paraId="735B6B7A" w14:textId="77777777" w:rsidR="00F20EF8" w:rsidRPr="00F20EF8" w:rsidRDefault="00F20EF8" w:rsidP="001821C6">
            <w:pPr>
              <w:spacing w:line="264" w:lineRule="auto"/>
              <w:rPr>
                <w:rFonts w:ascii="Times New Roman" w:hAnsi="Times New Roman" w:cs="Times New Roman"/>
                <w:sz w:val="24"/>
                <w:szCs w:val="24"/>
              </w:rPr>
            </w:pPr>
            <w:r w:rsidRPr="00F20EF8">
              <w:rPr>
                <w:rFonts w:ascii="Times New Roman" w:hAnsi="Times New Roman" w:cs="Times New Roman"/>
                <w:sz w:val="24"/>
                <w:szCs w:val="24"/>
              </w:rPr>
              <w:t>Trưởng phòng TCKT</w:t>
            </w:r>
          </w:p>
        </w:tc>
        <w:tc>
          <w:tcPr>
            <w:tcW w:w="1980" w:type="dxa"/>
            <w:vAlign w:val="center"/>
          </w:tcPr>
          <w:p w14:paraId="153713D2" w14:textId="77777777" w:rsidR="00F20EF8" w:rsidRPr="00F20EF8" w:rsidRDefault="00F20EF8" w:rsidP="001821C6">
            <w:pPr>
              <w:spacing w:line="264" w:lineRule="auto"/>
              <w:jc w:val="center"/>
              <w:rPr>
                <w:rFonts w:ascii="Times New Roman" w:hAnsi="Times New Roman" w:cs="Times New Roman"/>
                <w:sz w:val="26"/>
                <w:szCs w:val="26"/>
              </w:rPr>
            </w:pPr>
            <w:r w:rsidRPr="00F20EF8">
              <w:rPr>
                <w:rFonts w:ascii="Times New Roman" w:hAnsi="Times New Roman" w:cs="Times New Roman"/>
                <w:sz w:val="26"/>
                <w:szCs w:val="26"/>
              </w:rPr>
              <w:t>Ủy viên</w:t>
            </w:r>
          </w:p>
        </w:tc>
      </w:tr>
      <w:tr w:rsidR="00F20EF8" w:rsidRPr="00F20EF8" w14:paraId="7337FC1D" w14:textId="77777777" w:rsidTr="001821C6">
        <w:tc>
          <w:tcPr>
            <w:tcW w:w="746" w:type="dxa"/>
            <w:vAlign w:val="center"/>
          </w:tcPr>
          <w:p w14:paraId="06F3B9D8" w14:textId="77777777" w:rsidR="00F20EF8" w:rsidRPr="00F20EF8" w:rsidRDefault="00F20EF8" w:rsidP="00F20EF8">
            <w:pPr>
              <w:numPr>
                <w:ilvl w:val="0"/>
                <w:numId w:val="2"/>
              </w:numPr>
              <w:tabs>
                <w:tab w:val="left" w:pos="180"/>
              </w:tabs>
              <w:spacing w:after="0" w:line="264" w:lineRule="auto"/>
              <w:ind w:left="360" w:hanging="180"/>
              <w:jc w:val="center"/>
              <w:rPr>
                <w:rFonts w:ascii="Times New Roman" w:hAnsi="Times New Roman" w:cs="Times New Roman"/>
                <w:sz w:val="26"/>
                <w:szCs w:val="26"/>
              </w:rPr>
            </w:pPr>
          </w:p>
        </w:tc>
        <w:tc>
          <w:tcPr>
            <w:tcW w:w="3052" w:type="dxa"/>
            <w:vAlign w:val="center"/>
          </w:tcPr>
          <w:p w14:paraId="4F2D4C0A" w14:textId="77777777" w:rsidR="00F20EF8" w:rsidRPr="00F20EF8" w:rsidRDefault="00F20EF8" w:rsidP="001821C6">
            <w:pPr>
              <w:spacing w:line="264" w:lineRule="auto"/>
              <w:rPr>
                <w:rFonts w:ascii="Times New Roman" w:hAnsi="Times New Roman" w:cs="Times New Roman"/>
                <w:sz w:val="26"/>
                <w:szCs w:val="26"/>
              </w:rPr>
            </w:pPr>
            <w:r w:rsidRPr="00F20EF8">
              <w:rPr>
                <w:rFonts w:ascii="Times New Roman" w:hAnsi="Times New Roman" w:cs="Times New Roman"/>
                <w:sz w:val="26"/>
                <w:szCs w:val="26"/>
              </w:rPr>
              <w:t>Ngô Trí Dũng</w:t>
            </w:r>
          </w:p>
        </w:tc>
        <w:tc>
          <w:tcPr>
            <w:tcW w:w="3600" w:type="dxa"/>
            <w:vAlign w:val="center"/>
          </w:tcPr>
          <w:p w14:paraId="17CAFACB" w14:textId="77777777" w:rsidR="00F20EF8" w:rsidRPr="00F20EF8" w:rsidRDefault="00F20EF8" w:rsidP="001821C6">
            <w:pPr>
              <w:spacing w:line="264" w:lineRule="auto"/>
              <w:rPr>
                <w:rFonts w:ascii="Times New Roman" w:hAnsi="Times New Roman" w:cs="Times New Roman"/>
                <w:sz w:val="24"/>
                <w:szCs w:val="24"/>
              </w:rPr>
            </w:pPr>
            <w:r w:rsidRPr="00F20EF8">
              <w:rPr>
                <w:rFonts w:ascii="Times New Roman" w:hAnsi="Times New Roman" w:cs="Times New Roman"/>
                <w:sz w:val="24"/>
                <w:szCs w:val="24"/>
              </w:rPr>
              <w:t>Phó Trưởng phòng TCKT</w:t>
            </w:r>
          </w:p>
        </w:tc>
        <w:tc>
          <w:tcPr>
            <w:tcW w:w="1980" w:type="dxa"/>
            <w:vAlign w:val="center"/>
          </w:tcPr>
          <w:p w14:paraId="61040B72" w14:textId="77777777" w:rsidR="00F20EF8" w:rsidRPr="00F20EF8" w:rsidRDefault="00F20EF8" w:rsidP="001821C6">
            <w:pPr>
              <w:spacing w:line="264" w:lineRule="auto"/>
              <w:jc w:val="center"/>
              <w:rPr>
                <w:rFonts w:ascii="Times New Roman" w:hAnsi="Times New Roman" w:cs="Times New Roman"/>
                <w:sz w:val="26"/>
                <w:szCs w:val="26"/>
              </w:rPr>
            </w:pPr>
            <w:r w:rsidRPr="00F20EF8">
              <w:rPr>
                <w:rFonts w:ascii="Times New Roman" w:hAnsi="Times New Roman" w:cs="Times New Roman"/>
                <w:sz w:val="26"/>
                <w:szCs w:val="26"/>
              </w:rPr>
              <w:t>Ủy viên</w:t>
            </w:r>
          </w:p>
        </w:tc>
      </w:tr>
      <w:tr w:rsidR="00F20EF8" w:rsidRPr="00F20EF8" w14:paraId="617BED13" w14:textId="77777777" w:rsidTr="001821C6">
        <w:tc>
          <w:tcPr>
            <w:tcW w:w="746" w:type="dxa"/>
            <w:vAlign w:val="center"/>
          </w:tcPr>
          <w:p w14:paraId="45CFCD5C" w14:textId="77777777" w:rsidR="00F20EF8" w:rsidRPr="00F20EF8" w:rsidRDefault="00F20EF8" w:rsidP="00F20EF8">
            <w:pPr>
              <w:numPr>
                <w:ilvl w:val="0"/>
                <w:numId w:val="2"/>
              </w:numPr>
              <w:tabs>
                <w:tab w:val="left" w:pos="180"/>
              </w:tabs>
              <w:spacing w:after="0" w:line="264" w:lineRule="auto"/>
              <w:ind w:left="360" w:hanging="180"/>
              <w:jc w:val="center"/>
              <w:rPr>
                <w:rFonts w:ascii="Times New Roman" w:hAnsi="Times New Roman" w:cs="Times New Roman"/>
                <w:sz w:val="26"/>
                <w:szCs w:val="26"/>
              </w:rPr>
            </w:pPr>
          </w:p>
        </w:tc>
        <w:tc>
          <w:tcPr>
            <w:tcW w:w="3052" w:type="dxa"/>
            <w:vAlign w:val="center"/>
          </w:tcPr>
          <w:p w14:paraId="500620C2" w14:textId="77777777" w:rsidR="00F20EF8" w:rsidRPr="00F20EF8" w:rsidRDefault="00F20EF8" w:rsidP="001821C6">
            <w:pPr>
              <w:spacing w:line="264" w:lineRule="auto"/>
              <w:rPr>
                <w:rFonts w:ascii="Times New Roman" w:hAnsi="Times New Roman" w:cs="Times New Roman"/>
                <w:sz w:val="26"/>
                <w:szCs w:val="26"/>
              </w:rPr>
            </w:pPr>
            <w:r w:rsidRPr="00F20EF8">
              <w:rPr>
                <w:rFonts w:ascii="Times New Roman" w:hAnsi="Times New Roman" w:cs="Times New Roman"/>
                <w:sz w:val="26"/>
                <w:szCs w:val="26"/>
              </w:rPr>
              <w:t>Đỗ Như Biển</w:t>
            </w:r>
          </w:p>
        </w:tc>
        <w:tc>
          <w:tcPr>
            <w:tcW w:w="3600" w:type="dxa"/>
            <w:vAlign w:val="center"/>
          </w:tcPr>
          <w:p w14:paraId="16238041" w14:textId="77777777" w:rsidR="00F20EF8" w:rsidRPr="00F20EF8" w:rsidRDefault="00F20EF8" w:rsidP="001821C6">
            <w:pPr>
              <w:spacing w:line="264" w:lineRule="auto"/>
              <w:rPr>
                <w:rFonts w:ascii="Times New Roman" w:hAnsi="Times New Roman" w:cs="Times New Roman"/>
                <w:sz w:val="24"/>
                <w:szCs w:val="24"/>
              </w:rPr>
            </w:pPr>
            <w:r w:rsidRPr="00F20EF8">
              <w:rPr>
                <w:rFonts w:ascii="Times New Roman" w:hAnsi="Times New Roman" w:cs="Times New Roman"/>
                <w:sz w:val="24"/>
                <w:szCs w:val="24"/>
              </w:rPr>
              <w:t>Trưởng phòng QTĐS</w:t>
            </w:r>
          </w:p>
        </w:tc>
        <w:tc>
          <w:tcPr>
            <w:tcW w:w="1980" w:type="dxa"/>
            <w:vAlign w:val="center"/>
          </w:tcPr>
          <w:p w14:paraId="6AFC05EB" w14:textId="77777777" w:rsidR="00F20EF8" w:rsidRPr="00F20EF8" w:rsidRDefault="00F20EF8" w:rsidP="001821C6">
            <w:pPr>
              <w:spacing w:line="264" w:lineRule="auto"/>
              <w:jc w:val="center"/>
              <w:rPr>
                <w:rFonts w:ascii="Times New Roman" w:hAnsi="Times New Roman" w:cs="Times New Roman"/>
                <w:sz w:val="26"/>
                <w:szCs w:val="26"/>
              </w:rPr>
            </w:pPr>
            <w:r w:rsidRPr="00F20EF8">
              <w:rPr>
                <w:rFonts w:ascii="Times New Roman" w:hAnsi="Times New Roman" w:cs="Times New Roman"/>
                <w:sz w:val="26"/>
                <w:szCs w:val="26"/>
              </w:rPr>
              <w:t>Ủy viên</w:t>
            </w:r>
          </w:p>
        </w:tc>
      </w:tr>
      <w:tr w:rsidR="00F20EF8" w:rsidRPr="00F20EF8" w14:paraId="0FCBEE6F" w14:textId="77777777" w:rsidTr="001821C6">
        <w:tc>
          <w:tcPr>
            <w:tcW w:w="746" w:type="dxa"/>
            <w:vAlign w:val="center"/>
          </w:tcPr>
          <w:p w14:paraId="6A42D089" w14:textId="77777777" w:rsidR="00F20EF8" w:rsidRPr="00F20EF8" w:rsidRDefault="00F20EF8" w:rsidP="00F20EF8">
            <w:pPr>
              <w:numPr>
                <w:ilvl w:val="0"/>
                <w:numId w:val="2"/>
              </w:numPr>
              <w:tabs>
                <w:tab w:val="left" w:pos="180"/>
              </w:tabs>
              <w:spacing w:after="0" w:line="264" w:lineRule="auto"/>
              <w:ind w:left="360" w:hanging="180"/>
              <w:jc w:val="center"/>
              <w:rPr>
                <w:rFonts w:ascii="Times New Roman" w:hAnsi="Times New Roman" w:cs="Times New Roman"/>
                <w:sz w:val="26"/>
                <w:szCs w:val="26"/>
              </w:rPr>
            </w:pPr>
          </w:p>
        </w:tc>
        <w:tc>
          <w:tcPr>
            <w:tcW w:w="3052" w:type="dxa"/>
            <w:vAlign w:val="center"/>
          </w:tcPr>
          <w:p w14:paraId="2047016C" w14:textId="77777777" w:rsidR="00F20EF8" w:rsidRPr="00F20EF8" w:rsidRDefault="00F20EF8" w:rsidP="001821C6">
            <w:pPr>
              <w:spacing w:line="264" w:lineRule="auto"/>
              <w:rPr>
                <w:rFonts w:ascii="Times New Roman" w:hAnsi="Times New Roman" w:cs="Times New Roman"/>
                <w:sz w:val="26"/>
                <w:szCs w:val="26"/>
              </w:rPr>
            </w:pPr>
            <w:r w:rsidRPr="00F20EF8">
              <w:rPr>
                <w:rFonts w:ascii="Times New Roman" w:hAnsi="Times New Roman" w:cs="Times New Roman"/>
                <w:sz w:val="26"/>
                <w:szCs w:val="26"/>
              </w:rPr>
              <w:t>Vũ Công Hòa</w:t>
            </w:r>
          </w:p>
        </w:tc>
        <w:tc>
          <w:tcPr>
            <w:tcW w:w="3600" w:type="dxa"/>
            <w:vAlign w:val="center"/>
          </w:tcPr>
          <w:p w14:paraId="5F0E440E" w14:textId="77777777" w:rsidR="00F20EF8" w:rsidRPr="00F20EF8" w:rsidRDefault="00F20EF8" w:rsidP="001821C6">
            <w:pPr>
              <w:spacing w:line="264" w:lineRule="auto"/>
              <w:rPr>
                <w:rFonts w:ascii="Times New Roman" w:hAnsi="Times New Roman" w:cs="Times New Roman"/>
                <w:sz w:val="24"/>
                <w:szCs w:val="24"/>
              </w:rPr>
            </w:pPr>
            <w:r w:rsidRPr="00F20EF8">
              <w:rPr>
                <w:rFonts w:ascii="Times New Roman" w:hAnsi="Times New Roman" w:cs="Times New Roman"/>
                <w:sz w:val="24"/>
                <w:szCs w:val="24"/>
              </w:rPr>
              <w:t>Phó Trưởng phòng QTĐS</w:t>
            </w:r>
          </w:p>
        </w:tc>
        <w:tc>
          <w:tcPr>
            <w:tcW w:w="1980" w:type="dxa"/>
            <w:vAlign w:val="center"/>
          </w:tcPr>
          <w:p w14:paraId="4155B34A" w14:textId="77777777" w:rsidR="00F20EF8" w:rsidRPr="00F20EF8" w:rsidRDefault="00F20EF8" w:rsidP="001821C6">
            <w:pPr>
              <w:spacing w:line="264" w:lineRule="auto"/>
              <w:jc w:val="center"/>
              <w:rPr>
                <w:rFonts w:ascii="Times New Roman" w:hAnsi="Times New Roman" w:cs="Times New Roman"/>
                <w:sz w:val="26"/>
                <w:szCs w:val="26"/>
              </w:rPr>
            </w:pPr>
            <w:r w:rsidRPr="00F20EF8">
              <w:rPr>
                <w:rFonts w:ascii="Times New Roman" w:hAnsi="Times New Roman" w:cs="Times New Roman"/>
                <w:sz w:val="26"/>
                <w:szCs w:val="26"/>
              </w:rPr>
              <w:t>Ủy viên</w:t>
            </w:r>
          </w:p>
        </w:tc>
      </w:tr>
      <w:tr w:rsidR="00F20EF8" w:rsidRPr="00F20EF8" w14:paraId="0E51BEE1" w14:textId="77777777" w:rsidTr="001821C6">
        <w:tc>
          <w:tcPr>
            <w:tcW w:w="746" w:type="dxa"/>
            <w:vAlign w:val="center"/>
          </w:tcPr>
          <w:p w14:paraId="1D86D5EB" w14:textId="77777777" w:rsidR="00F20EF8" w:rsidRPr="00F20EF8" w:rsidRDefault="00F20EF8" w:rsidP="00F20EF8">
            <w:pPr>
              <w:numPr>
                <w:ilvl w:val="0"/>
                <w:numId w:val="2"/>
              </w:numPr>
              <w:tabs>
                <w:tab w:val="left" w:pos="180"/>
              </w:tabs>
              <w:spacing w:after="0" w:line="264" w:lineRule="auto"/>
              <w:ind w:left="360" w:hanging="180"/>
              <w:jc w:val="center"/>
              <w:rPr>
                <w:rFonts w:ascii="Times New Roman" w:hAnsi="Times New Roman" w:cs="Times New Roman"/>
                <w:sz w:val="26"/>
                <w:szCs w:val="26"/>
              </w:rPr>
            </w:pPr>
          </w:p>
        </w:tc>
        <w:tc>
          <w:tcPr>
            <w:tcW w:w="3052" w:type="dxa"/>
            <w:vAlign w:val="center"/>
          </w:tcPr>
          <w:p w14:paraId="58C957AF" w14:textId="77777777" w:rsidR="00F20EF8" w:rsidRPr="00F20EF8" w:rsidRDefault="00F20EF8" w:rsidP="001821C6">
            <w:pPr>
              <w:spacing w:line="264" w:lineRule="auto"/>
              <w:rPr>
                <w:rFonts w:ascii="Times New Roman" w:hAnsi="Times New Roman" w:cs="Times New Roman"/>
                <w:sz w:val="26"/>
                <w:szCs w:val="26"/>
              </w:rPr>
            </w:pPr>
            <w:r w:rsidRPr="00F20EF8">
              <w:rPr>
                <w:rFonts w:ascii="Times New Roman" w:hAnsi="Times New Roman" w:cs="Times New Roman"/>
                <w:sz w:val="26"/>
                <w:szCs w:val="26"/>
              </w:rPr>
              <w:t>Trần Đại Nghiệp</w:t>
            </w:r>
          </w:p>
        </w:tc>
        <w:tc>
          <w:tcPr>
            <w:tcW w:w="3600" w:type="dxa"/>
            <w:vAlign w:val="center"/>
          </w:tcPr>
          <w:p w14:paraId="3F35C112" w14:textId="77777777" w:rsidR="00F20EF8" w:rsidRPr="00F20EF8" w:rsidRDefault="00F20EF8" w:rsidP="001821C6">
            <w:pPr>
              <w:spacing w:line="264" w:lineRule="auto"/>
              <w:rPr>
                <w:rFonts w:ascii="Times New Roman" w:hAnsi="Times New Roman" w:cs="Times New Roman"/>
                <w:sz w:val="24"/>
                <w:szCs w:val="24"/>
              </w:rPr>
            </w:pPr>
            <w:r w:rsidRPr="00F20EF8">
              <w:rPr>
                <w:rFonts w:ascii="Times New Roman" w:hAnsi="Times New Roman" w:cs="Times New Roman"/>
                <w:sz w:val="24"/>
                <w:szCs w:val="24"/>
              </w:rPr>
              <w:t>Phó Trưởng phòng QTĐS</w:t>
            </w:r>
          </w:p>
        </w:tc>
        <w:tc>
          <w:tcPr>
            <w:tcW w:w="1980" w:type="dxa"/>
            <w:vAlign w:val="center"/>
          </w:tcPr>
          <w:p w14:paraId="0C3CA9FB" w14:textId="77777777" w:rsidR="00F20EF8" w:rsidRPr="00F20EF8" w:rsidRDefault="00F20EF8" w:rsidP="001821C6">
            <w:pPr>
              <w:spacing w:line="264" w:lineRule="auto"/>
              <w:jc w:val="center"/>
              <w:rPr>
                <w:rFonts w:ascii="Times New Roman" w:hAnsi="Times New Roman" w:cs="Times New Roman"/>
                <w:sz w:val="26"/>
                <w:szCs w:val="26"/>
              </w:rPr>
            </w:pPr>
            <w:r w:rsidRPr="00F20EF8">
              <w:rPr>
                <w:rFonts w:ascii="Times New Roman" w:hAnsi="Times New Roman" w:cs="Times New Roman"/>
                <w:sz w:val="26"/>
                <w:szCs w:val="26"/>
              </w:rPr>
              <w:t>Ủy viên</w:t>
            </w:r>
          </w:p>
        </w:tc>
      </w:tr>
      <w:tr w:rsidR="00F20EF8" w:rsidRPr="00F20EF8" w14:paraId="4B6963F4" w14:textId="77777777" w:rsidTr="001821C6">
        <w:tc>
          <w:tcPr>
            <w:tcW w:w="746" w:type="dxa"/>
            <w:vAlign w:val="center"/>
          </w:tcPr>
          <w:p w14:paraId="71147628" w14:textId="77777777" w:rsidR="00F20EF8" w:rsidRPr="00F20EF8" w:rsidRDefault="00F20EF8" w:rsidP="00F20EF8">
            <w:pPr>
              <w:numPr>
                <w:ilvl w:val="0"/>
                <w:numId w:val="2"/>
              </w:numPr>
              <w:tabs>
                <w:tab w:val="left" w:pos="180"/>
              </w:tabs>
              <w:spacing w:after="0" w:line="264" w:lineRule="auto"/>
              <w:ind w:left="360" w:hanging="180"/>
              <w:jc w:val="center"/>
              <w:rPr>
                <w:rFonts w:ascii="Times New Roman" w:hAnsi="Times New Roman" w:cs="Times New Roman"/>
                <w:sz w:val="26"/>
                <w:szCs w:val="26"/>
              </w:rPr>
            </w:pPr>
          </w:p>
        </w:tc>
        <w:tc>
          <w:tcPr>
            <w:tcW w:w="3052" w:type="dxa"/>
            <w:vAlign w:val="center"/>
          </w:tcPr>
          <w:p w14:paraId="3905D41E" w14:textId="77777777" w:rsidR="00F20EF8" w:rsidRPr="00F20EF8" w:rsidRDefault="00F20EF8" w:rsidP="001821C6">
            <w:pPr>
              <w:spacing w:line="264" w:lineRule="auto"/>
              <w:rPr>
                <w:rFonts w:ascii="Times New Roman" w:hAnsi="Times New Roman" w:cs="Times New Roman"/>
                <w:sz w:val="26"/>
                <w:szCs w:val="26"/>
              </w:rPr>
            </w:pPr>
            <w:r w:rsidRPr="00F20EF8">
              <w:rPr>
                <w:rFonts w:ascii="Times New Roman" w:hAnsi="Times New Roman" w:cs="Times New Roman"/>
                <w:sz w:val="26"/>
                <w:szCs w:val="26"/>
              </w:rPr>
              <w:t>Phạm Văn Chiến</w:t>
            </w:r>
          </w:p>
        </w:tc>
        <w:tc>
          <w:tcPr>
            <w:tcW w:w="3600" w:type="dxa"/>
            <w:vAlign w:val="center"/>
          </w:tcPr>
          <w:p w14:paraId="2FA758D8" w14:textId="77777777" w:rsidR="00F20EF8" w:rsidRPr="00F20EF8" w:rsidRDefault="00F20EF8" w:rsidP="001821C6">
            <w:pPr>
              <w:spacing w:line="264" w:lineRule="auto"/>
              <w:rPr>
                <w:rFonts w:ascii="Times New Roman" w:hAnsi="Times New Roman" w:cs="Times New Roman"/>
                <w:sz w:val="24"/>
                <w:szCs w:val="24"/>
              </w:rPr>
            </w:pPr>
            <w:r w:rsidRPr="00F20EF8">
              <w:rPr>
                <w:rFonts w:ascii="Times New Roman" w:hAnsi="Times New Roman" w:cs="Times New Roman"/>
                <w:sz w:val="24"/>
                <w:szCs w:val="24"/>
              </w:rPr>
              <w:t>Trưởng phòng TS&amp;GTVL</w:t>
            </w:r>
          </w:p>
        </w:tc>
        <w:tc>
          <w:tcPr>
            <w:tcW w:w="1980" w:type="dxa"/>
            <w:vAlign w:val="center"/>
          </w:tcPr>
          <w:p w14:paraId="4208170F" w14:textId="77777777" w:rsidR="00F20EF8" w:rsidRPr="00F20EF8" w:rsidRDefault="00F20EF8" w:rsidP="001821C6">
            <w:pPr>
              <w:spacing w:line="264" w:lineRule="auto"/>
              <w:jc w:val="center"/>
              <w:rPr>
                <w:rFonts w:ascii="Times New Roman" w:hAnsi="Times New Roman" w:cs="Times New Roman"/>
                <w:sz w:val="26"/>
                <w:szCs w:val="26"/>
              </w:rPr>
            </w:pPr>
            <w:r w:rsidRPr="00F20EF8">
              <w:rPr>
                <w:rFonts w:ascii="Times New Roman" w:hAnsi="Times New Roman" w:cs="Times New Roman"/>
                <w:sz w:val="26"/>
                <w:szCs w:val="26"/>
              </w:rPr>
              <w:t>Ủy viên</w:t>
            </w:r>
          </w:p>
        </w:tc>
      </w:tr>
      <w:tr w:rsidR="00F20EF8" w:rsidRPr="00F20EF8" w14:paraId="4C99FBE8" w14:textId="77777777" w:rsidTr="001821C6">
        <w:tc>
          <w:tcPr>
            <w:tcW w:w="746" w:type="dxa"/>
            <w:vAlign w:val="center"/>
          </w:tcPr>
          <w:p w14:paraId="252C68C0" w14:textId="77777777" w:rsidR="00F20EF8" w:rsidRPr="00F20EF8" w:rsidRDefault="00F20EF8" w:rsidP="00F20EF8">
            <w:pPr>
              <w:numPr>
                <w:ilvl w:val="0"/>
                <w:numId w:val="2"/>
              </w:numPr>
              <w:tabs>
                <w:tab w:val="left" w:pos="180"/>
              </w:tabs>
              <w:spacing w:after="0" w:line="264" w:lineRule="auto"/>
              <w:ind w:left="360" w:hanging="180"/>
              <w:jc w:val="center"/>
              <w:rPr>
                <w:rFonts w:ascii="Times New Roman" w:hAnsi="Times New Roman" w:cs="Times New Roman"/>
                <w:sz w:val="26"/>
                <w:szCs w:val="26"/>
              </w:rPr>
            </w:pPr>
          </w:p>
        </w:tc>
        <w:tc>
          <w:tcPr>
            <w:tcW w:w="3052" w:type="dxa"/>
            <w:vAlign w:val="center"/>
          </w:tcPr>
          <w:p w14:paraId="33BB50D0" w14:textId="77777777" w:rsidR="00F20EF8" w:rsidRPr="00F20EF8" w:rsidRDefault="00F20EF8" w:rsidP="001821C6">
            <w:pPr>
              <w:spacing w:line="264" w:lineRule="auto"/>
              <w:rPr>
                <w:rFonts w:ascii="Times New Roman" w:hAnsi="Times New Roman" w:cs="Times New Roman"/>
                <w:sz w:val="26"/>
                <w:szCs w:val="26"/>
              </w:rPr>
            </w:pPr>
            <w:r w:rsidRPr="00F20EF8">
              <w:rPr>
                <w:rFonts w:ascii="Times New Roman" w:hAnsi="Times New Roman" w:cs="Times New Roman"/>
                <w:sz w:val="26"/>
                <w:szCs w:val="26"/>
              </w:rPr>
              <w:t>Phạm Minh Hoàng</w:t>
            </w:r>
          </w:p>
        </w:tc>
        <w:tc>
          <w:tcPr>
            <w:tcW w:w="3600" w:type="dxa"/>
            <w:vAlign w:val="center"/>
          </w:tcPr>
          <w:p w14:paraId="341804D8" w14:textId="77777777" w:rsidR="00F20EF8" w:rsidRPr="00F20EF8" w:rsidRDefault="00F20EF8" w:rsidP="001821C6">
            <w:pPr>
              <w:spacing w:line="264" w:lineRule="auto"/>
              <w:rPr>
                <w:rFonts w:ascii="Times New Roman" w:hAnsi="Times New Roman" w:cs="Times New Roman"/>
                <w:sz w:val="24"/>
                <w:szCs w:val="24"/>
              </w:rPr>
            </w:pPr>
            <w:r w:rsidRPr="00F20EF8">
              <w:rPr>
                <w:rFonts w:ascii="Times New Roman" w:hAnsi="Times New Roman" w:cs="Times New Roman"/>
                <w:sz w:val="24"/>
                <w:szCs w:val="24"/>
              </w:rPr>
              <w:t>Phó Trưởng phòng TS&amp;GTVL</w:t>
            </w:r>
          </w:p>
        </w:tc>
        <w:tc>
          <w:tcPr>
            <w:tcW w:w="1980" w:type="dxa"/>
            <w:vAlign w:val="center"/>
          </w:tcPr>
          <w:p w14:paraId="187E9EAC" w14:textId="77777777" w:rsidR="00F20EF8" w:rsidRPr="00F20EF8" w:rsidRDefault="00F20EF8" w:rsidP="001821C6">
            <w:pPr>
              <w:spacing w:line="264" w:lineRule="auto"/>
              <w:jc w:val="center"/>
              <w:rPr>
                <w:rFonts w:ascii="Times New Roman" w:hAnsi="Times New Roman" w:cs="Times New Roman"/>
                <w:sz w:val="26"/>
                <w:szCs w:val="26"/>
              </w:rPr>
            </w:pPr>
            <w:r w:rsidRPr="00F20EF8">
              <w:rPr>
                <w:rFonts w:ascii="Times New Roman" w:hAnsi="Times New Roman" w:cs="Times New Roman"/>
                <w:sz w:val="26"/>
                <w:szCs w:val="26"/>
              </w:rPr>
              <w:t>Ủy viên</w:t>
            </w:r>
          </w:p>
        </w:tc>
      </w:tr>
      <w:tr w:rsidR="00F20EF8" w:rsidRPr="00F20EF8" w14:paraId="747C6FD9" w14:textId="77777777" w:rsidTr="001821C6">
        <w:tc>
          <w:tcPr>
            <w:tcW w:w="746" w:type="dxa"/>
            <w:vAlign w:val="center"/>
          </w:tcPr>
          <w:p w14:paraId="4A61E1CD" w14:textId="77777777" w:rsidR="00F20EF8" w:rsidRPr="00F20EF8" w:rsidRDefault="00F20EF8" w:rsidP="00F20EF8">
            <w:pPr>
              <w:numPr>
                <w:ilvl w:val="0"/>
                <w:numId w:val="2"/>
              </w:numPr>
              <w:tabs>
                <w:tab w:val="left" w:pos="180"/>
              </w:tabs>
              <w:spacing w:after="0" w:line="264" w:lineRule="auto"/>
              <w:ind w:left="360" w:hanging="180"/>
              <w:jc w:val="center"/>
              <w:rPr>
                <w:rFonts w:ascii="Times New Roman" w:hAnsi="Times New Roman" w:cs="Times New Roman"/>
                <w:sz w:val="26"/>
                <w:szCs w:val="26"/>
              </w:rPr>
            </w:pPr>
          </w:p>
        </w:tc>
        <w:tc>
          <w:tcPr>
            <w:tcW w:w="3052" w:type="dxa"/>
            <w:vAlign w:val="center"/>
          </w:tcPr>
          <w:p w14:paraId="28204C3E" w14:textId="77777777" w:rsidR="00F20EF8" w:rsidRPr="00F20EF8" w:rsidRDefault="00F20EF8" w:rsidP="001821C6">
            <w:pPr>
              <w:spacing w:line="264" w:lineRule="auto"/>
              <w:rPr>
                <w:rFonts w:ascii="Times New Roman" w:hAnsi="Times New Roman" w:cs="Times New Roman"/>
                <w:sz w:val="26"/>
                <w:szCs w:val="26"/>
              </w:rPr>
            </w:pPr>
            <w:r w:rsidRPr="00F20EF8">
              <w:rPr>
                <w:rFonts w:ascii="Times New Roman" w:hAnsi="Times New Roman" w:cs="Times New Roman"/>
                <w:sz w:val="26"/>
                <w:szCs w:val="26"/>
              </w:rPr>
              <w:t>Ngô Thị Liên</w:t>
            </w:r>
          </w:p>
        </w:tc>
        <w:tc>
          <w:tcPr>
            <w:tcW w:w="3600" w:type="dxa"/>
            <w:vAlign w:val="center"/>
          </w:tcPr>
          <w:p w14:paraId="7A19A709" w14:textId="77777777" w:rsidR="00F20EF8" w:rsidRPr="00F20EF8" w:rsidRDefault="00F20EF8" w:rsidP="001821C6">
            <w:pPr>
              <w:spacing w:line="264" w:lineRule="auto"/>
              <w:rPr>
                <w:rFonts w:ascii="Times New Roman" w:hAnsi="Times New Roman" w:cs="Times New Roman"/>
                <w:sz w:val="24"/>
                <w:szCs w:val="24"/>
              </w:rPr>
            </w:pPr>
            <w:r w:rsidRPr="00F20EF8">
              <w:rPr>
                <w:rFonts w:ascii="Times New Roman" w:hAnsi="Times New Roman" w:cs="Times New Roman"/>
                <w:sz w:val="24"/>
                <w:szCs w:val="24"/>
              </w:rPr>
              <w:t>Phó Trưởng phòng CTHSSV</w:t>
            </w:r>
          </w:p>
        </w:tc>
        <w:tc>
          <w:tcPr>
            <w:tcW w:w="1980" w:type="dxa"/>
            <w:vAlign w:val="center"/>
          </w:tcPr>
          <w:p w14:paraId="4529ED2B" w14:textId="77777777" w:rsidR="00F20EF8" w:rsidRPr="00F20EF8" w:rsidRDefault="00F20EF8" w:rsidP="001821C6">
            <w:pPr>
              <w:spacing w:line="264" w:lineRule="auto"/>
              <w:jc w:val="center"/>
              <w:rPr>
                <w:rFonts w:ascii="Times New Roman" w:hAnsi="Times New Roman" w:cs="Times New Roman"/>
                <w:sz w:val="26"/>
                <w:szCs w:val="26"/>
              </w:rPr>
            </w:pPr>
            <w:r w:rsidRPr="00F20EF8">
              <w:rPr>
                <w:rFonts w:ascii="Times New Roman" w:hAnsi="Times New Roman" w:cs="Times New Roman"/>
                <w:sz w:val="26"/>
                <w:szCs w:val="26"/>
              </w:rPr>
              <w:t>Ủy viên</w:t>
            </w:r>
          </w:p>
        </w:tc>
      </w:tr>
      <w:tr w:rsidR="00F20EF8" w:rsidRPr="00F20EF8" w14:paraId="4FCFF86E" w14:textId="77777777" w:rsidTr="001821C6">
        <w:tc>
          <w:tcPr>
            <w:tcW w:w="746" w:type="dxa"/>
            <w:vAlign w:val="center"/>
          </w:tcPr>
          <w:p w14:paraId="64DBC0E1" w14:textId="77777777" w:rsidR="00F20EF8" w:rsidRPr="00F20EF8" w:rsidRDefault="00F20EF8" w:rsidP="00F20EF8">
            <w:pPr>
              <w:numPr>
                <w:ilvl w:val="0"/>
                <w:numId w:val="2"/>
              </w:numPr>
              <w:tabs>
                <w:tab w:val="left" w:pos="180"/>
              </w:tabs>
              <w:spacing w:after="0" w:line="264" w:lineRule="auto"/>
              <w:ind w:left="360" w:hanging="180"/>
              <w:jc w:val="center"/>
              <w:rPr>
                <w:rFonts w:ascii="Times New Roman" w:hAnsi="Times New Roman" w:cs="Times New Roman"/>
                <w:sz w:val="26"/>
                <w:szCs w:val="26"/>
              </w:rPr>
            </w:pPr>
          </w:p>
        </w:tc>
        <w:tc>
          <w:tcPr>
            <w:tcW w:w="3052" w:type="dxa"/>
            <w:vAlign w:val="center"/>
          </w:tcPr>
          <w:p w14:paraId="5D836B0D" w14:textId="77777777" w:rsidR="00F20EF8" w:rsidRPr="00F20EF8" w:rsidRDefault="00F20EF8" w:rsidP="001821C6">
            <w:pPr>
              <w:spacing w:line="264" w:lineRule="auto"/>
              <w:rPr>
                <w:rFonts w:ascii="Times New Roman" w:hAnsi="Times New Roman" w:cs="Times New Roman"/>
                <w:sz w:val="26"/>
                <w:szCs w:val="26"/>
              </w:rPr>
            </w:pPr>
            <w:r w:rsidRPr="00F20EF8">
              <w:rPr>
                <w:rFonts w:ascii="Times New Roman" w:hAnsi="Times New Roman" w:cs="Times New Roman"/>
                <w:sz w:val="26"/>
                <w:szCs w:val="26"/>
              </w:rPr>
              <w:t>Lê Thị Lệ Nguyệt</w:t>
            </w:r>
          </w:p>
        </w:tc>
        <w:tc>
          <w:tcPr>
            <w:tcW w:w="3600" w:type="dxa"/>
            <w:vAlign w:val="center"/>
          </w:tcPr>
          <w:p w14:paraId="15AEC078" w14:textId="77777777" w:rsidR="00F20EF8" w:rsidRPr="00F20EF8" w:rsidRDefault="00F20EF8" w:rsidP="001821C6">
            <w:pPr>
              <w:spacing w:line="264" w:lineRule="auto"/>
              <w:rPr>
                <w:rFonts w:ascii="Times New Roman" w:hAnsi="Times New Roman" w:cs="Times New Roman"/>
                <w:sz w:val="24"/>
                <w:szCs w:val="24"/>
              </w:rPr>
            </w:pPr>
            <w:r w:rsidRPr="00F20EF8">
              <w:rPr>
                <w:rFonts w:ascii="Times New Roman" w:hAnsi="Times New Roman" w:cs="Times New Roman"/>
                <w:sz w:val="24"/>
                <w:szCs w:val="24"/>
              </w:rPr>
              <w:t>Chuyên viên phòng CTHSSV</w:t>
            </w:r>
          </w:p>
        </w:tc>
        <w:tc>
          <w:tcPr>
            <w:tcW w:w="1980" w:type="dxa"/>
            <w:vAlign w:val="center"/>
          </w:tcPr>
          <w:p w14:paraId="6C1A80E6" w14:textId="77777777" w:rsidR="00F20EF8" w:rsidRPr="00F20EF8" w:rsidRDefault="00F20EF8" w:rsidP="001821C6">
            <w:pPr>
              <w:spacing w:line="264" w:lineRule="auto"/>
              <w:jc w:val="center"/>
              <w:rPr>
                <w:rFonts w:ascii="Times New Roman" w:hAnsi="Times New Roman" w:cs="Times New Roman"/>
                <w:color w:val="FF0000"/>
                <w:sz w:val="26"/>
                <w:szCs w:val="26"/>
              </w:rPr>
            </w:pPr>
            <w:r w:rsidRPr="00F20EF8">
              <w:rPr>
                <w:rFonts w:ascii="Times New Roman" w:hAnsi="Times New Roman" w:cs="Times New Roman"/>
                <w:sz w:val="26"/>
                <w:szCs w:val="26"/>
              </w:rPr>
              <w:t>Ủy viên</w:t>
            </w:r>
          </w:p>
        </w:tc>
      </w:tr>
      <w:tr w:rsidR="00F20EF8" w:rsidRPr="00F20EF8" w14:paraId="0AD7F98D" w14:textId="77777777" w:rsidTr="001821C6">
        <w:tc>
          <w:tcPr>
            <w:tcW w:w="746" w:type="dxa"/>
            <w:vAlign w:val="center"/>
          </w:tcPr>
          <w:p w14:paraId="787A7DFB" w14:textId="77777777" w:rsidR="00F20EF8" w:rsidRPr="00F20EF8" w:rsidRDefault="00F20EF8" w:rsidP="00F20EF8">
            <w:pPr>
              <w:numPr>
                <w:ilvl w:val="0"/>
                <w:numId w:val="2"/>
              </w:numPr>
              <w:tabs>
                <w:tab w:val="left" w:pos="180"/>
              </w:tabs>
              <w:spacing w:after="0" w:line="264" w:lineRule="auto"/>
              <w:ind w:left="360" w:hanging="180"/>
              <w:jc w:val="center"/>
              <w:rPr>
                <w:rFonts w:ascii="Times New Roman" w:hAnsi="Times New Roman" w:cs="Times New Roman"/>
                <w:sz w:val="26"/>
                <w:szCs w:val="26"/>
              </w:rPr>
            </w:pPr>
          </w:p>
        </w:tc>
        <w:tc>
          <w:tcPr>
            <w:tcW w:w="3052" w:type="dxa"/>
            <w:vAlign w:val="center"/>
          </w:tcPr>
          <w:p w14:paraId="0E400737" w14:textId="77777777" w:rsidR="00F20EF8" w:rsidRPr="00F20EF8" w:rsidRDefault="00F20EF8" w:rsidP="001821C6">
            <w:pPr>
              <w:spacing w:line="264" w:lineRule="auto"/>
              <w:rPr>
                <w:rFonts w:ascii="Times New Roman" w:hAnsi="Times New Roman" w:cs="Times New Roman"/>
                <w:sz w:val="26"/>
                <w:szCs w:val="26"/>
              </w:rPr>
            </w:pPr>
            <w:r w:rsidRPr="00F20EF8">
              <w:rPr>
                <w:rFonts w:ascii="Times New Roman" w:hAnsi="Times New Roman" w:cs="Times New Roman"/>
                <w:sz w:val="26"/>
                <w:szCs w:val="26"/>
              </w:rPr>
              <w:t>Nguyễn Tuấn Sơn</w:t>
            </w:r>
          </w:p>
        </w:tc>
        <w:tc>
          <w:tcPr>
            <w:tcW w:w="3600" w:type="dxa"/>
            <w:vAlign w:val="center"/>
          </w:tcPr>
          <w:p w14:paraId="4961745D" w14:textId="77777777" w:rsidR="00F20EF8" w:rsidRPr="00F20EF8" w:rsidRDefault="00F20EF8" w:rsidP="001821C6">
            <w:pPr>
              <w:spacing w:line="264" w:lineRule="auto"/>
              <w:rPr>
                <w:rFonts w:ascii="Times New Roman" w:hAnsi="Times New Roman" w:cs="Times New Roman"/>
                <w:sz w:val="24"/>
                <w:szCs w:val="24"/>
              </w:rPr>
            </w:pPr>
            <w:r w:rsidRPr="00F20EF8">
              <w:rPr>
                <w:rFonts w:ascii="Times New Roman" w:hAnsi="Times New Roman" w:cs="Times New Roman"/>
                <w:sz w:val="24"/>
                <w:szCs w:val="24"/>
              </w:rPr>
              <w:t>Công ty TNHH Điện tự động hóa Hữu Vụ</w:t>
            </w:r>
          </w:p>
        </w:tc>
        <w:tc>
          <w:tcPr>
            <w:tcW w:w="1980" w:type="dxa"/>
            <w:vAlign w:val="center"/>
          </w:tcPr>
          <w:p w14:paraId="3AB9F425" w14:textId="77777777" w:rsidR="00F20EF8" w:rsidRPr="00F20EF8" w:rsidRDefault="00F20EF8" w:rsidP="001821C6">
            <w:pPr>
              <w:spacing w:line="264" w:lineRule="auto"/>
              <w:jc w:val="center"/>
              <w:rPr>
                <w:rFonts w:ascii="Times New Roman" w:hAnsi="Times New Roman" w:cs="Times New Roman"/>
                <w:sz w:val="26"/>
                <w:szCs w:val="26"/>
              </w:rPr>
            </w:pPr>
            <w:r w:rsidRPr="00F20EF8">
              <w:rPr>
                <w:rFonts w:ascii="Times New Roman" w:hAnsi="Times New Roman" w:cs="Times New Roman"/>
                <w:sz w:val="26"/>
                <w:szCs w:val="26"/>
              </w:rPr>
              <w:t>Ủy viên</w:t>
            </w:r>
          </w:p>
        </w:tc>
      </w:tr>
      <w:tr w:rsidR="00F20EF8" w:rsidRPr="00F20EF8" w14:paraId="413A8A4F" w14:textId="77777777" w:rsidTr="001821C6">
        <w:tc>
          <w:tcPr>
            <w:tcW w:w="746" w:type="dxa"/>
            <w:vAlign w:val="center"/>
          </w:tcPr>
          <w:p w14:paraId="1A8D3BFD" w14:textId="77777777" w:rsidR="00F20EF8" w:rsidRPr="00F20EF8" w:rsidRDefault="00F20EF8" w:rsidP="00F20EF8">
            <w:pPr>
              <w:numPr>
                <w:ilvl w:val="0"/>
                <w:numId w:val="2"/>
              </w:numPr>
              <w:tabs>
                <w:tab w:val="left" w:pos="180"/>
              </w:tabs>
              <w:spacing w:after="0" w:line="264" w:lineRule="auto"/>
              <w:ind w:left="360" w:hanging="180"/>
              <w:jc w:val="center"/>
              <w:rPr>
                <w:rFonts w:ascii="Times New Roman" w:hAnsi="Times New Roman" w:cs="Times New Roman"/>
                <w:sz w:val="26"/>
                <w:szCs w:val="26"/>
              </w:rPr>
            </w:pPr>
          </w:p>
        </w:tc>
        <w:tc>
          <w:tcPr>
            <w:tcW w:w="3052" w:type="dxa"/>
            <w:vAlign w:val="center"/>
          </w:tcPr>
          <w:p w14:paraId="3743215E" w14:textId="77777777" w:rsidR="00F20EF8" w:rsidRPr="00F20EF8" w:rsidRDefault="00F20EF8" w:rsidP="001821C6">
            <w:pPr>
              <w:spacing w:line="264" w:lineRule="auto"/>
              <w:rPr>
                <w:rFonts w:ascii="Times New Roman" w:hAnsi="Times New Roman" w:cs="Times New Roman"/>
                <w:sz w:val="26"/>
                <w:szCs w:val="26"/>
              </w:rPr>
            </w:pPr>
            <w:r w:rsidRPr="00F20EF8">
              <w:rPr>
                <w:rFonts w:ascii="Times New Roman" w:hAnsi="Times New Roman" w:cs="Times New Roman"/>
                <w:sz w:val="26"/>
                <w:szCs w:val="26"/>
              </w:rPr>
              <w:t>Trần Thanh Tuấn</w:t>
            </w:r>
          </w:p>
        </w:tc>
        <w:tc>
          <w:tcPr>
            <w:tcW w:w="3600" w:type="dxa"/>
            <w:vAlign w:val="center"/>
          </w:tcPr>
          <w:p w14:paraId="2563DF6D" w14:textId="77777777" w:rsidR="00F20EF8" w:rsidRPr="00F20EF8" w:rsidRDefault="00F20EF8" w:rsidP="001821C6">
            <w:pPr>
              <w:spacing w:line="264" w:lineRule="auto"/>
              <w:rPr>
                <w:rFonts w:ascii="Times New Roman" w:hAnsi="Times New Roman" w:cs="Times New Roman"/>
                <w:sz w:val="24"/>
                <w:szCs w:val="24"/>
              </w:rPr>
            </w:pPr>
            <w:r w:rsidRPr="00F20EF8">
              <w:rPr>
                <w:rFonts w:ascii="Times New Roman" w:hAnsi="Times New Roman" w:cs="Times New Roman"/>
                <w:sz w:val="24"/>
                <w:szCs w:val="24"/>
              </w:rPr>
              <w:t>Công ty TNHH DP-TECH.VINA.</w:t>
            </w:r>
          </w:p>
        </w:tc>
        <w:tc>
          <w:tcPr>
            <w:tcW w:w="1980" w:type="dxa"/>
            <w:vAlign w:val="center"/>
          </w:tcPr>
          <w:p w14:paraId="037F2EFE" w14:textId="77777777" w:rsidR="00F20EF8" w:rsidRPr="00F20EF8" w:rsidRDefault="00F20EF8" w:rsidP="001821C6">
            <w:pPr>
              <w:spacing w:line="264" w:lineRule="auto"/>
              <w:jc w:val="center"/>
              <w:rPr>
                <w:rFonts w:ascii="Times New Roman" w:hAnsi="Times New Roman" w:cs="Times New Roman"/>
                <w:sz w:val="26"/>
                <w:szCs w:val="26"/>
              </w:rPr>
            </w:pPr>
            <w:r w:rsidRPr="00F20EF8">
              <w:rPr>
                <w:rFonts w:ascii="Times New Roman" w:hAnsi="Times New Roman" w:cs="Times New Roman"/>
                <w:sz w:val="26"/>
                <w:szCs w:val="26"/>
              </w:rPr>
              <w:t>Ủy viên</w:t>
            </w:r>
          </w:p>
        </w:tc>
      </w:tr>
    </w:tbl>
    <w:p w14:paraId="7DD8CFD6" w14:textId="77777777" w:rsidR="00F20EF8" w:rsidRPr="00F20EF8" w:rsidRDefault="00F20EF8" w:rsidP="00F20EF8">
      <w:pPr>
        <w:spacing w:before="120" w:after="120" w:line="288" w:lineRule="auto"/>
        <w:jc w:val="center"/>
        <w:rPr>
          <w:rFonts w:ascii="Times New Roman" w:hAnsi="Times New Roman" w:cs="Times New Roman"/>
          <w:i/>
          <w:sz w:val="24"/>
        </w:rPr>
      </w:pPr>
      <w:r w:rsidRPr="00F20EF8">
        <w:rPr>
          <w:rFonts w:ascii="Times New Roman" w:hAnsi="Times New Roman" w:cs="Times New Roman"/>
          <w:i/>
          <w:sz w:val="24"/>
        </w:rPr>
        <w:t>(Danh sách Hội đồng gồm 19 thành viên./.)</w:t>
      </w:r>
    </w:p>
    <w:p w14:paraId="01AA4E77" w14:textId="77777777" w:rsidR="00BB1DDB" w:rsidRPr="00C50936" w:rsidRDefault="00BB1DDB" w:rsidP="00F20EF8">
      <w:pPr>
        <w:spacing w:after="0" w:line="312" w:lineRule="auto"/>
        <w:jc w:val="both"/>
        <w:rPr>
          <w:rFonts w:ascii="Times New Roman" w:hAnsi="Times New Roman" w:cs="Times New Roman"/>
          <w:sz w:val="26"/>
          <w:szCs w:val="26"/>
        </w:rPr>
      </w:pPr>
    </w:p>
    <w:p w14:paraId="38EDA0BD" w14:textId="5247EF01" w:rsidR="00A50679" w:rsidRDefault="00BB1DDB" w:rsidP="00F20EF8">
      <w:pPr>
        <w:rPr>
          <w:rFonts w:ascii="Times New Roman" w:hAnsi="Times New Roman" w:cs="Times New Roman"/>
          <w:b/>
          <w:sz w:val="26"/>
          <w:szCs w:val="26"/>
        </w:rPr>
      </w:pPr>
      <w:r w:rsidRPr="00C50936">
        <w:rPr>
          <w:rFonts w:ascii="Times New Roman" w:hAnsi="Times New Roman" w:cs="Times New Roman"/>
          <w:b/>
          <w:sz w:val="26"/>
          <w:szCs w:val="26"/>
        </w:rPr>
        <w:br w:type="page"/>
      </w:r>
      <w:r w:rsidRPr="00C50936">
        <w:rPr>
          <w:rFonts w:ascii="Times New Roman" w:hAnsi="Times New Roman" w:cs="Times New Roman"/>
          <w:b/>
          <w:sz w:val="26"/>
          <w:szCs w:val="26"/>
        </w:rPr>
        <w:lastRenderedPageBreak/>
        <w:t>2. Kế hoạch tự đánh giá chất lượng chương trình đào tạo</w:t>
      </w:r>
    </w:p>
    <w:p w14:paraId="2CA8C80A" w14:textId="77777777" w:rsidR="0059221D" w:rsidRPr="00C50936" w:rsidRDefault="0059221D" w:rsidP="00F20EF8">
      <w:pPr>
        <w:rPr>
          <w:rFonts w:ascii="Times New Roman" w:hAnsi="Times New Roman" w:cs="Times New Roman"/>
          <w:b/>
          <w:sz w:val="26"/>
          <w:szCs w:val="26"/>
        </w:rPr>
      </w:pPr>
    </w:p>
    <w:tbl>
      <w:tblPr>
        <w:tblW w:w="10774" w:type="dxa"/>
        <w:jc w:val="center"/>
        <w:tblLayout w:type="fixed"/>
        <w:tblLook w:val="0000" w:firstRow="0" w:lastRow="0" w:firstColumn="0" w:lastColumn="0" w:noHBand="0" w:noVBand="0"/>
      </w:tblPr>
      <w:tblGrid>
        <w:gridCol w:w="4906"/>
        <w:gridCol w:w="5868"/>
      </w:tblGrid>
      <w:tr w:rsidR="00F20EF8" w14:paraId="73327C88" w14:textId="77777777" w:rsidTr="001821C6">
        <w:trPr>
          <w:jc w:val="center"/>
        </w:trPr>
        <w:tc>
          <w:tcPr>
            <w:tcW w:w="4906" w:type="dxa"/>
          </w:tcPr>
          <w:p w14:paraId="0F3C4D67" w14:textId="77777777" w:rsidR="00F20EF8" w:rsidRPr="00A72434" w:rsidRDefault="00F20EF8" w:rsidP="00F20EF8">
            <w:pPr>
              <w:spacing w:after="0"/>
              <w:jc w:val="center"/>
              <w:rPr>
                <w:rFonts w:ascii="Times New Roman" w:hAnsi="Times New Roman" w:cs="Times New Roman"/>
                <w:sz w:val="26"/>
                <w:szCs w:val="26"/>
              </w:rPr>
            </w:pPr>
            <w:r w:rsidRPr="00A72434">
              <w:rPr>
                <w:rFonts w:ascii="Times New Roman" w:hAnsi="Times New Roman" w:cs="Times New Roman"/>
                <w:sz w:val="26"/>
                <w:szCs w:val="26"/>
              </w:rPr>
              <w:t>BỘ CÔNG THƯƠNG</w:t>
            </w:r>
          </w:p>
          <w:p w14:paraId="17721A9F" w14:textId="77777777" w:rsidR="00F20EF8" w:rsidRPr="004571DC" w:rsidRDefault="00F20EF8" w:rsidP="00F20EF8">
            <w:pPr>
              <w:spacing w:after="0"/>
              <w:jc w:val="center"/>
              <w:rPr>
                <w:rFonts w:ascii="Times New Roman" w:hAnsi="Times New Roman" w:cs="Times New Roman"/>
                <w:b/>
                <w:sz w:val="26"/>
                <w:szCs w:val="26"/>
              </w:rPr>
            </w:pPr>
            <w:r w:rsidRPr="004571DC">
              <w:rPr>
                <w:rFonts w:ascii="Times New Roman" w:hAnsi="Times New Roman" w:cs="Times New Roman"/>
                <w:b/>
                <w:sz w:val="26"/>
                <w:szCs w:val="26"/>
              </w:rPr>
              <w:t>TRƯỜNG CAO ĐẲNG CÔNG NGHIỆP HƯNG YÊN</w:t>
            </w:r>
          </w:p>
        </w:tc>
        <w:tc>
          <w:tcPr>
            <w:tcW w:w="5868" w:type="dxa"/>
          </w:tcPr>
          <w:p w14:paraId="0F741411" w14:textId="77777777" w:rsidR="00F20EF8" w:rsidRDefault="00F20EF8" w:rsidP="00F20EF8">
            <w:pPr>
              <w:spacing w:after="0"/>
              <w:jc w:val="center"/>
              <w:rPr>
                <w:rFonts w:ascii="Times New Roman" w:hAnsi="Times New Roman" w:cs="Times New Roman"/>
                <w:sz w:val="26"/>
                <w:szCs w:val="26"/>
              </w:rPr>
            </w:pPr>
            <w:r>
              <w:rPr>
                <w:noProof/>
              </w:rPr>
              <mc:AlternateContent>
                <mc:Choice Requires="wps">
                  <w:drawing>
                    <wp:anchor distT="0" distB="0" distL="114300" distR="114300" simplePos="0" relativeHeight="251615232" behindDoc="0" locked="0" layoutInCell="1" allowOverlap="1" wp14:anchorId="268A0488" wp14:editId="40CCC9ED">
                      <wp:simplePos x="0" y="0"/>
                      <wp:positionH relativeFrom="column">
                        <wp:posOffset>873125</wp:posOffset>
                      </wp:positionH>
                      <wp:positionV relativeFrom="paragraph">
                        <wp:posOffset>403860</wp:posOffset>
                      </wp:positionV>
                      <wp:extent cx="1858010" cy="635"/>
                      <wp:effectExtent l="8890" t="13970" r="9525" b="13970"/>
                      <wp:wrapNone/>
                      <wp:docPr id="9" name="Elb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58010" cy="635"/>
                              </a:xfrm>
                              <a:prstGeom prst="bentConnector3">
                                <a:avLst>
                                  <a:gd name="adj1" fmla="val 50000"/>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7ED2349A"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9" o:spid="_x0000_s1026" type="#_x0000_t34" style="position:absolute;margin-left:68.75pt;margin-top:31.8pt;width:146.3pt;height:.05pt;flip:y;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" strokeweight=".5pt"/>
                  </w:pict>
                </mc:Fallback>
              </mc:AlternateContent>
            </w:r>
            <w:r>
              <w:rPr>
                <w:rFonts w:ascii="Times New Roman" w:hAnsi="Times New Roman" w:cs="Times New Roman"/>
                <w:b/>
                <w:sz w:val="26"/>
                <w:szCs w:val="26"/>
              </w:rPr>
              <w:t>CỘNG HÒA XÃ HỘI CHỦ NGHĨA VIỆT NAM</w:t>
            </w:r>
            <w:r>
              <w:rPr>
                <w:rFonts w:ascii="Times New Roman" w:hAnsi="Times New Roman" w:cs="Times New Roman"/>
                <w:b/>
                <w:sz w:val="26"/>
                <w:szCs w:val="26"/>
              </w:rPr>
              <w:br/>
              <w:t xml:space="preserve">Độc lập - Tự do - Hạnh phúc </w:t>
            </w:r>
            <w:r>
              <w:rPr>
                <w:rFonts w:ascii="Times New Roman" w:hAnsi="Times New Roman" w:cs="Times New Roman"/>
                <w:b/>
                <w:sz w:val="26"/>
                <w:szCs w:val="26"/>
              </w:rPr>
              <w:br/>
            </w:r>
          </w:p>
        </w:tc>
      </w:tr>
      <w:tr w:rsidR="00F20EF8" w14:paraId="11F06098" w14:textId="77777777" w:rsidTr="001821C6">
        <w:trPr>
          <w:jc w:val="center"/>
        </w:trPr>
        <w:tc>
          <w:tcPr>
            <w:tcW w:w="4906" w:type="dxa"/>
          </w:tcPr>
          <w:p w14:paraId="72E05B9F" w14:textId="77777777" w:rsidR="00F20EF8" w:rsidRPr="00483430" w:rsidRDefault="00F20EF8" w:rsidP="00F20EF8">
            <w:pPr>
              <w:spacing w:after="0"/>
              <w:jc w:val="center"/>
              <w:rPr>
                <w:rFonts w:ascii="Times New Roman" w:hAnsi="Times New Roman" w:cs="Times New Roman"/>
                <w:sz w:val="26"/>
                <w:szCs w:val="26"/>
              </w:rPr>
            </w:pPr>
            <w:r>
              <w:rPr>
                <w:rFonts w:ascii="Times New Roman" w:hAnsi="Times New Roman" w:cs="Times New Roman"/>
                <w:b/>
                <w:noProof/>
                <w:sz w:val="26"/>
                <w:szCs w:val="26"/>
              </w:rPr>
              <mc:AlternateContent>
                <mc:Choice Requires="wps">
                  <w:drawing>
                    <wp:anchor distT="0" distB="0" distL="114300" distR="114300" simplePos="0" relativeHeight="251617280" behindDoc="0" locked="0" layoutInCell="1" allowOverlap="1" wp14:anchorId="0589F49A" wp14:editId="0B6B4F89">
                      <wp:simplePos x="0" y="0"/>
                      <wp:positionH relativeFrom="column">
                        <wp:posOffset>1169670</wp:posOffset>
                      </wp:positionH>
                      <wp:positionV relativeFrom="paragraph">
                        <wp:posOffset>29845</wp:posOffset>
                      </wp:positionV>
                      <wp:extent cx="657225" cy="0"/>
                      <wp:effectExtent l="9525" t="9525" r="9525" b="9525"/>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01D9BCE8" id="Straight Arrow Connector 8" o:spid="_x0000_s1026" type="#_x0000_t32" style="position:absolute;margin-left:92.1pt;margin-top:2.35pt;width:51.75pt;height:0;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"/>
                  </w:pict>
                </mc:Fallback>
              </mc:AlternateContent>
            </w:r>
          </w:p>
          <w:p w14:paraId="2427EA75" w14:textId="77777777" w:rsidR="00F20EF8" w:rsidRDefault="00F20EF8" w:rsidP="00F20EF8">
            <w:pPr>
              <w:spacing w:after="0"/>
              <w:jc w:val="center"/>
              <w:rPr>
                <w:rFonts w:ascii="Times New Roman" w:hAnsi="Times New Roman" w:cs="Times New Roman"/>
                <w:i/>
                <w:sz w:val="26"/>
                <w:szCs w:val="26"/>
              </w:rPr>
            </w:pPr>
            <w:r>
              <w:rPr>
                <w:rFonts w:ascii="Times New Roman" w:hAnsi="Times New Roman" w:cs="Times New Roman"/>
                <w:sz w:val="26"/>
                <w:szCs w:val="26"/>
              </w:rPr>
              <w:t>Số: 199/</w:t>
            </w:r>
            <w:r w:rsidRPr="001D3D26">
              <w:rPr>
                <w:rFonts w:ascii="Times New Roman" w:hAnsi="Times New Roman" w:cs="Times New Roman"/>
                <w:sz w:val="26"/>
                <w:szCs w:val="26"/>
              </w:rPr>
              <w:t>KH-C</w:t>
            </w:r>
            <w:r w:rsidRPr="001D3D26">
              <w:rPr>
                <w:rFonts w:ascii="Times New Roman" w:eastAsia="Arial" w:hAnsi="Times New Roman" w:cs="Times New Roman"/>
                <w:sz w:val="26"/>
                <w:szCs w:val="26"/>
              </w:rPr>
              <w:t>ĐCNHY</w:t>
            </w:r>
          </w:p>
        </w:tc>
        <w:tc>
          <w:tcPr>
            <w:tcW w:w="5868" w:type="dxa"/>
          </w:tcPr>
          <w:p w14:paraId="2A5A628C" w14:textId="77777777" w:rsidR="00F20EF8" w:rsidRDefault="00F20EF8" w:rsidP="00F20EF8">
            <w:pPr>
              <w:spacing w:after="0"/>
              <w:jc w:val="center"/>
              <w:rPr>
                <w:rFonts w:ascii="Times New Roman" w:hAnsi="Times New Roman" w:cs="Times New Roman"/>
                <w:i/>
                <w:sz w:val="26"/>
                <w:szCs w:val="26"/>
              </w:rPr>
            </w:pPr>
            <w:r>
              <w:rPr>
                <w:rFonts w:ascii="Times New Roman" w:hAnsi="Times New Roman" w:cs="Times New Roman"/>
                <w:i/>
                <w:sz w:val="26"/>
                <w:szCs w:val="26"/>
              </w:rPr>
              <w:t xml:space="preserve"> </w:t>
            </w:r>
          </w:p>
          <w:p w14:paraId="688358BE" w14:textId="77777777" w:rsidR="00F20EF8" w:rsidRDefault="00F20EF8" w:rsidP="00F20EF8">
            <w:pPr>
              <w:spacing w:after="0"/>
              <w:jc w:val="center"/>
              <w:rPr>
                <w:rFonts w:ascii="Times New Roman" w:hAnsi="Times New Roman" w:cs="Times New Roman"/>
                <w:i/>
                <w:sz w:val="26"/>
                <w:szCs w:val="26"/>
              </w:rPr>
            </w:pPr>
            <w:r>
              <w:rPr>
                <w:rFonts w:ascii="Times New Roman" w:hAnsi="Times New Roman" w:cs="Times New Roman"/>
                <w:i/>
                <w:sz w:val="26"/>
                <w:szCs w:val="26"/>
              </w:rPr>
              <w:t xml:space="preserve">              Hưng Yên, ngày 19 tháng 5 năm 2022</w:t>
            </w:r>
          </w:p>
        </w:tc>
      </w:tr>
    </w:tbl>
    <w:p w14:paraId="4DB66C74" w14:textId="77777777" w:rsidR="00F20EF8" w:rsidRDefault="00F20EF8" w:rsidP="00F20EF8">
      <w:pPr>
        <w:spacing w:after="0"/>
        <w:jc w:val="center"/>
        <w:rPr>
          <w:rFonts w:ascii="Times New Roman" w:hAnsi="Times New Roman" w:cs="Times New Roman"/>
          <w:b/>
          <w:sz w:val="26"/>
          <w:szCs w:val="26"/>
        </w:rPr>
      </w:pPr>
      <w:r>
        <w:rPr>
          <w:rFonts w:ascii="Times New Roman" w:hAnsi="Times New Roman" w:cs="Times New Roman"/>
          <w:b/>
          <w:sz w:val="26"/>
          <w:szCs w:val="26"/>
        </w:rPr>
        <w:t xml:space="preserve">KẾ HOẠCH </w:t>
      </w:r>
    </w:p>
    <w:p w14:paraId="6A6B71AF" w14:textId="77777777" w:rsidR="00F20EF8" w:rsidRDefault="00F20EF8" w:rsidP="00F20EF8">
      <w:pPr>
        <w:spacing w:after="0"/>
        <w:jc w:val="center"/>
        <w:rPr>
          <w:rFonts w:ascii="Times New Roman" w:hAnsi="Times New Roman" w:cs="Times New Roman"/>
          <w:b/>
          <w:sz w:val="26"/>
          <w:szCs w:val="26"/>
        </w:rPr>
      </w:pPr>
      <w:r>
        <w:rPr>
          <w:rFonts w:ascii="Times New Roman" w:hAnsi="Times New Roman" w:cs="Times New Roman"/>
          <w:b/>
          <w:sz w:val="26"/>
          <w:szCs w:val="26"/>
        </w:rPr>
        <w:t>Tự đánh giá chất lượng chương trình đào tạo năm 2022</w:t>
      </w:r>
    </w:p>
    <w:p w14:paraId="36F534B8" w14:textId="77777777" w:rsidR="00F20EF8" w:rsidRDefault="00F20EF8" w:rsidP="00F20EF8">
      <w:pPr>
        <w:spacing w:after="0"/>
        <w:jc w:val="center"/>
        <w:rPr>
          <w:rFonts w:ascii="Times New Roman" w:hAnsi="Times New Roman" w:cs="Times New Roman"/>
          <w:b/>
          <w:sz w:val="26"/>
          <w:szCs w:val="26"/>
        </w:rPr>
      </w:pPr>
      <w:r>
        <w:rPr>
          <w:rFonts w:ascii="Times New Roman" w:hAnsi="Times New Roman" w:cs="Times New Roman"/>
          <w:b/>
          <w:sz w:val="26"/>
          <w:szCs w:val="26"/>
        </w:rPr>
        <w:t>Ngành/nghề: Điện công nghiệp trình độ Cao đẳng</w:t>
      </w:r>
    </w:p>
    <w:p w14:paraId="77F45121" w14:textId="77777777" w:rsidR="00F20EF8" w:rsidRDefault="00F20EF8" w:rsidP="00F20EF8">
      <w:pPr>
        <w:jc w:val="center"/>
        <w:rPr>
          <w:rFonts w:ascii="Times New Roman" w:hAnsi="Times New Roman" w:cs="Times New Roman"/>
          <w:b/>
          <w:sz w:val="26"/>
          <w:szCs w:val="26"/>
        </w:rPr>
      </w:pPr>
      <w:r>
        <w:rPr>
          <w:noProof/>
        </w:rPr>
        <mc:AlternateContent>
          <mc:Choice Requires="wps">
            <w:drawing>
              <wp:anchor distT="4294967295" distB="4294967295" distL="114300" distR="114300" simplePos="0" relativeHeight="251616256" behindDoc="0" locked="0" layoutInCell="1" allowOverlap="1" wp14:anchorId="03C7AF2C" wp14:editId="2ED6E45B">
                <wp:simplePos x="0" y="0"/>
                <wp:positionH relativeFrom="column">
                  <wp:posOffset>2397125</wp:posOffset>
                </wp:positionH>
                <wp:positionV relativeFrom="paragraph">
                  <wp:posOffset>15874</wp:posOffset>
                </wp:positionV>
                <wp:extent cx="1136015" cy="0"/>
                <wp:effectExtent l="0" t="0" r="26035"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3601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45586AF4" id="Straight Connector 7" o:spid="_x0000_s1026" style="position:absolute;z-index:2516162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8.75pt,1.25pt" to="278.2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" strokecolor="windowText" strokeweight=".5pt">
                <v:stroke joinstyle="miter"/>
                <o:lock v:ext="edit" shapetype="f"/>
              </v:line>
            </w:pict>
          </mc:Fallback>
        </mc:AlternateContent>
      </w:r>
      <w:r>
        <w:rPr>
          <w:rFonts w:ascii="Times New Roman" w:hAnsi="Times New Roman" w:cs="Times New Roman"/>
          <w:b/>
          <w:sz w:val="26"/>
          <w:szCs w:val="26"/>
        </w:rPr>
        <w:t xml:space="preserve"> </w:t>
      </w:r>
    </w:p>
    <w:p w14:paraId="72D95A78" w14:textId="77777777" w:rsidR="00F20EF8" w:rsidRPr="00483430" w:rsidRDefault="00F20EF8" w:rsidP="00F20EF8">
      <w:pPr>
        <w:spacing w:line="240" w:lineRule="exact"/>
        <w:ind w:firstLine="567"/>
        <w:jc w:val="both"/>
        <w:rPr>
          <w:rFonts w:ascii="Times New Roman" w:hAnsi="Times New Roman" w:cs="Times New Roman"/>
          <w:i/>
          <w:sz w:val="26"/>
          <w:szCs w:val="26"/>
        </w:rPr>
      </w:pPr>
      <w:r w:rsidRPr="001D3D26">
        <w:rPr>
          <w:rFonts w:ascii="Times New Roman" w:hAnsi="Times New Roman" w:cs="Times New Roman"/>
          <w:i/>
          <w:sz w:val="26"/>
          <w:szCs w:val="26"/>
        </w:rPr>
        <w:t>Căn cứ Luật Giáo dục nghề nghiệp;</w:t>
      </w:r>
    </w:p>
    <w:p w14:paraId="1770949F" w14:textId="77777777" w:rsidR="00F20EF8" w:rsidRPr="0088084D" w:rsidRDefault="00F20EF8" w:rsidP="00F20EF8">
      <w:pPr>
        <w:spacing w:line="360" w:lineRule="exact"/>
        <w:ind w:firstLine="567"/>
        <w:jc w:val="both"/>
        <w:rPr>
          <w:rFonts w:ascii="Times New Roman" w:hAnsi="Times New Roman" w:cs="Times New Roman"/>
          <w:i/>
          <w:sz w:val="26"/>
          <w:szCs w:val="26"/>
        </w:rPr>
      </w:pPr>
      <w:r w:rsidRPr="001D3D26">
        <w:rPr>
          <w:rFonts w:ascii="Times New Roman" w:eastAsia="Calibri" w:hAnsi="Times New Roman" w:cs="Times New Roman"/>
          <w:i/>
          <w:sz w:val="26"/>
          <w:szCs w:val="26"/>
        </w:rPr>
        <w:t>Căn cứ Thông tư 28/2017/TT-BLĐTBXH ngày 15/12/2017 của Bộ Lao động – Thương binh và Xã hội quy định hệ thống đảm bảo chất lượng của cơ sở GDNN</w:t>
      </w:r>
      <w:r>
        <w:rPr>
          <w:rFonts w:ascii="Times New Roman" w:eastAsia="Calibri" w:hAnsi="Times New Roman" w:cs="Times New Roman"/>
          <w:i/>
          <w:sz w:val="26"/>
          <w:szCs w:val="26"/>
        </w:rPr>
        <w:t>;</w:t>
      </w:r>
    </w:p>
    <w:p w14:paraId="5502684F" w14:textId="77777777" w:rsidR="00F20EF8" w:rsidRPr="001D3D26" w:rsidRDefault="00F20EF8" w:rsidP="00F20EF8">
      <w:pPr>
        <w:spacing w:line="360" w:lineRule="exact"/>
        <w:ind w:firstLine="567"/>
        <w:jc w:val="both"/>
        <w:rPr>
          <w:rFonts w:ascii="Times New Roman" w:hAnsi="Times New Roman" w:cs="Times New Roman"/>
          <w:i/>
          <w:sz w:val="26"/>
          <w:szCs w:val="26"/>
        </w:rPr>
      </w:pPr>
      <w:r w:rsidRPr="001D3D26">
        <w:rPr>
          <w:rFonts w:ascii="Times New Roman" w:hAnsi="Times New Roman" w:cs="Times New Roman"/>
          <w:i/>
          <w:sz w:val="26"/>
          <w:szCs w:val="26"/>
        </w:rPr>
        <w:t>Căn cứ Thông tư số 15/2017/TT-BLĐTBXH ngày 08/6/2017 của Bộ trưởng Bộ Lao động – Thương binh và xã hội quy định tiêu chí, tiêu chuẩn kiểm định chất lượng giáo dục nghề nghiệp;</w:t>
      </w:r>
    </w:p>
    <w:p w14:paraId="586882A7" w14:textId="77777777" w:rsidR="00F20EF8" w:rsidRPr="0044046E" w:rsidRDefault="00F20EF8" w:rsidP="00F20EF8">
      <w:pPr>
        <w:spacing w:line="360" w:lineRule="exact"/>
        <w:ind w:firstLine="567"/>
        <w:jc w:val="both"/>
        <w:rPr>
          <w:rFonts w:ascii="Times New Roman" w:hAnsi="Times New Roman" w:cs="Times New Roman"/>
          <w:i/>
          <w:sz w:val="26"/>
          <w:szCs w:val="26"/>
        </w:rPr>
      </w:pPr>
      <w:r w:rsidRPr="0044046E">
        <w:rPr>
          <w:rFonts w:ascii="Times New Roman" w:hAnsi="Times New Roman" w:cs="Times New Roman"/>
          <w:i/>
          <w:sz w:val="26"/>
          <w:szCs w:val="26"/>
        </w:rPr>
        <w:t>Căn cứ Công văn số 454 /TCGDNN-KĐCL ngày 25/3/2019 của Tổng cục giáo dục nghề nghiệp về việc hướng dẫn đánh giá tiêu chuẩn kiểm định chất lượng chương trình đào tạo trình độ trung cấp, trình độ cao đẳng;</w:t>
      </w:r>
    </w:p>
    <w:p w14:paraId="3C692659" w14:textId="77777777" w:rsidR="00F20EF8" w:rsidRPr="0044046E" w:rsidRDefault="00F20EF8" w:rsidP="00F20EF8">
      <w:pPr>
        <w:spacing w:line="360" w:lineRule="exact"/>
        <w:ind w:firstLine="567"/>
        <w:jc w:val="both"/>
        <w:rPr>
          <w:rFonts w:ascii="Times New Roman" w:hAnsi="Times New Roman" w:cs="Times New Roman"/>
          <w:i/>
          <w:sz w:val="26"/>
          <w:szCs w:val="26"/>
        </w:rPr>
      </w:pPr>
      <w:r w:rsidRPr="0044046E">
        <w:rPr>
          <w:rFonts w:ascii="Times New Roman" w:hAnsi="Times New Roman" w:cs="Times New Roman"/>
          <w:i/>
          <w:sz w:val="26"/>
          <w:szCs w:val="26"/>
        </w:rPr>
        <w:t>Công văn số 791/TCGDNN-KĐCL ngày 04 tháng 5 năm 2022 về việc thực hiện quy định hệ thống bảo đảm chất lượng của cơ sở giáo dục nghề nghiệp năm 2022;</w:t>
      </w:r>
    </w:p>
    <w:p w14:paraId="28F0EA77" w14:textId="77777777" w:rsidR="00F20EF8" w:rsidRPr="004571DC" w:rsidRDefault="00F20EF8" w:rsidP="00F20EF8">
      <w:pPr>
        <w:spacing w:line="360" w:lineRule="exact"/>
        <w:ind w:firstLine="567"/>
        <w:jc w:val="both"/>
        <w:rPr>
          <w:rFonts w:ascii="Times New Roman" w:hAnsi="Times New Roman" w:cs="Times New Roman"/>
          <w:i/>
          <w:sz w:val="26"/>
          <w:szCs w:val="26"/>
        </w:rPr>
      </w:pPr>
      <w:r w:rsidRPr="004571DC">
        <w:rPr>
          <w:rFonts w:ascii="Times New Roman" w:hAnsi="Times New Roman" w:cs="Times New Roman"/>
          <w:i/>
          <w:sz w:val="26"/>
          <w:szCs w:val="26"/>
        </w:rPr>
        <w:t>Căn cứ Quyết định số 10130/QĐ-BCT ngày 30 tháng 12 năm 2013 của Bộ trưởng Bộ Công Thương về việc qui định chức năng, nhiệm vụ, quyền hạn và cơ cấu tổ chức của Trường Cao đẳng Công nghiệp Hưng Yên;</w:t>
      </w:r>
    </w:p>
    <w:p w14:paraId="3D5FB1AB" w14:textId="77777777" w:rsidR="00F20EF8" w:rsidRPr="0044046E" w:rsidRDefault="00F20EF8" w:rsidP="00F20EF8">
      <w:pPr>
        <w:spacing w:line="360" w:lineRule="exact"/>
        <w:ind w:firstLine="567"/>
        <w:jc w:val="both"/>
        <w:rPr>
          <w:rFonts w:ascii="Times New Roman" w:hAnsi="Times New Roman" w:cs="Times New Roman"/>
          <w:sz w:val="26"/>
          <w:szCs w:val="28"/>
        </w:rPr>
      </w:pPr>
      <w:r w:rsidRPr="0044046E">
        <w:rPr>
          <w:rFonts w:ascii="Times New Roman" w:hAnsi="Times New Roman" w:cs="Times New Roman"/>
          <w:sz w:val="26"/>
          <w:szCs w:val="28"/>
        </w:rPr>
        <w:t xml:space="preserve">Trường </w:t>
      </w:r>
      <w:r>
        <w:rPr>
          <w:rFonts w:ascii="Times New Roman" w:hAnsi="Times New Roman" w:cs="Times New Roman"/>
          <w:sz w:val="26"/>
          <w:szCs w:val="28"/>
        </w:rPr>
        <w:t>Cao đẳng</w:t>
      </w:r>
      <w:r w:rsidRPr="0044046E">
        <w:rPr>
          <w:rFonts w:ascii="Times New Roman" w:hAnsi="Times New Roman" w:cs="Times New Roman"/>
          <w:sz w:val="26"/>
          <w:szCs w:val="28"/>
        </w:rPr>
        <w:t xml:space="preserve"> </w:t>
      </w:r>
      <w:r w:rsidRPr="0044046E">
        <w:rPr>
          <w:rFonts w:ascii="Times New Roman" w:hAnsi="Times New Roman" w:cs="Times New Roman"/>
          <w:bCs/>
          <w:sz w:val="26"/>
          <w:szCs w:val="28"/>
        </w:rPr>
        <w:t>Công nghiệp Hưng Yên</w:t>
      </w:r>
      <w:r w:rsidRPr="0044046E">
        <w:rPr>
          <w:rFonts w:ascii="Times New Roman" w:hAnsi="Times New Roman" w:cs="Times New Roman"/>
          <w:sz w:val="26"/>
          <w:szCs w:val="28"/>
        </w:rPr>
        <w:t xml:space="preserve"> xây dựng </w:t>
      </w:r>
      <w:r w:rsidRPr="0044046E">
        <w:rPr>
          <w:rFonts w:ascii="Times New Roman" w:eastAsia="Calibri" w:hAnsi="Times New Roman" w:cs="Times New Roman"/>
          <w:sz w:val="26"/>
          <w:szCs w:val="28"/>
          <w:lang w:val="pt-BR"/>
        </w:rPr>
        <w:t>kế hoạch thực hiện tự đánh giá chất lượng chương trình đào tạo nghề Điện công nghiệp</w:t>
      </w:r>
      <w:r>
        <w:rPr>
          <w:rFonts w:ascii="Times New Roman" w:eastAsia="Calibri" w:hAnsi="Times New Roman" w:cs="Times New Roman"/>
          <w:sz w:val="26"/>
          <w:szCs w:val="28"/>
          <w:lang w:val="pt-BR"/>
        </w:rPr>
        <w:t>,</w:t>
      </w:r>
      <w:r w:rsidRPr="0044046E">
        <w:rPr>
          <w:rFonts w:ascii="Times New Roman" w:eastAsia="Calibri" w:hAnsi="Times New Roman" w:cs="Times New Roman"/>
          <w:sz w:val="26"/>
          <w:szCs w:val="28"/>
          <w:lang w:val="pt-BR"/>
        </w:rPr>
        <w:t xml:space="preserve"> trình độ cao đẳng năm 2022 </w:t>
      </w:r>
      <w:r w:rsidRPr="0044046E">
        <w:rPr>
          <w:rFonts w:ascii="Times New Roman" w:hAnsi="Times New Roman" w:cs="Times New Roman"/>
          <w:sz w:val="26"/>
          <w:szCs w:val="28"/>
        </w:rPr>
        <w:t>như sau:</w:t>
      </w:r>
    </w:p>
    <w:p w14:paraId="1B2FD02E" w14:textId="77777777" w:rsidR="00F20EF8" w:rsidRDefault="00F20EF8" w:rsidP="003E54A3">
      <w:pPr>
        <w:spacing w:before="120" w:after="0" w:line="340" w:lineRule="exact"/>
        <w:ind w:firstLine="720"/>
        <w:jc w:val="both"/>
        <w:rPr>
          <w:rFonts w:ascii="Times New Roman" w:hAnsi="Times New Roman" w:cs="Times New Roman"/>
          <w:b/>
          <w:sz w:val="26"/>
          <w:szCs w:val="26"/>
        </w:rPr>
      </w:pPr>
      <w:r>
        <w:rPr>
          <w:rFonts w:ascii="Times New Roman" w:hAnsi="Times New Roman" w:cs="Times New Roman"/>
          <w:b/>
          <w:sz w:val="26"/>
          <w:szCs w:val="26"/>
        </w:rPr>
        <w:t>1. Mục tiêu tự đánh giá</w:t>
      </w:r>
    </w:p>
    <w:p w14:paraId="14522D23" w14:textId="77777777" w:rsidR="00F20EF8" w:rsidRDefault="00F20EF8" w:rsidP="003E54A3">
      <w:pPr>
        <w:spacing w:before="120" w:after="0" w:line="340" w:lineRule="exact"/>
        <w:ind w:firstLine="720"/>
        <w:jc w:val="both"/>
        <w:rPr>
          <w:rFonts w:ascii="Times New Roman" w:hAnsi="Times New Roman" w:cs="Times New Roman"/>
          <w:sz w:val="26"/>
          <w:szCs w:val="26"/>
        </w:rPr>
      </w:pPr>
      <w:r>
        <w:rPr>
          <w:rFonts w:ascii="Times New Roman" w:hAnsi="Times New Roman" w:cs="Times New Roman"/>
          <w:sz w:val="26"/>
          <w:szCs w:val="26"/>
        </w:rPr>
        <w:t xml:space="preserve">- Nâng cao nhận thức của cán bộ, giáo viên, nhân viên và học sinh, sinh viên trong toàn trường về tầm quan trọng của công tác tự đánh giá các điều kiện đảm bảo chất lượng giáo dục nghề nghiệp của nhà trường theo bộ tiêu chí, tiêu chuẩn kiểm định chất lượng </w:t>
      </w:r>
      <w:r w:rsidRPr="00483430">
        <w:rPr>
          <w:rFonts w:ascii="Times New Roman" w:hAnsi="Times New Roman" w:cs="Times New Roman"/>
          <w:sz w:val="26"/>
          <w:szCs w:val="26"/>
        </w:rPr>
        <w:t>giáo dục nghề nghiệp</w:t>
      </w:r>
      <w:r>
        <w:rPr>
          <w:rFonts w:ascii="Times New Roman" w:hAnsi="Times New Roman" w:cs="Times New Roman"/>
          <w:sz w:val="26"/>
          <w:szCs w:val="26"/>
        </w:rPr>
        <w:t>, qua đó huy động tất cả các cá nhân, đơn vị trong toàn trường cùng thực hiện công tác tự đánh giá chất lượng.</w:t>
      </w:r>
    </w:p>
    <w:p w14:paraId="2F9A4293" w14:textId="77777777" w:rsidR="00F20EF8" w:rsidRDefault="00F20EF8" w:rsidP="003E54A3">
      <w:pPr>
        <w:spacing w:before="120" w:after="0" w:line="340" w:lineRule="exact"/>
        <w:ind w:firstLine="720"/>
        <w:jc w:val="both"/>
        <w:rPr>
          <w:rFonts w:ascii="Times New Roman" w:hAnsi="Times New Roman" w:cs="Times New Roman"/>
          <w:sz w:val="26"/>
          <w:szCs w:val="26"/>
        </w:rPr>
      </w:pPr>
      <w:r>
        <w:rPr>
          <w:rFonts w:ascii="Times New Roman" w:hAnsi="Times New Roman" w:cs="Times New Roman"/>
          <w:sz w:val="26"/>
          <w:szCs w:val="26"/>
        </w:rPr>
        <w:lastRenderedPageBreak/>
        <w:t xml:space="preserve">- Thu thập, xử lý thông tin và minh chứng để chứng minh mức độ đạt được của nhà trường dựa trên hệ thống tiêu chí, tiêu chuẩn kiểm định chất lượng giáo dục nghề nghiệp </w:t>
      </w:r>
      <w:r w:rsidRPr="00483430">
        <w:rPr>
          <w:rFonts w:ascii="Times New Roman" w:hAnsi="Times New Roman" w:cs="Times New Roman"/>
          <w:sz w:val="26"/>
          <w:szCs w:val="26"/>
        </w:rPr>
        <w:t>đối với chương trình đào tạo nghề Điện công nghiệp – trình độ cao đẳng</w:t>
      </w:r>
      <w:r>
        <w:rPr>
          <w:rFonts w:ascii="Times New Roman" w:hAnsi="Times New Roman" w:cs="Times New Roman"/>
          <w:sz w:val="26"/>
          <w:szCs w:val="26"/>
        </w:rPr>
        <w:t>.</w:t>
      </w:r>
    </w:p>
    <w:p w14:paraId="4BF8D758" w14:textId="77777777" w:rsidR="00F20EF8" w:rsidRDefault="00F20EF8" w:rsidP="003E54A3">
      <w:pPr>
        <w:spacing w:before="120" w:after="0" w:line="340" w:lineRule="exact"/>
        <w:ind w:firstLine="720"/>
        <w:jc w:val="both"/>
        <w:rPr>
          <w:rFonts w:ascii="Times New Roman" w:hAnsi="Times New Roman" w:cs="Times New Roman"/>
          <w:sz w:val="26"/>
          <w:szCs w:val="26"/>
        </w:rPr>
      </w:pPr>
      <w:r>
        <w:rPr>
          <w:rFonts w:ascii="Times New Roman" w:hAnsi="Times New Roman" w:cs="Times New Roman"/>
          <w:sz w:val="26"/>
          <w:szCs w:val="26"/>
        </w:rPr>
        <w:t xml:space="preserve">- Xây dựng, thực hiện và duy trì tốt các tiêu chí, tiêu chuẩn kiểm định chất lượng giáo dục nghề nghiệp đã đạt được, đồng thời khắc phục những tiêu chí, tiêu chuẩn chưa đạt qua đó giúp trường hoạch định chiến lược phát triển các nguồn lực trong từng giai đoạn, tiến tới xây dựng trường vững mạnh toàn diện, khẳng định uy tín và thương hiệu nhà trường.  </w:t>
      </w:r>
    </w:p>
    <w:p w14:paraId="246A31EC" w14:textId="77777777" w:rsidR="00F20EF8" w:rsidRDefault="00F20EF8" w:rsidP="003E54A3">
      <w:pPr>
        <w:spacing w:before="120" w:after="0" w:line="340" w:lineRule="exact"/>
        <w:ind w:firstLine="720"/>
        <w:jc w:val="both"/>
        <w:rPr>
          <w:rFonts w:ascii="Times New Roman" w:hAnsi="Times New Roman" w:cs="Times New Roman"/>
          <w:b/>
          <w:bCs/>
          <w:sz w:val="26"/>
          <w:szCs w:val="26"/>
        </w:rPr>
      </w:pPr>
      <w:r>
        <w:rPr>
          <w:rFonts w:ascii="Times New Roman" w:hAnsi="Times New Roman" w:cs="Times New Roman"/>
          <w:b/>
          <w:bCs/>
          <w:sz w:val="26"/>
          <w:szCs w:val="26"/>
        </w:rPr>
        <w:t>2. Công cụ tự đánh giá</w:t>
      </w:r>
    </w:p>
    <w:p w14:paraId="1909F43E" w14:textId="77777777" w:rsidR="00F20EF8" w:rsidRPr="0088084D" w:rsidRDefault="00F20EF8" w:rsidP="003E54A3">
      <w:pPr>
        <w:spacing w:before="120" w:after="0" w:line="340" w:lineRule="exact"/>
        <w:ind w:firstLine="720"/>
        <w:jc w:val="both"/>
        <w:rPr>
          <w:rFonts w:ascii="Times New Roman" w:hAnsi="Times New Roman" w:cs="Times New Roman"/>
          <w:sz w:val="26"/>
          <w:szCs w:val="26"/>
        </w:rPr>
      </w:pPr>
      <w:r w:rsidRPr="00973871">
        <w:rPr>
          <w:rFonts w:ascii="Times New Roman" w:hAnsi="Times New Roman" w:cs="Times New Roman"/>
          <w:sz w:val="26"/>
          <w:szCs w:val="26"/>
        </w:rPr>
        <w:t>- Thông tư số 15/2017/TT-BLĐTBXH ngày 08/6/2017 quy định tiêu chí, tiêu chuẩn kiểm định chất lượng giáo dục nghề nghiệ</w:t>
      </w:r>
      <w:r>
        <w:rPr>
          <w:rFonts w:ascii="Times New Roman" w:hAnsi="Times New Roman" w:cs="Times New Roman"/>
          <w:sz w:val="26"/>
          <w:szCs w:val="26"/>
        </w:rPr>
        <w:t>p.</w:t>
      </w:r>
    </w:p>
    <w:p w14:paraId="2DEBA945" w14:textId="77777777" w:rsidR="00F20EF8" w:rsidRPr="0088084D" w:rsidRDefault="00F20EF8" w:rsidP="003E54A3">
      <w:pPr>
        <w:spacing w:before="120" w:after="0" w:line="340" w:lineRule="exact"/>
        <w:ind w:firstLine="720"/>
        <w:jc w:val="both"/>
        <w:rPr>
          <w:rFonts w:ascii="Times New Roman" w:hAnsi="Times New Roman" w:cs="Times New Roman"/>
          <w:iCs/>
          <w:sz w:val="26"/>
          <w:szCs w:val="26"/>
        </w:rPr>
      </w:pPr>
      <w:r>
        <w:rPr>
          <w:rFonts w:ascii="Times New Roman" w:hAnsi="Times New Roman" w:cs="Times New Roman"/>
          <w:sz w:val="26"/>
          <w:szCs w:val="26"/>
        </w:rPr>
        <w:t xml:space="preserve">- Công văn số 454/TCGDNN-KĐCL ngày 25 tháng 3 năm 2019 về việc hướng dẫn đánh giá chất lượng </w:t>
      </w:r>
      <w:r w:rsidRPr="00483430">
        <w:rPr>
          <w:rFonts w:ascii="Times New Roman" w:hAnsi="Times New Roman" w:cs="Times New Roman"/>
          <w:sz w:val="26"/>
          <w:szCs w:val="26"/>
        </w:rPr>
        <w:t>chương trình đào tạo trình độ</w:t>
      </w:r>
      <w:r>
        <w:rPr>
          <w:rFonts w:ascii="Times New Roman" w:hAnsi="Times New Roman" w:cs="Times New Roman"/>
          <w:sz w:val="26"/>
          <w:szCs w:val="26"/>
        </w:rPr>
        <w:t xml:space="preserve"> trung cấp, </w:t>
      </w:r>
      <w:r w:rsidRPr="00483430">
        <w:rPr>
          <w:rFonts w:ascii="Times New Roman" w:hAnsi="Times New Roman" w:cs="Times New Roman"/>
          <w:sz w:val="26"/>
          <w:szCs w:val="26"/>
        </w:rPr>
        <w:t>trình độ</w:t>
      </w:r>
      <w:r>
        <w:rPr>
          <w:rFonts w:ascii="Times New Roman" w:hAnsi="Times New Roman" w:cs="Times New Roman"/>
          <w:sz w:val="26"/>
          <w:szCs w:val="26"/>
        </w:rPr>
        <w:t xml:space="preserve"> cao đẳng.</w:t>
      </w:r>
    </w:p>
    <w:p w14:paraId="44C97F21" w14:textId="77777777" w:rsidR="00F20EF8" w:rsidRDefault="00F20EF8" w:rsidP="003E54A3">
      <w:pPr>
        <w:spacing w:before="120" w:after="0" w:line="340" w:lineRule="exact"/>
        <w:ind w:firstLine="720"/>
        <w:jc w:val="both"/>
        <w:rPr>
          <w:rFonts w:ascii="Times New Roman" w:hAnsi="Times New Roman" w:cs="Times New Roman"/>
          <w:b/>
          <w:sz w:val="26"/>
          <w:szCs w:val="26"/>
          <w:lang w:val="pt-BR"/>
        </w:rPr>
      </w:pPr>
      <w:r>
        <w:rPr>
          <w:rFonts w:ascii="Times New Roman" w:hAnsi="Times New Roman" w:cs="Times New Roman"/>
          <w:b/>
          <w:sz w:val="26"/>
          <w:szCs w:val="26"/>
          <w:lang w:val="pt-BR"/>
        </w:rPr>
        <w:t xml:space="preserve">3. Quy trình tự đánh giá </w:t>
      </w:r>
    </w:p>
    <w:p w14:paraId="011EDE46" w14:textId="77777777" w:rsidR="00F20EF8" w:rsidRDefault="00F20EF8" w:rsidP="003E54A3">
      <w:pPr>
        <w:spacing w:before="120" w:after="0" w:line="340" w:lineRule="exact"/>
        <w:ind w:firstLine="720"/>
        <w:jc w:val="both"/>
        <w:rPr>
          <w:rFonts w:ascii="Times New Roman" w:hAnsi="Times New Roman" w:cs="Times New Roman"/>
          <w:bCs/>
          <w:sz w:val="26"/>
          <w:szCs w:val="26"/>
          <w:lang w:val="nl-NL"/>
        </w:rPr>
      </w:pPr>
      <w:r>
        <w:rPr>
          <w:rFonts w:ascii="Times New Roman" w:hAnsi="Times New Roman" w:cs="Times New Roman"/>
          <w:bCs/>
          <w:sz w:val="26"/>
          <w:szCs w:val="26"/>
          <w:lang w:val="nl-NL"/>
        </w:rPr>
        <w:t xml:space="preserve">Quy trình thực hiện tự </w:t>
      </w:r>
      <w:r>
        <w:rPr>
          <w:rFonts w:ascii="Times New Roman" w:hAnsi="Times New Roman" w:cs="Times New Roman"/>
          <w:sz w:val="26"/>
          <w:szCs w:val="26"/>
        </w:rPr>
        <w:t xml:space="preserve">đánh giá chất lượng </w:t>
      </w:r>
      <w:r>
        <w:rPr>
          <w:rFonts w:ascii="Times New Roman" w:hAnsi="Times New Roman" w:cs="Times New Roman"/>
          <w:bCs/>
          <w:sz w:val="26"/>
          <w:szCs w:val="26"/>
          <w:lang w:val="nl-NL"/>
        </w:rPr>
        <w:t xml:space="preserve">được quy định tại Mục II - </w:t>
      </w:r>
      <w:r>
        <w:rPr>
          <w:rFonts w:ascii="Times New Roman" w:hAnsi="Times New Roman" w:cs="Times New Roman"/>
          <w:sz w:val="26"/>
          <w:szCs w:val="26"/>
        </w:rPr>
        <w:t>Thông tư số 28/2017/TT-BLĐTBXH ngày 15 tháng 12 năm 2017 của Bộ Lao động - Thương binh và Xã hội, cụ thể</w:t>
      </w:r>
      <w:r>
        <w:rPr>
          <w:rFonts w:ascii="Times New Roman" w:hAnsi="Times New Roman" w:cs="Times New Roman"/>
          <w:bCs/>
          <w:sz w:val="26"/>
          <w:szCs w:val="26"/>
          <w:lang w:val="nl-NL"/>
        </w:rPr>
        <w:t xml:space="preserve"> như sau:</w:t>
      </w:r>
    </w:p>
    <w:p w14:paraId="1841C945" w14:textId="77777777" w:rsidR="00F20EF8" w:rsidRDefault="00F20EF8" w:rsidP="003E54A3">
      <w:pPr>
        <w:tabs>
          <w:tab w:val="left" w:pos="993"/>
        </w:tabs>
        <w:spacing w:before="120" w:after="0" w:line="340" w:lineRule="exact"/>
        <w:ind w:firstLine="720"/>
        <w:jc w:val="both"/>
        <w:rPr>
          <w:rFonts w:ascii="Times New Roman" w:hAnsi="Times New Roman" w:cs="Times New Roman"/>
          <w:sz w:val="26"/>
          <w:szCs w:val="26"/>
          <w:lang w:val="nl-NL"/>
        </w:rPr>
      </w:pPr>
      <w:r w:rsidRPr="004D2D54">
        <w:rPr>
          <w:rFonts w:ascii="Times New Roman" w:hAnsi="Times New Roman" w:cs="Times New Roman"/>
          <w:sz w:val="26"/>
          <w:szCs w:val="26"/>
          <w:lang w:val="nl-NL"/>
        </w:rPr>
        <w:t>- Thành lập Hội đồng tự đánh giá</w:t>
      </w:r>
      <w:r>
        <w:rPr>
          <w:rFonts w:ascii="Times New Roman" w:hAnsi="Times New Roman" w:cs="Times New Roman"/>
          <w:sz w:val="26"/>
          <w:szCs w:val="26"/>
          <w:lang w:val="nl-NL"/>
        </w:rPr>
        <w:t xml:space="preserve"> chất lượng;</w:t>
      </w:r>
    </w:p>
    <w:p w14:paraId="2ED32B7E" w14:textId="77777777" w:rsidR="00F20EF8" w:rsidRPr="004D2D54" w:rsidRDefault="00F20EF8" w:rsidP="003E54A3">
      <w:pPr>
        <w:tabs>
          <w:tab w:val="left" w:pos="993"/>
        </w:tabs>
        <w:spacing w:before="120" w:after="0" w:line="340" w:lineRule="exact"/>
        <w:ind w:firstLine="720"/>
        <w:jc w:val="both"/>
        <w:rPr>
          <w:rFonts w:ascii="Times New Roman" w:hAnsi="Times New Roman" w:cs="Times New Roman"/>
          <w:sz w:val="26"/>
          <w:szCs w:val="26"/>
          <w:lang w:val="nl-NL"/>
        </w:rPr>
      </w:pPr>
      <w:r w:rsidRPr="004D2D54">
        <w:rPr>
          <w:rFonts w:ascii="Times New Roman" w:hAnsi="Times New Roman" w:cs="Times New Roman"/>
          <w:sz w:val="26"/>
          <w:szCs w:val="26"/>
          <w:lang w:val="nl-NL"/>
        </w:rPr>
        <w:t xml:space="preserve">- </w:t>
      </w:r>
      <w:r>
        <w:rPr>
          <w:rFonts w:ascii="Times New Roman" w:hAnsi="Times New Roman" w:cs="Times New Roman"/>
          <w:sz w:val="26"/>
          <w:szCs w:val="26"/>
          <w:lang w:val="nl-NL"/>
        </w:rPr>
        <w:t>Thực hiện tự đánh giá chất lượng</w:t>
      </w:r>
      <w:r w:rsidRPr="004D2D54">
        <w:rPr>
          <w:rFonts w:ascii="Times New Roman" w:hAnsi="Times New Roman" w:cs="Times New Roman"/>
          <w:sz w:val="26"/>
          <w:szCs w:val="26"/>
          <w:lang w:val="nl-NL"/>
        </w:rPr>
        <w:t>;</w:t>
      </w:r>
    </w:p>
    <w:p w14:paraId="7638546E" w14:textId="77777777" w:rsidR="00F20EF8" w:rsidRPr="004D2D54" w:rsidRDefault="00F20EF8" w:rsidP="003E54A3">
      <w:pPr>
        <w:tabs>
          <w:tab w:val="left" w:pos="993"/>
        </w:tabs>
        <w:spacing w:before="120" w:after="0" w:line="340" w:lineRule="exact"/>
        <w:ind w:firstLine="720"/>
        <w:jc w:val="both"/>
        <w:rPr>
          <w:rFonts w:ascii="Times New Roman" w:hAnsi="Times New Roman" w:cs="Times New Roman"/>
          <w:sz w:val="26"/>
          <w:szCs w:val="26"/>
          <w:lang w:val="nl-NL"/>
        </w:rPr>
      </w:pPr>
      <w:r w:rsidRPr="004D2D54">
        <w:rPr>
          <w:rFonts w:ascii="Times New Roman" w:hAnsi="Times New Roman" w:cs="Times New Roman"/>
          <w:sz w:val="26"/>
          <w:szCs w:val="26"/>
          <w:lang w:val="nl-NL"/>
        </w:rPr>
        <w:t>- Thông qua và phê duyệt báo cáo tự đánh giá chất lượng;</w:t>
      </w:r>
    </w:p>
    <w:p w14:paraId="6A0BE560" w14:textId="77777777" w:rsidR="00F20EF8" w:rsidRPr="004D2D54" w:rsidRDefault="00F20EF8" w:rsidP="003E54A3">
      <w:pPr>
        <w:tabs>
          <w:tab w:val="left" w:pos="993"/>
        </w:tabs>
        <w:spacing w:before="120" w:after="0" w:line="340" w:lineRule="exact"/>
        <w:ind w:firstLine="720"/>
        <w:jc w:val="both"/>
        <w:rPr>
          <w:rFonts w:ascii="Times New Roman" w:hAnsi="Times New Roman" w:cs="Times New Roman"/>
          <w:sz w:val="26"/>
          <w:szCs w:val="26"/>
          <w:lang w:val="nl-NL"/>
        </w:rPr>
      </w:pPr>
      <w:r w:rsidRPr="004D2D54">
        <w:rPr>
          <w:rFonts w:ascii="Times New Roman" w:hAnsi="Times New Roman" w:cs="Times New Roman"/>
          <w:sz w:val="26"/>
          <w:szCs w:val="26"/>
          <w:lang w:val="nl-NL"/>
        </w:rPr>
        <w:t>- Công bố báo cáo tự đánh giá chất lượng và gửi cơ quan có thẩm quyền.</w:t>
      </w:r>
    </w:p>
    <w:p w14:paraId="656B7B33" w14:textId="77777777" w:rsidR="00F20EF8" w:rsidRDefault="00F20EF8" w:rsidP="003E54A3">
      <w:pPr>
        <w:spacing w:before="120" w:after="0" w:line="340" w:lineRule="exact"/>
        <w:ind w:firstLine="720"/>
        <w:jc w:val="both"/>
        <w:rPr>
          <w:rFonts w:ascii="Times New Roman" w:hAnsi="Times New Roman" w:cs="Times New Roman"/>
          <w:b/>
          <w:sz w:val="26"/>
          <w:szCs w:val="26"/>
          <w:lang w:val="pt-BR"/>
        </w:rPr>
      </w:pPr>
      <w:r>
        <w:rPr>
          <w:rFonts w:ascii="Times New Roman" w:hAnsi="Times New Roman" w:cs="Times New Roman"/>
          <w:b/>
          <w:sz w:val="26"/>
          <w:szCs w:val="26"/>
          <w:lang w:val="pt-BR"/>
        </w:rPr>
        <w:t>4. Nhiệm vụ chung</w:t>
      </w:r>
    </w:p>
    <w:p w14:paraId="67623FDF" w14:textId="77777777" w:rsidR="00F20EF8" w:rsidRDefault="00F20EF8" w:rsidP="003E54A3">
      <w:pPr>
        <w:spacing w:before="120" w:after="0" w:line="340" w:lineRule="exact"/>
        <w:ind w:firstLine="720"/>
        <w:jc w:val="both"/>
        <w:rPr>
          <w:rFonts w:ascii="Times New Roman" w:hAnsi="Times New Roman" w:cs="Times New Roman"/>
          <w:b/>
          <w:bCs/>
          <w:i/>
          <w:sz w:val="26"/>
          <w:szCs w:val="26"/>
          <w:lang w:val="nl-NL"/>
        </w:rPr>
      </w:pPr>
      <w:r>
        <w:rPr>
          <w:rFonts w:ascii="Times New Roman" w:hAnsi="Times New Roman" w:cs="Times New Roman"/>
          <w:b/>
          <w:i/>
          <w:sz w:val="26"/>
          <w:szCs w:val="26"/>
          <w:lang w:val="pt-BR"/>
        </w:rPr>
        <w:t>4.1. Đối với Hội đồng tự đánh giá chất lượng</w:t>
      </w:r>
    </w:p>
    <w:p w14:paraId="3F3940E1" w14:textId="77777777" w:rsidR="00F20EF8" w:rsidRPr="004D2D54" w:rsidRDefault="00F20EF8" w:rsidP="003E54A3">
      <w:pPr>
        <w:tabs>
          <w:tab w:val="left" w:pos="993"/>
        </w:tabs>
        <w:spacing w:before="120" w:after="0" w:line="340" w:lineRule="exact"/>
        <w:ind w:firstLine="720"/>
        <w:jc w:val="both"/>
        <w:rPr>
          <w:rFonts w:ascii="Times New Roman" w:hAnsi="Times New Roman" w:cs="Times New Roman"/>
          <w:bCs/>
          <w:iCs/>
          <w:sz w:val="26"/>
          <w:szCs w:val="26"/>
          <w:lang w:val="nl-NL"/>
        </w:rPr>
      </w:pPr>
      <w:r w:rsidRPr="004D2D54">
        <w:rPr>
          <w:rFonts w:ascii="Times New Roman" w:hAnsi="Times New Roman" w:cs="Times New Roman"/>
          <w:bCs/>
          <w:iCs/>
          <w:sz w:val="26"/>
          <w:szCs w:val="26"/>
          <w:lang w:val="nl-NL"/>
        </w:rPr>
        <w:t xml:space="preserve">- Giúp Hiệu trưởng nhà trường thực hiện việc tự đánh giá chất lượng chương trình đào tạo </w:t>
      </w:r>
      <w:r w:rsidRPr="00483430">
        <w:rPr>
          <w:rFonts w:ascii="Times New Roman" w:hAnsi="Times New Roman" w:cs="Times New Roman"/>
          <w:bCs/>
          <w:iCs/>
          <w:sz w:val="26"/>
          <w:szCs w:val="26"/>
          <w:lang w:val="nl-NL"/>
        </w:rPr>
        <w:t xml:space="preserve">trình độ Cao đẳng nghề </w:t>
      </w:r>
      <w:r w:rsidRPr="0088084D">
        <w:rPr>
          <w:rFonts w:ascii="Times New Roman" w:hAnsi="Times New Roman" w:cs="Times New Roman"/>
          <w:bCs/>
          <w:iCs/>
          <w:sz w:val="26"/>
          <w:szCs w:val="26"/>
          <w:lang w:val="nl-NL"/>
        </w:rPr>
        <w:t>Điện Công nghiệp</w:t>
      </w:r>
      <w:r w:rsidRPr="004D2D54">
        <w:rPr>
          <w:rFonts w:ascii="Times New Roman" w:hAnsi="Times New Roman" w:cs="Times New Roman"/>
          <w:bCs/>
          <w:iCs/>
          <w:sz w:val="26"/>
          <w:szCs w:val="26"/>
          <w:lang w:val="nl-NL"/>
        </w:rPr>
        <w:t>;</w:t>
      </w:r>
    </w:p>
    <w:p w14:paraId="127ABCAD" w14:textId="77777777" w:rsidR="00F20EF8" w:rsidRPr="004D2D54" w:rsidRDefault="00F20EF8" w:rsidP="003E54A3">
      <w:pPr>
        <w:tabs>
          <w:tab w:val="left" w:pos="993"/>
        </w:tabs>
        <w:spacing w:before="120" w:after="0" w:line="340" w:lineRule="exact"/>
        <w:ind w:firstLine="720"/>
        <w:jc w:val="both"/>
        <w:rPr>
          <w:rFonts w:ascii="Times New Roman" w:hAnsi="Times New Roman" w:cs="Times New Roman"/>
          <w:bCs/>
          <w:iCs/>
          <w:sz w:val="26"/>
          <w:szCs w:val="26"/>
          <w:lang w:val="nl-NL"/>
        </w:rPr>
      </w:pPr>
      <w:r w:rsidRPr="004D2D54">
        <w:rPr>
          <w:rFonts w:ascii="Times New Roman" w:hAnsi="Times New Roman" w:cs="Times New Roman"/>
          <w:bCs/>
          <w:iCs/>
          <w:sz w:val="26"/>
          <w:szCs w:val="26"/>
          <w:lang w:val="nl-NL"/>
        </w:rPr>
        <w:t>- Các thành viên trong hội đồng chỉ đạo, hướng dẫn các đơn vị thực hiện tự đánh giá chất lượng theo các tiêu chí, tiêu chuẩn kiểm định. Tổng hợp phân loại thông tin, minh chứng theo từng tiêu chí, tiêu chuẩn. Hướng dẫn thu thập, bổ sung thông tin, minh chứng (nếu cần thiết);</w:t>
      </w:r>
    </w:p>
    <w:p w14:paraId="09A4F086" w14:textId="77777777" w:rsidR="00F20EF8" w:rsidRPr="004D2D54" w:rsidRDefault="00F20EF8" w:rsidP="003E54A3">
      <w:pPr>
        <w:tabs>
          <w:tab w:val="left" w:pos="993"/>
        </w:tabs>
        <w:spacing w:before="120" w:after="0" w:line="340" w:lineRule="exact"/>
        <w:ind w:firstLine="720"/>
        <w:jc w:val="both"/>
        <w:rPr>
          <w:rFonts w:ascii="Times New Roman" w:hAnsi="Times New Roman" w:cs="Times New Roman"/>
          <w:bCs/>
          <w:iCs/>
          <w:sz w:val="26"/>
          <w:szCs w:val="26"/>
          <w:lang w:val="nl-NL"/>
        </w:rPr>
      </w:pPr>
      <w:r w:rsidRPr="004D2D54">
        <w:rPr>
          <w:rFonts w:ascii="Times New Roman" w:hAnsi="Times New Roman" w:cs="Times New Roman"/>
          <w:sz w:val="26"/>
          <w:szCs w:val="26"/>
          <w:lang w:val="nl-NL"/>
        </w:rPr>
        <w:t xml:space="preserve">-  </w:t>
      </w:r>
      <w:r w:rsidRPr="004D2D54">
        <w:rPr>
          <w:rFonts w:ascii="Times New Roman" w:hAnsi="Times New Roman" w:cs="Times New Roman"/>
          <w:bCs/>
          <w:iCs/>
          <w:sz w:val="26"/>
          <w:szCs w:val="26"/>
          <w:lang w:val="nl-NL"/>
        </w:rPr>
        <w:t xml:space="preserve">Đôn đốc, kiểm tra, giám sát việc thực hiện kế hoạch tự đánh giá chất lượng; </w:t>
      </w:r>
    </w:p>
    <w:p w14:paraId="17ABF696" w14:textId="77777777" w:rsidR="00F20EF8" w:rsidRPr="004D2D54" w:rsidRDefault="00F20EF8" w:rsidP="003E54A3">
      <w:pPr>
        <w:tabs>
          <w:tab w:val="left" w:pos="993"/>
        </w:tabs>
        <w:spacing w:before="120" w:after="0" w:line="340" w:lineRule="exact"/>
        <w:ind w:firstLine="720"/>
        <w:jc w:val="both"/>
        <w:rPr>
          <w:rFonts w:ascii="Times New Roman" w:hAnsi="Times New Roman" w:cs="Times New Roman"/>
          <w:bCs/>
          <w:iCs/>
          <w:sz w:val="26"/>
          <w:szCs w:val="26"/>
          <w:lang w:val="nl-NL"/>
        </w:rPr>
      </w:pPr>
      <w:r w:rsidRPr="004D2D54">
        <w:rPr>
          <w:rFonts w:ascii="Times New Roman" w:hAnsi="Times New Roman" w:cs="Times New Roman"/>
          <w:bCs/>
          <w:iCs/>
          <w:sz w:val="26"/>
          <w:szCs w:val="26"/>
          <w:lang w:val="nl-NL"/>
        </w:rPr>
        <w:t>- Thông qua báo cáo tự đánh giá chất lượng và</w:t>
      </w:r>
      <w:r w:rsidRPr="004D2D54">
        <w:rPr>
          <w:rFonts w:ascii="Times New Roman" w:hAnsi="Times New Roman" w:cs="Times New Roman"/>
          <w:sz w:val="26"/>
          <w:szCs w:val="26"/>
          <w:shd w:val="clear" w:color="auto" w:fill="FFFFFF"/>
          <w:lang w:val="nl-NL"/>
        </w:rPr>
        <w:t xml:space="preserve"> các biện pháp cải tiến, nâng cao chất lượng trình Hiệu trưởng phê duyệt</w:t>
      </w:r>
      <w:r w:rsidRPr="004D2D54">
        <w:rPr>
          <w:rFonts w:ascii="Times New Roman" w:hAnsi="Times New Roman" w:cs="Times New Roman"/>
          <w:bCs/>
          <w:iCs/>
          <w:sz w:val="26"/>
          <w:szCs w:val="26"/>
          <w:lang w:val="nl-NL"/>
        </w:rPr>
        <w:t>;</w:t>
      </w:r>
    </w:p>
    <w:p w14:paraId="3B1F8AEB" w14:textId="77777777" w:rsidR="00F20EF8" w:rsidRPr="004D2D54" w:rsidRDefault="00F20EF8" w:rsidP="003E54A3">
      <w:pPr>
        <w:shd w:val="clear" w:color="auto" w:fill="FFFFFF"/>
        <w:tabs>
          <w:tab w:val="left" w:pos="993"/>
        </w:tabs>
        <w:spacing w:before="120" w:after="0" w:line="340" w:lineRule="exact"/>
        <w:ind w:firstLine="720"/>
        <w:jc w:val="both"/>
        <w:rPr>
          <w:rFonts w:ascii="Times New Roman" w:hAnsi="Times New Roman" w:cs="Times New Roman"/>
          <w:bCs/>
          <w:iCs/>
          <w:sz w:val="26"/>
          <w:szCs w:val="26"/>
          <w:lang w:val="nl-NL"/>
        </w:rPr>
      </w:pPr>
      <w:r w:rsidRPr="004D2D54">
        <w:rPr>
          <w:rFonts w:ascii="Times New Roman" w:hAnsi="Times New Roman" w:cs="Times New Roman"/>
          <w:bCs/>
          <w:iCs/>
          <w:sz w:val="26"/>
          <w:szCs w:val="26"/>
          <w:lang w:val="nl-NL"/>
        </w:rPr>
        <w:t xml:space="preserve">- Phối hợp, hỗ trợ đoàn đánh giá ngoài thực hiện kiểm định chất lượng tại </w:t>
      </w:r>
      <w:r>
        <w:rPr>
          <w:rFonts w:ascii="Times New Roman" w:hAnsi="Times New Roman" w:cs="Times New Roman"/>
          <w:sz w:val="26"/>
          <w:szCs w:val="26"/>
          <w:lang w:val="nl-NL"/>
        </w:rPr>
        <w:t>Nhà trường</w:t>
      </w:r>
      <w:r w:rsidRPr="004D2D54">
        <w:rPr>
          <w:rFonts w:ascii="Times New Roman" w:hAnsi="Times New Roman" w:cs="Times New Roman"/>
          <w:sz w:val="26"/>
          <w:szCs w:val="26"/>
          <w:lang w:val="nl-NL"/>
        </w:rPr>
        <w:t>.</w:t>
      </w:r>
    </w:p>
    <w:p w14:paraId="44213C94" w14:textId="77777777" w:rsidR="00F20EF8" w:rsidRPr="00E65B47" w:rsidRDefault="00F20EF8" w:rsidP="003E54A3">
      <w:pPr>
        <w:spacing w:before="120" w:after="0" w:line="340" w:lineRule="exact"/>
        <w:ind w:firstLine="720"/>
        <w:jc w:val="both"/>
        <w:rPr>
          <w:rFonts w:ascii="Times New Roman" w:hAnsi="Times New Roman" w:cs="Times New Roman"/>
          <w:b/>
          <w:i/>
          <w:sz w:val="26"/>
          <w:szCs w:val="26"/>
          <w:lang w:val="pt-BR"/>
        </w:rPr>
      </w:pPr>
      <w:r w:rsidRPr="00E65B47">
        <w:rPr>
          <w:rFonts w:ascii="Times New Roman" w:hAnsi="Times New Roman" w:cs="Times New Roman"/>
          <w:b/>
          <w:i/>
          <w:sz w:val="26"/>
          <w:szCs w:val="26"/>
          <w:lang w:val="pt-BR"/>
        </w:rPr>
        <w:t>4.2.</w:t>
      </w:r>
      <w:r>
        <w:rPr>
          <w:rFonts w:ascii="Times New Roman" w:hAnsi="Times New Roman" w:cs="Times New Roman"/>
          <w:b/>
          <w:i/>
          <w:sz w:val="26"/>
          <w:szCs w:val="26"/>
          <w:lang w:val="pt-BR"/>
        </w:rPr>
        <w:t xml:space="preserve"> </w:t>
      </w:r>
      <w:r w:rsidRPr="00E65B47">
        <w:rPr>
          <w:rFonts w:ascii="Times New Roman" w:hAnsi="Times New Roman" w:cs="Times New Roman"/>
          <w:b/>
          <w:i/>
          <w:sz w:val="26"/>
          <w:szCs w:val="26"/>
          <w:lang w:val="pt-BR"/>
        </w:rPr>
        <w:t>Đối với Phòng Nghiên cứu khoa học và Hợp tác quốc tế</w:t>
      </w:r>
    </w:p>
    <w:p w14:paraId="4A1DC01F" w14:textId="77777777" w:rsidR="00F20EF8" w:rsidRDefault="00F20EF8" w:rsidP="003E54A3">
      <w:pPr>
        <w:spacing w:before="120" w:after="0" w:line="340" w:lineRule="exact"/>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 xml:space="preserve">- Lập kế hoạch tự đánh giá chất lượng trình </w:t>
      </w:r>
      <w:r w:rsidRPr="0044046E">
        <w:rPr>
          <w:rFonts w:ascii="Times New Roman" w:hAnsi="Times New Roman" w:cs="Times New Roman"/>
          <w:sz w:val="26"/>
          <w:szCs w:val="26"/>
          <w:lang w:val="pt-BR"/>
        </w:rPr>
        <w:t>Hiệu trưởng</w:t>
      </w:r>
      <w:r>
        <w:rPr>
          <w:rFonts w:ascii="Times New Roman" w:hAnsi="Times New Roman" w:cs="Times New Roman"/>
          <w:sz w:val="26"/>
          <w:szCs w:val="26"/>
          <w:lang w:val="pt-BR"/>
        </w:rPr>
        <w:t>;</w:t>
      </w:r>
    </w:p>
    <w:p w14:paraId="7260549A" w14:textId="77777777" w:rsidR="00F20EF8" w:rsidRDefault="00F20EF8" w:rsidP="003E54A3">
      <w:pPr>
        <w:spacing w:before="120" w:after="0" w:line="340" w:lineRule="exact"/>
        <w:ind w:firstLine="720"/>
        <w:jc w:val="both"/>
        <w:rPr>
          <w:rFonts w:ascii="Times New Roman" w:hAnsi="Times New Roman" w:cs="Times New Roman"/>
          <w:sz w:val="26"/>
          <w:szCs w:val="26"/>
          <w:lang w:val="pt-BR"/>
        </w:rPr>
      </w:pPr>
      <w:r w:rsidRPr="00CB2EA0">
        <w:rPr>
          <w:rFonts w:ascii="Times New Roman" w:hAnsi="Times New Roman" w:cs="Times New Roman"/>
          <w:sz w:val="26"/>
          <w:szCs w:val="26"/>
          <w:lang w:val="pt-BR"/>
        </w:rPr>
        <w:lastRenderedPageBreak/>
        <w:t>- Hướng dẫn các đơn vị thu thập, phân tích và xử lý thông tin, minh chứng đối chiếu với Hệ thống tiêu chí, tiêu chuẩn tự đánh giá chất lượng chương trình đào tạo trình độ trung cấp, cao đẳng do Bộ Lao động - Thương binh và Xã hội ban hành; hướng dẫn các đơn vị, nhóm chuyên trách viết các báo cáo có liên quan</w:t>
      </w:r>
      <w:r>
        <w:rPr>
          <w:rFonts w:ascii="Times New Roman" w:hAnsi="Times New Roman" w:cs="Times New Roman"/>
          <w:sz w:val="26"/>
          <w:szCs w:val="26"/>
          <w:lang w:val="pt-BR"/>
        </w:rPr>
        <w:t>;</w:t>
      </w:r>
    </w:p>
    <w:p w14:paraId="749A94FF" w14:textId="77777777" w:rsidR="00F20EF8" w:rsidRDefault="00F20EF8" w:rsidP="003E54A3">
      <w:pPr>
        <w:spacing w:before="120" w:after="0" w:line="340" w:lineRule="exact"/>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 Theo dõi tiến độ thực hiện và tổng hợp báo cáo kết quả tự đánh giá chất lượng của đơn vị phụ trách triển khai chương trình đào tạo trình trình Hiệu trưởng phê duyệt;</w:t>
      </w:r>
    </w:p>
    <w:p w14:paraId="695300FB" w14:textId="77777777" w:rsidR="00F20EF8" w:rsidRDefault="00F20EF8" w:rsidP="003E54A3">
      <w:pPr>
        <w:spacing w:before="120" w:after="0" w:line="340" w:lineRule="exact"/>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 Gửi báo cáo về Bộ Công Thương, Tổng cục Giáo dục nghề nghiệp, Sở LĐTBXH tỉnh Hưng Yên, Bắc Ninh, tổ chức kiểm định chất lượng đúng thời gian quy định và công bố kết quả tự đánh giá chất lượng lên các phương tiện thông tin đại chúng.</w:t>
      </w:r>
    </w:p>
    <w:p w14:paraId="30599140" w14:textId="77777777" w:rsidR="00F20EF8" w:rsidRDefault="00F20EF8" w:rsidP="003E54A3">
      <w:pPr>
        <w:spacing w:before="120" w:after="0" w:line="340" w:lineRule="exact"/>
        <w:ind w:firstLine="720"/>
        <w:jc w:val="both"/>
        <w:rPr>
          <w:rFonts w:ascii="Times New Roman" w:hAnsi="Times New Roman" w:cs="Times New Roman"/>
          <w:b/>
          <w:i/>
          <w:sz w:val="26"/>
          <w:szCs w:val="26"/>
          <w:lang w:val="pt-BR"/>
        </w:rPr>
      </w:pPr>
      <w:r>
        <w:rPr>
          <w:rFonts w:ascii="Times New Roman" w:hAnsi="Times New Roman" w:cs="Times New Roman"/>
          <w:b/>
          <w:i/>
          <w:sz w:val="26"/>
          <w:szCs w:val="26"/>
          <w:lang w:val="pt-BR"/>
        </w:rPr>
        <w:t>4.3. Đối với Khoa Điện</w:t>
      </w:r>
    </w:p>
    <w:p w14:paraId="77260596" w14:textId="77777777" w:rsidR="00F20EF8" w:rsidRDefault="00F20EF8" w:rsidP="003E54A3">
      <w:pPr>
        <w:spacing w:before="120" w:after="0" w:line="340" w:lineRule="exact"/>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 Đầu mối triển khai kế hoạch tự đánh giá chất lượng CTĐT được đánh giá; Đôn đốc, rà soát tiến độ thực hiện của các đơn vị được phân công báo cáo Hội đồng tự đánh giá;</w:t>
      </w:r>
    </w:p>
    <w:p w14:paraId="08B13452" w14:textId="77777777" w:rsidR="00F20EF8" w:rsidRDefault="00F20EF8" w:rsidP="003E54A3">
      <w:pPr>
        <w:spacing w:before="120" w:after="0" w:line="340" w:lineRule="exact"/>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 Tổng hợp và viết dự thảo báo cáo kết quả tự đánh giá chất lượng của Trường theo mẫu quy định tại Phụ lục số 04 ban hành kèm theo Thông tư 28/TT-BLĐTBXH ngày 15/12/2017 của Bộ Lao động – Thương binh và Xã hội;</w:t>
      </w:r>
    </w:p>
    <w:p w14:paraId="1130E5C4" w14:textId="77777777" w:rsidR="00F20EF8" w:rsidRDefault="00F20EF8" w:rsidP="003E54A3">
      <w:pPr>
        <w:spacing w:before="120" w:after="0" w:line="340" w:lineRule="exact"/>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 xml:space="preserve">- Lấy ý kiến các đơn vị liên quan thuộc </w:t>
      </w:r>
      <w:r>
        <w:rPr>
          <w:rFonts w:ascii="Times New Roman" w:hAnsi="Times New Roman" w:cs="Times New Roman"/>
          <w:sz w:val="26"/>
          <w:szCs w:val="26"/>
          <w:lang w:val="nl-NL"/>
        </w:rPr>
        <w:t>cơ sở giáo dục nghề nghiệp</w:t>
      </w:r>
      <w:r>
        <w:rPr>
          <w:rFonts w:ascii="Times New Roman" w:hAnsi="Times New Roman" w:cs="Times New Roman"/>
          <w:sz w:val="26"/>
          <w:szCs w:val="26"/>
          <w:lang w:val="pt-BR"/>
        </w:rPr>
        <w:t>, tổng hợp và hoàn thiện báo cáo gửi Hội đồng tự đánh giá chất lượng;</w:t>
      </w:r>
    </w:p>
    <w:p w14:paraId="1BEB379E" w14:textId="77777777" w:rsidR="00F20EF8" w:rsidRDefault="00F20EF8" w:rsidP="003E54A3">
      <w:pPr>
        <w:spacing w:before="120" w:after="0" w:line="340" w:lineRule="exact"/>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 Hoàn chỉnh báo cáo kết quả tự đánh giá chất lượng gửi Hội đồng tự đánh giá chất lượng họp thông qua.</w:t>
      </w:r>
    </w:p>
    <w:p w14:paraId="29C170B5" w14:textId="77777777" w:rsidR="00F20EF8" w:rsidRDefault="00F20EF8" w:rsidP="003E54A3">
      <w:pPr>
        <w:spacing w:before="120" w:after="0" w:line="340" w:lineRule="exact"/>
        <w:ind w:firstLine="720"/>
        <w:jc w:val="both"/>
        <w:rPr>
          <w:rFonts w:ascii="Times New Roman" w:hAnsi="Times New Roman" w:cs="Times New Roman"/>
          <w:b/>
          <w:i/>
          <w:sz w:val="26"/>
          <w:szCs w:val="26"/>
          <w:lang w:val="pt-BR"/>
        </w:rPr>
      </w:pPr>
      <w:r>
        <w:rPr>
          <w:rFonts w:ascii="Times New Roman" w:hAnsi="Times New Roman" w:cs="Times New Roman"/>
          <w:b/>
          <w:i/>
          <w:sz w:val="26"/>
          <w:szCs w:val="26"/>
          <w:lang w:val="pt-BR"/>
        </w:rPr>
        <w:t>4.4. Đối với các đơn vị trực thuộc trường</w:t>
      </w:r>
    </w:p>
    <w:p w14:paraId="7D0D8E17" w14:textId="77777777" w:rsidR="00F20EF8" w:rsidRDefault="00F20EF8" w:rsidP="003E54A3">
      <w:pPr>
        <w:spacing w:before="120" w:after="0" w:line="340" w:lineRule="exact"/>
        <w:ind w:firstLine="720"/>
        <w:jc w:val="both"/>
        <w:rPr>
          <w:rFonts w:ascii="Times New Roman" w:hAnsi="Times New Roman" w:cs="Times New Roman"/>
          <w:sz w:val="26"/>
          <w:szCs w:val="26"/>
          <w:lang w:val="pt-BR"/>
        </w:rPr>
      </w:pPr>
      <w:r w:rsidRPr="00CB2EA0">
        <w:rPr>
          <w:rFonts w:ascii="Times New Roman" w:hAnsi="Times New Roman" w:cs="Times New Roman"/>
          <w:sz w:val="26"/>
          <w:szCs w:val="26"/>
          <w:lang w:val="pt-BR"/>
        </w:rPr>
        <w:t xml:space="preserve">- Thu thập, phân tích và xử lý thông tin, minh chứng, đánh giá mức độ đạt được theo quy định, điểm mạnh, điểm tồn tại, nguyê nhân, kế hoạch khắc phục của từng tiêu chuẩn kiểm định chất lượng giáo dục nghề nghiệp và các hướng dẫn có liên quan của Tổng cục Giáo dục nghề nghiệp </w:t>
      </w:r>
      <w:r w:rsidRPr="00CB2EA0">
        <w:rPr>
          <w:rFonts w:ascii="Times New Roman" w:hAnsi="Times New Roman" w:cs="Times New Roman"/>
          <w:i/>
          <w:sz w:val="26"/>
          <w:szCs w:val="26"/>
          <w:lang w:val="pt-BR"/>
        </w:rPr>
        <w:t xml:space="preserve">(thực hiện với các tiêu chí, tiêu chuẩn được phân công chủ trì ở </w:t>
      </w:r>
      <w:r>
        <w:rPr>
          <w:rFonts w:ascii="Times New Roman" w:hAnsi="Times New Roman" w:cs="Times New Roman"/>
          <w:i/>
          <w:sz w:val="26"/>
          <w:szCs w:val="26"/>
          <w:lang w:val="pt-BR"/>
        </w:rPr>
        <w:t>M</w:t>
      </w:r>
      <w:r w:rsidRPr="00CB2EA0">
        <w:rPr>
          <w:rFonts w:ascii="Times New Roman" w:hAnsi="Times New Roman" w:cs="Times New Roman"/>
          <w:i/>
          <w:sz w:val="26"/>
          <w:szCs w:val="26"/>
          <w:lang w:val="pt-BR"/>
        </w:rPr>
        <w:t>ục 5)</w:t>
      </w:r>
      <w:r w:rsidRPr="00CB2EA0">
        <w:rPr>
          <w:rFonts w:ascii="Times New Roman" w:hAnsi="Times New Roman" w:cs="Times New Roman"/>
          <w:sz w:val="26"/>
          <w:szCs w:val="26"/>
          <w:lang w:val="pt-BR"/>
        </w:rPr>
        <w:t>;</w:t>
      </w:r>
    </w:p>
    <w:p w14:paraId="0C110D5B" w14:textId="77777777" w:rsidR="00F20EF8" w:rsidRDefault="00F20EF8" w:rsidP="003E54A3">
      <w:pPr>
        <w:spacing w:before="120" w:after="0" w:line="340" w:lineRule="exact"/>
        <w:ind w:firstLine="720"/>
        <w:jc w:val="both"/>
        <w:rPr>
          <w:rFonts w:ascii="Times New Roman" w:hAnsi="Times New Roman" w:cs="Times New Roman"/>
          <w:sz w:val="26"/>
          <w:szCs w:val="26"/>
          <w:lang w:val="pt-BR"/>
        </w:rPr>
      </w:pPr>
      <w:r w:rsidRPr="00685A79">
        <w:rPr>
          <w:rFonts w:ascii="Times New Roman" w:hAnsi="Times New Roman" w:cs="Times New Roman"/>
          <w:sz w:val="26"/>
          <w:szCs w:val="26"/>
          <w:lang w:val="pt-BR"/>
        </w:rPr>
        <w:t xml:space="preserve">- Cung cấp thông tin, minh chứng cho đơn vị chủ trì và phối hợp đánh giá với đơn vị chủ trì các tiêu chuẩn kiểm định chất lượng </w:t>
      </w:r>
      <w:r w:rsidRPr="00685A79">
        <w:rPr>
          <w:rFonts w:ascii="Times New Roman" w:hAnsi="Times New Roman" w:cs="Times New Roman"/>
          <w:i/>
          <w:sz w:val="26"/>
          <w:szCs w:val="26"/>
          <w:lang w:val="pt-BR"/>
        </w:rPr>
        <w:t xml:space="preserve">(thực hiện với các tiêu chí, tiêu chuẩn được phân công phối hợp ở </w:t>
      </w:r>
      <w:r>
        <w:rPr>
          <w:rFonts w:ascii="Times New Roman" w:hAnsi="Times New Roman" w:cs="Times New Roman"/>
          <w:i/>
          <w:sz w:val="26"/>
          <w:szCs w:val="26"/>
          <w:lang w:val="pt-BR"/>
        </w:rPr>
        <w:t>M</w:t>
      </w:r>
      <w:r w:rsidRPr="00685A79">
        <w:rPr>
          <w:rFonts w:ascii="Times New Roman" w:hAnsi="Times New Roman" w:cs="Times New Roman"/>
          <w:i/>
          <w:sz w:val="26"/>
          <w:szCs w:val="26"/>
          <w:lang w:val="pt-BR"/>
        </w:rPr>
        <w:t>ục 5)</w:t>
      </w:r>
      <w:r w:rsidRPr="00685A79">
        <w:rPr>
          <w:rFonts w:ascii="Times New Roman" w:hAnsi="Times New Roman" w:cs="Times New Roman"/>
          <w:sz w:val="26"/>
          <w:szCs w:val="26"/>
          <w:lang w:val="pt-BR"/>
        </w:rPr>
        <w:t>;</w:t>
      </w:r>
    </w:p>
    <w:p w14:paraId="053A1F6C" w14:textId="77777777" w:rsidR="00F20EF8" w:rsidRPr="00830B85" w:rsidRDefault="00F20EF8" w:rsidP="003E54A3">
      <w:pPr>
        <w:spacing w:before="120" w:after="0" w:line="340" w:lineRule="exact"/>
        <w:ind w:firstLine="720"/>
        <w:jc w:val="both"/>
        <w:rPr>
          <w:rFonts w:ascii="Times New Roman" w:hAnsi="Times New Roman" w:cs="Times New Roman"/>
          <w:sz w:val="26"/>
          <w:szCs w:val="26"/>
          <w:lang w:val="pt-BR"/>
        </w:rPr>
      </w:pPr>
      <w:r w:rsidRPr="00830B85">
        <w:rPr>
          <w:rFonts w:ascii="Times New Roman" w:hAnsi="Times New Roman" w:cs="Times New Roman"/>
          <w:sz w:val="26"/>
          <w:szCs w:val="26"/>
          <w:lang w:val="pt-BR"/>
        </w:rPr>
        <w:t xml:space="preserve">- Viết báo cáo tiêu chuẩn kiểm định chất </w:t>
      </w:r>
      <w:r w:rsidRPr="0088084D">
        <w:rPr>
          <w:rFonts w:ascii="Times New Roman" w:hAnsi="Times New Roman" w:cs="Times New Roman"/>
          <w:sz w:val="26"/>
          <w:szCs w:val="26"/>
          <w:lang w:val="pt-BR"/>
        </w:rPr>
        <w:t>lượng (theo mẫu);</w:t>
      </w:r>
      <w:r w:rsidRPr="00830B85">
        <w:rPr>
          <w:rFonts w:ascii="Times New Roman" w:hAnsi="Times New Roman" w:cs="Times New Roman"/>
          <w:sz w:val="26"/>
          <w:szCs w:val="26"/>
          <w:lang w:val="pt-BR"/>
        </w:rPr>
        <w:t xml:space="preserve"> gửi báo cáo và minh chứng của các tiêu chuẩn kiểm định chất lượng được phân công chủ trì cho nhóm chuyên trách phụ trách tiêu chí</w:t>
      </w:r>
      <w:r>
        <w:rPr>
          <w:rFonts w:ascii="Times New Roman" w:hAnsi="Times New Roman" w:cs="Times New Roman"/>
          <w:sz w:val="26"/>
          <w:szCs w:val="26"/>
          <w:lang w:val="pt-BR"/>
        </w:rPr>
        <w:t>;</w:t>
      </w:r>
    </w:p>
    <w:p w14:paraId="21D43107" w14:textId="77777777" w:rsidR="00F20EF8" w:rsidRDefault="00F20EF8" w:rsidP="003E54A3">
      <w:pPr>
        <w:spacing w:before="120" w:after="0" w:line="340" w:lineRule="exact"/>
        <w:ind w:firstLine="720"/>
        <w:jc w:val="both"/>
        <w:rPr>
          <w:rFonts w:ascii="Times New Roman" w:hAnsi="Times New Roman" w:cs="Times New Roman"/>
          <w:sz w:val="26"/>
          <w:szCs w:val="26"/>
          <w:lang w:val="pt-BR"/>
        </w:rPr>
      </w:pPr>
      <w:r w:rsidRPr="00830B85">
        <w:rPr>
          <w:rFonts w:ascii="Times New Roman" w:hAnsi="Times New Roman" w:cs="Times New Roman"/>
          <w:sz w:val="26"/>
          <w:szCs w:val="26"/>
          <w:lang w:val="pt-BR"/>
        </w:rPr>
        <w:t>- Quản lý, duy trì cơ sở dữ liệu, thông tin, minh chứng cho các tiêu chí, tiêu chuẩn mà đơn vị phụ trách.</w:t>
      </w:r>
    </w:p>
    <w:p w14:paraId="64699542" w14:textId="77777777" w:rsidR="00F20EF8" w:rsidRPr="00343847" w:rsidRDefault="00F20EF8" w:rsidP="003E54A3">
      <w:pPr>
        <w:spacing w:before="120" w:after="0" w:line="340" w:lineRule="exact"/>
        <w:ind w:firstLine="720"/>
        <w:jc w:val="both"/>
        <w:rPr>
          <w:rFonts w:ascii="Times New Roman" w:hAnsi="Times New Roman" w:cs="Times New Roman"/>
          <w:b/>
          <w:i/>
          <w:sz w:val="26"/>
          <w:szCs w:val="26"/>
          <w:lang w:val="pt-BR"/>
        </w:rPr>
      </w:pPr>
      <w:r w:rsidRPr="00343847">
        <w:rPr>
          <w:rFonts w:ascii="Times New Roman" w:hAnsi="Times New Roman" w:cs="Times New Roman"/>
          <w:b/>
          <w:i/>
          <w:sz w:val="26"/>
          <w:szCs w:val="26"/>
          <w:lang w:val="pt-BR"/>
        </w:rPr>
        <w:t>4.5. Đối với các nhóm chuyên trách phụ trách tiêu chí</w:t>
      </w:r>
    </w:p>
    <w:p w14:paraId="418FFC43" w14:textId="77777777" w:rsidR="00F20EF8" w:rsidRPr="00343847" w:rsidRDefault="00F20EF8" w:rsidP="003E54A3">
      <w:pPr>
        <w:spacing w:before="120" w:after="0" w:line="340" w:lineRule="exact"/>
        <w:ind w:firstLine="720"/>
        <w:jc w:val="both"/>
        <w:rPr>
          <w:rFonts w:ascii="Times New Roman" w:hAnsi="Times New Roman" w:cs="Times New Roman"/>
          <w:sz w:val="26"/>
          <w:szCs w:val="26"/>
          <w:lang w:val="pt-BR"/>
        </w:rPr>
      </w:pPr>
      <w:r w:rsidRPr="00343847">
        <w:rPr>
          <w:rFonts w:ascii="Times New Roman" w:hAnsi="Times New Roman" w:cs="Times New Roman"/>
          <w:sz w:val="26"/>
          <w:szCs w:val="26"/>
          <w:lang w:val="pt-BR"/>
        </w:rPr>
        <w:lastRenderedPageBreak/>
        <w:t>Mỗi tiêu chí do một nhóm chuyên trách chịu trách nhiệm viết báo cáo, lập bảng mã minh chứng. Thành viên của nhóm được lựa chọn từ các đơn vị có liên quan tới tiêu chí; trưởng nhóm là trưởng đơn vị chủ trì tổng hợp và viết báo cáo tiêu chí. Nhiệm vụ của các nhóm chuyên trách:</w:t>
      </w:r>
    </w:p>
    <w:p w14:paraId="4BCD76C6" w14:textId="77777777" w:rsidR="00F20EF8" w:rsidRPr="00343847" w:rsidRDefault="00F20EF8" w:rsidP="003E54A3">
      <w:pPr>
        <w:spacing w:before="120" w:after="0" w:line="340" w:lineRule="exact"/>
        <w:ind w:firstLine="720"/>
        <w:jc w:val="both"/>
        <w:rPr>
          <w:rFonts w:ascii="Times New Roman" w:hAnsi="Times New Roman" w:cs="Times New Roman"/>
          <w:sz w:val="26"/>
          <w:szCs w:val="26"/>
          <w:lang w:val="pt-BR"/>
        </w:rPr>
      </w:pPr>
      <w:r w:rsidRPr="00343847">
        <w:rPr>
          <w:rFonts w:ascii="Times New Roman" w:hAnsi="Times New Roman" w:cs="Times New Roman"/>
          <w:sz w:val="26"/>
          <w:szCs w:val="26"/>
          <w:lang w:val="pt-BR"/>
        </w:rPr>
        <w:t>- Tổng hợp báo cáo minh chứng của từng tiêu chuẩn kiểm định chất lượng từ các đơn vị;</w:t>
      </w:r>
    </w:p>
    <w:p w14:paraId="24525B01" w14:textId="77777777" w:rsidR="00F20EF8" w:rsidRPr="00343847" w:rsidRDefault="00F20EF8" w:rsidP="003E54A3">
      <w:pPr>
        <w:spacing w:before="120" w:after="0" w:line="340" w:lineRule="exact"/>
        <w:ind w:firstLine="720"/>
        <w:jc w:val="both"/>
        <w:rPr>
          <w:rFonts w:ascii="Times New Roman" w:hAnsi="Times New Roman" w:cs="Times New Roman"/>
          <w:sz w:val="26"/>
          <w:szCs w:val="26"/>
          <w:lang w:val="pt-BR"/>
        </w:rPr>
      </w:pPr>
      <w:r w:rsidRPr="00343847">
        <w:rPr>
          <w:rFonts w:ascii="Times New Roman" w:hAnsi="Times New Roman" w:cs="Times New Roman"/>
          <w:sz w:val="26"/>
          <w:szCs w:val="26"/>
          <w:lang w:val="pt-BR"/>
        </w:rPr>
        <w:t>- Viết dự thảo báo cáo tiêu chí dựa vào minh chứng nhóm thu thập được;</w:t>
      </w:r>
    </w:p>
    <w:p w14:paraId="0679FD60" w14:textId="77777777" w:rsidR="00F20EF8" w:rsidRPr="00343847" w:rsidRDefault="00F20EF8" w:rsidP="003E54A3">
      <w:pPr>
        <w:spacing w:before="120" w:after="0" w:line="340" w:lineRule="exact"/>
        <w:ind w:firstLine="720"/>
        <w:jc w:val="both"/>
        <w:rPr>
          <w:rFonts w:ascii="Times New Roman" w:hAnsi="Times New Roman" w:cs="Times New Roman"/>
          <w:sz w:val="26"/>
          <w:szCs w:val="26"/>
          <w:lang w:val="pt-BR"/>
        </w:rPr>
      </w:pPr>
      <w:r w:rsidRPr="00343847">
        <w:rPr>
          <w:rFonts w:ascii="Times New Roman" w:hAnsi="Times New Roman" w:cs="Times New Roman"/>
          <w:sz w:val="26"/>
          <w:szCs w:val="26"/>
          <w:lang w:val="pt-BR"/>
        </w:rPr>
        <w:t>- Yêu cầu các đơn vị bổ sung minh chứng để làm cơ sở đánh giá tiêu chí, tiêu chuẩn nếu thấy các minh chứng được cung cấp chưa đủ thuyết phục;</w:t>
      </w:r>
    </w:p>
    <w:p w14:paraId="10F9EE58" w14:textId="77777777" w:rsidR="00F20EF8" w:rsidRDefault="00F20EF8" w:rsidP="003E54A3">
      <w:pPr>
        <w:spacing w:before="120" w:after="0" w:line="340" w:lineRule="exact"/>
        <w:ind w:firstLine="720"/>
        <w:jc w:val="both"/>
        <w:rPr>
          <w:rFonts w:ascii="Times New Roman" w:hAnsi="Times New Roman" w:cs="Times New Roman"/>
          <w:sz w:val="26"/>
          <w:szCs w:val="26"/>
          <w:lang w:val="pt-BR"/>
        </w:rPr>
      </w:pPr>
      <w:r w:rsidRPr="00343847">
        <w:rPr>
          <w:rFonts w:ascii="Times New Roman" w:hAnsi="Times New Roman" w:cs="Times New Roman"/>
          <w:sz w:val="26"/>
          <w:szCs w:val="26"/>
          <w:lang w:val="pt-BR"/>
        </w:rPr>
        <w:t>- Lập bảng mã minh chứng, trong đó xác định minh chứng nào dùng chung, minh chứng nào xuất hiện lần đầu.</w:t>
      </w:r>
    </w:p>
    <w:p w14:paraId="5F396EB9" w14:textId="77777777" w:rsidR="00F20EF8" w:rsidRDefault="00F20EF8" w:rsidP="003E54A3">
      <w:pPr>
        <w:spacing w:before="120" w:after="0" w:line="340" w:lineRule="exact"/>
        <w:ind w:firstLine="720"/>
        <w:jc w:val="both"/>
        <w:rPr>
          <w:rFonts w:ascii="Times New Roman" w:hAnsi="Times New Roman" w:cs="Times New Roman"/>
          <w:b/>
          <w:bCs/>
          <w:iCs/>
          <w:sz w:val="26"/>
          <w:szCs w:val="26"/>
          <w:lang w:val="pt-BR"/>
        </w:rPr>
      </w:pPr>
      <w:r w:rsidRPr="004D2D54">
        <w:rPr>
          <w:rFonts w:ascii="Times New Roman" w:eastAsia="Times New Roman" w:hAnsi="Times New Roman" w:cs="Times New Roman"/>
          <w:b/>
          <w:sz w:val="26"/>
          <w:szCs w:val="26"/>
          <w:lang w:val="pt-BR"/>
        </w:rPr>
        <w:t xml:space="preserve">5. Phân công đơn vị thực hiện </w:t>
      </w:r>
      <w:r w:rsidRPr="004D2D54">
        <w:rPr>
          <w:rFonts w:ascii="Times New Roman" w:hAnsi="Times New Roman" w:cs="Times New Roman"/>
          <w:b/>
          <w:sz w:val="26"/>
          <w:szCs w:val="26"/>
          <w:lang w:val="pt-BR"/>
        </w:rPr>
        <w:t xml:space="preserve">thu thập, phân tích và xử lý thông tin, minh chứng; </w:t>
      </w:r>
      <w:r w:rsidRPr="004D2D54">
        <w:rPr>
          <w:rFonts w:ascii="Times New Roman" w:hAnsi="Times New Roman" w:cs="Times New Roman"/>
          <w:b/>
          <w:bCs/>
          <w:iCs/>
          <w:sz w:val="26"/>
          <w:szCs w:val="26"/>
          <w:lang w:val="pt-BR"/>
        </w:rPr>
        <w:t xml:space="preserve">đánh giá mức độ đạt được của tiêu chuẩn theo quy định </w:t>
      </w:r>
    </w:p>
    <w:p w14:paraId="0996D7CD" w14:textId="77777777" w:rsidR="003E54A3" w:rsidRPr="00483430" w:rsidRDefault="003E54A3" w:rsidP="003E54A3">
      <w:pPr>
        <w:spacing w:before="120" w:after="0" w:line="340" w:lineRule="exact"/>
        <w:ind w:firstLine="720"/>
        <w:jc w:val="both"/>
        <w:rPr>
          <w:rFonts w:ascii="Times New Roman" w:hAnsi="Times New Roman" w:cs="Times New Roman"/>
          <w:b/>
          <w:bCs/>
          <w:iCs/>
          <w:sz w:val="26"/>
          <w:szCs w:val="26"/>
          <w:lang w:val="pt-BR"/>
        </w:rPr>
      </w:pPr>
    </w:p>
    <w:tbl>
      <w:tblPr>
        <w:tblW w:w="955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1225"/>
        <w:gridCol w:w="3062"/>
        <w:gridCol w:w="4562"/>
      </w:tblGrid>
      <w:tr w:rsidR="00F20EF8" w14:paraId="3211B4F9" w14:textId="77777777" w:rsidTr="001821C6">
        <w:trPr>
          <w:trHeight w:val="661"/>
          <w:tblHeader/>
        </w:trPr>
        <w:tc>
          <w:tcPr>
            <w:tcW w:w="709" w:type="dxa"/>
            <w:vAlign w:val="center"/>
          </w:tcPr>
          <w:p w14:paraId="3959975C" w14:textId="77777777" w:rsidR="00F20EF8" w:rsidRDefault="00F20EF8" w:rsidP="001821C6">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TT</w:t>
            </w:r>
          </w:p>
        </w:tc>
        <w:tc>
          <w:tcPr>
            <w:tcW w:w="1225" w:type="dxa"/>
            <w:vAlign w:val="center"/>
          </w:tcPr>
          <w:p w14:paraId="3D106A55" w14:textId="77777777" w:rsidR="00F20EF8" w:rsidRDefault="00F20EF8" w:rsidP="001821C6">
            <w:pPr>
              <w:ind w:left="-109" w:right="-70"/>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Tiêu chí, tiêu chuẩn</w:t>
            </w:r>
          </w:p>
        </w:tc>
        <w:tc>
          <w:tcPr>
            <w:tcW w:w="3062" w:type="dxa"/>
            <w:vAlign w:val="center"/>
          </w:tcPr>
          <w:p w14:paraId="39CC046A" w14:textId="77777777" w:rsidR="00F20EF8" w:rsidRDefault="00F20EF8" w:rsidP="001821C6">
            <w:pPr>
              <w:spacing w:before="120"/>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Đơn vị chủ trì</w:t>
            </w:r>
          </w:p>
        </w:tc>
        <w:tc>
          <w:tcPr>
            <w:tcW w:w="4562" w:type="dxa"/>
            <w:vAlign w:val="center"/>
          </w:tcPr>
          <w:p w14:paraId="62D21F90" w14:textId="77777777" w:rsidR="00F20EF8" w:rsidRDefault="00F20EF8" w:rsidP="001821C6">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Đơn vị phối hợp</w:t>
            </w:r>
          </w:p>
        </w:tc>
      </w:tr>
      <w:tr w:rsidR="00F20EF8" w14:paraId="224523B5" w14:textId="77777777" w:rsidTr="001821C6">
        <w:trPr>
          <w:trHeight w:val="504"/>
        </w:trPr>
        <w:tc>
          <w:tcPr>
            <w:tcW w:w="709" w:type="dxa"/>
            <w:vAlign w:val="center"/>
          </w:tcPr>
          <w:p w14:paraId="6C58903E" w14:textId="77777777" w:rsidR="00F20EF8" w:rsidRDefault="00F20EF8" w:rsidP="001821C6">
            <w:pPr>
              <w:spacing w:line="320" w:lineRule="atLeast"/>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I</w:t>
            </w:r>
          </w:p>
        </w:tc>
        <w:tc>
          <w:tcPr>
            <w:tcW w:w="8849" w:type="dxa"/>
            <w:gridSpan w:val="3"/>
            <w:vAlign w:val="center"/>
          </w:tcPr>
          <w:p w14:paraId="1CA287EC" w14:textId="77777777" w:rsidR="00F20EF8" w:rsidRDefault="00F20EF8" w:rsidP="001821C6">
            <w:pPr>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Tiêu chí 1: </w:t>
            </w:r>
            <w:r w:rsidRPr="00483430">
              <w:rPr>
                <w:rFonts w:ascii="Times New Roman" w:eastAsia="Times New Roman" w:hAnsi="Times New Roman" w:cs="Times New Roman"/>
                <w:b/>
                <w:spacing w:val="-4"/>
                <w:sz w:val="26"/>
                <w:szCs w:val="26"/>
              </w:rPr>
              <w:t>Mục tiêu, quản lý và tài chính</w:t>
            </w:r>
          </w:p>
        </w:tc>
      </w:tr>
      <w:tr w:rsidR="00F20EF8" w14:paraId="6FA7B8F6" w14:textId="77777777" w:rsidTr="001821C6">
        <w:trPr>
          <w:trHeight w:val="1285"/>
        </w:trPr>
        <w:tc>
          <w:tcPr>
            <w:tcW w:w="709" w:type="dxa"/>
            <w:vAlign w:val="center"/>
          </w:tcPr>
          <w:p w14:paraId="5177885B"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1225" w:type="dxa"/>
            <w:vAlign w:val="center"/>
          </w:tcPr>
          <w:p w14:paraId="71B6EE56"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1.1</w:t>
            </w:r>
          </w:p>
        </w:tc>
        <w:tc>
          <w:tcPr>
            <w:tcW w:w="3062" w:type="dxa"/>
            <w:vAlign w:val="center"/>
          </w:tcPr>
          <w:p w14:paraId="11E24CEF" w14:textId="77777777" w:rsidR="00F20EF8" w:rsidRPr="00BC10AC" w:rsidRDefault="00F20EF8" w:rsidP="001821C6">
            <w:pPr>
              <w:jc w:val="both"/>
              <w:rPr>
                <w:rFonts w:ascii="Times New Roman" w:eastAsia="Times New Roman" w:hAnsi="Times New Roman" w:cs="Times New Roman"/>
                <w:color w:val="FF0000"/>
                <w:sz w:val="26"/>
                <w:szCs w:val="26"/>
              </w:rPr>
            </w:pPr>
            <w:r w:rsidRPr="00830B85">
              <w:rPr>
                <w:rFonts w:ascii="Times New Roman" w:eastAsia="Times New Roman" w:hAnsi="Times New Roman" w:cs="Times New Roman"/>
                <w:sz w:val="26"/>
                <w:szCs w:val="26"/>
              </w:rPr>
              <w:t>Phòng ĐT</w:t>
            </w:r>
          </w:p>
        </w:tc>
        <w:tc>
          <w:tcPr>
            <w:tcW w:w="4562" w:type="dxa"/>
            <w:vAlign w:val="center"/>
          </w:tcPr>
          <w:p w14:paraId="31AE31AF" w14:textId="77777777" w:rsidR="00F20EF8" w:rsidRDefault="00F20EF8" w:rsidP="001821C6">
            <w:pPr>
              <w:jc w:val="both"/>
              <w:rPr>
                <w:rFonts w:ascii="Times New Roman" w:hAnsi="Times New Roman" w:cs="Times New Roman"/>
                <w:sz w:val="26"/>
                <w:szCs w:val="26"/>
              </w:rPr>
            </w:pPr>
            <w:r>
              <w:rPr>
                <w:rFonts w:ascii="Times New Roman" w:hAnsi="Times New Roman" w:cs="Times New Roman"/>
                <w:sz w:val="26"/>
                <w:szCs w:val="26"/>
              </w:rPr>
              <w:t>Phòng NCKH&amp;HTQT</w:t>
            </w:r>
          </w:p>
          <w:p w14:paraId="02B4DDA5" w14:textId="77777777" w:rsidR="00F20EF8" w:rsidRPr="000637F9" w:rsidRDefault="00F20EF8" w:rsidP="001821C6">
            <w:pPr>
              <w:jc w:val="both"/>
              <w:rPr>
                <w:rFonts w:ascii="Times New Roman" w:hAnsi="Times New Roman" w:cs="Times New Roman"/>
                <w:sz w:val="26"/>
                <w:szCs w:val="26"/>
              </w:rPr>
            </w:pPr>
            <w:r>
              <w:rPr>
                <w:rFonts w:ascii="Times New Roman" w:hAnsi="Times New Roman" w:cs="Times New Roman"/>
                <w:sz w:val="26"/>
                <w:szCs w:val="26"/>
              </w:rPr>
              <w:t>Khoa Điện</w:t>
            </w:r>
          </w:p>
        </w:tc>
      </w:tr>
      <w:tr w:rsidR="00F20EF8" w14:paraId="22B5CB56" w14:textId="77777777" w:rsidTr="001821C6">
        <w:trPr>
          <w:trHeight w:val="843"/>
        </w:trPr>
        <w:tc>
          <w:tcPr>
            <w:tcW w:w="709" w:type="dxa"/>
            <w:vAlign w:val="center"/>
          </w:tcPr>
          <w:p w14:paraId="106FB427"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1225" w:type="dxa"/>
            <w:vAlign w:val="center"/>
          </w:tcPr>
          <w:p w14:paraId="285EED3F"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1.2</w:t>
            </w:r>
          </w:p>
        </w:tc>
        <w:tc>
          <w:tcPr>
            <w:tcW w:w="3062" w:type="dxa"/>
            <w:vAlign w:val="center"/>
          </w:tcPr>
          <w:p w14:paraId="5CC062C0" w14:textId="77777777" w:rsidR="00F20EF8" w:rsidRDefault="00F20EF8" w:rsidP="001821C6">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Phòng </w:t>
            </w:r>
            <w:r>
              <w:rPr>
                <w:rFonts w:ascii="Times New Roman" w:hAnsi="Times New Roman" w:cs="Times New Roman"/>
                <w:sz w:val="26"/>
                <w:szCs w:val="26"/>
              </w:rPr>
              <w:t xml:space="preserve">TCHC </w:t>
            </w:r>
          </w:p>
        </w:tc>
        <w:tc>
          <w:tcPr>
            <w:tcW w:w="4562" w:type="dxa"/>
            <w:vAlign w:val="center"/>
          </w:tcPr>
          <w:p w14:paraId="5B9949EC" w14:textId="77777777" w:rsidR="00F20EF8" w:rsidRPr="00830B85" w:rsidRDefault="00F20EF8" w:rsidP="001821C6">
            <w:pPr>
              <w:spacing w:before="120" w:line="264" w:lineRule="auto"/>
              <w:jc w:val="both"/>
              <w:rPr>
                <w:rFonts w:ascii="Times New Roman" w:hAnsi="Times New Roman" w:cs="Times New Roman"/>
                <w:sz w:val="26"/>
                <w:szCs w:val="26"/>
                <w:lang w:val="pt-BR"/>
              </w:rPr>
            </w:pPr>
            <w:r>
              <w:rPr>
                <w:rFonts w:ascii="Times New Roman" w:hAnsi="Times New Roman" w:cs="Times New Roman"/>
                <w:sz w:val="26"/>
                <w:szCs w:val="26"/>
              </w:rPr>
              <w:t>Khoa</w:t>
            </w:r>
            <w:r>
              <w:rPr>
                <w:rFonts w:ascii="Times New Roman" w:hAnsi="Times New Roman" w:cs="Times New Roman"/>
                <w:b/>
                <w:i/>
                <w:sz w:val="26"/>
                <w:szCs w:val="26"/>
                <w:lang w:val="pt-BR"/>
              </w:rPr>
              <w:t xml:space="preserve"> </w:t>
            </w:r>
            <w:r>
              <w:rPr>
                <w:rFonts w:ascii="Times New Roman" w:hAnsi="Times New Roman" w:cs="Times New Roman"/>
                <w:sz w:val="26"/>
                <w:szCs w:val="26"/>
                <w:lang w:val="pt-BR"/>
              </w:rPr>
              <w:t>Điện</w:t>
            </w:r>
          </w:p>
        </w:tc>
      </w:tr>
      <w:tr w:rsidR="00F20EF8" w14:paraId="2BB2F9AA" w14:textId="77777777" w:rsidTr="001821C6">
        <w:trPr>
          <w:trHeight w:val="663"/>
        </w:trPr>
        <w:tc>
          <w:tcPr>
            <w:tcW w:w="709" w:type="dxa"/>
            <w:vAlign w:val="center"/>
          </w:tcPr>
          <w:p w14:paraId="33466B99"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w:t>
            </w:r>
          </w:p>
        </w:tc>
        <w:tc>
          <w:tcPr>
            <w:tcW w:w="1225" w:type="dxa"/>
            <w:vAlign w:val="center"/>
          </w:tcPr>
          <w:p w14:paraId="2F9A9FC1"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1.3</w:t>
            </w:r>
          </w:p>
        </w:tc>
        <w:tc>
          <w:tcPr>
            <w:tcW w:w="3062" w:type="dxa"/>
            <w:vAlign w:val="center"/>
          </w:tcPr>
          <w:p w14:paraId="59EF7A6A" w14:textId="77777777" w:rsidR="00F20EF8" w:rsidRDefault="00F20EF8" w:rsidP="001821C6">
            <w:pPr>
              <w:jc w:val="both"/>
              <w:rPr>
                <w:rFonts w:ascii="Times New Roman" w:eastAsia="Times New Roman" w:hAnsi="Times New Roman" w:cs="Times New Roman"/>
                <w:sz w:val="26"/>
                <w:szCs w:val="26"/>
              </w:rPr>
            </w:pPr>
            <w:r>
              <w:rPr>
                <w:rFonts w:ascii="Times New Roman" w:hAnsi="Times New Roman" w:cs="Times New Roman"/>
                <w:sz w:val="26"/>
                <w:szCs w:val="26"/>
              </w:rPr>
              <w:t xml:space="preserve">Phòng Đào tạo </w:t>
            </w:r>
          </w:p>
        </w:tc>
        <w:tc>
          <w:tcPr>
            <w:tcW w:w="4562" w:type="dxa"/>
            <w:vAlign w:val="center"/>
          </w:tcPr>
          <w:p w14:paraId="53382367" w14:textId="77777777" w:rsidR="00F20EF8" w:rsidRPr="000637F9" w:rsidRDefault="00F20EF8" w:rsidP="001821C6">
            <w:pPr>
              <w:jc w:val="both"/>
              <w:rPr>
                <w:rFonts w:ascii="Times New Roman" w:hAnsi="Times New Roman" w:cs="Times New Roman"/>
                <w:sz w:val="26"/>
                <w:szCs w:val="26"/>
              </w:rPr>
            </w:pPr>
            <w:r>
              <w:rPr>
                <w:rFonts w:ascii="Times New Roman" w:hAnsi="Times New Roman" w:cs="Times New Roman"/>
                <w:sz w:val="26"/>
                <w:szCs w:val="26"/>
              </w:rPr>
              <w:t>Phòng TCKT</w:t>
            </w:r>
          </w:p>
        </w:tc>
      </w:tr>
      <w:tr w:rsidR="00F20EF8" w14:paraId="350A3B0C" w14:textId="77777777" w:rsidTr="001821C6">
        <w:trPr>
          <w:trHeight w:val="563"/>
        </w:trPr>
        <w:tc>
          <w:tcPr>
            <w:tcW w:w="709" w:type="dxa"/>
            <w:vAlign w:val="center"/>
          </w:tcPr>
          <w:p w14:paraId="0C20C108" w14:textId="77777777" w:rsidR="00F20EF8" w:rsidRDefault="00F20EF8" w:rsidP="001821C6">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II</w:t>
            </w:r>
          </w:p>
        </w:tc>
        <w:tc>
          <w:tcPr>
            <w:tcW w:w="8849" w:type="dxa"/>
            <w:gridSpan w:val="3"/>
            <w:vAlign w:val="center"/>
          </w:tcPr>
          <w:p w14:paraId="5F9A1450" w14:textId="77777777" w:rsidR="00F20EF8" w:rsidRDefault="00F20EF8" w:rsidP="001821C6">
            <w:pPr>
              <w:spacing w:before="120" w:after="120"/>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Tiêu chí 2: Hoạt động đào tạo</w:t>
            </w:r>
          </w:p>
        </w:tc>
      </w:tr>
      <w:tr w:rsidR="00F20EF8" w14:paraId="26D89FBA" w14:textId="77777777" w:rsidTr="001821C6">
        <w:trPr>
          <w:trHeight w:val="716"/>
        </w:trPr>
        <w:tc>
          <w:tcPr>
            <w:tcW w:w="709" w:type="dxa"/>
            <w:vAlign w:val="center"/>
          </w:tcPr>
          <w:p w14:paraId="64880A1B"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w:t>
            </w:r>
          </w:p>
        </w:tc>
        <w:tc>
          <w:tcPr>
            <w:tcW w:w="1225" w:type="dxa"/>
            <w:vAlign w:val="center"/>
          </w:tcPr>
          <w:p w14:paraId="51F8AA57"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2.1</w:t>
            </w:r>
          </w:p>
        </w:tc>
        <w:tc>
          <w:tcPr>
            <w:tcW w:w="3062" w:type="dxa"/>
            <w:vAlign w:val="center"/>
          </w:tcPr>
          <w:p w14:paraId="4BABA119" w14:textId="77777777" w:rsidR="00F20EF8" w:rsidRDefault="00F20EF8" w:rsidP="001821C6">
            <w:pPr>
              <w:jc w:val="both"/>
              <w:rPr>
                <w:rFonts w:ascii="Times New Roman" w:eastAsia="Times New Roman" w:hAnsi="Times New Roman" w:cs="Times New Roman"/>
                <w:sz w:val="26"/>
                <w:szCs w:val="26"/>
              </w:rPr>
            </w:pPr>
            <w:r w:rsidRPr="00483430">
              <w:rPr>
                <w:rFonts w:ascii="Times New Roman" w:hAnsi="Times New Roman" w:cs="Times New Roman"/>
                <w:sz w:val="26"/>
                <w:szCs w:val="26"/>
              </w:rPr>
              <w:t xml:space="preserve">Phòng </w:t>
            </w:r>
            <w:r>
              <w:rPr>
                <w:rFonts w:ascii="Times New Roman" w:hAnsi="Times New Roman" w:cs="Times New Roman"/>
                <w:sz w:val="26"/>
                <w:szCs w:val="26"/>
              </w:rPr>
              <w:t xml:space="preserve">Tuyển sinh &amp; </w:t>
            </w:r>
            <w:r w:rsidRPr="00483430">
              <w:rPr>
                <w:rFonts w:ascii="Times New Roman" w:hAnsi="Times New Roman" w:cs="Times New Roman"/>
                <w:sz w:val="26"/>
                <w:szCs w:val="26"/>
              </w:rPr>
              <w:t>Giới thiệu việc làm</w:t>
            </w:r>
          </w:p>
        </w:tc>
        <w:tc>
          <w:tcPr>
            <w:tcW w:w="4562" w:type="dxa"/>
            <w:vAlign w:val="center"/>
          </w:tcPr>
          <w:p w14:paraId="12501F97" w14:textId="77777777" w:rsidR="00F20EF8" w:rsidRPr="005B1D3E" w:rsidRDefault="00F20EF8" w:rsidP="001821C6">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Khoa Điện </w:t>
            </w:r>
          </w:p>
        </w:tc>
      </w:tr>
      <w:tr w:rsidR="00F20EF8" w14:paraId="0085C04C" w14:textId="77777777" w:rsidTr="001821C6">
        <w:trPr>
          <w:trHeight w:val="702"/>
        </w:trPr>
        <w:tc>
          <w:tcPr>
            <w:tcW w:w="709" w:type="dxa"/>
            <w:vAlign w:val="center"/>
          </w:tcPr>
          <w:p w14:paraId="5F745B11"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w:t>
            </w:r>
          </w:p>
        </w:tc>
        <w:tc>
          <w:tcPr>
            <w:tcW w:w="1225" w:type="dxa"/>
            <w:vAlign w:val="center"/>
          </w:tcPr>
          <w:p w14:paraId="0DD6735F"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2.2</w:t>
            </w:r>
          </w:p>
        </w:tc>
        <w:tc>
          <w:tcPr>
            <w:tcW w:w="3062" w:type="dxa"/>
            <w:vAlign w:val="center"/>
          </w:tcPr>
          <w:p w14:paraId="7714AEF8" w14:textId="77777777" w:rsidR="00F20EF8" w:rsidRDefault="00F20EF8" w:rsidP="001821C6">
            <w:pPr>
              <w:jc w:val="both"/>
              <w:rPr>
                <w:rFonts w:ascii="Times New Roman" w:eastAsia="Times New Roman" w:hAnsi="Times New Roman" w:cs="Times New Roman"/>
                <w:sz w:val="26"/>
                <w:szCs w:val="26"/>
              </w:rPr>
            </w:pPr>
            <w:r>
              <w:rPr>
                <w:rFonts w:ascii="Times New Roman" w:hAnsi="Times New Roman" w:cs="Times New Roman"/>
                <w:sz w:val="26"/>
                <w:szCs w:val="26"/>
              </w:rPr>
              <w:t>Phòng Đào tạo</w:t>
            </w:r>
            <w:r>
              <w:rPr>
                <w:rFonts w:ascii="Times New Roman" w:eastAsia="Times New Roman" w:hAnsi="Times New Roman" w:cs="Times New Roman"/>
                <w:sz w:val="26"/>
                <w:szCs w:val="26"/>
              </w:rPr>
              <w:t xml:space="preserve"> </w:t>
            </w:r>
          </w:p>
        </w:tc>
        <w:tc>
          <w:tcPr>
            <w:tcW w:w="4562" w:type="dxa"/>
            <w:vAlign w:val="center"/>
          </w:tcPr>
          <w:p w14:paraId="6F89476B" w14:textId="77777777" w:rsidR="00F20EF8" w:rsidRPr="00162F1D" w:rsidRDefault="00F20EF8" w:rsidP="001821C6">
            <w:pPr>
              <w:spacing w:before="120" w:line="264" w:lineRule="auto"/>
              <w:jc w:val="both"/>
              <w:rPr>
                <w:rFonts w:ascii="Times New Roman" w:hAnsi="Times New Roman" w:cs="Times New Roman"/>
                <w:sz w:val="26"/>
                <w:szCs w:val="26"/>
                <w:lang w:val="pt-BR"/>
              </w:rPr>
            </w:pPr>
            <w:r>
              <w:rPr>
                <w:rFonts w:ascii="Times New Roman" w:hAnsi="Times New Roman" w:cs="Times New Roman"/>
                <w:sz w:val="26"/>
                <w:szCs w:val="26"/>
              </w:rPr>
              <w:t>Khoa</w:t>
            </w:r>
            <w:r>
              <w:rPr>
                <w:rFonts w:ascii="Times New Roman" w:hAnsi="Times New Roman" w:cs="Times New Roman"/>
                <w:b/>
                <w:i/>
                <w:sz w:val="26"/>
                <w:szCs w:val="26"/>
                <w:lang w:val="pt-BR"/>
              </w:rPr>
              <w:t xml:space="preserve"> </w:t>
            </w:r>
            <w:r>
              <w:rPr>
                <w:rFonts w:ascii="Times New Roman" w:hAnsi="Times New Roman" w:cs="Times New Roman"/>
                <w:sz w:val="26"/>
                <w:szCs w:val="26"/>
                <w:lang w:val="pt-BR"/>
              </w:rPr>
              <w:t>Điện</w:t>
            </w:r>
          </w:p>
        </w:tc>
      </w:tr>
      <w:tr w:rsidR="00F20EF8" w14:paraId="1551E4B0" w14:textId="77777777" w:rsidTr="001821C6">
        <w:trPr>
          <w:trHeight w:val="623"/>
        </w:trPr>
        <w:tc>
          <w:tcPr>
            <w:tcW w:w="709" w:type="dxa"/>
            <w:vAlign w:val="center"/>
          </w:tcPr>
          <w:p w14:paraId="262ED0CB"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w:t>
            </w:r>
          </w:p>
        </w:tc>
        <w:tc>
          <w:tcPr>
            <w:tcW w:w="1225" w:type="dxa"/>
            <w:vAlign w:val="center"/>
          </w:tcPr>
          <w:p w14:paraId="6D0CC387"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2.3</w:t>
            </w:r>
          </w:p>
        </w:tc>
        <w:tc>
          <w:tcPr>
            <w:tcW w:w="3062" w:type="dxa"/>
            <w:vAlign w:val="center"/>
          </w:tcPr>
          <w:p w14:paraId="1DB5F7D6" w14:textId="77777777" w:rsidR="00F20EF8" w:rsidRDefault="00F20EF8" w:rsidP="001821C6">
            <w:pPr>
              <w:jc w:val="both"/>
              <w:rPr>
                <w:rFonts w:ascii="Times New Roman" w:eastAsia="Times New Roman" w:hAnsi="Times New Roman" w:cs="Times New Roman"/>
                <w:sz w:val="26"/>
                <w:szCs w:val="26"/>
              </w:rPr>
            </w:pPr>
            <w:r>
              <w:rPr>
                <w:rFonts w:ascii="Times New Roman" w:hAnsi="Times New Roman" w:cs="Times New Roman"/>
                <w:sz w:val="26"/>
                <w:szCs w:val="26"/>
              </w:rPr>
              <w:t>Khoa</w:t>
            </w:r>
            <w:r>
              <w:rPr>
                <w:rFonts w:ascii="Times New Roman" w:hAnsi="Times New Roman" w:cs="Times New Roman"/>
                <w:b/>
                <w:i/>
                <w:sz w:val="26"/>
                <w:szCs w:val="26"/>
                <w:lang w:val="pt-BR"/>
              </w:rPr>
              <w:t xml:space="preserve"> </w:t>
            </w:r>
            <w:r>
              <w:rPr>
                <w:rFonts w:ascii="Times New Roman" w:hAnsi="Times New Roman" w:cs="Times New Roman"/>
                <w:sz w:val="26"/>
                <w:szCs w:val="26"/>
                <w:lang w:val="pt-BR"/>
              </w:rPr>
              <w:t>Điện</w:t>
            </w:r>
          </w:p>
        </w:tc>
        <w:tc>
          <w:tcPr>
            <w:tcW w:w="4562" w:type="dxa"/>
            <w:vAlign w:val="center"/>
          </w:tcPr>
          <w:p w14:paraId="68F18A42" w14:textId="77777777" w:rsidR="00F20EF8" w:rsidRDefault="00F20EF8" w:rsidP="001821C6">
            <w:pPr>
              <w:jc w:val="both"/>
              <w:rPr>
                <w:rFonts w:ascii="Times New Roman" w:eastAsia="Times New Roman" w:hAnsi="Times New Roman" w:cs="Times New Roman"/>
                <w:sz w:val="26"/>
                <w:szCs w:val="26"/>
              </w:rPr>
            </w:pPr>
            <w:r>
              <w:rPr>
                <w:rFonts w:ascii="Times New Roman" w:hAnsi="Times New Roman" w:cs="Times New Roman"/>
                <w:sz w:val="26"/>
                <w:szCs w:val="26"/>
              </w:rPr>
              <w:t>Phòng Đào tạo</w:t>
            </w:r>
          </w:p>
        </w:tc>
      </w:tr>
      <w:tr w:rsidR="00F20EF8" w14:paraId="50FD1AB5" w14:textId="77777777" w:rsidTr="001821C6">
        <w:trPr>
          <w:trHeight w:val="678"/>
        </w:trPr>
        <w:tc>
          <w:tcPr>
            <w:tcW w:w="709" w:type="dxa"/>
            <w:vAlign w:val="center"/>
          </w:tcPr>
          <w:p w14:paraId="01BEFE32"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w:t>
            </w:r>
          </w:p>
        </w:tc>
        <w:tc>
          <w:tcPr>
            <w:tcW w:w="1225" w:type="dxa"/>
            <w:vAlign w:val="center"/>
          </w:tcPr>
          <w:p w14:paraId="172A77DE"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2.4</w:t>
            </w:r>
          </w:p>
        </w:tc>
        <w:tc>
          <w:tcPr>
            <w:tcW w:w="3062" w:type="dxa"/>
            <w:vAlign w:val="center"/>
          </w:tcPr>
          <w:p w14:paraId="53453FDD" w14:textId="77777777" w:rsidR="00F20EF8" w:rsidRPr="004B777E" w:rsidRDefault="00F20EF8" w:rsidP="001821C6">
            <w:pPr>
              <w:jc w:val="both"/>
              <w:rPr>
                <w:rFonts w:ascii="Times New Roman" w:eastAsia="Times New Roman" w:hAnsi="Times New Roman" w:cs="Times New Roman"/>
                <w:sz w:val="26"/>
                <w:szCs w:val="26"/>
              </w:rPr>
            </w:pPr>
            <w:r>
              <w:rPr>
                <w:rFonts w:ascii="Times New Roman" w:hAnsi="Times New Roman" w:cs="Times New Roman"/>
                <w:sz w:val="26"/>
                <w:szCs w:val="26"/>
              </w:rPr>
              <w:t>Phòng Đào tạo</w:t>
            </w:r>
          </w:p>
        </w:tc>
        <w:tc>
          <w:tcPr>
            <w:tcW w:w="4562" w:type="dxa"/>
            <w:vAlign w:val="center"/>
          </w:tcPr>
          <w:p w14:paraId="22AFE551" w14:textId="77777777" w:rsidR="00F20EF8" w:rsidRPr="00343847" w:rsidRDefault="00F20EF8" w:rsidP="001821C6">
            <w:pPr>
              <w:jc w:val="both"/>
              <w:rPr>
                <w:rFonts w:ascii="Times New Roman" w:hAnsi="Times New Roman" w:cs="Times New Roman"/>
                <w:sz w:val="26"/>
                <w:szCs w:val="26"/>
              </w:rPr>
            </w:pPr>
            <w:r>
              <w:rPr>
                <w:rFonts w:ascii="Times New Roman" w:hAnsi="Times New Roman" w:cs="Times New Roman"/>
                <w:sz w:val="26"/>
                <w:szCs w:val="26"/>
              </w:rPr>
              <w:t>Khoa Điện</w:t>
            </w:r>
          </w:p>
        </w:tc>
      </w:tr>
      <w:tr w:rsidR="00F20EF8" w14:paraId="2BAF8361" w14:textId="77777777" w:rsidTr="001821C6">
        <w:trPr>
          <w:trHeight w:val="1545"/>
        </w:trPr>
        <w:tc>
          <w:tcPr>
            <w:tcW w:w="709" w:type="dxa"/>
            <w:vAlign w:val="center"/>
          </w:tcPr>
          <w:p w14:paraId="18F67A22"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8</w:t>
            </w:r>
          </w:p>
        </w:tc>
        <w:tc>
          <w:tcPr>
            <w:tcW w:w="1225" w:type="dxa"/>
            <w:vAlign w:val="center"/>
          </w:tcPr>
          <w:p w14:paraId="42B81ECD"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2.5</w:t>
            </w:r>
          </w:p>
        </w:tc>
        <w:tc>
          <w:tcPr>
            <w:tcW w:w="3062" w:type="dxa"/>
            <w:vMerge w:val="restart"/>
            <w:vAlign w:val="center"/>
          </w:tcPr>
          <w:p w14:paraId="2C827E02" w14:textId="77777777" w:rsidR="00F20EF8" w:rsidRPr="00162F1D" w:rsidRDefault="00F20EF8" w:rsidP="001821C6">
            <w:pPr>
              <w:jc w:val="both"/>
              <w:rPr>
                <w:rFonts w:ascii="Times New Roman" w:eastAsia="Times New Roman" w:hAnsi="Times New Roman" w:cs="Times New Roman"/>
                <w:sz w:val="26"/>
                <w:szCs w:val="26"/>
              </w:rPr>
            </w:pPr>
            <w:r>
              <w:rPr>
                <w:rFonts w:ascii="Times New Roman" w:hAnsi="Times New Roman" w:cs="Times New Roman"/>
                <w:sz w:val="26"/>
                <w:szCs w:val="26"/>
              </w:rPr>
              <w:t>Phòng Đào tạo</w:t>
            </w:r>
          </w:p>
        </w:tc>
        <w:tc>
          <w:tcPr>
            <w:tcW w:w="4562" w:type="dxa"/>
            <w:vAlign w:val="center"/>
          </w:tcPr>
          <w:p w14:paraId="2528DCE8" w14:textId="77777777" w:rsidR="00F20EF8" w:rsidRPr="00B518B4" w:rsidRDefault="00F20EF8" w:rsidP="001821C6">
            <w:pPr>
              <w:jc w:val="both"/>
              <w:rPr>
                <w:rFonts w:ascii="Times New Roman" w:eastAsia="Times New Roman" w:hAnsi="Times New Roman" w:cs="Times New Roman"/>
                <w:i/>
                <w:sz w:val="26"/>
                <w:szCs w:val="26"/>
              </w:rPr>
            </w:pPr>
            <w:r>
              <w:rPr>
                <w:rFonts w:ascii="Times New Roman" w:hAnsi="Times New Roman" w:cs="Times New Roman"/>
                <w:sz w:val="26"/>
                <w:szCs w:val="26"/>
              </w:rPr>
              <w:t>Phòng Công tác HSSV</w:t>
            </w:r>
            <w:r>
              <w:rPr>
                <w:rFonts w:ascii="Times New Roman" w:eastAsia="Times New Roman" w:hAnsi="Times New Roman" w:cs="Times New Roman"/>
                <w:sz w:val="26"/>
                <w:szCs w:val="26"/>
              </w:rPr>
              <w:t xml:space="preserve"> (</w:t>
            </w:r>
            <w:r w:rsidRPr="00E06DF9">
              <w:rPr>
                <w:rFonts w:ascii="Times New Roman" w:eastAsia="Times New Roman" w:hAnsi="Times New Roman" w:cs="Times New Roman"/>
                <w:i/>
                <w:sz w:val="26"/>
                <w:szCs w:val="26"/>
              </w:rPr>
              <w:t>đánh giá kết quả rèn luyện</w:t>
            </w:r>
            <w:r>
              <w:rPr>
                <w:rFonts w:ascii="Times New Roman" w:eastAsia="Times New Roman" w:hAnsi="Times New Roman" w:cs="Times New Roman"/>
                <w:i/>
                <w:sz w:val="26"/>
                <w:szCs w:val="26"/>
              </w:rPr>
              <w:t>; hồ sơ người học</w:t>
            </w:r>
            <w:r w:rsidRPr="00E06DF9">
              <w:rPr>
                <w:rFonts w:ascii="Times New Roman" w:eastAsia="Times New Roman" w:hAnsi="Times New Roman" w:cs="Times New Roman"/>
                <w:i/>
                <w:sz w:val="26"/>
                <w:szCs w:val="26"/>
              </w:rPr>
              <w:t>)</w:t>
            </w:r>
          </w:p>
        </w:tc>
      </w:tr>
      <w:tr w:rsidR="00F20EF8" w14:paraId="046C1234" w14:textId="77777777" w:rsidTr="001821C6">
        <w:trPr>
          <w:trHeight w:val="623"/>
        </w:trPr>
        <w:tc>
          <w:tcPr>
            <w:tcW w:w="709" w:type="dxa"/>
            <w:vAlign w:val="center"/>
          </w:tcPr>
          <w:p w14:paraId="074FE494"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9</w:t>
            </w:r>
          </w:p>
        </w:tc>
        <w:tc>
          <w:tcPr>
            <w:tcW w:w="1225" w:type="dxa"/>
            <w:vAlign w:val="center"/>
          </w:tcPr>
          <w:p w14:paraId="1F00A80E"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2.6</w:t>
            </w:r>
          </w:p>
        </w:tc>
        <w:tc>
          <w:tcPr>
            <w:tcW w:w="3062" w:type="dxa"/>
            <w:vMerge/>
            <w:vAlign w:val="center"/>
          </w:tcPr>
          <w:p w14:paraId="773BF3F4" w14:textId="77777777" w:rsidR="00F20EF8" w:rsidRDefault="00F20EF8" w:rsidP="001821C6">
            <w:pPr>
              <w:jc w:val="both"/>
              <w:rPr>
                <w:rFonts w:ascii="Times New Roman" w:eastAsia="Times New Roman" w:hAnsi="Times New Roman" w:cs="Times New Roman"/>
                <w:sz w:val="26"/>
                <w:szCs w:val="26"/>
              </w:rPr>
            </w:pPr>
          </w:p>
        </w:tc>
        <w:tc>
          <w:tcPr>
            <w:tcW w:w="4562" w:type="dxa"/>
            <w:vAlign w:val="center"/>
          </w:tcPr>
          <w:p w14:paraId="520AD3CC" w14:textId="77777777" w:rsidR="00F20EF8" w:rsidRDefault="00F20EF8" w:rsidP="001821C6">
            <w:pPr>
              <w:jc w:val="both"/>
              <w:rPr>
                <w:rFonts w:ascii="Times New Roman" w:eastAsia="Times New Roman" w:hAnsi="Times New Roman" w:cs="Times New Roman"/>
                <w:sz w:val="26"/>
                <w:szCs w:val="26"/>
              </w:rPr>
            </w:pPr>
          </w:p>
        </w:tc>
      </w:tr>
      <w:tr w:rsidR="00F20EF8" w14:paraId="137F56E8" w14:textId="77777777" w:rsidTr="001821C6">
        <w:trPr>
          <w:trHeight w:val="930"/>
        </w:trPr>
        <w:tc>
          <w:tcPr>
            <w:tcW w:w="709" w:type="dxa"/>
            <w:vAlign w:val="center"/>
          </w:tcPr>
          <w:p w14:paraId="4103073E"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w:t>
            </w:r>
          </w:p>
        </w:tc>
        <w:tc>
          <w:tcPr>
            <w:tcW w:w="1225" w:type="dxa"/>
            <w:vAlign w:val="center"/>
          </w:tcPr>
          <w:p w14:paraId="2C39B1C3"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2.7</w:t>
            </w:r>
          </w:p>
        </w:tc>
        <w:tc>
          <w:tcPr>
            <w:tcW w:w="3062" w:type="dxa"/>
            <w:vMerge/>
            <w:vAlign w:val="center"/>
          </w:tcPr>
          <w:p w14:paraId="3C655052" w14:textId="77777777" w:rsidR="00F20EF8" w:rsidRPr="001C5CA9" w:rsidRDefault="00F20EF8" w:rsidP="001821C6">
            <w:pPr>
              <w:jc w:val="both"/>
              <w:rPr>
                <w:rFonts w:ascii="Times New Roman" w:eastAsia="Times New Roman" w:hAnsi="Times New Roman" w:cs="Times New Roman"/>
                <w:sz w:val="26"/>
                <w:szCs w:val="26"/>
              </w:rPr>
            </w:pPr>
          </w:p>
        </w:tc>
        <w:tc>
          <w:tcPr>
            <w:tcW w:w="4562" w:type="dxa"/>
            <w:vAlign w:val="center"/>
          </w:tcPr>
          <w:p w14:paraId="15C72266" w14:textId="77777777" w:rsidR="00F20EF8" w:rsidRDefault="00F20EF8" w:rsidP="001821C6">
            <w:pPr>
              <w:jc w:val="both"/>
              <w:rPr>
                <w:rFonts w:ascii="Times New Roman" w:eastAsia="Times New Roman" w:hAnsi="Times New Roman" w:cs="Times New Roman"/>
                <w:sz w:val="26"/>
                <w:szCs w:val="26"/>
              </w:rPr>
            </w:pPr>
          </w:p>
        </w:tc>
      </w:tr>
      <w:tr w:rsidR="00F20EF8" w14:paraId="75D9BD44" w14:textId="77777777" w:rsidTr="001821C6">
        <w:trPr>
          <w:trHeight w:val="470"/>
        </w:trPr>
        <w:tc>
          <w:tcPr>
            <w:tcW w:w="709" w:type="dxa"/>
            <w:vAlign w:val="center"/>
          </w:tcPr>
          <w:p w14:paraId="1735D06F" w14:textId="77777777" w:rsidR="00F20EF8" w:rsidRDefault="00F20EF8" w:rsidP="001821C6">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III</w:t>
            </w:r>
          </w:p>
        </w:tc>
        <w:tc>
          <w:tcPr>
            <w:tcW w:w="8849" w:type="dxa"/>
            <w:gridSpan w:val="3"/>
            <w:vAlign w:val="center"/>
          </w:tcPr>
          <w:p w14:paraId="0689F71D" w14:textId="77777777" w:rsidR="00F20EF8" w:rsidRDefault="00F20EF8" w:rsidP="001821C6">
            <w:pPr>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Tiêu chí 3: </w:t>
            </w:r>
            <w:r w:rsidRPr="00483430">
              <w:rPr>
                <w:rFonts w:ascii="Times New Roman" w:eastAsia="Times New Roman" w:hAnsi="Times New Roman" w:cs="Times New Roman"/>
                <w:b/>
                <w:sz w:val="26"/>
                <w:szCs w:val="26"/>
              </w:rPr>
              <w:t>Nhà giáo, cán bộ quản lý và nhân viên</w:t>
            </w:r>
          </w:p>
        </w:tc>
      </w:tr>
      <w:tr w:rsidR="00F20EF8" w14:paraId="293B6CF2" w14:textId="77777777" w:rsidTr="001821C6">
        <w:trPr>
          <w:trHeight w:val="930"/>
        </w:trPr>
        <w:tc>
          <w:tcPr>
            <w:tcW w:w="709" w:type="dxa"/>
            <w:vAlign w:val="center"/>
          </w:tcPr>
          <w:p w14:paraId="3D3EE093"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11</w:t>
            </w:r>
          </w:p>
        </w:tc>
        <w:tc>
          <w:tcPr>
            <w:tcW w:w="1225" w:type="dxa"/>
            <w:vAlign w:val="center"/>
          </w:tcPr>
          <w:p w14:paraId="303A3F72"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3.1</w:t>
            </w:r>
          </w:p>
        </w:tc>
        <w:tc>
          <w:tcPr>
            <w:tcW w:w="3062" w:type="dxa"/>
            <w:vAlign w:val="center"/>
          </w:tcPr>
          <w:p w14:paraId="45A0BC4D" w14:textId="77777777" w:rsidR="00F20EF8" w:rsidRDefault="00F20EF8" w:rsidP="001821C6">
            <w:pPr>
              <w:jc w:val="both"/>
              <w:rPr>
                <w:rFonts w:ascii="Times New Roman" w:eastAsia="Times New Roman" w:hAnsi="Times New Roman" w:cs="Times New Roman"/>
                <w:sz w:val="26"/>
                <w:szCs w:val="26"/>
              </w:rPr>
            </w:pPr>
            <w:r>
              <w:rPr>
                <w:rFonts w:ascii="Times New Roman" w:hAnsi="Times New Roman" w:cs="Times New Roman"/>
                <w:sz w:val="26"/>
                <w:szCs w:val="26"/>
              </w:rPr>
              <w:t xml:space="preserve">Phòng Tổ chức </w:t>
            </w:r>
            <w:r w:rsidRPr="00483430">
              <w:rPr>
                <w:rFonts w:ascii="Times New Roman" w:hAnsi="Times New Roman" w:cs="Times New Roman"/>
                <w:sz w:val="26"/>
                <w:szCs w:val="26"/>
              </w:rPr>
              <w:t>- H</w:t>
            </w:r>
            <w:r>
              <w:rPr>
                <w:rFonts w:ascii="Times New Roman" w:hAnsi="Times New Roman" w:cs="Times New Roman"/>
                <w:sz w:val="26"/>
                <w:szCs w:val="26"/>
              </w:rPr>
              <w:t xml:space="preserve">ành chính </w:t>
            </w:r>
          </w:p>
        </w:tc>
        <w:tc>
          <w:tcPr>
            <w:tcW w:w="4562" w:type="dxa"/>
            <w:vAlign w:val="center"/>
          </w:tcPr>
          <w:p w14:paraId="42649F2E" w14:textId="77777777" w:rsidR="00F20EF8" w:rsidRDefault="00F20EF8" w:rsidP="001821C6">
            <w:pPr>
              <w:jc w:val="both"/>
              <w:rPr>
                <w:rFonts w:ascii="Times New Roman" w:eastAsia="Times New Roman" w:hAnsi="Times New Roman" w:cs="Times New Roman"/>
                <w:sz w:val="26"/>
                <w:szCs w:val="26"/>
              </w:rPr>
            </w:pPr>
          </w:p>
        </w:tc>
      </w:tr>
      <w:tr w:rsidR="00F20EF8" w14:paraId="51929145" w14:textId="77777777" w:rsidTr="001821C6">
        <w:trPr>
          <w:trHeight w:val="623"/>
        </w:trPr>
        <w:tc>
          <w:tcPr>
            <w:tcW w:w="709" w:type="dxa"/>
            <w:vAlign w:val="center"/>
          </w:tcPr>
          <w:p w14:paraId="67CF5375"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12</w:t>
            </w:r>
          </w:p>
        </w:tc>
        <w:tc>
          <w:tcPr>
            <w:tcW w:w="1225" w:type="dxa"/>
            <w:vAlign w:val="center"/>
          </w:tcPr>
          <w:p w14:paraId="17C19DA7"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3.2</w:t>
            </w:r>
          </w:p>
        </w:tc>
        <w:tc>
          <w:tcPr>
            <w:tcW w:w="3062" w:type="dxa"/>
            <w:vAlign w:val="center"/>
          </w:tcPr>
          <w:p w14:paraId="79C9C397" w14:textId="77777777" w:rsidR="00F20EF8" w:rsidRDefault="00F20EF8" w:rsidP="001821C6">
            <w:pPr>
              <w:jc w:val="both"/>
              <w:rPr>
                <w:rFonts w:ascii="Times New Roman" w:eastAsia="Times New Roman" w:hAnsi="Times New Roman" w:cs="Times New Roman"/>
                <w:sz w:val="26"/>
                <w:szCs w:val="26"/>
              </w:rPr>
            </w:pPr>
            <w:r>
              <w:rPr>
                <w:rFonts w:ascii="Times New Roman" w:hAnsi="Times New Roman" w:cs="Times New Roman"/>
                <w:sz w:val="26"/>
                <w:szCs w:val="26"/>
              </w:rPr>
              <w:t xml:space="preserve">Phòng Tổ chức </w:t>
            </w:r>
            <w:r w:rsidRPr="00483430">
              <w:rPr>
                <w:rFonts w:ascii="Times New Roman" w:hAnsi="Times New Roman" w:cs="Times New Roman"/>
                <w:sz w:val="26"/>
                <w:szCs w:val="26"/>
              </w:rPr>
              <w:t>- H</w:t>
            </w:r>
            <w:r>
              <w:rPr>
                <w:rFonts w:ascii="Times New Roman" w:hAnsi="Times New Roman" w:cs="Times New Roman"/>
                <w:sz w:val="26"/>
                <w:szCs w:val="26"/>
              </w:rPr>
              <w:t>ành chính</w:t>
            </w:r>
          </w:p>
        </w:tc>
        <w:tc>
          <w:tcPr>
            <w:tcW w:w="4562" w:type="dxa"/>
            <w:vMerge w:val="restart"/>
            <w:vAlign w:val="center"/>
          </w:tcPr>
          <w:p w14:paraId="4C617356" w14:textId="77777777" w:rsidR="00F20EF8" w:rsidRDefault="00F20EF8" w:rsidP="001821C6">
            <w:pPr>
              <w:jc w:val="both"/>
              <w:rPr>
                <w:rFonts w:ascii="Times New Roman" w:eastAsia="Times New Roman" w:hAnsi="Times New Roman" w:cs="Times New Roman"/>
                <w:sz w:val="26"/>
                <w:szCs w:val="26"/>
              </w:rPr>
            </w:pPr>
            <w:r>
              <w:rPr>
                <w:rFonts w:ascii="Times New Roman" w:hAnsi="Times New Roman" w:cs="Times New Roman"/>
                <w:sz w:val="26"/>
                <w:szCs w:val="26"/>
              </w:rPr>
              <w:t>Khoa</w:t>
            </w:r>
            <w:r>
              <w:rPr>
                <w:rFonts w:ascii="Times New Roman" w:hAnsi="Times New Roman" w:cs="Times New Roman"/>
                <w:b/>
                <w:i/>
                <w:sz w:val="26"/>
                <w:szCs w:val="26"/>
                <w:lang w:val="pt-BR"/>
              </w:rPr>
              <w:t xml:space="preserve"> </w:t>
            </w:r>
            <w:r>
              <w:rPr>
                <w:rFonts w:ascii="Times New Roman" w:hAnsi="Times New Roman" w:cs="Times New Roman"/>
                <w:sz w:val="26"/>
                <w:szCs w:val="26"/>
                <w:lang w:val="pt-BR"/>
              </w:rPr>
              <w:t>Điện</w:t>
            </w:r>
          </w:p>
        </w:tc>
      </w:tr>
      <w:tr w:rsidR="00F20EF8" w14:paraId="4ADA11DF" w14:textId="77777777" w:rsidTr="001821C6">
        <w:trPr>
          <w:trHeight w:val="930"/>
        </w:trPr>
        <w:tc>
          <w:tcPr>
            <w:tcW w:w="709" w:type="dxa"/>
            <w:vAlign w:val="center"/>
          </w:tcPr>
          <w:p w14:paraId="7EDBD489"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13</w:t>
            </w:r>
          </w:p>
        </w:tc>
        <w:tc>
          <w:tcPr>
            <w:tcW w:w="1225" w:type="dxa"/>
            <w:vAlign w:val="center"/>
          </w:tcPr>
          <w:p w14:paraId="52758F1E"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3.3</w:t>
            </w:r>
          </w:p>
        </w:tc>
        <w:tc>
          <w:tcPr>
            <w:tcW w:w="3062" w:type="dxa"/>
            <w:vAlign w:val="center"/>
          </w:tcPr>
          <w:p w14:paraId="03005BC7" w14:textId="77777777" w:rsidR="00F20EF8" w:rsidRDefault="00F20EF8" w:rsidP="001821C6">
            <w:pPr>
              <w:jc w:val="both"/>
              <w:rPr>
                <w:rFonts w:ascii="Times New Roman" w:eastAsia="Times New Roman" w:hAnsi="Times New Roman" w:cs="Times New Roman"/>
                <w:sz w:val="26"/>
                <w:szCs w:val="26"/>
              </w:rPr>
            </w:pPr>
            <w:r>
              <w:rPr>
                <w:rFonts w:ascii="Times New Roman" w:hAnsi="Times New Roman" w:cs="Times New Roman"/>
                <w:sz w:val="26"/>
                <w:szCs w:val="26"/>
              </w:rPr>
              <w:t>Phòng Đào tạo</w:t>
            </w:r>
          </w:p>
        </w:tc>
        <w:tc>
          <w:tcPr>
            <w:tcW w:w="4562" w:type="dxa"/>
            <w:vMerge/>
            <w:vAlign w:val="center"/>
          </w:tcPr>
          <w:p w14:paraId="3FCD87A8" w14:textId="77777777" w:rsidR="00F20EF8" w:rsidRDefault="00F20EF8" w:rsidP="001821C6">
            <w:pPr>
              <w:jc w:val="both"/>
              <w:rPr>
                <w:rFonts w:ascii="Times New Roman" w:eastAsia="Times New Roman" w:hAnsi="Times New Roman" w:cs="Times New Roman"/>
                <w:sz w:val="26"/>
                <w:szCs w:val="26"/>
              </w:rPr>
            </w:pPr>
          </w:p>
        </w:tc>
      </w:tr>
      <w:tr w:rsidR="00F20EF8" w14:paraId="7921334C" w14:textId="77777777" w:rsidTr="001821C6">
        <w:trPr>
          <w:trHeight w:val="623"/>
        </w:trPr>
        <w:tc>
          <w:tcPr>
            <w:tcW w:w="709" w:type="dxa"/>
            <w:vAlign w:val="center"/>
          </w:tcPr>
          <w:p w14:paraId="2AEC80B0"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14</w:t>
            </w:r>
          </w:p>
        </w:tc>
        <w:tc>
          <w:tcPr>
            <w:tcW w:w="1225" w:type="dxa"/>
            <w:vAlign w:val="center"/>
          </w:tcPr>
          <w:p w14:paraId="4E11B043"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3.4</w:t>
            </w:r>
          </w:p>
        </w:tc>
        <w:tc>
          <w:tcPr>
            <w:tcW w:w="3062" w:type="dxa"/>
            <w:tcBorders>
              <w:bottom w:val="single" w:sz="4" w:space="0" w:color="auto"/>
            </w:tcBorders>
            <w:vAlign w:val="center"/>
          </w:tcPr>
          <w:p w14:paraId="17A3C964" w14:textId="77777777" w:rsidR="00F20EF8" w:rsidRDefault="00F20EF8" w:rsidP="001821C6">
            <w:pPr>
              <w:jc w:val="both"/>
              <w:rPr>
                <w:rFonts w:ascii="Times New Roman" w:eastAsia="Times New Roman" w:hAnsi="Times New Roman" w:cs="Times New Roman"/>
                <w:sz w:val="26"/>
                <w:szCs w:val="26"/>
              </w:rPr>
            </w:pPr>
            <w:r>
              <w:rPr>
                <w:rFonts w:ascii="Times New Roman" w:hAnsi="Times New Roman" w:cs="Times New Roman"/>
                <w:sz w:val="26"/>
                <w:szCs w:val="26"/>
              </w:rPr>
              <w:t>Khoa</w:t>
            </w:r>
            <w:r>
              <w:rPr>
                <w:rFonts w:ascii="Times New Roman" w:hAnsi="Times New Roman" w:cs="Times New Roman"/>
                <w:b/>
                <w:i/>
                <w:sz w:val="26"/>
                <w:szCs w:val="26"/>
                <w:lang w:val="pt-BR"/>
              </w:rPr>
              <w:t xml:space="preserve"> </w:t>
            </w:r>
            <w:r>
              <w:rPr>
                <w:rFonts w:ascii="Times New Roman" w:hAnsi="Times New Roman" w:cs="Times New Roman"/>
                <w:sz w:val="26"/>
                <w:szCs w:val="26"/>
                <w:lang w:val="pt-BR"/>
              </w:rPr>
              <w:t>Điện</w:t>
            </w:r>
          </w:p>
        </w:tc>
        <w:tc>
          <w:tcPr>
            <w:tcW w:w="4562" w:type="dxa"/>
            <w:vAlign w:val="center"/>
          </w:tcPr>
          <w:p w14:paraId="0171CD03" w14:textId="77777777" w:rsidR="00F20EF8" w:rsidRPr="00483430" w:rsidRDefault="00F20EF8" w:rsidP="001821C6">
            <w:pPr>
              <w:jc w:val="both"/>
              <w:rPr>
                <w:rFonts w:ascii="Times New Roman" w:hAnsi="Times New Roman" w:cs="Times New Roman"/>
                <w:sz w:val="26"/>
                <w:szCs w:val="26"/>
              </w:rPr>
            </w:pPr>
            <w:r w:rsidRPr="00483430">
              <w:rPr>
                <w:rFonts w:ascii="Times New Roman" w:hAnsi="Times New Roman" w:cs="Times New Roman"/>
                <w:sz w:val="26"/>
                <w:szCs w:val="26"/>
              </w:rPr>
              <w:t>Phòng Đào tạo</w:t>
            </w:r>
          </w:p>
          <w:p w14:paraId="05D28ABD" w14:textId="77777777" w:rsidR="00F20EF8" w:rsidRDefault="00F20EF8" w:rsidP="001821C6">
            <w:pPr>
              <w:jc w:val="both"/>
              <w:rPr>
                <w:rFonts w:ascii="Times New Roman" w:eastAsia="Times New Roman" w:hAnsi="Times New Roman" w:cs="Times New Roman"/>
                <w:sz w:val="26"/>
                <w:szCs w:val="26"/>
              </w:rPr>
            </w:pPr>
            <w:r w:rsidRPr="00483430">
              <w:rPr>
                <w:rFonts w:ascii="Times New Roman" w:hAnsi="Times New Roman" w:cs="Times New Roman"/>
                <w:sz w:val="26"/>
                <w:szCs w:val="26"/>
              </w:rPr>
              <w:t>Phòng NCKH&amp;HTQT</w:t>
            </w:r>
          </w:p>
        </w:tc>
      </w:tr>
      <w:tr w:rsidR="00F20EF8" w14:paraId="7E320169" w14:textId="77777777" w:rsidTr="001821C6">
        <w:trPr>
          <w:trHeight w:val="623"/>
        </w:trPr>
        <w:tc>
          <w:tcPr>
            <w:tcW w:w="709" w:type="dxa"/>
            <w:vAlign w:val="center"/>
          </w:tcPr>
          <w:p w14:paraId="09B9F09E"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15</w:t>
            </w:r>
          </w:p>
        </w:tc>
        <w:tc>
          <w:tcPr>
            <w:tcW w:w="1225" w:type="dxa"/>
            <w:vAlign w:val="center"/>
          </w:tcPr>
          <w:p w14:paraId="3D509752"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3.5</w:t>
            </w:r>
          </w:p>
        </w:tc>
        <w:tc>
          <w:tcPr>
            <w:tcW w:w="3062" w:type="dxa"/>
            <w:tcBorders>
              <w:top w:val="single" w:sz="4" w:space="0" w:color="auto"/>
            </w:tcBorders>
            <w:vAlign w:val="center"/>
          </w:tcPr>
          <w:p w14:paraId="57C9E7EC" w14:textId="77777777" w:rsidR="00F20EF8" w:rsidRDefault="00F20EF8" w:rsidP="001821C6">
            <w:pPr>
              <w:jc w:val="both"/>
              <w:rPr>
                <w:rFonts w:ascii="Times New Roman" w:eastAsia="Times New Roman" w:hAnsi="Times New Roman" w:cs="Times New Roman"/>
                <w:sz w:val="26"/>
                <w:szCs w:val="26"/>
              </w:rPr>
            </w:pPr>
            <w:r>
              <w:rPr>
                <w:rFonts w:ascii="Times New Roman" w:hAnsi="Times New Roman" w:cs="Times New Roman"/>
                <w:sz w:val="26"/>
                <w:szCs w:val="26"/>
              </w:rPr>
              <w:t xml:space="preserve">Phòng Tổ chức </w:t>
            </w:r>
            <w:r w:rsidRPr="00483430">
              <w:rPr>
                <w:rFonts w:ascii="Times New Roman" w:hAnsi="Times New Roman" w:cs="Times New Roman"/>
                <w:sz w:val="26"/>
                <w:szCs w:val="26"/>
              </w:rPr>
              <w:t>- H</w:t>
            </w:r>
            <w:r>
              <w:rPr>
                <w:rFonts w:ascii="Times New Roman" w:hAnsi="Times New Roman" w:cs="Times New Roman"/>
                <w:sz w:val="26"/>
                <w:szCs w:val="26"/>
              </w:rPr>
              <w:t xml:space="preserve">ành chính </w:t>
            </w:r>
          </w:p>
        </w:tc>
        <w:tc>
          <w:tcPr>
            <w:tcW w:w="4562" w:type="dxa"/>
            <w:vAlign w:val="center"/>
          </w:tcPr>
          <w:p w14:paraId="77D33F58" w14:textId="77777777" w:rsidR="00F20EF8" w:rsidRDefault="00F20EF8" w:rsidP="001821C6">
            <w:pPr>
              <w:jc w:val="both"/>
              <w:rPr>
                <w:rFonts w:ascii="Times New Roman" w:hAnsi="Times New Roman" w:cs="Times New Roman"/>
                <w:sz w:val="26"/>
                <w:szCs w:val="26"/>
              </w:rPr>
            </w:pPr>
            <w:r>
              <w:rPr>
                <w:rFonts w:ascii="Times New Roman" w:hAnsi="Times New Roman" w:cs="Times New Roman"/>
                <w:sz w:val="26"/>
                <w:szCs w:val="26"/>
              </w:rPr>
              <w:t>Khoa</w:t>
            </w:r>
            <w:r>
              <w:rPr>
                <w:rFonts w:ascii="Times New Roman" w:hAnsi="Times New Roman" w:cs="Times New Roman"/>
                <w:b/>
                <w:i/>
                <w:sz w:val="26"/>
                <w:szCs w:val="26"/>
                <w:lang w:val="pt-BR"/>
              </w:rPr>
              <w:t xml:space="preserve"> </w:t>
            </w:r>
            <w:r>
              <w:rPr>
                <w:rFonts w:ascii="Times New Roman" w:hAnsi="Times New Roman" w:cs="Times New Roman"/>
                <w:sz w:val="26"/>
                <w:szCs w:val="26"/>
                <w:lang w:val="pt-BR"/>
              </w:rPr>
              <w:t>Điện</w:t>
            </w:r>
          </w:p>
        </w:tc>
      </w:tr>
      <w:tr w:rsidR="00F20EF8" w14:paraId="359BD298" w14:textId="77777777" w:rsidTr="001821C6">
        <w:trPr>
          <w:trHeight w:val="930"/>
        </w:trPr>
        <w:tc>
          <w:tcPr>
            <w:tcW w:w="709" w:type="dxa"/>
            <w:vAlign w:val="center"/>
          </w:tcPr>
          <w:p w14:paraId="5F6D0F74"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16</w:t>
            </w:r>
          </w:p>
        </w:tc>
        <w:tc>
          <w:tcPr>
            <w:tcW w:w="1225" w:type="dxa"/>
            <w:vAlign w:val="center"/>
          </w:tcPr>
          <w:p w14:paraId="75F6CE26"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3.6</w:t>
            </w:r>
          </w:p>
        </w:tc>
        <w:tc>
          <w:tcPr>
            <w:tcW w:w="3062" w:type="dxa"/>
            <w:vAlign w:val="center"/>
          </w:tcPr>
          <w:p w14:paraId="184F6F0F" w14:textId="77777777" w:rsidR="00F20EF8" w:rsidRDefault="00F20EF8" w:rsidP="001821C6">
            <w:pPr>
              <w:jc w:val="both"/>
              <w:rPr>
                <w:rFonts w:ascii="Times New Roman" w:eastAsia="Times New Roman" w:hAnsi="Times New Roman" w:cs="Times New Roman"/>
                <w:sz w:val="26"/>
                <w:szCs w:val="26"/>
              </w:rPr>
            </w:pPr>
            <w:r>
              <w:rPr>
                <w:rFonts w:ascii="Times New Roman" w:hAnsi="Times New Roman" w:cs="Times New Roman"/>
                <w:sz w:val="26"/>
                <w:szCs w:val="26"/>
              </w:rPr>
              <w:t>Khoa</w:t>
            </w:r>
            <w:r>
              <w:rPr>
                <w:rFonts w:ascii="Times New Roman" w:hAnsi="Times New Roman" w:cs="Times New Roman"/>
                <w:b/>
                <w:i/>
                <w:sz w:val="26"/>
                <w:szCs w:val="26"/>
                <w:lang w:val="pt-BR"/>
              </w:rPr>
              <w:t xml:space="preserve"> </w:t>
            </w:r>
            <w:r>
              <w:rPr>
                <w:rFonts w:ascii="Times New Roman" w:hAnsi="Times New Roman" w:cs="Times New Roman"/>
                <w:sz w:val="26"/>
                <w:szCs w:val="26"/>
                <w:lang w:val="pt-BR"/>
              </w:rPr>
              <w:t>Điện</w:t>
            </w:r>
          </w:p>
        </w:tc>
        <w:tc>
          <w:tcPr>
            <w:tcW w:w="4562" w:type="dxa"/>
            <w:vAlign w:val="center"/>
          </w:tcPr>
          <w:p w14:paraId="3A64519D" w14:textId="77777777" w:rsidR="00F20EF8" w:rsidRDefault="00F20EF8" w:rsidP="001821C6">
            <w:pPr>
              <w:jc w:val="both"/>
              <w:rPr>
                <w:rFonts w:ascii="Times New Roman" w:eastAsia="Times New Roman" w:hAnsi="Times New Roman" w:cs="Times New Roman"/>
                <w:sz w:val="26"/>
                <w:szCs w:val="26"/>
              </w:rPr>
            </w:pPr>
            <w:r>
              <w:rPr>
                <w:rFonts w:ascii="Times New Roman" w:hAnsi="Times New Roman" w:cs="Times New Roman"/>
                <w:sz w:val="26"/>
                <w:szCs w:val="26"/>
              </w:rPr>
              <w:t xml:space="preserve">Phòng Tổ chức </w:t>
            </w:r>
            <w:r w:rsidRPr="00483430">
              <w:rPr>
                <w:rFonts w:ascii="Times New Roman" w:hAnsi="Times New Roman" w:cs="Times New Roman"/>
                <w:sz w:val="26"/>
                <w:szCs w:val="26"/>
              </w:rPr>
              <w:t>- H</w:t>
            </w:r>
            <w:r>
              <w:rPr>
                <w:rFonts w:ascii="Times New Roman" w:hAnsi="Times New Roman" w:cs="Times New Roman"/>
                <w:sz w:val="26"/>
                <w:szCs w:val="26"/>
              </w:rPr>
              <w:t>ành chính</w:t>
            </w:r>
          </w:p>
        </w:tc>
      </w:tr>
      <w:tr w:rsidR="00F20EF8" w14:paraId="0934847D" w14:textId="77777777" w:rsidTr="001821C6">
        <w:trPr>
          <w:trHeight w:val="623"/>
        </w:trPr>
        <w:tc>
          <w:tcPr>
            <w:tcW w:w="709" w:type="dxa"/>
            <w:vAlign w:val="center"/>
          </w:tcPr>
          <w:p w14:paraId="35EAF3E6"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17</w:t>
            </w:r>
          </w:p>
        </w:tc>
        <w:tc>
          <w:tcPr>
            <w:tcW w:w="1225" w:type="dxa"/>
            <w:vAlign w:val="center"/>
          </w:tcPr>
          <w:p w14:paraId="119BA0DD"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3.7</w:t>
            </w:r>
          </w:p>
        </w:tc>
        <w:tc>
          <w:tcPr>
            <w:tcW w:w="3062" w:type="dxa"/>
            <w:vMerge w:val="restart"/>
            <w:vAlign w:val="center"/>
          </w:tcPr>
          <w:p w14:paraId="1A76FDC1" w14:textId="77777777" w:rsidR="00F20EF8" w:rsidRDefault="00F20EF8" w:rsidP="001821C6">
            <w:pPr>
              <w:jc w:val="both"/>
              <w:rPr>
                <w:rFonts w:ascii="Times New Roman" w:eastAsia="Times New Roman" w:hAnsi="Times New Roman" w:cs="Times New Roman"/>
                <w:sz w:val="26"/>
                <w:szCs w:val="26"/>
              </w:rPr>
            </w:pPr>
            <w:r>
              <w:rPr>
                <w:rFonts w:ascii="Times New Roman" w:hAnsi="Times New Roman" w:cs="Times New Roman"/>
                <w:sz w:val="26"/>
                <w:szCs w:val="26"/>
              </w:rPr>
              <w:t xml:space="preserve">Phòng Tổ chức </w:t>
            </w:r>
            <w:r w:rsidRPr="00483430">
              <w:rPr>
                <w:rFonts w:ascii="Times New Roman" w:hAnsi="Times New Roman" w:cs="Times New Roman"/>
                <w:sz w:val="26"/>
                <w:szCs w:val="26"/>
              </w:rPr>
              <w:t>- H</w:t>
            </w:r>
            <w:r>
              <w:rPr>
                <w:rFonts w:ascii="Times New Roman" w:hAnsi="Times New Roman" w:cs="Times New Roman"/>
                <w:sz w:val="26"/>
                <w:szCs w:val="26"/>
              </w:rPr>
              <w:t>ành chính</w:t>
            </w:r>
          </w:p>
        </w:tc>
        <w:tc>
          <w:tcPr>
            <w:tcW w:w="4562" w:type="dxa"/>
            <w:vAlign w:val="center"/>
          </w:tcPr>
          <w:p w14:paraId="61F182D1" w14:textId="77777777" w:rsidR="00F20EF8" w:rsidRDefault="00F20EF8" w:rsidP="001821C6">
            <w:pPr>
              <w:jc w:val="both"/>
              <w:rPr>
                <w:rFonts w:ascii="Times New Roman" w:eastAsia="Times New Roman" w:hAnsi="Times New Roman" w:cs="Times New Roman"/>
                <w:sz w:val="26"/>
                <w:szCs w:val="26"/>
              </w:rPr>
            </w:pPr>
          </w:p>
        </w:tc>
      </w:tr>
      <w:tr w:rsidR="00F20EF8" w14:paraId="40994319" w14:textId="77777777" w:rsidTr="001821C6">
        <w:trPr>
          <w:trHeight w:val="623"/>
        </w:trPr>
        <w:tc>
          <w:tcPr>
            <w:tcW w:w="709" w:type="dxa"/>
            <w:vAlign w:val="center"/>
          </w:tcPr>
          <w:p w14:paraId="3ECB6CDA"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18</w:t>
            </w:r>
          </w:p>
        </w:tc>
        <w:tc>
          <w:tcPr>
            <w:tcW w:w="1225" w:type="dxa"/>
            <w:vAlign w:val="center"/>
          </w:tcPr>
          <w:p w14:paraId="1D1BBEF0"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3.8</w:t>
            </w:r>
          </w:p>
        </w:tc>
        <w:tc>
          <w:tcPr>
            <w:tcW w:w="3062" w:type="dxa"/>
            <w:vMerge/>
            <w:vAlign w:val="center"/>
          </w:tcPr>
          <w:p w14:paraId="4C78CB90" w14:textId="77777777" w:rsidR="00F20EF8" w:rsidRDefault="00F20EF8" w:rsidP="001821C6">
            <w:pPr>
              <w:jc w:val="both"/>
              <w:rPr>
                <w:rFonts w:ascii="Times New Roman" w:eastAsia="Times New Roman" w:hAnsi="Times New Roman" w:cs="Times New Roman"/>
                <w:sz w:val="26"/>
                <w:szCs w:val="26"/>
              </w:rPr>
            </w:pPr>
          </w:p>
        </w:tc>
        <w:tc>
          <w:tcPr>
            <w:tcW w:w="4562" w:type="dxa"/>
            <w:vAlign w:val="center"/>
          </w:tcPr>
          <w:p w14:paraId="51262D00" w14:textId="77777777" w:rsidR="00F20EF8" w:rsidRDefault="00F20EF8" w:rsidP="001821C6">
            <w:pPr>
              <w:jc w:val="both"/>
              <w:rPr>
                <w:rFonts w:ascii="Times New Roman" w:eastAsia="Times New Roman" w:hAnsi="Times New Roman" w:cs="Times New Roman"/>
                <w:sz w:val="26"/>
                <w:szCs w:val="26"/>
              </w:rPr>
            </w:pPr>
          </w:p>
        </w:tc>
      </w:tr>
      <w:tr w:rsidR="00F20EF8" w14:paraId="0FC82DCE" w14:textId="77777777" w:rsidTr="001821C6">
        <w:trPr>
          <w:trHeight w:val="577"/>
        </w:trPr>
        <w:tc>
          <w:tcPr>
            <w:tcW w:w="709" w:type="dxa"/>
            <w:vAlign w:val="center"/>
          </w:tcPr>
          <w:p w14:paraId="52AFF7B6" w14:textId="77777777" w:rsidR="00F20EF8" w:rsidRDefault="00F20EF8" w:rsidP="001821C6">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IV</w:t>
            </w:r>
          </w:p>
        </w:tc>
        <w:tc>
          <w:tcPr>
            <w:tcW w:w="8849" w:type="dxa"/>
            <w:gridSpan w:val="3"/>
            <w:vAlign w:val="center"/>
          </w:tcPr>
          <w:p w14:paraId="43BEF4F5" w14:textId="77777777" w:rsidR="00F20EF8" w:rsidRDefault="00F20EF8" w:rsidP="001821C6">
            <w:pPr>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Tiêu chí 4: Chương trình, giáo trình</w:t>
            </w:r>
          </w:p>
        </w:tc>
      </w:tr>
      <w:tr w:rsidR="00F20EF8" w:rsidRPr="00483430" w14:paraId="61E9AC5A" w14:textId="77777777" w:rsidTr="001821C6">
        <w:trPr>
          <w:trHeight w:val="623"/>
        </w:trPr>
        <w:tc>
          <w:tcPr>
            <w:tcW w:w="709" w:type="dxa"/>
            <w:vAlign w:val="center"/>
          </w:tcPr>
          <w:p w14:paraId="0D91E04D"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19</w:t>
            </w:r>
          </w:p>
        </w:tc>
        <w:tc>
          <w:tcPr>
            <w:tcW w:w="1225" w:type="dxa"/>
            <w:vAlign w:val="center"/>
          </w:tcPr>
          <w:p w14:paraId="3056A0BF" w14:textId="77777777" w:rsidR="00F20EF8" w:rsidRPr="0088084D" w:rsidRDefault="00F20EF8" w:rsidP="001821C6">
            <w:pPr>
              <w:jc w:val="center"/>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4.1</w:t>
            </w:r>
          </w:p>
        </w:tc>
        <w:tc>
          <w:tcPr>
            <w:tcW w:w="3062" w:type="dxa"/>
            <w:vMerge w:val="restart"/>
            <w:shd w:val="clear" w:color="auto" w:fill="FFFFFF"/>
            <w:vAlign w:val="center"/>
          </w:tcPr>
          <w:p w14:paraId="066190C3" w14:textId="77777777" w:rsidR="00F20EF8" w:rsidRPr="0088084D" w:rsidRDefault="00F20EF8" w:rsidP="001821C6">
            <w:pPr>
              <w:rPr>
                <w:rFonts w:ascii="Times New Roman" w:hAnsi="Times New Roman" w:cs="Times New Roman"/>
                <w:sz w:val="26"/>
                <w:szCs w:val="26"/>
              </w:rPr>
            </w:pPr>
            <w:r w:rsidRPr="0088084D">
              <w:rPr>
                <w:rFonts w:ascii="Times New Roman" w:hAnsi="Times New Roman" w:cs="Times New Roman"/>
                <w:sz w:val="26"/>
                <w:szCs w:val="26"/>
              </w:rPr>
              <w:t>Phòng NCKH &amp; HTQT</w:t>
            </w:r>
          </w:p>
          <w:p w14:paraId="67FB465B" w14:textId="77777777" w:rsidR="00F20EF8" w:rsidRPr="0088084D" w:rsidRDefault="00F20EF8" w:rsidP="001821C6">
            <w:pPr>
              <w:rPr>
                <w:rFonts w:ascii="Times New Roman" w:hAnsi="Times New Roman" w:cs="Times New Roman"/>
                <w:sz w:val="26"/>
                <w:szCs w:val="26"/>
              </w:rPr>
            </w:pPr>
          </w:p>
        </w:tc>
        <w:tc>
          <w:tcPr>
            <w:tcW w:w="4562" w:type="dxa"/>
            <w:vMerge w:val="restart"/>
            <w:shd w:val="clear" w:color="auto" w:fill="FFFFFF"/>
            <w:vAlign w:val="center"/>
          </w:tcPr>
          <w:p w14:paraId="2DC6EFC5" w14:textId="77777777" w:rsidR="00F20EF8" w:rsidRPr="0088084D" w:rsidRDefault="00F20EF8" w:rsidP="001821C6">
            <w:r w:rsidRPr="0088084D">
              <w:rPr>
                <w:rFonts w:ascii="Times New Roman" w:hAnsi="Times New Roman" w:cs="Times New Roman"/>
                <w:sz w:val="26"/>
                <w:szCs w:val="26"/>
              </w:rPr>
              <w:t>Phòng Đào tạo, Khoa</w:t>
            </w:r>
            <w:r w:rsidRPr="0088084D">
              <w:rPr>
                <w:rFonts w:ascii="Times New Roman" w:hAnsi="Times New Roman" w:cs="Times New Roman"/>
                <w:b/>
                <w:i/>
                <w:sz w:val="26"/>
                <w:szCs w:val="26"/>
                <w:lang w:val="pt-BR"/>
              </w:rPr>
              <w:t xml:space="preserve"> </w:t>
            </w:r>
            <w:r w:rsidRPr="0088084D">
              <w:rPr>
                <w:rFonts w:ascii="Times New Roman" w:hAnsi="Times New Roman" w:cs="Times New Roman"/>
                <w:sz w:val="26"/>
                <w:szCs w:val="26"/>
                <w:lang w:val="pt-BR"/>
              </w:rPr>
              <w:t>Điện</w:t>
            </w:r>
          </w:p>
          <w:p w14:paraId="43E922D2" w14:textId="77777777" w:rsidR="00F20EF8" w:rsidRPr="0088084D" w:rsidRDefault="00F20EF8" w:rsidP="001821C6"/>
        </w:tc>
      </w:tr>
      <w:tr w:rsidR="00F20EF8" w14:paraId="55B95446" w14:textId="77777777" w:rsidTr="001821C6">
        <w:trPr>
          <w:trHeight w:val="623"/>
        </w:trPr>
        <w:tc>
          <w:tcPr>
            <w:tcW w:w="709" w:type="dxa"/>
            <w:vAlign w:val="center"/>
          </w:tcPr>
          <w:p w14:paraId="5C85DF45"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20</w:t>
            </w:r>
          </w:p>
        </w:tc>
        <w:tc>
          <w:tcPr>
            <w:tcW w:w="1225" w:type="dxa"/>
            <w:vAlign w:val="center"/>
          </w:tcPr>
          <w:p w14:paraId="16D34D75" w14:textId="77777777" w:rsidR="00F20EF8" w:rsidRPr="0088084D" w:rsidRDefault="00F20EF8" w:rsidP="001821C6">
            <w:pPr>
              <w:jc w:val="center"/>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4.2</w:t>
            </w:r>
          </w:p>
        </w:tc>
        <w:tc>
          <w:tcPr>
            <w:tcW w:w="3062" w:type="dxa"/>
            <w:vMerge/>
            <w:shd w:val="clear" w:color="auto" w:fill="FFFFFF"/>
            <w:vAlign w:val="center"/>
          </w:tcPr>
          <w:p w14:paraId="434F50DA" w14:textId="77777777" w:rsidR="00F20EF8" w:rsidRPr="0088084D" w:rsidRDefault="00F20EF8" w:rsidP="001821C6">
            <w:pPr>
              <w:rPr>
                <w:rFonts w:ascii="Times New Roman" w:hAnsi="Times New Roman" w:cs="Times New Roman"/>
                <w:sz w:val="26"/>
                <w:szCs w:val="26"/>
              </w:rPr>
            </w:pPr>
          </w:p>
        </w:tc>
        <w:tc>
          <w:tcPr>
            <w:tcW w:w="4562" w:type="dxa"/>
            <w:vMerge/>
            <w:shd w:val="clear" w:color="auto" w:fill="FFFFFF"/>
            <w:vAlign w:val="center"/>
          </w:tcPr>
          <w:p w14:paraId="54DDA2BF" w14:textId="77777777" w:rsidR="00F20EF8" w:rsidRPr="0088084D" w:rsidRDefault="00F20EF8" w:rsidP="001821C6"/>
        </w:tc>
      </w:tr>
      <w:tr w:rsidR="00F20EF8" w14:paraId="14104265" w14:textId="77777777" w:rsidTr="001821C6">
        <w:trPr>
          <w:trHeight w:val="623"/>
        </w:trPr>
        <w:tc>
          <w:tcPr>
            <w:tcW w:w="709" w:type="dxa"/>
            <w:vAlign w:val="center"/>
          </w:tcPr>
          <w:p w14:paraId="41E2E7EF"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21</w:t>
            </w:r>
          </w:p>
        </w:tc>
        <w:tc>
          <w:tcPr>
            <w:tcW w:w="1225" w:type="dxa"/>
            <w:vAlign w:val="center"/>
          </w:tcPr>
          <w:p w14:paraId="38E881E2" w14:textId="77777777" w:rsidR="00F20EF8" w:rsidRPr="0088084D" w:rsidRDefault="00F20EF8" w:rsidP="001821C6">
            <w:pPr>
              <w:jc w:val="center"/>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4.3</w:t>
            </w:r>
          </w:p>
        </w:tc>
        <w:tc>
          <w:tcPr>
            <w:tcW w:w="3062" w:type="dxa"/>
            <w:vMerge/>
            <w:shd w:val="clear" w:color="auto" w:fill="FFFFFF"/>
            <w:vAlign w:val="center"/>
          </w:tcPr>
          <w:p w14:paraId="4ACB8E92" w14:textId="77777777" w:rsidR="00F20EF8" w:rsidRPr="0088084D" w:rsidRDefault="00F20EF8" w:rsidP="001821C6">
            <w:pPr>
              <w:rPr>
                <w:rFonts w:ascii="Times New Roman" w:hAnsi="Times New Roman" w:cs="Times New Roman"/>
                <w:sz w:val="26"/>
                <w:szCs w:val="26"/>
              </w:rPr>
            </w:pPr>
          </w:p>
        </w:tc>
        <w:tc>
          <w:tcPr>
            <w:tcW w:w="4562" w:type="dxa"/>
            <w:vMerge/>
            <w:shd w:val="clear" w:color="auto" w:fill="FFFFFF"/>
            <w:vAlign w:val="center"/>
          </w:tcPr>
          <w:p w14:paraId="7E295E36" w14:textId="77777777" w:rsidR="00F20EF8" w:rsidRPr="0088084D" w:rsidRDefault="00F20EF8" w:rsidP="001821C6"/>
        </w:tc>
      </w:tr>
      <w:tr w:rsidR="00F20EF8" w14:paraId="74E559B6" w14:textId="77777777" w:rsidTr="001821C6">
        <w:trPr>
          <w:trHeight w:val="623"/>
        </w:trPr>
        <w:tc>
          <w:tcPr>
            <w:tcW w:w="709" w:type="dxa"/>
            <w:vAlign w:val="center"/>
          </w:tcPr>
          <w:p w14:paraId="4ECFCB12"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22</w:t>
            </w:r>
          </w:p>
        </w:tc>
        <w:tc>
          <w:tcPr>
            <w:tcW w:w="1225" w:type="dxa"/>
            <w:vAlign w:val="center"/>
          </w:tcPr>
          <w:p w14:paraId="14AE5C17" w14:textId="77777777" w:rsidR="00F20EF8" w:rsidRPr="0088084D" w:rsidRDefault="00F20EF8" w:rsidP="001821C6">
            <w:pPr>
              <w:jc w:val="center"/>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4.4</w:t>
            </w:r>
          </w:p>
        </w:tc>
        <w:tc>
          <w:tcPr>
            <w:tcW w:w="3062" w:type="dxa"/>
            <w:vMerge/>
            <w:shd w:val="clear" w:color="auto" w:fill="FFFFFF"/>
            <w:vAlign w:val="center"/>
          </w:tcPr>
          <w:p w14:paraId="000F9D13" w14:textId="77777777" w:rsidR="00F20EF8" w:rsidRPr="0088084D" w:rsidRDefault="00F20EF8" w:rsidP="001821C6">
            <w:pPr>
              <w:rPr>
                <w:rFonts w:ascii="Times New Roman" w:hAnsi="Times New Roman" w:cs="Times New Roman"/>
                <w:sz w:val="26"/>
                <w:szCs w:val="26"/>
              </w:rPr>
            </w:pPr>
          </w:p>
        </w:tc>
        <w:tc>
          <w:tcPr>
            <w:tcW w:w="4562" w:type="dxa"/>
            <w:vMerge/>
            <w:shd w:val="clear" w:color="auto" w:fill="FFFFFF"/>
            <w:vAlign w:val="center"/>
          </w:tcPr>
          <w:p w14:paraId="720996A6" w14:textId="77777777" w:rsidR="00F20EF8" w:rsidRPr="0088084D" w:rsidRDefault="00F20EF8" w:rsidP="001821C6"/>
        </w:tc>
      </w:tr>
      <w:tr w:rsidR="00F20EF8" w:rsidRPr="00483430" w14:paraId="6C2D7612" w14:textId="77777777" w:rsidTr="001821C6">
        <w:trPr>
          <w:trHeight w:val="623"/>
        </w:trPr>
        <w:tc>
          <w:tcPr>
            <w:tcW w:w="709" w:type="dxa"/>
            <w:vAlign w:val="center"/>
          </w:tcPr>
          <w:p w14:paraId="1DAF88E4"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23</w:t>
            </w:r>
          </w:p>
        </w:tc>
        <w:tc>
          <w:tcPr>
            <w:tcW w:w="1225" w:type="dxa"/>
            <w:vAlign w:val="center"/>
          </w:tcPr>
          <w:p w14:paraId="72234A59" w14:textId="77777777" w:rsidR="00F20EF8" w:rsidRPr="0088084D" w:rsidRDefault="00F20EF8" w:rsidP="001821C6">
            <w:pPr>
              <w:jc w:val="center"/>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4.5</w:t>
            </w:r>
          </w:p>
        </w:tc>
        <w:tc>
          <w:tcPr>
            <w:tcW w:w="3062" w:type="dxa"/>
            <w:vMerge/>
            <w:shd w:val="clear" w:color="auto" w:fill="FFFFFF"/>
            <w:vAlign w:val="center"/>
          </w:tcPr>
          <w:p w14:paraId="4EE82906" w14:textId="77777777" w:rsidR="00F20EF8" w:rsidRPr="0088084D" w:rsidRDefault="00F20EF8" w:rsidP="001821C6">
            <w:pPr>
              <w:rPr>
                <w:rFonts w:ascii="Times New Roman" w:hAnsi="Times New Roman" w:cs="Times New Roman"/>
                <w:sz w:val="26"/>
                <w:szCs w:val="26"/>
              </w:rPr>
            </w:pPr>
          </w:p>
        </w:tc>
        <w:tc>
          <w:tcPr>
            <w:tcW w:w="4562" w:type="dxa"/>
            <w:vMerge/>
            <w:shd w:val="clear" w:color="auto" w:fill="FFFFFF"/>
            <w:vAlign w:val="center"/>
          </w:tcPr>
          <w:p w14:paraId="3B7AAC36" w14:textId="77777777" w:rsidR="00F20EF8" w:rsidRPr="0088084D" w:rsidRDefault="00F20EF8" w:rsidP="001821C6"/>
        </w:tc>
      </w:tr>
      <w:tr w:rsidR="00F20EF8" w14:paraId="038E94C5" w14:textId="77777777" w:rsidTr="001821C6">
        <w:trPr>
          <w:trHeight w:val="753"/>
        </w:trPr>
        <w:tc>
          <w:tcPr>
            <w:tcW w:w="709" w:type="dxa"/>
            <w:vAlign w:val="center"/>
          </w:tcPr>
          <w:p w14:paraId="2717844E"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24</w:t>
            </w:r>
          </w:p>
        </w:tc>
        <w:tc>
          <w:tcPr>
            <w:tcW w:w="1225" w:type="dxa"/>
            <w:vAlign w:val="center"/>
          </w:tcPr>
          <w:p w14:paraId="4C3B703D" w14:textId="77777777" w:rsidR="00F20EF8" w:rsidRPr="0088084D" w:rsidRDefault="00F20EF8" w:rsidP="001821C6">
            <w:pPr>
              <w:jc w:val="center"/>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4.6</w:t>
            </w:r>
          </w:p>
        </w:tc>
        <w:tc>
          <w:tcPr>
            <w:tcW w:w="3062" w:type="dxa"/>
            <w:vMerge/>
            <w:shd w:val="clear" w:color="auto" w:fill="FFFFFF"/>
            <w:vAlign w:val="center"/>
          </w:tcPr>
          <w:p w14:paraId="1F4DAE14" w14:textId="77777777" w:rsidR="00F20EF8" w:rsidRPr="0088084D" w:rsidRDefault="00F20EF8" w:rsidP="001821C6">
            <w:pPr>
              <w:rPr>
                <w:rFonts w:ascii="Times New Roman" w:hAnsi="Times New Roman" w:cs="Times New Roman"/>
                <w:sz w:val="26"/>
                <w:szCs w:val="26"/>
              </w:rPr>
            </w:pPr>
          </w:p>
        </w:tc>
        <w:tc>
          <w:tcPr>
            <w:tcW w:w="4562" w:type="dxa"/>
            <w:vMerge/>
            <w:shd w:val="clear" w:color="auto" w:fill="FFFFFF"/>
          </w:tcPr>
          <w:p w14:paraId="021BE78C" w14:textId="77777777" w:rsidR="00F20EF8" w:rsidRPr="0088084D" w:rsidRDefault="00F20EF8" w:rsidP="001821C6"/>
        </w:tc>
      </w:tr>
      <w:tr w:rsidR="00F20EF8" w14:paraId="60F601B9" w14:textId="77777777" w:rsidTr="001821C6">
        <w:trPr>
          <w:trHeight w:val="688"/>
        </w:trPr>
        <w:tc>
          <w:tcPr>
            <w:tcW w:w="709" w:type="dxa"/>
            <w:vAlign w:val="center"/>
          </w:tcPr>
          <w:p w14:paraId="0FEDF1CF"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25</w:t>
            </w:r>
          </w:p>
        </w:tc>
        <w:tc>
          <w:tcPr>
            <w:tcW w:w="1225" w:type="dxa"/>
            <w:vAlign w:val="center"/>
          </w:tcPr>
          <w:p w14:paraId="36624B10" w14:textId="77777777" w:rsidR="00F20EF8" w:rsidRPr="0088084D" w:rsidRDefault="00F20EF8" w:rsidP="001821C6">
            <w:pPr>
              <w:jc w:val="center"/>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4.7</w:t>
            </w:r>
          </w:p>
        </w:tc>
        <w:tc>
          <w:tcPr>
            <w:tcW w:w="3062" w:type="dxa"/>
            <w:vMerge/>
            <w:shd w:val="clear" w:color="auto" w:fill="FFFFFF"/>
            <w:vAlign w:val="center"/>
          </w:tcPr>
          <w:p w14:paraId="73E66A3B" w14:textId="77777777" w:rsidR="00F20EF8" w:rsidRPr="0088084D" w:rsidRDefault="00F20EF8" w:rsidP="001821C6">
            <w:pPr>
              <w:rPr>
                <w:rFonts w:ascii="Times New Roman" w:hAnsi="Times New Roman" w:cs="Times New Roman"/>
                <w:sz w:val="26"/>
                <w:szCs w:val="26"/>
              </w:rPr>
            </w:pPr>
          </w:p>
        </w:tc>
        <w:tc>
          <w:tcPr>
            <w:tcW w:w="4562" w:type="dxa"/>
            <w:vMerge/>
            <w:shd w:val="clear" w:color="auto" w:fill="FFFFFF"/>
          </w:tcPr>
          <w:p w14:paraId="6986519E" w14:textId="77777777" w:rsidR="00F20EF8" w:rsidRPr="0088084D" w:rsidRDefault="00F20EF8" w:rsidP="001821C6"/>
        </w:tc>
      </w:tr>
      <w:tr w:rsidR="00F20EF8" w14:paraId="26C8F706" w14:textId="77777777" w:rsidTr="001821C6">
        <w:trPr>
          <w:trHeight w:val="700"/>
        </w:trPr>
        <w:tc>
          <w:tcPr>
            <w:tcW w:w="709" w:type="dxa"/>
            <w:vAlign w:val="center"/>
          </w:tcPr>
          <w:p w14:paraId="58AD028D"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26</w:t>
            </w:r>
          </w:p>
        </w:tc>
        <w:tc>
          <w:tcPr>
            <w:tcW w:w="1225" w:type="dxa"/>
            <w:vAlign w:val="center"/>
          </w:tcPr>
          <w:p w14:paraId="0047CE18" w14:textId="77777777" w:rsidR="00F20EF8" w:rsidRPr="0088084D" w:rsidRDefault="00F20EF8" w:rsidP="001821C6">
            <w:pPr>
              <w:jc w:val="center"/>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4.8</w:t>
            </w:r>
          </w:p>
        </w:tc>
        <w:tc>
          <w:tcPr>
            <w:tcW w:w="3062" w:type="dxa"/>
            <w:vMerge/>
            <w:shd w:val="clear" w:color="auto" w:fill="FFFFFF"/>
            <w:vAlign w:val="center"/>
          </w:tcPr>
          <w:p w14:paraId="5DBA0D4A" w14:textId="77777777" w:rsidR="00F20EF8" w:rsidRPr="0088084D" w:rsidRDefault="00F20EF8" w:rsidP="001821C6">
            <w:pPr>
              <w:rPr>
                <w:rFonts w:ascii="Times New Roman" w:hAnsi="Times New Roman" w:cs="Times New Roman"/>
                <w:sz w:val="26"/>
                <w:szCs w:val="26"/>
              </w:rPr>
            </w:pPr>
          </w:p>
        </w:tc>
        <w:tc>
          <w:tcPr>
            <w:tcW w:w="4562" w:type="dxa"/>
            <w:vMerge/>
            <w:shd w:val="clear" w:color="auto" w:fill="FFFFFF"/>
          </w:tcPr>
          <w:p w14:paraId="459CADEB" w14:textId="77777777" w:rsidR="00F20EF8" w:rsidRPr="0088084D" w:rsidRDefault="00F20EF8" w:rsidP="001821C6"/>
        </w:tc>
      </w:tr>
      <w:tr w:rsidR="00F20EF8" w:rsidRPr="00483430" w14:paraId="145F2200" w14:textId="77777777" w:rsidTr="001821C6">
        <w:trPr>
          <w:trHeight w:val="652"/>
        </w:trPr>
        <w:tc>
          <w:tcPr>
            <w:tcW w:w="709" w:type="dxa"/>
            <w:vAlign w:val="center"/>
          </w:tcPr>
          <w:p w14:paraId="06B9752E"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27</w:t>
            </w:r>
          </w:p>
        </w:tc>
        <w:tc>
          <w:tcPr>
            <w:tcW w:w="1225" w:type="dxa"/>
            <w:vAlign w:val="center"/>
          </w:tcPr>
          <w:p w14:paraId="13D10A94" w14:textId="77777777" w:rsidR="00F20EF8" w:rsidRPr="0088084D" w:rsidRDefault="00F20EF8" w:rsidP="001821C6">
            <w:pPr>
              <w:jc w:val="center"/>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4.9</w:t>
            </w:r>
          </w:p>
        </w:tc>
        <w:tc>
          <w:tcPr>
            <w:tcW w:w="3062" w:type="dxa"/>
            <w:vMerge/>
            <w:shd w:val="clear" w:color="auto" w:fill="FFFFFF"/>
            <w:vAlign w:val="center"/>
          </w:tcPr>
          <w:p w14:paraId="558F9154" w14:textId="77777777" w:rsidR="00F20EF8" w:rsidRPr="0088084D" w:rsidRDefault="00F20EF8" w:rsidP="001821C6">
            <w:pPr>
              <w:rPr>
                <w:rFonts w:ascii="Times New Roman" w:hAnsi="Times New Roman" w:cs="Times New Roman"/>
                <w:sz w:val="26"/>
                <w:szCs w:val="26"/>
              </w:rPr>
            </w:pPr>
          </w:p>
        </w:tc>
        <w:tc>
          <w:tcPr>
            <w:tcW w:w="4562" w:type="dxa"/>
            <w:vMerge/>
            <w:shd w:val="clear" w:color="auto" w:fill="FFFFFF"/>
          </w:tcPr>
          <w:p w14:paraId="7FC71AE1" w14:textId="77777777" w:rsidR="00F20EF8" w:rsidRPr="0088084D" w:rsidRDefault="00F20EF8" w:rsidP="001821C6"/>
        </w:tc>
      </w:tr>
      <w:tr w:rsidR="00F20EF8" w:rsidRPr="00483430" w14:paraId="5B5CC847" w14:textId="77777777" w:rsidTr="001821C6">
        <w:trPr>
          <w:trHeight w:val="526"/>
        </w:trPr>
        <w:tc>
          <w:tcPr>
            <w:tcW w:w="709" w:type="dxa"/>
            <w:vAlign w:val="center"/>
          </w:tcPr>
          <w:p w14:paraId="20A82202"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28</w:t>
            </w:r>
          </w:p>
        </w:tc>
        <w:tc>
          <w:tcPr>
            <w:tcW w:w="1225" w:type="dxa"/>
            <w:vAlign w:val="center"/>
          </w:tcPr>
          <w:p w14:paraId="6D2D6F8E" w14:textId="77777777" w:rsidR="00F20EF8" w:rsidRPr="0088084D" w:rsidRDefault="00F20EF8" w:rsidP="001821C6">
            <w:pPr>
              <w:jc w:val="center"/>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4.10</w:t>
            </w:r>
          </w:p>
        </w:tc>
        <w:tc>
          <w:tcPr>
            <w:tcW w:w="3062" w:type="dxa"/>
            <w:vMerge/>
            <w:shd w:val="clear" w:color="auto" w:fill="FFFFFF"/>
            <w:vAlign w:val="center"/>
          </w:tcPr>
          <w:p w14:paraId="031D89B5" w14:textId="77777777" w:rsidR="00F20EF8" w:rsidRPr="0088084D" w:rsidRDefault="00F20EF8" w:rsidP="001821C6">
            <w:pPr>
              <w:rPr>
                <w:rFonts w:ascii="Times New Roman" w:hAnsi="Times New Roman" w:cs="Times New Roman"/>
                <w:sz w:val="26"/>
                <w:szCs w:val="26"/>
              </w:rPr>
            </w:pPr>
          </w:p>
        </w:tc>
        <w:tc>
          <w:tcPr>
            <w:tcW w:w="4562" w:type="dxa"/>
            <w:vMerge/>
            <w:shd w:val="clear" w:color="auto" w:fill="FFFFFF"/>
          </w:tcPr>
          <w:p w14:paraId="1F38A69E" w14:textId="77777777" w:rsidR="00F20EF8" w:rsidRPr="0088084D" w:rsidRDefault="00F20EF8" w:rsidP="001821C6"/>
        </w:tc>
      </w:tr>
      <w:tr w:rsidR="00F20EF8" w14:paraId="112339F3" w14:textId="77777777" w:rsidTr="001821C6">
        <w:trPr>
          <w:trHeight w:val="706"/>
        </w:trPr>
        <w:tc>
          <w:tcPr>
            <w:tcW w:w="709" w:type="dxa"/>
            <w:vAlign w:val="center"/>
          </w:tcPr>
          <w:p w14:paraId="117C2436"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29</w:t>
            </w:r>
          </w:p>
        </w:tc>
        <w:tc>
          <w:tcPr>
            <w:tcW w:w="1225" w:type="dxa"/>
            <w:vAlign w:val="center"/>
          </w:tcPr>
          <w:p w14:paraId="6285EBFB" w14:textId="77777777" w:rsidR="00F20EF8" w:rsidRPr="0088084D" w:rsidRDefault="00F20EF8" w:rsidP="001821C6">
            <w:pPr>
              <w:jc w:val="center"/>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4.11</w:t>
            </w:r>
          </w:p>
        </w:tc>
        <w:tc>
          <w:tcPr>
            <w:tcW w:w="3062" w:type="dxa"/>
            <w:vMerge/>
            <w:shd w:val="clear" w:color="auto" w:fill="FFFFFF"/>
            <w:vAlign w:val="center"/>
          </w:tcPr>
          <w:p w14:paraId="46BAD725" w14:textId="77777777" w:rsidR="00F20EF8" w:rsidRPr="0088084D" w:rsidRDefault="00F20EF8" w:rsidP="001821C6">
            <w:pPr>
              <w:rPr>
                <w:rFonts w:ascii="Times New Roman" w:hAnsi="Times New Roman" w:cs="Times New Roman"/>
                <w:sz w:val="26"/>
                <w:szCs w:val="26"/>
              </w:rPr>
            </w:pPr>
          </w:p>
        </w:tc>
        <w:tc>
          <w:tcPr>
            <w:tcW w:w="4562" w:type="dxa"/>
            <w:vMerge/>
            <w:shd w:val="clear" w:color="auto" w:fill="FFFFFF"/>
          </w:tcPr>
          <w:p w14:paraId="08DC93EA" w14:textId="77777777" w:rsidR="00F20EF8" w:rsidRPr="0088084D" w:rsidRDefault="00F20EF8" w:rsidP="001821C6"/>
        </w:tc>
      </w:tr>
      <w:tr w:rsidR="00F20EF8" w14:paraId="2E3AB7BF" w14:textId="77777777" w:rsidTr="001821C6">
        <w:trPr>
          <w:trHeight w:val="544"/>
        </w:trPr>
        <w:tc>
          <w:tcPr>
            <w:tcW w:w="709" w:type="dxa"/>
            <w:vAlign w:val="center"/>
          </w:tcPr>
          <w:p w14:paraId="0F72CCC3"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30</w:t>
            </w:r>
          </w:p>
        </w:tc>
        <w:tc>
          <w:tcPr>
            <w:tcW w:w="1225" w:type="dxa"/>
            <w:vAlign w:val="center"/>
          </w:tcPr>
          <w:p w14:paraId="42261222" w14:textId="77777777" w:rsidR="00F20EF8" w:rsidRPr="0088084D" w:rsidRDefault="00F20EF8" w:rsidP="001821C6">
            <w:pPr>
              <w:jc w:val="center"/>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4.12</w:t>
            </w:r>
          </w:p>
        </w:tc>
        <w:tc>
          <w:tcPr>
            <w:tcW w:w="3062" w:type="dxa"/>
            <w:vMerge/>
            <w:shd w:val="clear" w:color="auto" w:fill="FFFFFF"/>
            <w:vAlign w:val="center"/>
          </w:tcPr>
          <w:p w14:paraId="49926C28" w14:textId="77777777" w:rsidR="00F20EF8" w:rsidRPr="0088084D" w:rsidRDefault="00F20EF8" w:rsidP="001821C6">
            <w:pPr>
              <w:rPr>
                <w:rFonts w:ascii="Times New Roman" w:hAnsi="Times New Roman" w:cs="Times New Roman"/>
                <w:sz w:val="26"/>
                <w:szCs w:val="26"/>
              </w:rPr>
            </w:pPr>
          </w:p>
        </w:tc>
        <w:tc>
          <w:tcPr>
            <w:tcW w:w="4562" w:type="dxa"/>
            <w:vMerge/>
            <w:shd w:val="clear" w:color="auto" w:fill="FFFFFF"/>
          </w:tcPr>
          <w:p w14:paraId="114C1127" w14:textId="77777777" w:rsidR="00F20EF8" w:rsidRPr="0088084D" w:rsidRDefault="00F20EF8" w:rsidP="001821C6"/>
        </w:tc>
      </w:tr>
      <w:tr w:rsidR="00F20EF8" w14:paraId="61FEFC63" w14:textId="77777777" w:rsidTr="001821C6">
        <w:trPr>
          <w:trHeight w:val="552"/>
        </w:trPr>
        <w:tc>
          <w:tcPr>
            <w:tcW w:w="709" w:type="dxa"/>
            <w:vAlign w:val="center"/>
          </w:tcPr>
          <w:p w14:paraId="1DA7E52B" w14:textId="77777777" w:rsidR="00F20EF8" w:rsidRDefault="00F20EF8" w:rsidP="001821C6">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V</w:t>
            </w:r>
          </w:p>
        </w:tc>
        <w:tc>
          <w:tcPr>
            <w:tcW w:w="8849" w:type="dxa"/>
            <w:gridSpan w:val="3"/>
            <w:vAlign w:val="center"/>
          </w:tcPr>
          <w:p w14:paraId="4D0F60BC" w14:textId="77777777" w:rsidR="00F20EF8" w:rsidRPr="0088084D" w:rsidRDefault="00F20EF8" w:rsidP="001821C6">
            <w:pPr>
              <w:jc w:val="both"/>
              <w:rPr>
                <w:rFonts w:ascii="Times New Roman" w:eastAsia="Times New Roman" w:hAnsi="Times New Roman" w:cs="Times New Roman"/>
                <w:b/>
                <w:sz w:val="26"/>
                <w:szCs w:val="26"/>
              </w:rPr>
            </w:pPr>
            <w:r w:rsidRPr="0088084D">
              <w:rPr>
                <w:rFonts w:ascii="Times New Roman" w:eastAsia="Times New Roman" w:hAnsi="Times New Roman" w:cs="Times New Roman"/>
                <w:b/>
                <w:sz w:val="26"/>
                <w:szCs w:val="26"/>
              </w:rPr>
              <w:t>Tiêu chí 5: Cơ sở vật chất, thiết bị đào tạo và thư viện</w:t>
            </w:r>
          </w:p>
        </w:tc>
      </w:tr>
      <w:tr w:rsidR="00F20EF8" w14:paraId="14C6569F" w14:textId="77777777" w:rsidTr="001821C6">
        <w:trPr>
          <w:trHeight w:val="791"/>
        </w:trPr>
        <w:tc>
          <w:tcPr>
            <w:tcW w:w="709" w:type="dxa"/>
            <w:vAlign w:val="center"/>
          </w:tcPr>
          <w:p w14:paraId="0E2557FB"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31</w:t>
            </w:r>
          </w:p>
        </w:tc>
        <w:tc>
          <w:tcPr>
            <w:tcW w:w="1225" w:type="dxa"/>
            <w:vAlign w:val="center"/>
          </w:tcPr>
          <w:p w14:paraId="49ACEEE2"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5.1</w:t>
            </w:r>
          </w:p>
        </w:tc>
        <w:tc>
          <w:tcPr>
            <w:tcW w:w="3062" w:type="dxa"/>
            <w:vMerge w:val="restart"/>
            <w:vAlign w:val="center"/>
          </w:tcPr>
          <w:p w14:paraId="0A551E82" w14:textId="77777777" w:rsidR="00F20EF8" w:rsidRDefault="00F20EF8" w:rsidP="001821C6">
            <w:pPr>
              <w:jc w:val="both"/>
              <w:rPr>
                <w:rFonts w:ascii="Times New Roman" w:eastAsia="Times New Roman" w:hAnsi="Times New Roman" w:cs="Times New Roman"/>
                <w:sz w:val="26"/>
                <w:szCs w:val="26"/>
              </w:rPr>
            </w:pPr>
            <w:r w:rsidRPr="00483430">
              <w:rPr>
                <w:rFonts w:ascii="Times New Roman" w:eastAsia="Times New Roman" w:hAnsi="Times New Roman" w:cs="Times New Roman"/>
                <w:sz w:val="26"/>
                <w:szCs w:val="26"/>
              </w:rPr>
              <w:t>Phòng Quản trị đời sống</w:t>
            </w:r>
          </w:p>
        </w:tc>
        <w:tc>
          <w:tcPr>
            <w:tcW w:w="4562" w:type="dxa"/>
            <w:vMerge w:val="restart"/>
            <w:vAlign w:val="center"/>
          </w:tcPr>
          <w:p w14:paraId="7E8022DC" w14:textId="77777777" w:rsidR="00F20EF8" w:rsidRDefault="00F20EF8" w:rsidP="001821C6">
            <w:r w:rsidRPr="00E62698">
              <w:rPr>
                <w:rFonts w:ascii="Times New Roman" w:hAnsi="Times New Roman" w:cs="Times New Roman"/>
                <w:sz w:val="26"/>
                <w:szCs w:val="26"/>
              </w:rPr>
              <w:t>Khoa</w:t>
            </w:r>
            <w:r w:rsidRPr="00E62698">
              <w:rPr>
                <w:rFonts w:ascii="Times New Roman" w:hAnsi="Times New Roman" w:cs="Times New Roman"/>
                <w:b/>
                <w:i/>
                <w:sz w:val="26"/>
                <w:szCs w:val="26"/>
                <w:lang w:val="pt-BR"/>
              </w:rPr>
              <w:t xml:space="preserve"> </w:t>
            </w:r>
            <w:r w:rsidRPr="00E62698">
              <w:rPr>
                <w:rFonts w:ascii="Times New Roman" w:hAnsi="Times New Roman" w:cs="Times New Roman"/>
                <w:sz w:val="26"/>
                <w:szCs w:val="26"/>
                <w:lang w:val="pt-BR"/>
              </w:rPr>
              <w:t>Điện</w:t>
            </w:r>
          </w:p>
        </w:tc>
      </w:tr>
      <w:tr w:rsidR="00F20EF8" w14:paraId="2D9E0263" w14:textId="77777777" w:rsidTr="001821C6">
        <w:trPr>
          <w:trHeight w:val="1020"/>
        </w:trPr>
        <w:tc>
          <w:tcPr>
            <w:tcW w:w="709" w:type="dxa"/>
            <w:vAlign w:val="center"/>
          </w:tcPr>
          <w:p w14:paraId="17F5DF9D"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32</w:t>
            </w:r>
          </w:p>
        </w:tc>
        <w:tc>
          <w:tcPr>
            <w:tcW w:w="1225" w:type="dxa"/>
            <w:vAlign w:val="center"/>
          </w:tcPr>
          <w:p w14:paraId="4E90594F"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5.2</w:t>
            </w:r>
          </w:p>
        </w:tc>
        <w:tc>
          <w:tcPr>
            <w:tcW w:w="3062" w:type="dxa"/>
            <w:vMerge/>
            <w:vAlign w:val="center"/>
          </w:tcPr>
          <w:p w14:paraId="12BF0C49" w14:textId="77777777" w:rsidR="00F20EF8" w:rsidRDefault="00F20EF8" w:rsidP="001821C6"/>
        </w:tc>
        <w:tc>
          <w:tcPr>
            <w:tcW w:w="4562" w:type="dxa"/>
            <w:vMerge/>
            <w:vAlign w:val="center"/>
          </w:tcPr>
          <w:p w14:paraId="4647052A" w14:textId="77777777" w:rsidR="00F20EF8" w:rsidRDefault="00F20EF8" w:rsidP="001821C6"/>
        </w:tc>
      </w:tr>
      <w:tr w:rsidR="00F20EF8" w14:paraId="18D402CF" w14:textId="77777777" w:rsidTr="001821C6">
        <w:trPr>
          <w:trHeight w:val="982"/>
        </w:trPr>
        <w:tc>
          <w:tcPr>
            <w:tcW w:w="709" w:type="dxa"/>
            <w:vAlign w:val="center"/>
          </w:tcPr>
          <w:p w14:paraId="21CE598C"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33</w:t>
            </w:r>
          </w:p>
        </w:tc>
        <w:tc>
          <w:tcPr>
            <w:tcW w:w="1225" w:type="dxa"/>
            <w:vAlign w:val="center"/>
          </w:tcPr>
          <w:p w14:paraId="044E1193"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5.3</w:t>
            </w:r>
          </w:p>
        </w:tc>
        <w:tc>
          <w:tcPr>
            <w:tcW w:w="3062" w:type="dxa"/>
            <w:vMerge/>
            <w:vAlign w:val="center"/>
          </w:tcPr>
          <w:p w14:paraId="4204F358" w14:textId="77777777" w:rsidR="00F20EF8" w:rsidRDefault="00F20EF8" w:rsidP="001821C6"/>
        </w:tc>
        <w:tc>
          <w:tcPr>
            <w:tcW w:w="4562" w:type="dxa"/>
            <w:vMerge/>
            <w:vAlign w:val="center"/>
          </w:tcPr>
          <w:p w14:paraId="52F8409F" w14:textId="77777777" w:rsidR="00F20EF8" w:rsidRDefault="00F20EF8" w:rsidP="001821C6"/>
        </w:tc>
      </w:tr>
      <w:tr w:rsidR="00F20EF8" w14:paraId="1DC6DAF9" w14:textId="77777777" w:rsidTr="001821C6">
        <w:trPr>
          <w:trHeight w:val="728"/>
        </w:trPr>
        <w:tc>
          <w:tcPr>
            <w:tcW w:w="709" w:type="dxa"/>
            <w:vAlign w:val="center"/>
          </w:tcPr>
          <w:p w14:paraId="187C7A05"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34</w:t>
            </w:r>
          </w:p>
        </w:tc>
        <w:tc>
          <w:tcPr>
            <w:tcW w:w="1225" w:type="dxa"/>
            <w:vAlign w:val="center"/>
          </w:tcPr>
          <w:p w14:paraId="7A61DBD8"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5.4</w:t>
            </w:r>
          </w:p>
        </w:tc>
        <w:tc>
          <w:tcPr>
            <w:tcW w:w="3062" w:type="dxa"/>
            <w:vMerge/>
            <w:vAlign w:val="center"/>
          </w:tcPr>
          <w:p w14:paraId="173BD8FE" w14:textId="77777777" w:rsidR="00F20EF8" w:rsidRDefault="00F20EF8" w:rsidP="001821C6"/>
        </w:tc>
        <w:tc>
          <w:tcPr>
            <w:tcW w:w="4562" w:type="dxa"/>
            <w:vMerge/>
            <w:vAlign w:val="center"/>
          </w:tcPr>
          <w:p w14:paraId="6E0054EC" w14:textId="77777777" w:rsidR="00F20EF8" w:rsidRDefault="00F20EF8" w:rsidP="001821C6"/>
        </w:tc>
      </w:tr>
      <w:tr w:rsidR="00F20EF8" w14:paraId="1A2F9491" w14:textId="77777777" w:rsidTr="001821C6">
        <w:trPr>
          <w:trHeight w:val="753"/>
        </w:trPr>
        <w:tc>
          <w:tcPr>
            <w:tcW w:w="709" w:type="dxa"/>
            <w:vAlign w:val="center"/>
          </w:tcPr>
          <w:p w14:paraId="70CB3209"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35</w:t>
            </w:r>
          </w:p>
        </w:tc>
        <w:tc>
          <w:tcPr>
            <w:tcW w:w="1225" w:type="dxa"/>
            <w:vAlign w:val="center"/>
          </w:tcPr>
          <w:p w14:paraId="3E4B6A39"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5.5</w:t>
            </w:r>
          </w:p>
        </w:tc>
        <w:tc>
          <w:tcPr>
            <w:tcW w:w="3062" w:type="dxa"/>
            <w:vMerge/>
            <w:vAlign w:val="center"/>
          </w:tcPr>
          <w:p w14:paraId="6E36D65C" w14:textId="77777777" w:rsidR="00F20EF8" w:rsidRDefault="00F20EF8" w:rsidP="001821C6"/>
        </w:tc>
        <w:tc>
          <w:tcPr>
            <w:tcW w:w="4562" w:type="dxa"/>
            <w:vMerge/>
            <w:vAlign w:val="center"/>
          </w:tcPr>
          <w:p w14:paraId="48CA7677" w14:textId="77777777" w:rsidR="00F20EF8" w:rsidRDefault="00F20EF8" w:rsidP="001821C6"/>
        </w:tc>
      </w:tr>
      <w:tr w:rsidR="00F20EF8" w14:paraId="4328E950" w14:textId="77777777" w:rsidTr="001821C6">
        <w:trPr>
          <w:trHeight w:val="1011"/>
        </w:trPr>
        <w:tc>
          <w:tcPr>
            <w:tcW w:w="709" w:type="dxa"/>
            <w:vAlign w:val="center"/>
          </w:tcPr>
          <w:p w14:paraId="2E633048"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36</w:t>
            </w:r>
          </w:p>
        </w:tc>
        <w:tc>
          <w:tcPr>
            <w:tcW w:w="1225" w:type="dxa"/>
            <w:vAlign w:val="center"/>
          </w:tcPr>
          <w:p w14:paraId="2E3FF713"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5.6</w:t>
            </w:r>
          </w:p>
        </w:tc>
        <w:tc>
          <w:tcPr>
            <w:tcW w:w="3062" w:type="dxa"/>
            <w:vAlign w:val="center"/>
          </w:tcPr>
          <w:p w14:paraId="66F6613A" w14:textId="77777777" w:rsidR="00F20EF8" w:rsidRDefault="00F20EF8" w:rsidP="001821C6">
            <w:r w:rsidRPr="000B47FB">
              <w:rPr>
                <w:rFonts w:ascii="Times New Roman" w:eastAsia="Times New Roman" w:hAnsi="Times New Roman" w:cs="Times New Roman"/>
                <w:sz w:val="26"/>
                <w:szCs w:val="26"/>
              </w:rPr>
              <w:t xml:space="preserve">Phòng </w:t>
            </w:r>
            <w:r>
              <w:rPr>
                <w:rFonts w:ascii="Times New Roman" w:eastAsia="Times New Roman" w:hAnsi="Times New Roman" w:cs="Times New Roman"/>
                <w:sz w:val="26"/>
                <w:szCs w:val="26"/>
              </w:rPr>
              <w:t xml:space="preserve"> Đào tạo</w:t>
            </w:r>
          </w:p>
        </w:tc>
        <w:tc>
          <w:tcPr>
            <w:tcW w:w="4562" w:type="dxa"/>
            <w:vAlign w:val="center"/>
          </w:tcPr>
          <w:p w14:paraId="14FCD94C" w14:textId="77777777" w:rsidR="00F20EF8" w:rsidRDefault="00F20EF8" w:rsidP="001821C6">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Phòng NCKH&amp;HTQT</w:t>
            </w:r>
          </w:p>
        </w:tc>
      </w:tr>
      <w:tr w:rsidR="00F20EF8" w14:paraId="2DCB01D6" w14:textId="77777777" w:rsidTr="001821C6">
        <w:trPr>
          <w:trHeight w:val="1007"/>
        </w:trPr>
        <w:tc>
          <w:tcPr>
            <w:tcW w:w="709" w:type="dxa"/>
            <w:vAlign w:val="center"/>
          </w:tcPr>
          <w:p w14:paraId="138B7E74"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37</w:t>
            </w:r>
          </w:p>
        </w:tc>
        <w:tc>
          <w:tcPr>
            <w:tcW w:w="1225" w:type="dxa"/>
            <w:vAlign w:val="center"/>
          </w:tcPr>
          <w:p w14:paraId="697EDA31"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5.7</w:t>
            </w:r>
          </w:p>
        </w:tc>
        <w:tc>
          <w:tcPr>
            <w:tcW w:w="3062" w:type="dxa"/>
            <w:vAlign w:val="center"/>
          </w:tcPr>
          <w:p w14:paraId="42857087" w14:textId="77777777" w:rsidR="00F20EF8" w:rsidRDefault="00F20EF8" w:rsidP="001821C6">
            <w:r w:rsidRPr="000B47FB">
              <w:rPr>
                <w:rFonts w:ascii="Times New Roman" w:eastAsia="Times New Roman" w:hAnsi="Times New Roman" w:cs="Times New Roman"/>
                <w:sz w:val="26"/>
                <w:szCs w:val="26"/>
              </w:rPr>
              <w:t xml:space="preserve">Phòng </w:t>
            </w:r>
            <w:r>
              <w:rPr>
                <w:rFonts w:ascii="Times New Roman" w:eastAsia="Times New Roman" w:hAnsi="Times New Roman" w:cs="Times New Roman"/>
                <w:sz w:val="26"/>
                <w:szCs w:val="26"/>
              </w:rPr>
              <w:t xml:space="preserve"> Đào tạo</w:t>
            </w:r>
          </w:p>
        </w:tc>
        <w:tc>
          <w:tcPr>
            <w:tcW w:w="4562" w:type="dxa"/>
            <w:vAlign w:val="center"/>
          </w:tcPr>
          <w:p w14:paraId="143AC602" w14:textId="77777777" w:rsidR="00F20EF8" w:rsidRDefault="00F20EF8" w:rsidP="001821C6">
            <w:pPr>
              <w:jc w:val="both"/>
              <w:rPr>
                <w:rFonts w:ascii="Times New Roman" w:eastAsia="Times New Roman" w:hAnsi="Times New Roman" w:cs="Times New Roman"/>
                <w:sz w:val="26"/>
                <w:szCs w:val="26"/>
              </w:rPr>
            </w:pPr>
          </w:p>
        </w:tc>
      </w:tr>
      <w:tr w:rsidR="00F20EF8" w14:paraId="7D2924A1" w14:textId="77777777" w:rsidTr="001821C6">
        <w:trPr>
          <w:trHeight w:val="751"/>
        </w:trPr>
        <w:tc>
          <w:tcPr>
            <w:tcW w:w="709" w:type="dxa"/>
            <w:vAlign w:val="center"/>
          </w:tcPr>
          <w:p w14:paraId="601230AD"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38</w:t>
            </w:r>
          </w:p>
        </w:tc>
        <w:tc>
          <w:tcPr>
            <w:tcW w:w="1225" w:type="dxa"/>
            <w:vAlign w:val="center"/>
          </w:tcPr>
          <w:p w14:paraId="34E2570F"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5.8</w:t>
            </w:r>
          </w:p>
        </w:tc>
        <w:tc>
          <w:tcPr>
            <w:tcW w:w="3062" w:type="dxa"/>
            <w:vAlign w:val="center"/>
          </w:tcPr>
          <w:p w14:paraId="6A3297BD" w14:textId="77777777" w:rsidR="00F20EF8" w:rsidRDefault="00F20EF8" w:rsidP="001821C6">
            <w:r w:rsidRPr="00E62698">
              <w:rPr>
                <w:rFonts w:ascii="Times New Roman" w:hAnsi="Times New Roman" w:cs="Times New Roman"/>
                <w:sz w:val="26"/>
                <w:szCs w:val="26"/>
              </w:rPr>
              <w:t>Khoa</w:t>
            </w:r>
            <w:r w:rsidRPr="00E62698">
              <w:rPr>
                <w:rFonts w:ascii="Times New Roman" w:hAnsi="Times New Roman" w:cs="Times New Roman"/>
                <w:b/>
                <w:i/>
                <w:sz w:val="26"/>
                <w:szCs w:val="26"/>
                <w:lang w:val="pt-BR"/>
              </w:rPr>
              <w:t xml:space="preserve"> </w:t>
            </w:r>
            <w:r w:rsidRPr="00E62698">
              <w:rPr>
                <w:rFonts w:ascii="Times New Roman" w:hAnsi="Times New Roman" w:cs="Times New Roman"/>
                <w:sz w:val="26"/>
                <w:szCs w:val="26"/>
                <w:lang w:val="pt-BR"/>
              </w:rPr>
              <w:t>Điện</w:t>
            </w:r>
          </w:p>
        </w:tc>
        <w:tc>
          <w:tcPr>
            <w:tcW w:w="4562" w:type="dxa"/>
            <w:vAlign w:val="center"/>
          </w:tcPr>
          <w:p w14:paraId="31F41DD4" w14:textId="77777777" w:rsidR="00F20EF8" w:rsidRDefault="00F20EF8" w:rsidP="001821C6">
            <w:pPr>
              <w:jc w:val="both"/>
              <w:rPr>
                <w:rFonts w:ascii="Times New Roman" w:eastAsia="Times New Roman" w:hAnsi="Times New Roman" w:cs="Times New Roman"/>
                <w:sz w:val="26"/>
                <w:szCs w:val="26"/>
              </w:rPr>
            </w:pPr>
          </w:p>
        </w:tc>
      </w:tr>
      <w:tr w:rsidR="00F20EF8" w14:paraId="7ED08207" w14:textId="77777777" w:rsidTr="001821C6">
        <w:trPr>
          <w:trHeight w:val="488"/>
        </w:trPr>
        <w:tc>
          <w:tcPr>
            <w:tcW w:w="709" w:type="dxa"/>
            <w:vAlign w:val="center"/>
          </w:tcPr>
          <w:p w14:paraId="2E6F33CB" w14:textId="77777777" w:rsidR="00F20EF8" w:rsidRDefault="00F20EF8" w:rsidP="001821C6">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VI</w:t>
            </w:r>
          </w:p>
        </w:tc>
        <w:tc>
          <w:tcPr>
            <w:tcW w:w="8849" w:type="dxa"/>
            <w:gridSpan w:val="3"/>
            <w:vAlign w:val="center"/>
          </w:tcPr>
          <w:p w14:paraId="7B22BD99" w14:textId="77777777" w:rsidR="00F20EF8" w:rsidRDefault="00F20EF8" w:rsidP="001821C6">
            <w:pPr>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Tiêu chí 6: </w:t>
            </w:r>
            <w:r w:rsidRPr="00483430">
              <w:rPr>
                <w:rFonts w:ascii="Times New Roman" w:eastAsia="Times New Roman" w:hAnsi="Times New Roman" w:cs="Times New Roman"/>
                <w:b/>
                <w:sz w:val="26"/>
                <w:szCs w:val="26"/>
              </w:rPr>
              <w:t>Dịch vụ cho người học</w:t>
            </w:r>
          </w:p>
        </w:tc>
      </w:tr>
      <w:tr w:rsidR="00F20EF8" w14:paraId="32B8D9F3" w14:textId="77777777" w:rsidTr="001821C6">
        <w:trPr>
          <w:trHeight w:val="653"/>
        </w:trPr>
        <w:tc>
          <w:tcPr>
            <w:tcW w:w="709" w:type="dxa"/>
            <w:vAlign w:val="center"/>
          </w:tcPr>
          <w:p w14:paraId="201932AB"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39</w:t>
            </w:r>
          </w:p>
        </w:tc>
        <w:tc>
          <w:tcPr>
            <w:tcW w:w="1225" w:type="dxa"/>
            <w:vAlign w:val="center"/>
          </w:tcPr>
          <w:p w14:paraId="01B981CC"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6.1</w:t>
            </w:r>
          </w:p>
        </w:tc>
        <w:tc>
          <w:tcPr>
            <w:tcW w:w="3062" w:type="dxa"/>
            <w:vAlign w:val="center"/>
          </w:tcPr>
          <w:p w14:paraId="44B52103" w14:textId="77777777" w:rsidR="00F20EF8" w:rsidRPr="00483430" w:rsidRDefault="00F20EF8" w:rsidP="001821C6">
            <w:pPr>
              <w:jc w:val="both"/>
              <w:rPr>
                <w:rFonts w:ascii="Times New Roman" w:eastAsia="Times New Roman" w:hAnsi="Times New Roman" w:cs="Times New Roman"/>
                <w:sz w:val="26"/>
                <w:szCs w:val="26"/>
              </w:rPr>
            </w:pPr>
            <w:r>
              <w:rPr>
                <w:rFonts w:ascii="Times New Roman" w:hAnsi="Times New Roman" w:cs="Times New Roman"/>
                <w:sz w:val="26"/>
                <w:szCs w:val="26"/>
              </w:rPr>
              <w:t>Phòng Công tác học sinh sinh viên</w:t>
            </w:r>
          </w:p>
        </w:tc>
        <w:tc>
          <w:tcPr>
            <w:tcW w:w="4562" w:type="dxa"/>
            <w:vAlign w:val="center"/>
          </w:tcPr>
          <w:p w14:paraId="73C048E1" w14:textId="77777777" w:rsidR="00F20EF8" w:rsidRDefault="00F20EF8" w:rsidP="001821C6">
            <w:pPr>
              <w:jc w:val="both"/>
              <w:rPr>
                <w:rFonts w:ascii="Times New Roman" w:eastAsia="Times New Roman" w:hAnsi="Times New Roman" w:cs="Times New Roman"/>
                <w:sz w:val="26"/>
                <w:szCs w:val="26"/>
              </w:rPr>
            </w:pPr>
            <w:r w:rsidRPr="000B47FB">
              <w:rPr>
                <w:rFonts w:ascii="Times New Roman" w:eastAsia="Times New Roman" w:hAnsi="Times New Roman" w:cs="Times New Roman"/>
                <w:sz w:val="26"/>
                <w:szCs w:val="26"/>
              </w:rPr>
              <w:t xml:space="preserve">Phòng </w:t>
            </w:r>
            <w:r>
              <w:rPr>
                <w:rFonts w:ascii="Times New Roman" w:eastAsia="Times New Roman" w:hAnsi="Times New Roman" w:cs="Times New Roman"/>
                <w:sz w:val="26"/>
                <w:szCs w:val="26"/>
              </w:rPr>
              <w:t xml:space="preserve"> Đào tạo</w:t>
            </w:r>
          </w:p>
        </w:tc>
      </w:tr>
      <w:tr w:rsidR="00F20EF8" w14:paraId="4101E5A0" w14:textId="77777777" w:rsidTr="001821C6">
        <w:trPr>
          <w:trHeight w:val="707"/>
        </w:trPr>
        <w:tc>
          <w:tcPr>
            <w:tcW w:w="709" w:type="dxa"/>
            <w:vAlign w:val="center"/>
          </w:tcPr>
          <w:p w14:paraId="788DFCA4"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40</w:t>
            </w:r>
          </w:p>
        </w:tc>
        <w:tc>
          <w:tcPr>
            <w:tcW w:w="1225" w:type="dxa"/>
            <w:vAlign w:val="center"/>
          </w:tcPr>
          <w:p w14:paraId="7A2216B6"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6.2</w:t>
            </w:r>
          </w:p>
        </w:tc>
        <w:tc>
          <w:tcPr>
            <w:tcW w:w="3062" w:type="dxa"/>
            <w:vAlign w:val="center"/>
          </w:tcPr>
          <w:p w14:paraId="08CE3D21" w14:textId="77777777" w:rsidR="00F20EF8" w:rsidRDefault="00F20EF8" w:rsidP="001821C6">
            <w:pPr>
              <w:jc w:val="both"/>
            </w:pPr>
            <w:r w:rsidRPr="00DE3381">
              <w:rPr>
                <w:rFonts w:ascii="Times New Roman" w:hAnsi="Times New Roman" w:cs="Times New Roman"/>
                <w:sz w:val="26"/>
                <w:szCs w:val="26"/>
              </w:rPr>
              <w:t>Phòng Công tác học sinh sinh viên</w:t>
            </w:r>
          </w:p>
        </w:tc>
        <w:tc>
          <w:tcPr>
            <w:tcW w:w="4562" w:type="dxa"/>
            <w:vAlign w:val="center"/>
          </w:tcPr>
          <w:p w14:paraId="6B0BDBF3" w14:textId="77777777" w:rsidR="00F20EF8" w:rsidRPr="005B0EF1" w:rsidRDefault="00F20EF8" w:rsidP="001821C6">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Phòng </w:t>
            </w:r>
            <w:r>
              <w:rPr>
                <w:rFonts w:ascii="Times New Roman" w:hAnsi="Times New Roman" w:cs="Times New Roman"/>
                <w:sz w:val="26"/>
                <w:szCs w:val="26"/>
              </w:rPr>
              <w:t>TCKT</w:t>
            </w:r>
          </w:p>
        </w:tc>
      </w:tr>
      <w:tr w:rsidR="00F20EF8" w14:paraId="691E78B1" w14:textId="77777777" w:rsidTr="001821C6">
        <w:trPr>
          <w:trHeight w:val="880"/>
        </w:trPr>
        <w:tc>
          <w:tcPr>
            <w:tcW w:w="709" w:type="dxa"/>
            <w:vAlign w:val="center"/>
          </w:tcPr>
          <w:p w14:paraId="00D2F7C8"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41</w:t>
            </w:r>
          </w:p>
        </w:tc>
        <w:tc>
          <w:tcPr>
            <w:tcW w:w="1225" w:type="dxa"/>
            <w:vAlign w:val="center"/>
          </w:tcPr>
          <w:p w14:paraId="3878602A"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6.3</w:t>
            </w:r>
          </w:p>
        </w:tc>
        <w:tc>
          <w:tcPr>
            <w:tcW w:w="3062" w:type="dxa"/>
            <w:vAlign w:val="center"/>
          </w:tcPr>
          <w:p w14:paraId="7D0E010C" w14:textId="77777777" w:rsidR="00F20EF8" w:rsidRPr="00483430" w:rsidRDefault="00F20EF8" w:rsidP="001821C6">
            <w:pPr>
              <w:jc w:val="both"/>
            </w:pPr>
            <w:r w:rsidRPr="00483430">
              <w:rPr>
                <w:rFonts w:ascii="Times New Roman" w:hAnsi="Times New Roman" w:cs="Times New Roman"/>
                <w:sz w:val="26"/>
                <w:szCs w:val="26"/>
              </w:rPr>
              <w:t>Phòng tuyển sinh và giới thiệu việc làm</w:t>
            </w:r>
          </w:p>
        </w:tc>
        <w:tc>
          <w:tcPr>
            <w:tcW w:w="4562" w:type="dxa"/>
            <w:vAlign w:val="center"/>
          </w:tcPr>
          <w:p w14:paraId="1D4B3434" w14:textId="77777777" w:rsidR="00F20EF8" w:rsidRDefault="00F20EF8" w:rsidP="001821C6">
            <w:pPr>
              <w:jc w:val="both"/>
              <w:rPr>
                <w:rFonts w:ascii="Times New Roman" w:eastAsia="Times New Roman" w:hAnsi="Times New Roman" w:cs="Times New Roman"/>
                <w:sz w:val="26"/>
                <w:szCs w:val="26"/>
              </w:rPr>
            </w:pPr>
            <w:r w:rsidRPr="00946D26">
              <w:rPr>
                <w:rFonts w:ascii="Times New Roman" w:hAnsi="Times New Roman" w:cs="Times New Roman"/>
                <w:sz w:val="26"/>
                <w:szCs w:val="26"/>
              </w:rPr>
              <w:t>Khoa</w:t>
            </w:r>
            <w:r w:rsidRPr="00946D26">
              <w:rPr>
                <w:rFonts w:ascii="Times New Roman" w:hAnsi="Times New Roman" w:cs="Times New Roman"/>
                <w:b/>
                <w:i/>
                <w:sz w:val="26"/>
                <w:szCs w:val="26"/>
                <w:lang w:val="pt-BR"/>
              </w:rPr>
              <w:t xml:space="preserve"> </w:t>
            </w:r>
            <w:r>
              <w:rPr>
                <w:rFonts w:ascii="Times New Roman" w:hAnsi="Times New Roman" w:cs="Times New Roman"/>
                <w:sz w:val="26"/>
                <w:szCs w:val="26"/>
                <w:lang w:val="pt-BR"/>
              </w:rPr>
              <w:t>Điện</w:t>
            </w:r>
          </w:p>
        </w:tc>
      </w:tr>
      <w:tr w:rsidR="00F20EF8" w14:paraId="7FA7F038" w14:textId="77777777" w:rsidTr="001821C6">
        <w:trPr>
          <w:trHeight w:val="623"/>
        </w:trPr>
        <w:tc>
          <w:tcPr>
            <w:tcW w:w="709" w:type="dxa"/>
            <w:vAlign w:val="center"/>
          </w:tcPr>
          <w:p w14:paraId="51091B48"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42</w:t>
            </w:r>
          </w:p>
        </w:tc>
        <w:tc>
          <w:tcPr>
            <w:tcW w:w="1225" w:type="dxa"/>
            <w:vAlign w:val="center"/>
          </w:tcPr>
          <w:p w14:paraId="65687218"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6.4</w:t>
            </w:r>
          </w:p>
        </w:tc>
        <w:tc>
          <w:tcPr>
            <w:tcW w:w="3062" w:type="dxa"/>
            <w:vAlign w:val="center"/>
          </w:tcPr>
          <w:p w14:paraId="72EDF3DC" w14:textId="77777777" w:rsidR="00F20EF8" w:rsidRDefault="00F20EF8" w:rsidP="001821C6">
            <w:pPr>
              <w:jc w:val="both"/>
              <w:rPr>
                <w:rFonts w:ascii="Times New Roman" w:eastAsia="Times New Roman" w:hAnsi="Times New Roman" w:cs="Times New Roman"/>
                <w:sz w:val="26"/>
                <w:szCs w:val="26"/>
              </w:rPr>
            </w:pPr>
            <w:r w:rsidRPr="00DE3381">
              <w:rPr>
                <w:rFonts w:ascii="Times New Roman" w:hAnsi="Times New Roman" w:cs="Times New Roman"/>
                <w:sz w:val="26"/>
                <w:szCs w:val="26"/>
              </w:rPr>
              <w:t>Phòng Công tác học sinh sinh viên</w:t>
            </w:r>
          </w:p>
        </w:tc>
        <w:tc>
          <w:tcPr>
            <w:tcW w:w="4562" w:type="dxa"/>
            <w:vAlign w:val="center"/>
          </w:tcPr>
          <w:p w14:paraId="2DB12367" w14:textId="77777777" w:rsidR="00F20EF8" w:rsidRDefault="00F20EF8" w:rsidP="001821C6">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Đoàn Thanh niên;</w:t>
            </w:r>
          </w:p>
        </w:tc>
      </w:tr>
      <w:tr w:rsidR="00F20EF8" w14:paraId="2143C180" w14:textId="77777777" w:rsidTr="001821C6">
        <w:trPr>
          <w:trHeight w:val="523"/>
        </w:trPr>
        <w:tc>
          <w:tcPr>
            <w:tcW w:w="709" w:type="dxa"/>
            <w:vAlign w:val="center"/>
          </w:tcPr>
          <w:p w14:paraId="68B79152" w14:textId="77777777" w:rsidR="00F20EF8" w:rsidRDefault="00F20EF8" w:rsidP="001821C6">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VII</w:t>
            </w:r>
          </w:p>
        </w:tc>
        <w:tc>
          <w:tcPr>
            <w:tcW w:w="8849" w:type="dxa"/>
            <w:gridSpan w:val="3"/>
            <w:vAlign w:val="center"/>
          </w:tcPr>
          <w:p w14:paraId="654EF617" w14:textId="77777777" w:rsidR="00F20EF8" w:rsidRDefault="00F20EF8" w:rsidP="001821C6">
            <w:pPr>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Tiêu chí 7: </w:t>
            </w:r>
            <w:r w:rsidRPr="00483430">
              <w:rPr>
                <w:rFonts w:ascii="Times New Roman" w:eastAsia="Times New Roman" w:hAnsi="Times New Roman" w:cs="Times New Roman"/>
                <w:b/>
                <w:sz w:val="26"/>
                <w:szCs w:val="26"/>
              </w:rPr>
              <w:t>Giám sát, đánh giá chất lượng</w:t>
            </w:r>
          </w:p>
        </w:tc>
      </w:tr>
      <w:tr w:rsidR="00F20EF8" w14:paraId="2E348559" w14:textId="77777777" w:rsidTr="001821C6">
        <w:trPr>
          <w:trHeight w:val="623"/>
        </w:trPr>
        <w:tc>
          <w:tcPr>
            <w:tcW w:w="709" w:type="dxa"/>
            <w:vAlign w:val="center"/>
          </w:tcPr>
          <w:p w14:paraId="3F63099E"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43</w:t>
            </w:r>
          </w:p>
        </w:tc>
        <w:tc>
          <w:tcPr>
            <w:tcW w:w="1225" w:type="dxa"/>
            <w:vAlign w:val="center"/>
          </w:tcPr>
          <w:p w14:paraId="5574BC20"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7.1</w:t>
            </w:r>
          </w:p>
        </w:tc>
        <w:tc>
          <w:tcPr>
            <w:tcW w:w="3062" w:type="dxa"/>
            <w:vAlign w:val="center"/>
          </w:tcPr>
          <w:p w14:paraId="7A620DA2" w14:textId="77777777" w:rsidR="00F20EF8" w:rsidRPr="00483430" w:rsidRDefault="00F20EF8" w:rsidP="001821C6">
            <w:pPr>
              <w:jc w:val="both"/>
              <w:rPr>
                <w:rFonts w:ascii="Times New Roman" w:eastAsia="Times New Roman" w:hAnsi="Times New Roman" w:cs="Times New Roman"/>
                <w:sz w:val="26"/>
                <w:szCs w:val="26"/>
              </w:rPr>
            </w:pPr>
            <w:r w:rsidRPr="00483430">
              <w:rPr>
                <w:rFonts w:ascii="Times New Roman" w:hAnsi="Times New Roman" w:cs="Times New Roman"/>
                <w:sz w:val="26"/>
                <w:szCs w:val="26"/>
              </w:rPr>
              <w:t>Phòng tuyển sinh và giới thiệu việc làm</w:t>
            </w:r>
          </w:p>
        </w:tc>
        <w:tc>
          <w:tcPr>
            <w:tcW w:w="4562" w:type="dxa"/>
            <w:vAlign w:val="center"/>
          </w:tcPr>
          <w:p w14:paraId="1EB20347" w14:textId="77777777" w:rsidR="00F20EF8" w:rsidRDefault="00F20EF8" w:rsidP="001821C6">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Phòng NCKH &amp; HTQT</w:t>
            </w:r>
          </w:p>
        </w:tc>
      </w:tr>
      <w:tr w:rsidR="00F20EF8" w:rsidRPr="00483430" w14:paraId="37CF3611" w14:textId="77777777" w:rsidTr="001821C6">
        <w:trPr>
          <w:trHeight w:val="1238"/>
        </w:trPr>
        <w:tc>
          <w:tcPr>
            <w:tcW w:w="709" w:type="dxa"/>
            <w:vAlign w:val="center"/>
          </w:tcPr>
          <w:p w14:paraId="2FEC76E8"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44</w:t>
            </w:r>
          </w:p>
        </w:tc>
        <w:tc>
          <w:tcPr>
            <w:tcW w:w="1225" w:type="dxa"/>
            <w:vAlign w:val="center"/>
          </w:tcPr>
          <w:p w14:paraId="1D9A7860"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7.2</w:t>
            </w:r>
          </w:p>
        </w:tc>
        <w:tc>
          <w:tcPr>
            <w:tcW w:w="3062" w:type="dxa"/>
            <w:vAlign w:val="center"/>
          </w:tcPr>
          <w:p w14:paraId="4A08C966" w14:textId="77777777" w:rsidR="00F20EF8" w:rsidRDefault="00F20EF8" w:rsidP="001821C6">
            <w:pPr>
              <w:jc w:val="both"/>
              <w:rPr>
                <w:rFonts w:ascii="Times New Roman" w:eastAsia="Times New Roman" w:hAnsi="Times New Roman" w:cs="Times New Roman"/>
                <w:sz w:val="26"/>
                <w:szCs w:val="26"/>
              </w:rPr>
            </w:pPr>
            <w:r w:rsidRPr="00483430">
              <w:rPr>
                <w:rFonts w:ascii="Times New Roman" w:hAnsi="Times New Roman" w:cs="Times New Roman"/>
                <w:sz w:val="26"/>
                <w:szCs w:val="26"/>
              </w:rPr>
              <w:t>Phòng tuyển sinh và giới thiệu việc làm</w:t>
            </w:r>
          </w:p>
        </w:tc>
        <w:tc>
          <w:tcPr>
            <w:tcW w:w="4562" w:type="dxa"/>
            <w:vAlign w:val="center"/>
          </w:tcPr>
          <w:p w14:paraId="4E2335AE" w14:textId="77777777" w:rsidR="00F20EF8" w:rsidRPr="00483430" w:rsidRDefault="00F20EF8" w:rsidP="001821C6">
            <w:pPr>
              <w:jc w:val="both"/>
              <w:rPr>
                <w:rFonts w:ascii="Times New Roman" w:eastAsia="Times New Roman" w:hAnsi="Times New Roman" w:cs="Times New Roman"/>
                <w:sz w:val="26"/>
                <w:szCs w:val="26"/>
              </w:rPr>
            </w:pPr>
            <w:r w:rsidRPr="00483430">
              <w:rPr>
                <w:rFonts w:ascii="Times New Roman" w:eastAsia="Times New Roman" w:hAnsi="Times New Roman" w:cs="Times New Roman"/>
                <w:sz w:val="26"/>
                <w:szCs w:val="26"/>
              </w:rPr>
              <w:t>Phòng Đào tạo; Phòng NCKH &amp; HTQT</w:t>
            </w:r>
          </w:p>
        </w:tc>
      </w:tr>
      <w:tr w:rsidR="00F20EF8" w14:paraId="0A8F1A08" w14:textId="77777777" w:rsidTr="001821C6">
        <w:trPr>
          <w:trHeight w:val="623"/>
        </w:trPr>
        <w:tc>
          <w:tcPr>
            <w:tcW w:w="709" w:type="dxa"/>
            <w:vAlign w:val="center"/>
          </w:tcPr>
          <w:p w14:paraId="235A0C8F"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45</w:t>
            </w:r>
          </w:p>
        </w:tc>
        <w:tc>
          <w:tcPr>
            <w:tcW w:w="1225" w:type="dxa"/>
            <w:vAlign w:val="center"/>
          </w:tcPr>
          <w:p w14:paraId="50A09062"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7.3</w:t>
            </w:r>
          </w:p>
        </w:tc>
        <w:tc>
          <w:tcPr>
            <w:tcW w:w="3062" w:type="dxa"/>
            <w:vAlign w:val="center"/>
          </w:tcPr>
          <w:p w14:paraId="3ACFCF8D" w14:textId="77777777" w:rsidR="00F20EF8" w:rsidRDefault="00F20EF8" w:rsidP="001821C6">
            <w:pPr>
              <w:jc w:val="both"/>
              <w:rPr>
                <w:rFonts w:ascii="Times New Roman" w:eastAsia="Times New Roman" w:hAnsi="Times New Roman" w:cs="Times New Roman"/>
                <w:sz w:val="26"/>
                <w:szCs w:val="26"/>
              </w:rPr>
            </w:pPr>
            <w:r>
              <w:rPr>
                <w:rFonts w:ascii="Times New Roman" w:hAnsi="Times New Roman" w:cs="Times New Roman"/>
                <w:sz w:val="26"/>
                <w:szCs w:val="26"/>
              </w:rPr>
              <w:t xml:space="preserve">Phòng Tổ chức </w:t>
            </w:r>
            <w:r w:rsidRPr="00483430">
              <w:rPr>
                <w:rFonts w:ascii="Times New Roman" w:hAnsi="Times New Roman" w:cs="Times New Roman"/>
                <w:sz w:val="26"/>
                <w:szCs w:val="26"/>
              </w:rPr>
              <w:t>- H</w:t>
            </w:r>
            <w:r>
              <w:rPr>
                <w:rFonts w:ascii="Times New Roman" w:hAnsi="Times New Roman" w:cs="Times New Roman"/>
                <w:sz w:val="26"/>
                <w:szCs w:val="26"/>
              </w:rPr>
              <w:t xml:space="preserve">ành chính </w:t>
            </w:r>
          </w:p>
        </w:tc>
        <w:tc>
          <w:tcPr>
            <w:tcW w:w="4562" w:type="dxa"/>
            <w:vAlign w:val="center"/>
          </w:tcPr>
          <w:p w14:paraId="515A26CB" w14:textId="77777777" w:rsidR="00F20EF8" w:rsidRDefault="00F20EF8" w:rsidP="001821C6">
            <w:pPr>
              <w:jc w:val="both"/>
              <w:rPr>
                <w:rFonts w:ascii="Times New Roman" w:eastAsia="Times New Roman" w:hAnsi="Times New Roman" w:cs="Times New Roman"/>
                <w:sz w:val="26"/>
                <w:szCs w:val="26"/>
              </w:rPr>
            </w:pPr>
            <w:r w:rsidRPr="00483430">
              <w:rPr>
                <w:rFonts w:ascii="Times New Roman" w:eastAsia="Times New Roman" w:hAnsi="Times New Roman" w:cs="Times New Roman"/>
                <w:sz w:val="26"/>
                <w:szCs w:val="26"/>
              </w:rPr>
              <w:t xml:space="preserve">Phòng Đào tạo </w:t>
            </w:r>
            <w:r w:rsidRPr="00483430">
              <w:rPr>
                <w:rFonts w:ascii="Times New Roman" w:eastAsia="Times New Roman" w:hAnsi="Times New Roman" w:cs="Times New Roman"/>
                <w:i/>
                <w:sz w:val="26"/>
                <w:szCs w:val="26"/>
              </w:rPr>
              <w:t>(khảo sát hoạt động dạy và học)</w:t>
            </w:r>
          </w:p>
        </w:tc>
      </w:tr>
      <w:tr w:rsidR="00F20EF8" w:rsidRPr="00483430" w14:paraId="6E81B8D3" w14:textId="77777777" w:rsidTr="001821C6">
        <w:trPr>
          <w:trHeight w:val="1238"/>
        </w:trPr>
        <w:tc>
          <w:tcPr>
            <w:tcW w:w="709" w:type="dxa"/>
            <w:vAlign w:val="center"/>
          </w:tcPr>
          <w:p w14:paraId="2EE6680B"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46</w:t>
            </w:r>
          </w:p>
        </w:tc>
        <w:tc>
          <w:tcPr>
            <w:tcW w:w="1225" w:type="dxa"/>
            <w:vAlign w:val="center"/>
          </w:tcPr>
          <w:p w14:paraId="58323E3E"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7.4</w:t>
            </w:r>
          </w:p>
        </w:tc>
        <w:tc>
          <w:tcPr>
            <w:tcW w:w="3062" w:type="dxa"/>
            <w:vAlign w:val="center"/>
          </w:tcPr>
          <w:p w14:paraId="1A8ABEF8" w14:textId="77777777" w:rsidR="00F20EF8" w:rsidRDefault="00F20EF8" w:rsidP="001821C6">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Phòng Đào tạo</w:t>
            </w:r>
          </w:p>
        </w:tc>
        <w:tc>
          <w:tcPr>
            <w:tcW w:w="4562" w:type="dxa"/>
            <w:vAlign w:val="center"/>
          </w:tcPr>
          <w:p w14:paraId="57CCFFE4" w14:textId="77777777" w:rsidR="00F20EF8" w:rsidRPr="00483430" w:rsidRDefault="00F20EF8" w:rsidP="001821C6">
            <w:pPr>
              <w:jc w:val="both"/>
              <w:rPr>
                <w:rFonts w:ascii="Times New Roman" w:eastAsia="Times New Roman" w:hAnsi="Times New Roman" w:cs="Times New Roman"/>
                <w:sz w:val="26"/>
                <w:szCs w:val="26"/>
              </w:rPr>
            </w:pPr>
            <w:r w:rsidRPr="00DE3381">
              <w:rPr>
                <w:rFonts w:ascii="Times New Roman" w:hAnsi="Times New Roman" w:cs="Times New Roman"/>
                <w:sz w:val="26"/>
                <w:szCs w:val="26"/>
              </w:rPr>
              <w:t>Phòng Công tác học sinh sinh viên</w:t>
            </w:r>
          </w:p>
        </w:tc>
      </w:tr>
      <w:tr w:rsidR="00F20EF8" w14:paraId="0C3DB875" w14:textId="77777777" w:rsidTr="001821C6">
        <w:trPr>
          <w:trHeight w:val="930"/>
        </w:trPr>
        <w:tc>
          <w:tcPr>
            <w:tcW w:w="709" w:type="dxa"/>
            <w:vAlign w:val="center"/>
          </w:tcPr>
          <w:p w14:paraId="019C5F2E"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47</w:t>
            </w:r>
          </w:p>
        </w:tc>
        <w:tc>
          <w:tcPr>
            <w:tcW w:w="1225" w:type="dxa"/>
            <w:vAlign w:val="center"/>
          </w:tcPr>
          <w:p w14:paraId="66FC2A2C"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7.5</w:t>
            </w:r>
          </w:p>
        </w:tc>
        <w:tc>
          <w:tcPr>
            <w:tcW w:w="3062" w:type="dxa"/>
            <w:vAlign w:val="center"/>
          </w:tcPr>
          <w:p w14:paraId="72EAB83E" w14:textId="77777777" w:rsidR="00F20EF8" w:rsidRDefault="00F20EF8" w:rsidP="001821C6">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Phòng NCKH &amp; HTQT</w:t>
            </w:r>
          </w:p>
        </w:tc>
        <w:tc>
          <w:tcPr>
            <w:tcW w:w="4562" w:type="dxa"/>
            <w:vAlign w:val="center"/>
          </w:tcPr>
          <w:p w14:paraId="31AB1B29" w14:textId="77777777" w:rsidR="00F20EF8" w:rsidRPr="00B11A17" w:rsidRDefault="00F20EF8" w:rsidP="001821C6">
            <w:pPr>
              <w:jc w:val="both"/>
              <w:rPr>
                <w:rFonts w:ascii="Times New Roman" w:eastAsia="Times New Roman" w:hAnsi="Times New Roman" w:cs="Times New Roman"/>
                <w:sz w:val="26"/>
                <w:szCs w:val="26"/>
              </w:rPr>
            </w:pPr>
          </w:p>
        </w:tc>
      </w:tr>
      <w:tr w:rsidR="00F20EF8" w14:paraId="3CABB3BD" w14:textId="77777777" w:rsidTr="001821C6">
        <w:trPr>
          <w:trHeight w:val="930"/>
        </w:trPr>
        <w:tc>
          <w:tcPr>
            <w:tcW w:w="709" w:type="dxa"/>
            <w:vAlign w:val="center"/>
          </w:tcPr>
          <w:p w14:paraId="36DA1BB3"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48</w:t>
            </w:r>
          </w:p>
        </w:tc>
        <w:tc>
          <w:tcPr>
            <w:tcW w:w="1225" w:type="dxa"/>
            <w:vAlign w:val="center"/>
          </w:tcPr>
          <w:p w14:paraId="68656888"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7.6</w:t>
            </w:r>
          </w:p>
        </w:tc>
        <w:tc>
          <w:tcPr>
            <w:tcW w:w="3062" w:type="dxa"/>
            <w:vAlign w:val="center"/>
          </w:tcPr>
          <w:p w14:paraId="156826B0" w14:textId="77777777" w:rsidR="00F20EF8" w:rsidRDefault="00F20EF8" w:rsidP="001821C6">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Phòng NCKH &amp; HTQT</w:t>
            </w:r>
          </w:p>
        </w:tc>
        <w:tc>
          <w:tcPr>
            <w:tcW w:w="4562" w:type="dxa"/>
            <w:vAlign w:val="center"/>
          </w:tcPr>
          <w:p w14:paraId="57A0FC63" w14:textId="77777777" w:rsidR="00F20EF8" w:rsidRPr="00483430" w:rsidRDefault="00F20EF8" w:rsidP="001821C6">
            <w:pPr>
              <w:jc w:val="both"/>
              <w:rPr>
                <w:rFonts w:ascii="Times New Roman" w:hAnsi="Times New Roman" w:cs="Times New Roman"/>
                <w:sz w:val="26"/>
                <w:szCs w:val="26"/>
              </w:rPr>
            </w:pPr>
            <w:r w:rsidRPr="00483430">
              <w:rPr>
                <w:rFonts w:ascii="Times New Roman" w:hAnsi="Times New Roman" w:cs="Times New Roman"/>
                <w:sz w:val="26"/>
                <w:szCs w:val="26"/>
              </w:rPr>
              <w:t>Phòng Đào tạo</w:t>
            </w:r>
          </w:p>
          <w:p w14:paraId="55FF429F" w14:textId="77777777" w:rsidR="00F20EF8" w:rsidRDefault="00F20EF8" w:rsidP="001821C6">
            <w:pPr>
              <w:jc w:val="both"/>
              <w:rPr>
                <w:rFonts w:ascii="Times New Roman" w:eastAsia="Times New Roman" w:hAnsi="Times New Roman" w:cs="Times New Roman"/>
                <w:sz w:val="26"/>
                <w:szCs w:val="26"/>
              </w:rPr>
            </w:pPr>
            <w:r w:rsidRPr="00483430">
              <w:rPr>
                <w:rFonts w:ascii="Times New Roman" w:hAnsi="Times New Roman" w:cs="Times New Roman"/>
                <w:sz w:val="26"/>
                <w:szCs w:val="26"/>
              </w:rPr>
              <w:t>Khoa</w:t>
            </w:r>
            <w:r w:rsidRPr="00946D26">
              <w:rPr>
                <w:rFonts w:ascii="Times New Roman" w:hAnsi="Times New Roman" w:cs="Times New Roman"/>
                <w:b/>
                <w:i/>
                <w:sz w:val="26"/>
                <w:szCs w:val="26"/>
                <w:lang w:val="pt-BR"/>
              </w:rPr>
              <w:t xml:space="preserve"> </w:t>
            </w:r>
            <w:r>
              <w:rPr>
                <w:rFonts w:ascii="Times New Roman" w:hAnsi="Times New Roman" w:cs="Times New Roman"/>
                <w:sz w:val="26"/>
                <w:szCs w:val="26"/>
                <w:lang w:val="pt-BR"/>
              </w:rPr>
              <w:t>Điện</w:t>
            </w:r>
          </w:p>
        </w:tc>
      </w:tr>
      <w:tr w:rsidR="00F20EF8" w14:paraId="6CBD8D6A" w14:textId="77777777" w:rsidTr="001821C6">
        <w:trPr>
          <w:trHeight w:val="225"/>
        </w:trPr>
        <w:tc>
          <w:tcPr>
            <w:tcW w:w="709" w:type="dxa"/>
            <w:shd w:val="clear" w:color="auto" w:fill="FFFFFF"/>
            <w:vAlign w:val="center"/>
          </w:tcPr>
          <w:p w14:paraId="221B3BAB"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49</w:t>
            </w:r>
          </w:p>
        </w:tc>
        <w:tc>
          <w:tcPr>
            <w:tcW w:w="1225" w:type="dxa"/>
            <w:shd w:val="clear" w:color="auto" w:fill="FFFFFF"/>
            <w:vAlign w:val="center"/>
          </w:tcPr>
          <w:p w14:paraId="09CCD914"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7.7</w:t>
            </w:r>
          </w:p>
        </w:tc>
        <w:tc>
          <w:tcPr>
            <w:tcW w:w="3062" w:type="dxa"/>
            <w:vMerge w:val="restart"/>
            <w:shd w:val="clear" w:color="auto" w:fill="FFFFFF"/>
            <w:vAlign w:val="center"/>
          </w:tcPr>
          <w:p w14:paraId="12B09276" w14:textId="77777777" w:rsidR="00F20EF8" w:rsidRDefault="00F20EF8" w:rsidP="001821C6">
            <w:pPr>
              <w:jc w:val="both"/>
              <w:rPr>
                <w:rFonts w:ascii="Times New Roman" w:eastAsia="Times New Roman" w:hAnsi="Times New Roman" w:cs="Times New Roman"/>
                <w:sz w:val="26"/>
                <w:szCs w:val="26"/>
              </w:rPr>
            </w:pPr>
            <w:r>
              <w:rPr>
                <w:rFonts w:ascii="Times New Roman" w:hAnsi="Times New Roman" w:cs="Times New Roman"/>
                <w:sz w:val="26"/>
                <w:szCs w:val="26"/>
              </w:rPr>
              <w:t>Phòng TS&amp;GTVL</w:t>
            </w:r>
          </w:p>
        </w:tc>
        <w:tc>
          <w:tcPr>
            <w:tcW w:w="4562" w:type="dxa"/>
            <w:shd w:val="clear" w:color="auto" w:fill="FFFFFF"/>
            <w:vAlign w:val="center"/>
          </w:tcPr>
          <w:p w14:paraId="1AEF6334" w14:textId="77777777" w:rsidR="00F20EF8" w:rsidRDefault="00F20EF8" w:rsidP="001821C6">
            <w:pPr>
              <w:jc w:val="both"/>
              <w:rPr>
                <w:rFonts w:ascii="Times New Roman" w:eastAsia="Times New Roman" w:hAnsi="Times New Roman" w:cs="Times New Roman"/>
                <w:sz w:val="26"/>
                <w:szCs w:val="26"/>
              </w:rPr>
            </w:pPr>
          </w:p>
        </w:tc>
      </w:tr>
      <w:tr w:rsidR="00F20EF8" w14:paraId="1A5CDA33" w14:textId="77777777" w:rsidTr="001821C6">
        <w:trPr>
          <w:trHeight w:val="70"/>
        </w:trPr>
        <w:tc>
          <w:tcPr>
            <w:tcW w:w="709" w:type="dxa"/>
            <w:shd w:val="clear" w:color="auto" w:fill="FFFFFF"/>
            <w:vAlign w:val="center"/>
          </w:tcPr>
          <w:p w14:paraId="3EE71F4F"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50</w:t>
            </w:r>
          </w:p>
        </w:tc>
        <w:tc>
          <w:tcPr>
            <w:tcW w:w="1225" w:type="dxa"/>
            <w:shd w:val="clear" w:color="auto" w:fill="FFFFFF"/>
            <w:vAlign w:val="center"/>
          </w:tcPr>
          <w:p w14:paraId="43A8E0A8" w14:textId="77777777" w:rsidR="00F20EF8" w:rsidRDefault="00F20EF8" w:rsidP="001821C6">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7.8</w:t>
            </w:r>
          </w:p>
        </w:tc>
        <w:tc>
          <w:tcPr>
            <w:tcW w:w="3062" w:type="dxa"/>
            <w:vMerge/>
            <w:shd w:val="clear" w:color="auto" w:fill="FFFFFF"/>
            <w:vAlign w:val="center"/>
          </w:tcPr>
          <w:p w14:paraId="40BF6765" w14:textId="77777777" w:rsidR="00F20EF8" w:rsidRDefault="00F20EF8" w:rsidP="001821C6">
            <w:pPr>
              <w:jc w:val="both"/>
              <w:rPr>
                <w:rFonts w:ascii="Times New Roman" w:eastAsia="Times New Roman" w:hAnsi="Times New Roman" w:cs="Times New Roman"/>
                <w:sz w:val="26"/>
                <w:szCs w:val="26"/>
              </w:rPr>
            </w:pPr>
          </w:p>
        </w:tc>
        <w:tc>
          <w:tcPr>
            <w:tcW w:w="4562" w:type="dxa"/>
            <w:shd w:val="clear" w:color="auto" w:fill="FFFFFF"/>
            <w:vAlign w:val="center"/>
          </w:tcPr>
          <w:p w14:paraId="09EE69C8" w14:textId="77777777" w:rsidR="00F20EF8" w:rsidRDefault="00F20EF8" w:rsidP="001821C6">
            <w:pPr>
              <w:jc w:val="both"/>
              <w:rPr>
                <w:rFonts w:ascii="Times New Roman" w:eastAsia="Times New Roman" w:hAnsi="Times New Roman" w:cs="Times New Roman"/>
                <w:sz w:val="26"/>
                <w:szCs w:val="26"/>
              </w:rPr>
            </w:pPr>
          </w:p>
        </w:tc>
      </w:tr>
    </w:tbl>
    <w:p w14:paraId="5137A8F7" w14:textId="77777777" w:rsidR="0059221D" w:rsidRDefault="0059221D" w:rsidP="00F20EF8">
      <w:pPr>
        <w:spacing w:before="120" w:after="120"/>
        <w:ind w:firstLine="709"/>
        <w:jc w:val="both"/>
        <w:rPr>
          <w:rFonts w:ascii="Times New Roman" w:hAnsi="Times New Roman" w:cs="Times New Roman"/>
          <w:b/>
          <w:sz w:val="26"/>
          <w:szCs w:val="26"/>
        </w:rPr>
      </w:pPr>
    </w:p>
    <w:p w14:paraId="7AE18A9E" w14:textId="77777777" w:rsidR="003E54A3" w:rsidRDefault="003E54A3" w:rsidP="00F20EF8">
      <w:pPr>
        <w:spacing w:before="120" w:after="120"/>
        <w:ind w:firstLine="709"/>
        <w:jc w:val="both"/>
        <w:rPr>
          <w:rFonts w:ascii="Times New Roman" w:hAnsi="Times New Roman" w:cs="Times New Roman"/>
          <w:b/>
          <w:sz w:val="26"/>
          <w:szCs w:val="26"/>
        </w:rPr>
      </w:pPr>
    </w:p>
    <w:p w14:paraId="398FC39D" w14:textId="77777777" w:rsidR="003E54A3" w:rsidRDefault="003E54A3" w:rsidP="00F20EF8">
      <w:pPr>
        <w:spacing w:before="120" w:after="120"/>
        <w:ind w:firstLine="709"/>
        <w:jc w:val="both"/>
        <w:rPr>
          <w:rFonts w:ascii="Times New Roman" w:hAnsi="Times New Roman" w:cs="Times New Roman"/>
          <w:b/>
          <w:sz w:val="26"/>
          <w:szCs w:val="26"/>
        </w:rPr>
      </w:pPr>
    </w:p>
    <w:p w14:paraId="772BA75F" w14:textId="5A10CA8F" w:rsidR="00F20EF8" w:rsidRPr="004571DC" w:rsidRDefault="00F20EF8" w:rsidP="00F20EF8">
      <w:pPr>
        <w:spacing w:before="120" w:after="120"/>
        <w:ind w:firstLine="709"/>
        <w:jc w:val="both"/>
        <w:rPr>
          <w:rFonts w:ascii="Times New Roman" w:eastAsia="Times New Roman" w:hAnsi="Times New Roman" w:cs="Times New Roman"/>
          <w:b/>
          <w:sz w:val="26"/>
          <w:szCs w:val="26"/>
        </w:rPr>
      </w:pPr>
      <w:r w:rsidRPr="004571DC">
        <w:rPr>
          <w:rFonts w:ascii="Times New Roman" w:hAnsi="Times New Roman" w:cs="Times New Roman"/>
          <w:b/>
          <w:sz w:val="26"/>
          <w:szCs w:val="26"/>
        </w:rPr>
        <w:lastRenderedPageBreak/>
        <w:t>6</w:t>
      </w:r>
      <w:r w:rsidRPr="004571DC">
        <w:rPr>
          <w:rFonts w:ascii="Times New Roman" w:eastAsia="Times New Roman" w:hAnsi="Times New Roman" w:cs="Times New Roman"/>
          <w:b/>
          <w:sz w:val="26"/>
          <w:szCs w:val="26"/>
        </w:rPr>
        <w:t>. Phân công nhiệm vụ nhóm phụ trách viết báo cáo tiêu chí</w:t>
      </w:r>
    </w:p>
    <w:tbl>
      <w:tblPr>
        <w:tblW w:w="965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8"/>
        <w:gridCol w:w="1559"/>
        <w:gridCol w:w="3260"/>
        <w:gridCol w:w="4272"/>
      </w:tblGrid>
      <w:tr w:rsidR="00F20EF8" w:rsidRPr="004571DC" w14:paraId="1AE087AA" w14:textId="77777777" w:rsidTr="001821C6">
        <w:trPr>
          <w:trHeight w:val="580"/>
          <w:tblHeader/>
        </w:trPr>
        <w:tc>
          <w:tcPr>
            <w:tcW w:w="568" w:type="dxa"/>
            <w:vAlign w:val="center"/>
          </w:tcPr>
          <w:p w14:paraId="60C0E756" w14:textId="77777777" w:rsidR="00F20EF8" w:rsidRPr="004571DC" w:rsidRDefault="00F20EF8" w:rsidP="001821C6">
            <w:pPr>
              <w:jc w:val="center"/>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TT</w:t>
            </w:r>
          </w:p>
        </w:tc>
        <w:tc>
          <w:tcPr>
            <w:tcW w:w="1559" w:type="dxa"/>
            <w:vAlign w:val="center"/>
          </w:tcPr>
          <w:p w14:paraId="6377C9F2" w14:textId="77777777" w:rsidR="00F20EF8" w:rsidRPr="004571DC" w:rsidRDefault="00F20EF8" w:rsidP="001821C6">
            <w:pPr>
              <w:jc w:val="center"/>
              <w:rPr>
                <w:rFonts w:ascii="Times New Roman" w:eastAsia="Times New Roman" w:hAnsi="Times New Roman" w:cs="Times New Roman"/>
                <w:b/>
                <w:sz w:val="26"/>
                <w:szCs w:val="26"/>
              </w:rPr>
            </w:pPr>
            <w:r w:rsidRPr="004571DC">
              <w:rPr>
                <w:rFonts w:ascii="Times New Roman" w:eastAsia="Times New Roman" w:hAnsi="Times New Roman" w:cs="Times New Roman"/>
                <w:b/>
                <w:sz w:val="26"/>
                <w:szCs w:val="26"/>
              </w:rPr>
              <w:t>Tiêu chí, tiêu chuẩn</w:t>
            </w:r>
          </w:p>
        </w:tc>
        <w:tc>
          <w:tcPr>
            <w:tcW w:w="3260" w:type="dxa"/>
            <w:vAlign w:val="center"/>
          </w:tcPr>
          <w:p w14:paraId="058B44D9" w14:textId="77777777" w:rsidR="00F20EF8" w:rsidRPr="004571DC" w:rsidRDefault="00F20EF8" w:rsidP="001821C6">
            <w:pPr>
              <w:jc w:val="center"/>
              <w:rPr>
                <w:rFonts w:ascii="Times New Roman" w:eastAsia="Times New Roman" w:hAnsi="Times New Roman" w:cs="Times New Roman"/>
                <w:b/>
                <w:sz w:val="26"/>
                <w:szCs w:val="26"/>
              </w:rPr>
            </w:pPr>
            <w:r w:rsidRPr="004571DC">
              <w:rPr>
                <w:rFonts w:ascii="Times New Roman" w:eastAsia="Times New Roman" w:hAnsi="Times New Roman" w:cs="Times New Roman"/>
                <w:b/>
                <w:sz w:val="26"/>
                <w:szCs w:val="26"/>
              </w:rPr>
              <w:t>Đơn vị chủ trì</w:t>
            </w:r>
          </w:p>
        </w:tc>
        <w:tc>
          <w:tcPr>
            <w:tcW w:w="4272" w:type="dxa"/>
            <w:vAlign w:val="center"/>
          </w:tcPr>
          <w:p w14:paraId="4ADCFCF1" w14:textId="77777777" w:rsidR="00F20EF8" w:rsidRPr="004571DC" w:rsidRDefault="00F20EF8" w:rsidP="001821C6">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Đơn vị phối hợp</w:t>
            </w:r>
          </w:p>
        </w:tc>
      </w:tr>
      <w:tr w:rsidR="00F20EF8" w:rsidRPr="00483430" w14:paraId="706FEE3F" w14:textId="77777777" w:rsidTr="001821C6">
        <w:trPr>
          <w:trHeight w:val="105"/>
        </w:trPr>
        <w:tc>
          <w:tcPr>
            <w:tcW w:w="568" w:type="dxa"/>
            <w:vAlign w:val="center"/>
          </w:tcPr>
          <w:p w14:paraId="32C13DA1" w14:textId="77777777" w:rsidR="00F20EF8" w:rsidRPr="004571DC" w:rsidRDefault="00F20EF8" w:rsidP="001821C6">
            <w:pPr>
              <w:spacing w:line="288" w:lineRule="auto"/>
              <w:jc w:val="center"/>
              <w:rPr>
                <w:rFonts w:ascii="Times New Roman" w:hAnsi="Times New Roman" w:cs="Times New Roman"/>
                <w:spacing w:val="-6"/>
                <w:sz w:val="26"/>
                <w:szCs w:val="26"/>
              </w:rPr>
            </w:pPr>
            <w:r w:rsidRPr="004571DC">
              <w:rPr>
                <w:rFonts w:ascii="Times New Roman" w:hAnsi="Times New Roman" w:cs="Times New Roman"/>
                <w:spacing w:val="-6"/>
                <w:sz w:val="26"/>
                <w:szCs w:val="26"/>
              </w:rPr>
              <w:t>1</w:t>
            </w:r>
          </w:p>
        </w:tc>
        <w:tc>
          <w:tcPr>
            <w:tcW w:w="1559" w:type="dxa"/>
            <w:vAlign w:val="center"/>
          </w:tcPr>
          <w:p w14:paraId="3A661E28" w14:textId="77777777" w:rsidR="00F20EF8" w:rsidRPr="004571DC" w:rsidRDefault="00F20EF8" w:rsidP="001821C6">
            <w:pPr>
              <w:spacing w:line="288" w:lineRule="auto"/>
              <w:jc w:val="center"/>
              <w:rPr>
                <w:rFonts w:ascii="Times New Roman" w:hAnsi="Times New Roman" w:cs="Times New Roman"/>
                <w:sz w:val="26"/>
                <w:szCs w:val="26"/>
              </w:rPr>
            </w:pPr>
            <w:r w:rsidRPr="004571DC">
              <w:rPr>
                <w:rFonts w:ascii="Times New Roman" w:eastAsia="Times New Roman" w:hAnsi="Times New Roman" w:cs="Times New Roman"/>
                <w:sz w:val="26"/>
                <w:szCs w:val="26"/>
              </w:rPr>
              <w:t>Tiêu chí 1</w:t>
            </w:r>
          </w:p>
        </w:tc>
        <w:tc>
          <w:tcPr>
            <w:tcW w:w="3260" w:type="dxa"/>
            <w:vAlign w:val="center"/>
          </w:tcPr>
          <w:p w14:paraId="7A9FC81C" w14:textId="77777777" w:rsidR="00F20EF8" w:rsidRPr="00483430" w:rsidRDefault="00F20EF8" w:rsidP="001821C6">
            <w:pPr>
              <w:spacing w:line="288" w:lineRule="auto"/>
              <w:jc w:val="both"/>
              <w:rPr>
                <w:rFonts w:ascii="Times New Roman" w:hAnsi="Times New Roman" w:cs="Times New Roman"/>
                <w:spacing w:val="-6"/>
                <w:sz w:val="26"/>
                <w:szCs w:val="26"/>
              </w:rPr>
            </w:pPr>
            <w:r w:rsidRPr="004571DC">
              <w:rPr>
                <w:rFonts w:ascii="Times New Roman" w:eastAsia="Times New Roman" w:hAnsi="Times New Roman" w:cs="Times New Roman"/>
                <w:sz w:val="26"/>
                <w:szCs w:val="26"/>
              </w:rPr>
              <w:t xml:space="preserve">Phòng </w:t>
            </w:r>
            <w:r w:rsidRPr="004571DC">
              <w:rPr>
                <w:rFonts w:ascii="Times New Roman" w:hAnsi="Times New Roman" w:cs="Times New Roman"/>
                <w:sz w:val="26"/>
                <w:szCs w:val="26"/>
              </w:rPr>
              <w:t xml:space="preserve">Tổ chức </w:t>
            </w:r>
            <w:r w:rsidRPr="00483430">
              <w:rPr>
                <w:rFonts w:ascii="Times New Roman" w:hAnsi="Times New Roman" w:cs="Times New Roman"/>
                <w:sz w:val="26"/>
                <w:szCs w:val="26"/>
              </w:rPr>
              <w:t>- H</w:t>
            </w:r>
            <w:r w:rsidRPr="004571DC">
              <w:rPr>
                <w:rFonts w:ascii="Times New Roman" w:hAnsi="Times New Roman" w:cs="Times New Roman"/>
                <w:sz w:val="26"/>
                <w:szCs w:val="26"/>
              </w:rPr>
              <w:t>ành chính</w:t>
            </w:r>
          </w:p>
        </w:tc>
        <w:tc>
          <w:tcPr>
            <w:tcW w:w="4272" w:type="dxa"/>
            <w:vAlign w:val="center"/>
          </w:tcPr>
          <w:p w14:paraId="5ECCC35F" w14:textId="77777777" w:rsidR="00F20EF8" w:rsidRPr="00483430" w:rsidRDefault="00F20EF8" w:rsidP="001821C6">
            <w:pPr>
              <w:spacing w:line="288" w:lineRule="auto"/>
              <w:jc w:val="both"/>
              <w:rPr>
                <w:rFonts w:ascii="Times New Roman" w:eastAsia="Times New Roman" w:hAnsi="Times New Roman" w:cs="Times New Roman"/>
                <w:sz w:val="26"/>
                <w:szCs w:val="26"/>
              </w:rPr>
            </w:pPr>
            <w:r w:rsidRPr="00483430">
              <w:rPr>
                <w:rFonts w:ascii="Times New Roman" w:eastAsia="Times New Roman" w:hAnsi="Times New Roman" w:cs="Times New Roman"/>
                <w:sz w:val="26"/>
                <w:szCs w:val="26"/>
              </w:rPr>
              <w:t>Phòng Đào tạo, Phòng TCKT, Khoa Điện, Phòng NCKH&amp;HTQT</w:t>
            </w:r>
          </w:p>
        </w:tc>
      </w:tr>
      <w:tr w:rsidR="00F20EF8" w:rsidRPr="004571DC" w14:paraId="3FD88CAF" w14:textId="77777777" w:rsidTr="001821C6">
        <w:trPr>
          <w:trHeight w:val="95"/>
        </w:trPr>
        <w:tc>
          <w:tcPr>
            <w:tcW w:w="568" w:type="dxa"/>
            <w:vAlign w:val="center"/>
          </w:tcPr>
          <w:p w14:paraId="1113E5D2" w14:textId="77777777" w:rsidR="00F20EF8" w:rsidRPr="004571DC" w:rsidRDefault="00F20EF8" w:rsidP="001821C6">
            <w:pPr>
              <w:spacing w:line="288" w:lineRule="auto"/>
              <w:jc w:val="center"/>
              <w:rPr>
                <w:rFonts w:ascii="Times New Roman" w:hAnsi="Times New Roman" w:cs="Times New Roman"/>
                <w:spacing w:val="-6"/>
                <w:sz w:val="26"/>
                <w:szCs w:val="26"/>
              </w:rPr>
            </w:pPr>
            <w:r w:rsidRPr="004571DC">
              <w:rPr>
                <w:rFonts w:ascii="Times New Roman" w:hAnsi="Times New Roman" w:cs="Times New Roman"/>
                <w:spacing w:val="-6"/>
                <w:sz w:val="26"/>
                <w:szCs w:val="26"/>
              </w:rPr>
              <w:t>2</w:t>
            </w:r>
          </w:p>
        </w:tc>
        <w:tc>
          <w:tcPr>
            <w:tcW w:w="1559" w:type="dxa"/>
            <w:vAlign w:val="center"/>
          </w:tcPr>
          <w:p w14:paraId="43645160" w14:textId="77777777" w:rsidR="00F20EF8" w:rsidRPr="004571DC" w:rsidRDefault="00F20EF8" w:rsidP="001821C6">
            <w:pPr>
              <w:spacing w:line="288" w:lineRule="auto"/>
              <w:jc w:val="center"/>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Tiêu chí 2</w:t>
            </w:r>
          </w:p>
        </w:tc>
        <w:tc>
          <w:tcPr>
            <w:tcW w:w="3260" w:type="dxa"/>
            <w:vAlign w:val="center"/>
          </w:tcPr>
          <w:p w14:paraId="7A92B087" w14:textId="77777777" w:rsidR="00F20EF8" w:rsidRPr="004571DC" w:rsidRDefault="00F20EF8" w:rsidP="001821C6">
            <w:pPr>
              <w:spacing w:line="288" w:lineRule="auto"/>
              <w:jc w:val="both"/>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 xml:space="preserve">Phòng </w:t>
            </w:r>
            <w:r w:rsidRPr="004571DC">
              <w:rPr>
                <w:rFonts w:ascii="Times New Roman" w:hAnsi="Times New Roman" w:cs="Times New Roman"/>
                <w:sz w:val="26"/>
                <w:szCs w:val="26"/>
              </w:rPr>
              <w:t>Đào tạo</w:t>
            </w:r>
          </w:p>
        </w:tc>
        <w:tc>
          <w:tcPr>
            <w:tcW w:w="4272" w:type="dxa"/>
            <w:vAlign w:val="center"/>
          </w:tcPr>
          <w:p w14:paraId="688B3762" w14:textId="77777777" w:rsidR="00F20EF8" w:rsidRPr="00483430" w:rsidRDefault="00F20EF8" w:rsidP="001821C6">
            <w:pPr>
              <w:spacing w:line="288" w:lineRule="auto"/>
              <w:jc w:val="both"/>
              <w:rPr>
                <w:rFonts w:ascii="Times New Roman" w:eastAsia="Times New Roman" w:hAnsi="Times New Roman" w:cs="Times New Roman"/>
                <w:sz w:val="26"/>
                <w:szCs w:val="26"/>
              </w:rPr>
            </w:pPr>
            <w:r w:rsidRPr="00483430">
              <w:rPr>
                <w:rFonts w:ascii="Times New Roman" w:eastAsia="Times New Roman" w:hAnsi="Times New Roman" w:cs="Times New Roman"/>
                <w:sz w:val="26"/>
                <w:szCs w:val="26"/>
              </w:rPr>
              <w:t>Phòng TS&amp;GTVL, Phòng CTHSSV, Khoa Điện</w:t>
            </w:r>
          </w:p>
        </w:tc>
      </w:tr>
      <w:tr w:rsidR="00F20EF8" w:rsidRPr="004571DC" w14:paraId="3A16B738" w14:textId="77777777" w:rsidTr="001821C6">
        <w:trPr>
          <w:trHeight w:val="70"/>
        </w:trPr>
        <w:tc>
          <w:tcPr>
            <w:tcW w:w="568" w:type="dxa"/>
            <w:vAlign w:val="center"/>
          </w:tcPr>
          <w:p w14:paraId="7199E67E" w14:textId="77777777" w:rsidR="00F20EF8" w:rsidRPr="004571DC" w:rsidRDefault="00F20EF8" w:rsidP="001821C6">
            <w:pPr>
              <w:spacing w:line="288" w:lineRule="auto"/>
              <w:jc w:val="center"/>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3</w:t>
            </w:r>
          </w:p>
        </w:tc>
        <w:tc>
          <w:tcPr>
            <w:tcW w:w="1559" w:type="dxa"/>
            <w:vAlign w:val="center"/>
          </w:tcPr>
          <w:p w14:paraId="382C7692" w14:textId="77777777" w:rsidR="00F20EF8" w:rsidRPr="004571DC" w:rsidRDefault="00F20EF8" w:rsidP="001821C6">
            <w:pPr>
              <w:spacing w:line="288" w:lineRule="auto"/>
              <w:jc w:val="center"/>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Tiêu chí 3</w:t>
            </w:r>
          </w:p>
        </w:tc>
        <w:tc>
          <w:tcPr>
            <w:tcW w:w="3260" w:type="dxa"/>
            <w:vAlign w:val="center"/>
          </w:tcPr>
          <w:p w14:paraId="1CCD9030" w14:textId="77777777" w:rsidR="00F20EF8" w:rsidRPr="00483430" w:rsidRDefault="00F20EF8" w:rsidP="001821C6">
            <w:pPr>
              <w:spacing w:line="288" w:lineRule="auto"/>
              <w:jc w:val="both"/>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 xml:space="preserve">Phòng </w:t>
            </w:r>
            <w:r w:rsidRPr="004571DC">
              <w:rPr>
                <w:rFonts w:ascii="Times New Roman" w:hAnsi="Times New Roman" w:cs="Times New Roman"/>
                <w:sz w:val="26"/>
                <w:szCs w:val="26"/>
              </w:rPr>
              <w:t xml:space="preserve">Tổ chức </w:t>
            </w:r>
            <w:r w:rsidRPr="00483430">
              <w:rPr>
                <w:rFonts w:ascii="Times New Roman" w:hAnsi="Times New Roman" w:cs="Times New Roman"/>
                <w:sz w:val="26"/>
                <w:szCs w:val="26"/>
              </w:rPr>
              <w:t>- H</w:t>
            </w:r>
            <w:r w:rsidRPr="004571DC">
              <w:rPr>
                <w:rFonts w:ascii="Times New Roman" w:hAnsi="Times New Roman" w:cs="Times New Roman"/>
                <w:sz w:val="26"/>
                <w:szCs w:val="26"/>
              </w:rPr>
              <w:t>ành chính</w:t>
            </w:r>
          </w:p>
        </w:tc>
        <w:tc>
          <w:tcPr>
            <w:tcW w:w="4272" w:type="dxa"/>
            <w:vAlign w:val="center"/>
          </w:tcPr>
          <w:p w14:paraId="1521506A" w14:textId="77777777" w:rsidR="00F20EF8" w:rsidRPr="004571DC" w:rsidRDefault="00F20EF8" w:rsidP="001821C6">
            <w:pPr>
              <w:spacing w:line="288" w:lineRule="auto"/>
              <w:jc w:val="both"/>
              <w:rPr>
                <w:rFonts w:ascii="Times New Roman" w:eastAsia="Times New Roman" w:hAnsi="Times New Roman" w:cs="Times New Roman"/>
                <w:sz w:val="26"/>
                <w:szCs w:val="26"/>
              </w:rPr>
            </w:pPr>
            <w:r w:rsidRPr="00483430">
              <w:rPr>
                <w:rFonts w:ascii="Times New Roman" w:eastAsia="Times New Roman" w:hAnsi="Times New Roman" w:cs="Times New Roman"/>
                <w:sz w:val="26"/>
                <w:szCs w:val="26"/>
              </w:rPr>
              <w:t>Phòng Đào tạo, Khoa Điện, Phòng NCKH&amp;HTQT</w:t>
            </w:r>
          </w:p>
        </w:tc>
      </w:tr>
      <w:tr w:rsidR="00F20EF8" w:rsidRPr="004571DC" w14:paraId="1F60D740" w14:textId="77777777" w:rsidTr="001821C6">
        <w:trPr>
          <w:trHeight w:val="146"/>
        </w:trPr>
        <w:tc>
          <w:tcPr>
            <w:tcW w:w="568" w:type="dxa"/>
            <w:vAlign w:val="center"/>
          </w:tcPr>
          <w:p w14:paraId="147FA87A" w14:textId="77777777" w:rsidR="00F20EF8" w:rsidRPr="004571DC" w:rsidRDefault="00F20EF8" w:rsidP="001821C6">
            <w:pPr>
              <w:spacing w:line="288" w:lineRule="auto"/>
              <w:jc w:val="center"/>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4</w:t>
            </w:r>
          </w:p>
        </w:tc>
        <w:tc>
          <w:tcPr>
            <w:tcW w:w="1559" w:type="dxa"/>
            <w:vAlign w:val="center"/>
          </w:tcPr>
          <w:p w14:paraId="006F0E97" w14:textId="77777777" w:rsidR="00F20EF8" w:rsidRPr="004571DC" w:rsidRDefault="00F20EF8" w:rsidP="001821C6">
            <w:pPr>
              <w:spacing w:line="288" w:lineRule="auto"/>
              <w:jc w:val="center"/>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Tiêu chí 4</w:t>
            </w:r>
          </w:p>
        </w:tc>
        <w:tc>
          <w:tcPr>
            <w:tcW w:w="3260" w:type="dxa"/>
            <w:vAlign w:val="center"/>
          </w:tcPr>
          <w:p w14:paraId="3F8F6829" w14:textId="77777777" w:rsidR="00F20EF8" w:rsidRPr="004571DC" w:rsidRDefault="00F20EF8" w:rsidP="001821C6">
            <w:pPr>
              <w:spacing w:line="288" w:lineRule="auto"/>
              <w:jc w:val="both"/>
              <w:rPr>
                <w:rFonts w:ascii="Times New Roman" w:eastAsia="Times New Roman" w:hAnsi="Times New Roman" w:cs="Times New Roman"/>
                <w:sz w:val="26"/>
                <w:szCs w:val="26"/>
              </w:rPr>
            </w:pPr>
            <w:r w:rsidRPr="004571DC">
              <w:rPr>
                <w:rFonts w:ascii="Times New Roman" w:hAnsi="Times New Roman" w:cs="Times New Roman"/>
                <w:sz w:val="26"/>
                <w:szCs w:val="26"/>
              </w:rPr>
              <w:t xml:space="preserve">Phòng </w:t>
            </w:r>
            <w:r>
              <w:rPr>
                <w:rFonts w:ascii="Times New Roman" w:hAnsi="Times New Roman" w:cs="Times New Roman"/>
                <w:sz w:val="26"/>
                <w:szCs w:val="26"/>
              </w:rPr>
              <w:t>NCKH&amp;HTQT</w:t>
            </w:r>
          </w:p>
        </w:tc>
        <w:tc>
          <w:tcPr>
            <w:tcW w:w="4272" w:type="dxa"/>
            <w:vAlign w:val="center"/>
          </w:tcPr>
          <w:p w14:paraId="7B9BB44D" w14:textId="77777777" w:rsidR="00F20EF8" w:rsidRPr="00C67092" w:rsidRDefault="00F20EF8" w:rsidP="001821C6">
            <w:pPr>
              <w:spacing w:line="288"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Phòng Đào tạo, Khoa Điện</w:t>
            </w:r>
          </w:p>
        </w:tc>
      </w:tr>
      <w:tr w:rsidR="00F20EF8" w:rsidRPr="004571DC" w14:paraId="64FC5EA9" w14:textId="77777777" w:rsidTr="001821C6">
        <w:trPr>
          <w:trHeight w:val="237"/>
        </w:trPr>
        <w:tc>
          <w:tcPr>
            <w:tcW w:w="568" w:type="dxa"/>
            <w:vAlign w:val="center"/>
          </w:tcPr>
          <w:p w14:paraId="612E6DAB" w14:textId="77777777" w:rsidR="00F20EF8" w:rsidRPr="004571DC" w:rsidRDefault="00F20EF8" w:rsidP="001821C6">
            <w:pPr>
              <w:spacing w:line="288" w:lineRule="auto"/>
              <w:jc w:val="center"/>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5</w:t>
            </w:r>
          </w:p>
        </w:tc>
        <w:tc>
          <w:tcPr>
            <w:tcW w:w="1559" w:type="dxa"/>
            <w:vAlign w:val="center"/>
          </w:tcPr>
          <w:p w14:paraId="4D321488" w14:textId="77777777" w:rsidR="00F20EF8" w:rsidRPr="004571DC" w:rsidRDefault="00F20EF8" w:rsidP="001821C6">
            <w:pPr>
              <w:spacing w:line="288" w:lineRule="auto"/>
              <w:jc w:val="center"/>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Tiêu chí 5</w:t>
            </w:r>
          </w:p>
        </w:tc>
        <w:tc>
          <w:tcPr>
            <w:tcW w:w="3260" w:type="dxa"/>
            <w:vAlign w:val="center"/>
          </w:tcPr>
          <w:p w14:paraId="154A9653" w14:textId="77777777" w:rsidR="00F20EF8" w:rsidRPr="00483430" w:rsidRDefault="00F20EF8" w:rsidP="001821C6">
            <w:pPr>
              <w:spacing w:line="288" w:lineRule="auto"/>
              <w:jc w:val="both"/>
              <w:rPr>
                <w:rFonts w:ascii="Times New Roman" w:eastAsia="Times New Roman" w:hAnsi="Times New Roman" w:cs="Times New Roman"/>
                <w:sz w:val="26"/>
                <w:szCs w:val="26"/>
              </w:rPr>
            </w:pPr>
            <w:r w:rsidRPr="00483430">
              <w:rPr>
                <w:rFonts w:ascii="Times New Roman" w:eastAsia="Times New Roman" w:hAnsi="Times New Roman" w:cs="Times New Roman"/>
                <w:sz w:val="26"/>
                <w:szCs w:val="26"/>
              </w:rPr>
              <w:t>Phòng Quàn trị đời sống</w:t>
            </w:r>
          </w:p>
        </w:tc>
        <w:tc>
          <w:tcPr>
            <w:tcW w:w="4272" w:type="dxa"/>
            <w:vAlign w:val="center"/>
          </w:tcPr>
          <w:p w14:paraId="6975BDB9" w14:textId="77777777" w:rsidR="00F20EF8" w:rsidRPr="004571DC" w:rsidRDefault="00F20EF8" w:rsidP="001821C6">
            <w:pPr>
              <w:spacing w:line="288" w:lineRule="auto"/>
              <w:jc w:val="both"/>
              <w:rPr>
                <w:rFonts w:ascii="Times New Roman" w:eastAsia="Times New Roman" w:hAnsi="Times New Roman" w:cs="Times New Roman"/>
                <w:sz w:val="26"/>
                <w:szCs w:val="26"/>
              </w:rPr>
            </w:pPr>
            <w:r w:rsidRPr="00483430">
              <w:rPr>
                <w:rFonts w:ascii="Times New Roman" w:eastAsia="Times New Roman" w:hAnsi="Times New Roman" w:cs="Times New Roman"/>
                <w:sz w:val="26"/>
                <w:szCs w:val="26"/>
              </w:rPr>
              <w:t>Phòng Đào tạo, Khoa Điện, Phòng NCKH&amp;HTQT</w:t>
            </w:r>
          </w:p>
        </w:tc>
      </w:tr>
      <w:tr w:rsidR="00F20EF8" w:rsidRPr="004571DC" w14:paraId="1BAD1AE4" w14:textId="77777777" w:rsidTr="001821C6">
        <w:trPr>
          <w:trHeight w:val="341"/>
        </w:trPr>
        <w:tc>
          <w:tcPr>
            <w:tcW w:w="568" w:type="dxa"/>
            <w:vAlign w:val="center"/>
          </w:tcPr>
          <w:p w14:paraId="40C86E48" w14:textId="77777777" w:rsidR="00F20EF8" w:rsidRPr="004571DC" w:rsidRDefault="00F20EF8" w:rsidP="001821C6">
            <w:pPr>
              <w:spacing w:line="288" w:lineRule="auto"/>
              <w:jc w:val="center"/>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6</w:t>
            </w:r>
          </w:p>
        </w:tc>
        <w:tc>
          <w:tcPr>
            <w:tcW w:w="1559" w:type="dxa"/>
            <w:vAlign w:val="center"/>
          </w:tcPr>
          <w:p w14:paraId="643BA7C8" w14:textId="77777777" w:rsidR="00F20EF8" w:rsidRPr="004571DC" w:rsidRDefault="00F20EF8" w:rsidP="001821C6">
            <w:pPr>
              <w:spacing w:line="288" w:lineRule="auto"/>
              <w:jc w:val="center"/>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Tiêu chí 6</w:t>
            </w:r>
          </w:p>
        </w:tc>
        <w:tc>
          <w:tcPr>
            <w:tcW w:w="3260" w:type="dxa"/>
            <w:vAlign w:val="center"/>
          </w:tcPr>
          <w:p w14:paraId="5FA08583" w14:textId="77777777" w:rsidR="00F20EF8" w:rsidRPr="00483430" w:rsidRDefault="00F20EF8" w:rsidP="001821C6">
            <w:pPr>
              <w:spacing w:line="288" w:lineRule="auto"/>
              <w:jc w:val="both"/>
              <w:rPr>
                <w:rFonts w:ascii="Times New Roman" w:eastAsia="Times New Roman" w:hAnsi="Times New Roman" w:cs="Times New Roman"/>
                <w:sz w:val="26"/>
                <w:szCs w:val="26"/>
              </w:rPr>
            </w:pPr>
            <w:r w:rsidRPr="00483430">
              <w:rPr>
                <w:rFonts w:ascii="Times New Roman" w:eastAsia="Times New Roman" w:hAnsi="Times New Roman" w:cs="Times New Roman"/>
                <w:sz w:val="26"/>
                <w:szCs w:val="26"/>
              </w:rPr>
              <w:t>Phòng Công tác học sinh sinh viên</w:t>
            </w:r>
          </w:p>
        </w:tc>
        <w:tc>
          <w:tcPr>
            <w:tcW w:w="4272" w:type="dxa"/>
            <w:vAlign w:val="center"/>
          </w:tcPr>
          <w:p w14:paraId="2C2ED4F9" w14:textId="77777777" w:rsidR="00F20EF8" w:rsidRPr="004571DC" w:rsidRDefault="00F20EF8" w:rsidP="001821C6">
            <w:pPr>
              <w:spacing w:line="288" w:lineRule="auto"/>
              <w:jc w:val="both"/>
              <w:rPr>
                <w:rFonts w:ascii="Times New Roman" w:eastAsia="Times New Roman" w:hAnsi="Times New Roman" w:cs="Times New Roman"/>
                <w:sz w:val="26"/>
                <w:szCs w:val="26"/>
              </w:rPr>
            </w:pPr>
            <w:r w:rsidRPr="00483430">
              <w:rPr>
                <w:rFonts w:ascii="Times New Roman" w:eastAsia="Times New Roman" w:hAnsi="Times New Roman" w:cs="Times New Roman"/>
                <w:sz w:val="26"/>
                <w:szCs w:val="26"/>
              </w:rPr>
              <w:t>Phòng Đào tạo, Phòng TCKT, Khoa Điện, Phòng TS&amp;GTVL, Đoàn TN.</w:t>
            </w:r>
          </w:p>
        </w:tc>
      </w:tr>
      <w:tr w:rsidR="00F20EF8" w14:paraId="2EE1F099" w14:textId="77777777" w:rsidTr="001821C6">
        <w:trPr>
          <w:trHeight w:val="151"/>
        </w:trPr>
        <w:tc>
          <w:tcPr>
            <w:tcW w:w="568" w:type="dxa"/>
            <w:vAlign w:val="center"/>
          </w:tcPr>
          <w:p w14:paraId="5AED6CC6" w14:textId="77777777" w:rsidR="00F20EF8" w:rsidRPr="004571DC" w:rsidRDefault="00F20EF8" w:rsidP="001821C6">
            <w:pPr>
              <w:spacing w:line="288" w:lineRule="auto"/>
              <w:jc w:val="center"/>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7</w:t>
            </w:r>
          </w:p>
        </w:tc>
        <w:tc>
          <w:tcPr>
            <w:tcW w:w="1559" w:type="dxa"/>
            <w:vAlign w:val="center"/>
          </w:tcPr>
          <w:p w14:paraId="6172E0DD" w14:textId="77777777" w:rsidR="00F20EF8" w:rsidRPr="004571DC" w:rsidRDefault="00F20EF8" w:rsidP="001821C6">
            <w:pPr>
              <w:spacing w:line="288" w:lineRule="auto"/>
              <w:jc w:val="center"/>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Tiêu chí 7</w:t>
            </w:r>
          </w:p>
        </w:tc>
        <w:tc>
          <w:tcPr>
            <w:tcW w:w="3260" w:type="dxa"/>
            <w:vAlign w:val="center"/>
          </w:tcPr>
          <w:p w14:paraId="0F295E92" w14:textId="77777777" w:rsidR="00F20EF8" w:rsidRDefault="00F20EF8" w:rsidP="001821C6">
            <w:pPr>
              <w:spacing w:line="288" w:lineRule="auto"/>
              <w:jc w:val="both"/>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 xml:space="preserve">Phòng </w:t>
            </w:r>
            <w:r w:rsidRPr="004571DC">
              <w:rPr>
                <w:rFonts w:ascii="Times New Roman" w:hAnsi="Times New Roman" w:cs="Times New Roman"/>
                <w:sz w:val="26"/>
                <w:szCs w:val="26"/>
              </w:rPr>
              <w:t>NCKH &amp; HTQT</w:t>
            </w:r>
            <w:r>
              <w:rPr>
                <w:rFonts w:ascii="Times New Roman" w:eastAsia="Times New Roman" w:hAnsi="Times New Roman" w:cs="Times New Roman"/>
                <w:sz w:val="26"/>
                <w:szCs w:val="26"/>
              </w:rPr>
              <w:t xml:space="preserve"> </w:t>
            </w:r>
          </w:p>
        </w:tc>
        <w:tc>
          <w:tcPr>
            <w:tcW w:w="4272" w:type="dxa"/>
            <w:vAlign w:val="center"/>
          </w:tcPr>
          <w:p w14:paraId="411DCA2D" w14:textId="77777777" w:rsidR="00F20EF8" w:rsidRDefault="00F20EF8" w:rsidP="001821C6">
            <w:pPr>
              <w:spacing w:line="288" w:lineRule="auto"/>
              <w:jc w:val="both"/>
              <w:rPr>
                <w:rFonts w:ascii="Times New Roman" w:eastAsia="Times New Roman" w:hAnsi="Times New Roman" w:cs="Times New Roman"/>
                <w:sz w:val="26"/>
                <w:szCs w:val="26"/>
              </w:rPr>
            </w:pPr>
            <w:r w:rsidRPr="00483430">
              <w:rPr>
                <w:rFonts w:ascii="Times New Roman" w:eastAsia="Times New Roman" w:hAnsi="Times New Roman" w:cs="Times New Roman"/>
                <w:sz w:val="26"/>
                <w:szCs w:val="26"/>
              </w:rPr>
              <w:t>Phòng TS&amp;GTVL, Phòng CTHSSV, Khoa Điện, Phòng TCHC, Phòng ĐT.</w:t>
            </w:r>
          </w:p>
        </w:tc>
      </w:tr>
    </w:tbl>
    <w:p w14:paraId="2CD7E5AA" w14:textId="77777777" w:rsidR="00F20EF8" w:rsidRDefault="00F20EF8" w:rsidP="00F20EF8">
      <w:pPr>
        <w:spacing w:before="120" w:after="120"/>
        <w:ind w:firstLine="720"/>
        <w:jc w:val="both"/>
        <w:rPr>
          <w:rFonts w:ascii="Times New Roman" w:hAnsi="Times New Roman" w:cs="Times New Roman"/>
          <w:b/>
          <w:sz w:val="26"/>
          <w:szCs w:val="26"/>
          <w:lang w:val="pt-BR"/>
        </w:rPr>
      </w:pPr>
      <w:r>
        <w:rPr>
          <w:rFonts w:ascii="Times New Roman" w:hAnsi="Times New Roman" w:cs="Times New Roman"/>
          <w:b/>
          <w:sz w:val="26"/>
          <w:szCs w:val="26"/>
          <w:lang w:val="pt-BR"/>
        </w:rPr>
        <w:t>7. Nội dung công việc - thời gian thực hiện</w:t>
      </w:r>
      <w:r>
        <w:rPr>
          <w:rFonts w:ascii="Times New Roman" w:hAnsi="Times New Roman" w:cs="Times New Roman"/>
          <w:b/>
          <w:sz w:val="26"/>
          <w:szCs w:val="26"/>
          <w:lang w:val="pt-BR"/>
        </w:rPr>
        <w:tab/>
      </w:r>
    </w:p>
    <w:tbl>
      <w:tblPr>
        <w:tblW w:w="95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828"/>
        <w:gridCol w:w="1547"/>
        <w:gridCol w:w="1950"/>
        <w:gridCol w:w="1701"/>
      </w:tblGrid>
      <w:tr w:rsidR="00F20EF8" w14:paraId="2ED80D30" w14:textId="77777777" w:rsidTr="001821C6">
        <w:trPr>
          <w:trHeight w:val="562"/>
          <w:tblHeader/>
        </w:trPr>
        <w:tc>
          <w:tcPr>
            <w:tcW w:w="567" w:type="dxa"/>
            <w:vAlign w:val="center"/>
          </w:tcPr>
          <w:p w14:paraId="71927A8E" w14:textId="77777777" w:rsidR="00F20EF8" w:rsidRDefault="00F20EF8" w:rsidP="001821C6">
            <w:pPr>
              <w:jc w:val="center"/>
              <w:rPr>
                <w:rFonts w:ascii="Times New Roman" w:hAnsi="Times New Roman" w:cs="Times New Roman"/>
                <w:b/>
                <w:bCs/>
                <w:sz w:val="26"/>
                <w:szCs w:val="26"/>
              </w:rPr>
            </w:pPr>
            <w:r>
              <w:rPr>
                <w:rFonts w:ascii="Times New Roman" w:hAnsi="Times New Roman" w:cs="Times New Roman"/>
                <w:b/>
                <w:bCs/>
                <w:sz w:val="26"/>
                <w:szCs w:val="26"/>
              </w:rPr>
              <w:t>TT</w:t>
            </w:r>
          </w:p>
        </w:tc>
        <w:tc>
          <w:tcPr>
            <w:tcW w:w="3828" w:type="dxa"/>
            <w:vAlign w:val="center"/>
          </w:tcPr>
          <w:p w14:paraId="1B748496" w14:textId="77777777" w:rsidR="00F20EF8" w:rsidRPr="00A2172E" w:rsidRDefault="00F20EF8" w:rsidP="0059221D">
            <w:pPr>
              <w:pStyle w:val="Heading1"/>
              <w:keepNext w:val="0"/>
              <w:widowControl w:val="0"/>
              <w:spacing w:before="0"/>
              <w:jc w:val="center"/>
              <w:rPr>
                <w:rFonts w:ascii="Times New Roman" w:hAnsi="Times New Roman"/>
                <w:sz w:val="26"/>
                <w:szCs w:val="26"/>
              </w:rPr>
            </w:pPr>
            <w:r w:rsidRPr="0059221D">
              <w:rPr>
                <w:rFonts w:ascii="Times New Roman" w:hAnsi="Times New Roman"/>
                <w:color w:val="auto"/>
                <w:sz w:val="26"/>
                <w:szCs w:val="26"/>
              </w:rPr>
              <w:t>Nội dung</w:t>
            </w:r>
          </w:p>
        </w:tc>
        <w:tc>
          <w:tcPr>
            <w:tcW w:w="1547" w:type="dxa"/>
            <w:vAlign w:val="center"/>
          </w:tcPr>
          <w:p w14:paraId="600F30A7" w14:textId="77777777" w:rsidR="00F20EF8" w:rsidRDefault="00F20EF8" w:rsidP="001821C6">
            <w:pPr>
              <w:jc w:val="center"/>
              <w:rPr>
                <w:rFonts w:ascii="Times New Roman" w:hAnsi="Times New Roman" w:cs="Times New Roman"/>
                <w:b/>
                <w:bCs/>
                <w:sz w:val="26"/>
                <w:szCs w:val="26"/>
              </w:rPr>
            </w:pPr>
            <w:r>
              <w:rPr>
                <w:rFonts w:ascii="Times New Roman" w:hAnsi="Times New Roman" w:cs="Times New Roman"/>
                <w:b/>
                <w:bCs/>
                <w:sz w:val="26"/>
                <w:szCs w:val="26"/>
              </w:rPr>
              <w:t>Thời gian</w:t>
            </w:r>
          </w:p>
        </w:tc>
        <w:tc>
          <w:tcPr>
            <w:tcW w:w="1950" w:type="dxa"/>
            <w:vAlign w:val="center"/>
          </w:tcPr>
          <w:p w14:paraId="41CA5F6B" w14:textId="77777777" w:rsidR="00F20EF8" w:rsidRDefault="00F20EF8" w:rsidP="001821C6">
            <w:pPr>
              <w:ind w:firstLine="24"/>
              <w:rPr>
                <w:rFonts w:ascii="Times New Roman" w:hAnsi="Times New Roman" w:cs="Times New Roman"/>
                <w:b/>
                <w:bCs/>
                <w:sz w:val="26"/>
                <w:szCs w:val="26"/>
              </w:rPr>
            </w:pPr>
            <w:r>
              <w:rPr>
                <w:rFonts w:ascii="Times New Roman" w:hAnsi="Times New Roman" w:cs="Times New Roman"/>
                <w:b/>
                <w:bCs/>
                <w:sz w:val="26"/>
                <w:szCs w:val="26"/>
              </w:rPr>
              <w:t>Đơn vị chủ trì</w:t>
            </w:r>
          </w:p>
        </w:tc>
        <w:tc>
          <w:tcPr>
            <w:tcW w:w="1701" w:type="dxa"/>
            <w:vAlign w:val="center"/>
          </w:tcPr>
          <w:p w14:paraId="0BBB632B" w14:textId="77777777" w:rsidR="00F20EF8" w:rsidRDefault="00F20EF8" w:rsidP="001821C6">
            <w:pPr>
              <w:ind w:firstLine="24"/>
              <w:rPr>
                <w:rFonts w:ascii="Times New Roman" w:hAnsi="Times New Roman" w:cs="Times New Roman"/>
                <w:b/>
                <w:bCs/>
                <w:sz w:val="26"/>
                <w:szCs w:val="26"/>
              </w:rPr>
            </w:pPr>
            <w:r>
              <w:rPr>
                <w:rFonts w:ascii="Times New Roman" w:hAnsi="Times New Roman" w:cs="Times New Roman"/>
                <w:b/>
                <w:bCs/>
                <w:sz w:val="26"/>
                <w:szCs w:val="26"/>
              </w:rPr>
              <w:t>Sản phẩm</w:t>
            </w:r>
          </w:p>
        </w:tc>
      </w:tr>
      <w:tr w:rsidR="00F20EF8" w14:paraId="2D9DB7F4" w14:textId="77777777" w:rsidTr="001821C6">
        <w:trPr>
          <w:trHeight w:val="397"/>
        </w:trPr>
        <w:tc>
          <w:tcPr>
            <w:tcW w:w="567" w:type="dxa"/>
            <w:vAlign w:val="center"/>
          </w:tcPr>
          <w:p w14:paraId="317EB67E" w14:textId="77777777" w:rsidR="00F20EF8" w:rsidRDefault="00F20EF8" w:rsidP="001821C6">
            <w:pPr>
              <w:jc w:val="center"/>
              <w:rPr>
                <w:rFonts w:ascii="Times New Roman" w:hAnsi="Times New Roman" w:cs="Times New Roman"/>
                <w:bCs/>
                <w:sz w:val="26"/>
                <w:szCs w:val="26"/>
              </w:rPr>
            </w:pPr>
            <w:r>
              <w:rPr>
                <w:rFonts w:ascii="Times New Roman" w:hAnsi="Times New Roman" w:cs="Times New Roman"/>
                <w:bCs/>
                <w:sz w:val="26"/>
                <w:szCs w:val="26"/>
              </w:rPr>
              <w:t>1</w:t>
            </w:r>
          </w:p>
        </w:tc>
        <w:tc>
          <w:tcPr>
            <w:tcW w:w="3828" w:type="dxa"/>
            <w:vAlign w:val="center"/>
          </w:tcPr>
          <w:p w14:paraId="652BC142" w14:textId="77777777" w:rsidR="00F20EF8" w:rsidRPr="00483430" w:rsidRDefault="00F20EF8" w:rsidP="001821C6">
            <w:pPr>
              <w:autoSpaceDE w:val="0"/>
              <w:autoSpaceDN w:val="0"/>
              <w:jc w:val="both"/>
              <w:rPr>
                <w:rFonts w:ascii="Times New Roman" w:hAnsi="Times New Roman" w:cs="Times New Roman"/>
                <w:sz w:val="26"/>
                <w:szCs w:val="26"/>
              </w:rPr>
            </w:pPr>
            <w:r>
              <w:rPr>
                <w:rFonts w:ascii="Times New Roman" w:hAnsi="Times New Roman" w:cs="Times New Roman"/>
                <w:sz w:val="26"/>
                <w:szCs w:val="26"/>
              </w:rPr>
              <w:t xml:space="preserve">Xây dựng Kế hoạch tự đánh giá chất lượng </w:t>
            </w:r>
            <w:r w:rsidRPr="00483430">
              <w:rPr>
                <w:rFonts w:ascii="Times New Roman" w:hAnsi="Times New Roman" w:cs="Times New Roman"/>
                <w:sz w:val="26"/>
                <w:szCs w:val="26"/>
              </w:rPr>
              <w:t>CTĐT</w:t>
            </w:r>
            <w:r>
              <w:rPr>
                <w:rFonts w:ascii="Times New Roman" w:hAnsi="Times New Roman" w:cs="Times New Roman"/>
                <w:sz w:val="26"/>
                <w:szCs w:val="26"/>
              </w:rPr>
              <w:t xml:space="preserve"> </w:t>
            </w:r>
            <w:r w:rsidRPr="00483430">
              <w:rPr>
                <w:rFonts w:ascii="Times New Roman" w:hAnsi="Times New Roman" w:cs="Times New Roman"/>
                <w:sz w:val="26"/>
                <w:szCs w:val="26"/>
              </w:rPr>
              <w:t xml:space="preserve">nghề Điện công nghiệp trình độ CĐ </w:t>
            </w:r>
            <w:r>
              <w:rPr>
                <w:rFonts w:ascii="Times New Roman" w:hAnsi="Times New Roman" w:cs="Times New Roman"/>
                <w:sz w:val="26"/>
                <w:szCs w:val="26"/>
              </w:rPr>
              <w:t>năm 202</w:t>
            </w:r>
            <w:r w:rsidRPr="00483430">
              <w:rPr>
                <w:rFonts w:ascii="Times New Roman" w:hAnsi="Times New Roman" w:cs="Times New Roman"/>
                <w:sz w:val="26"/>
                <w:szCs w:val="26"/>
              </w:rPr>
              <w:t>2</w:t>
            </w:r>
          </w:p>
        </w:tc>
        <w:tc>
          <w:tcPr>
            <w:tcW w:w="1547" w:type="dxa"/>
            <w:vAlign w:val="center"/>
          </w:tcPr>
          <w:p w14:paraId="5AA1F7BD" w14:textId="77777777" w:rsidR="00F20EF8" w:rsidRPr="001C53E1" w:rsidRDefault="00F20EF8" w:rsidP="001821C6">
            <w:pPr>
              <w:jc w:val="center"/>
              <w:rPr>
                <w:rFonts w:ascii="Times New Roman" w:hAnsi="Times New Roman" w:cs="Times New Roman"/>
                <w:bCs/>
                <w:sz w:val="26"/>
                <w:szCs w:val="26"/>
              </w:rPr>
            </w:pPr>
            <w:r w:rsidRPr="000A69ED">
              <w:rPr>
                <w:rFonts w:ascii="Times New Roman" w:hAnsi="Times New Roman" w:cs="Times New Roman"/>
                <w:bCs/>
                <w:sz w:val="26"/>
                <w:szCs w:val="26"/>
              </w:rPr>
              <w:t>Từ 1</w:t>
            </w:r>
            <w:r>
              <w:rPr>
                <w:rFonts w:ascii="Times New Roman" w:hAnsi="Times New Roman" w:cs="Times New Roman"/>
                <w:bCs/>
                <w:sz w:val="26"/>
                <w:szCs w:val="26"/>
              </w:rPr>
              <w:t>6</w:t>
            </w:r>
            <w:r w:rsidRPr="000A69ED">
              <w:rPr>
                <w:rFonts w:ascii="Times New Roman" w:hAnsi="Times New Roman" w:cs="Times New Roman"/>
                <w:bCs/>
                <w:sz w:val="26"/>
                <w:szCs w:val="26"/>
              </w:rPr>
              <w:t>/5/2022 đến 1</w:t>
            </w:r>
            <w:r>
              <w:rPr>
                <w:rFonts w:ascii="Times New Roman" w:hAnsi="Times New Roman" w:cs="Times New Roman"/>
                <w:bCs/>
                <w:sz w:val="26"/>
                <w:szCs w:val="26"/>
              </w:rPr>
              <w:t>9</w:t>
            </w:r>
            <w:r w:rsidRPr="000A69ED">
              <w:rPr>
                <w:rFonts w:ascii="Times New Roman" w:hAnsi="Times New Roman" w:cs="Times New Roman"/>
                <w:bCs/>
                <w:sz w:val="26"/>
                <w:szCs w:val="26"/>
              </w:rPr>
              <w:t>/5/2022</w:t>
            </w:r>
          </w:p>
        </w:tc>
        <w:tc>
          <w:tcPr>
            <w:tcW w:w="1950" w:type="dxa"/>
            <w:vAlign w:val="center"/>
          </w:tcPr>
          <w:p w14:paraId="12A9E3AE" w14:textId="77777777" w:rsidR="00F20EF8" w:rsidRPr="00F6404E" w:rsidRDefault="00F20EF8" w:rsidP="001821C6">
            <w:pPr>
              <w:ind w:firstLine="24"/>
              <w:jc w:val="both"/>
              <w:rPr>
                <w:rFonts w:ascii="Times New Roman" w:hAnsi="Times New Roman" w:cs="Times New Roman"/>
                <w:bCs/>
                <w:sz w:val="26"/>
                <w:szCs w:val="26"/>
              </w:rPr>
            </w:pPr>
            <w:r>
              <w:rPr>
                <w:rFonts w:ascii="Times New Roman" w:hAnsi="Times New Roman" w:cs="Times New Roman"/>
                <w:bCs/>
                <w:sz w:val="26"/>
                <w:szCs w:val="26"/>
              </w:rPr>
              <w:t xml:space="preserve">Phòng </w:t>
            </w:r>
            <w:r>
              <w:rPr>
                <w:rFonts w:ascii="Times New Roman" w:hAnsi="Times New Roman" w:cs="Times New Roman"/>
                <w:sz w:val="26"/>
                <w:szCs w:val="26"/>
              </w:rPr>
              <w:t>NCKH &amp; HTQT</w:t>
            </w:r>
          </w:p>
        </w:tc>
        <w:tc>
          <w:tcPr>
            <w:tcW w:w="1701" w:type="dxa"/>
            <w:vAlign w:val="center"/>
          </w:tcPr>
          <w:p w14:paraId="1A9051C5" w14:textId="77777777" w:rsidR="00F20EF8" w:rsidRDefault="00F20EF8" w:rsidP="001821C6">
            <w:pPr>
              <w:ind w:firstLine="24"/>
              <w:jc w:val="both"/>
              <w:rPr>
                <w:rFonts w:ascii="Times New Roman" w:hAnsi="Times New Roman" w:cs="Times New Roman"/>
                <w:bCs/>
                <w:sz w:val="26"/>
                <w:szCs w:val="26"/>
              </w:rPr>
            </w:pPr>
            <w:r>
              <w:rPr>
                <w:rFonts w:ascii="Times New Roman" w:hAnsi="Times New Roman" w:cs="Times New Roman"/>
                <w:sz w:val="26"/>
                <w:szCs w:val="26"/>
              </w:rPr>
              <w:t xml:space="preserve">Kế hoạch tự đánh giá chất lượng CTĐT </w:t>
            </w:r>
          </w:p>
        </w:tc>
      </w:tr>
      <w:tr w:rsidR="00F20EF8" w14:paraId="2737943D" w14:textId="77777777" w:rsidTr="001821C6">
        <w:trPr>
          <w:trHeight w:val="4108"/>
        </w:trPr>
        <w:tc>
          <w:tcPr>
            <w:tcW w:w="567" w:type="dxa"/>
            <w:vAlign w:val="center"/>
          </w:tcPr>
          <w:p w14:paraId="16A6C6C3" w14:textId="77777777" w:rsidR="00F20EF8" w:rsidRDefault="00F20EF8" w:rsidP="001821C6">
            <w:pPr>
              <w:jc w:val="center"/>
              <w:rPr>
                <w:rFonts w:ascii="Times New Roman" w:hAnsi="Times New Roman" w:cs="Times New Roman"/>
                <w:bCs/>
                <w:sz w:val="26"/>
                <w:szCs w:val="26"/>
              </w:rPr>
            </w:pPr>
            <w:r>
              <w:rPr>
                <w:rFonts w:ascii="Times New Roman" w:hAnsi="Times New Roman" w:cs="Times New Roman"/>
                <w:bCs/>
                <w:sz w:val="26"/>
                <w:szCs w:val="26"/>
              </w:rPr>
              <w:t>2</w:t>
            </w:r>
          </w:p>
        </w:tc>
        <w:tc>
          <w:tcPr>
            <w:tcW w:w="3828" w:type="dxa"/>
            <w:vAlign w:val="center"/>
          </w:tcPr>
          <w:p w14:paraId="1723E662" w14:textId="77777777" w:rsidR="00F20EF8" w:rsidRDefault="00F20EF8" w:rsidP="001821C6">
            <w:pPr>
              <w:jc w:val="both"/>
              <w:rPr>
                <w:rFonts w:ascii="Times New Roman" w:hAnsi="Times New Roman" w:cs="Times New Roman"/>
                <w:bCs/>
                <w:iCs/>
                <w:sz w:val="26"/>
                <w:szCs w:val="26"/>
              </w:rPr>
            </w:pPr>
            <w:r w:rsidRPr="000A69ED">
              <w:rPr>
                <w:rFonts w:ascii="Times New Roman" w:hAnsi="Times New Roman" w:cs="Times New Roman"/>
                <w:sz w:val="26"/>
                <w:szCs w:val="26"/>
              </w:rPr>
              <w:t xml:space="preserve">Thu thập, phân tích và xử lý thông tin, minh chứng và đánh giá mức độ đạt được của tiêu chuẩn theo quy định (Biểu mẫu kèm theo). Các đơn vị gửi nội dung đánh giá tiêu chuẩn được phân công </w:t>
            </w:r>
            <w:r w:rsidRPr="00483430">
              <w:rPr>
                <w:rFonts w:ascii="Times New Roman" w:hAnsi="Times New Roman" w:cs="Times New Roman"/>
                <w:sz w:val="26"/>
                <w:szCs w:val="26"/>
              </w:rPr>
              <w:t xml:space="preserve">cho Khoa Điện </w:t>
            </w:r>
            <w:r w:rsidRPr="000A69ED">
              <w:rPr>
                <w:rFonts w:ascii="Times New Roman" w:hAnsi="Times New Roman" w:cs="Times New Roman"/>
                <w:sz w:val="26"/>
                <w:szCs w:val="26"/>
              </w:rPr>
              <w:t>cả bản mềm và bản cứng (có chữ ký của Trưởng đơn vị) kèm theo minh chứng</w:t>
            </w:r>
            <w:r w:rsidRPr="00483430">
              <w:rPr>
                <w:rFonts w:ascii="Times New Roman" w:hAnsi="Times New Roman" w:cs="Times New Roman"/>
                <w:sz w:val="26"/>
                <w:szCs w:val="26"/>
              </w:rPr>
              <w:t>, để</w:t>
            </w:r>
            <w:r w:rsidRPr="000A69ED">
              <w:rPr>
                <w:rFonts w:ascii="Times New Roman" w:hAnsi="Times New Roman" w:cs="Times New Roman"/>
                <w:sz w:val="26"/>
                <w:szCs w:val="26"/>
              </w:rPr>
              <w:t xml:space="preserve"> tổng hợp gửi các nhóm được phân công viết báo cáo tiêu chí.</w:t>
            </w:r>
          </w:p>
        </w:tc>
        <w:tc>
          <w:tcPr>
            <w:tcW w:w="1547" w:type="dxa"/>
            <w:vAlign w:val="center"/>
          </w:tcPr>
          <w:p w14:paraId="5749F246" w14:textId="77777777" w:rsidR="00F20EF8" w:rsidRDefault="00F20EF8" w:rsidP="001821C6">
            <w:pPr>
              <w:jc w:val="center"/>
              <w:rPr>
                <w:rFonts w:ascii="Times New Roman" w:hAnsi="Times New Roman" w:cs="Times New Roman"/>
                <w:bCs/>
                <w:sz w:val="26"/>
                <w:szCs w:val="26"/>
              </w:rPr>
            </w:pPr>
            <w:r w:rsidRPr="00081F39">
              <w:rPr>
                <w:rFonts w:ascii="Times New Roman" w:hAnsi="Times New Roman" w:cs="Times New Roman"/>
                <w:bCs/>
                <w:sz w:val="26"/>
                <w:szCs w:val="26"/>
              </w:rPr>
              <w:t>20/5/2022 đến 04/6/2022</w:t>
            </w:r>
          </w:p>
        </w:tc>
        <w:tc>
          <w:tcPr>
            <w:tcW w:w="1950" w:type="dxa"/>
            <w:vAlign w:val="center"/>
          </w:tcPr>
          <w:p w14:paraId="4AE05BDE" w14:textId="77777777" w:rsidR="00F20EF8" w:rsidRDefault="00F20EF8" w:rsidP="001821C6">
            <w:pPr>
              <w:ind w:firstLine="24"/>
              <w:jc w:val="both"/>
              <w:rPr>
                <w:rFonts w:ascii="Times New Roman" w:hAnsi="Times New Roman" w:cs="Times New Roman"/>
                <w:bCs/>
                <w:sz w:val="26"/>
                <w:szCs w:val="26"/>
              </w:rPr>
            </w:pPr>
            <w:r>
              <w:rPr>
                <w:rFonts w:ascii="Times New Roman" w:hAnsi="Times New Roman" w:cs="Times New Roman"/>
                <w:bCs/>
                <w:sz w:val="26"/>
                <w:szCs w:val="26"/>
              </w:rPr>
              <w:t>Các đơn vị được phân công</w:t>
            </w:r>
          </w:p>
        </w:tc>
        <w:tc>
          <w:tcPr>
            <w:tcW w:w="1701" w:type="dxa"/>
            <w:vAlign w:val="center"/>
          </w:tcPr>
          <w:p w14:paraId="1C3137D4" w14:textId="77777777" w:rsidR="00F20EF8" w:rsidRDefault="00F20EF8" w:rsidP="001821C6">
            <w:pPr>
              <w:ind w:firstLine="24"/>
              <w:jc w:val="both"/>
              <w:rPr>
                <w:rFonts w:ascii="Times New Roman" w:hAnsi="Times New Roman" w:cs="Times New Roman"/>
                <w:bCs/>
                <w:sz w:val="26"/>
                <w:szCs w:val="26"/>
              </w:rPr>
            </w:pPr>
            <w:r>
              <w:rPr>
                <w:rFonts w:ascii="Times New Roman" w:hAnsi="Times New Roman" w:cs="Times New Roman"/>
                <w:bCs/>
                <w:sz w:val="26"/>
                <w:szCs w:val="26"/>
              </w:rPr>
              <w:t>Báo cáo các tiêu chuẩn được phân công</w:t>
            </w:r>
          </w:p>
        </w:tc>
      </w:tr>
      <w:tr w:rsidR="00F20EF8" w14:paraId="402F086A" w14:textId="77777777" w:rsidTr="001821C6">
        <w:trPr>
          <w:trHeight w:val="1369"/>
        </w:trPr>
        <w:tc>
          <w:tcPr>
            <w:tcW w:w="567" w:type="dxa"/>
            <w:vAlign w:val="center"/>
          </w:tcPr>
          <w:p w14:paraId="1A3EA1EF" w14:textId="77777777" w:rsidR="00F20EF8" w:rsidRDefault="00F20EF8" w:rsidP="001821C6">
            <w:pPr>
              <w:jc w:val="center"/>
              <w:rPr>
                <w:rFonts w:ascii="Times New Roman" w:hAnsi="Times New Roman" w:cs="Times New Roman"/>
                <w:bCs/>
                <w:sz w:val="26"/>
                <w:szCs w:val="26"/>
              </w:rPr>
            </w:pPr>
            <w:r>
              <w:rPr>
                <w:rFonts w:ascii="Times New Roman" w:hAnsi="Times New Roman" w:cs="Times New Roman"/>
                <w:bCs/>
                <w:sz w:val="26"/>
                <w:szCs w:val="26"/>
              </w:rPr>
              <w:lastRenderedPageBreak/>
              <w:t>3</w:t>
            </w:r>
          </w:p>
        </w:tc>
        <w:tc>
          <w:tcPr>
            <w:tcW w:w="3828" w:type="dxa"/>
            <w:vAlign w:val="center"/>
          </w:tcPr>
          <w:p w14:paraId="6FD70305" w14:textId="77777777" w:rsidR="00F20EF8" w:rsidRDefault="00F20EF8" w:rsidP="001821C6">
            <w:pPr>
              <w:jc w:val="both"/>
              <w:rPr>
                <w:rFonts w:ascii="Times New Roman" w:hAnsi="Times New Roman" w:cs="Times New Roman"/>
                <w:bCs/>
                <w:iCs/>
                <w:sz w:val="26"/>
                <w:szCs w:val="26"/>
              </w:rPr>
            </w:pPr>
            <w:r>
              <w:rPr>
                <w:rFonts w:ascii="Times New Roman" w:hAnsi="Times New Roman" w:cs="Times New Roman"/>
                <w:bCs/>
                <w:iCs/>
                <w:sz w:val="26"/>
                <w:szCs w:val="26"/>
              </w:rPr>
              <w:t>Hướng dẫn, giám sát việc thực hiện tự đánh giá chất lượng theo kế hoạch tại các đơn vị.</w:t>
            </w:r>
          </w:p>
        </w:tc>
        <w:tc>
          <w:tcPr>
            <w:tcW w:w="1547" w:type="dxa"/>
            <w:vAlign w:val="center"/>
          </w:tcPr>
          <w:p w14:paraId="269BD5AC" w14:textId="77777777" w:rsidR="00F20EF8" w:rsidRPr="000A69ED" w:rsidRDefault="00F20EF8" w:rsidP="001821C6">
            <w:pPr>
              <w:jc w:val="center"/>
              <w:rPr>
                <w:rFonts w:ascii="Times New Roman" w:hAnsi="Times New Roman" w:cs="Times New Roman"/>
                <w:bCs/>
                <w:iCs/>
                <w:sz w:val="26"/>
                <w:szCs w:val="26"/>
              </w:rPr>
            </w:pPr>
            <w:r>
              <w:rPr>
                <w:rFonts w:ascii="Times New Roman" w:hAnsi="Times New Roman" w:cs="Times New Roman"/>
                <w:bCs/>
                <w:iCs/>
                <w:sz w:val="26"/>
                <w:szCs w:val="26"/>
              </w:rPr>
              <w:t>Thường xuyên</w:t>
            </w:r>
          </w:p>
        </w:tc>
        <w:tc>
          <w:tcPr>
            <w:tcW w:w="1950" w:type="dxa"/>
            <w:vAlign w:val="center"/>
          </w:tcPr>
          <w:p w14:paraId="4360EEE4" w14:textId="77777777" w:rsidR="00F20EF8" w:rsidRDefault="00F20EF8" w:rsidP="001821C6">
            <w:pPr>
              <w:ind w:firstLine="24"/>
              <w:jc w:val="both"/>
              <w:rPr>
                <w:rFonts w:ascii="Times New Roman" w:hAnsi="Times New Roman" w:cs="Times New Roman"/>
                <w:bCs/>
                <w:iCs/>
                <w:sz w:val="26"/>
                <w:szCs w:val="26"/>
              </w:rPr>
            </w:pPr>
            <w:r>
              <w:rPr>
                <w:rFonts w:ascii="Times New Roman" w:hAnsi="Times New Roman" w:cs="Times New Roman"/>
                <w:bCs/>
                <w:iCs/>
                <w:sz w:val="26"/>
                <w:szCs w:val="26"/>
              </w:rPr>
              <w:t xml:space="preserve">Thành viên Hội đồng </w:t>
            </w:r>
            <w:r w:rsidRPr="00293C52">
              <w:rPr>
                <w:rFonts w:ascii="Times New Roman" w:hAnsi="Times New Roman" w:cs="Times New Roman"/>
                <w:bCs/>
                <w:sz w:val="26"/>
                <w:szCs w:val="26"/>
              </w:rPr>
              <w:t>TĐG chất lượng (</w:t>
            </w:r>
            <w:r w:rsidRPr="00293C52">
              <w:rPr>
                <w:rFonts w:ascii="Times New Roman" w:hAnsi="Times New Roman" w:cs="Times New Roman"/>
                <w:bCs/>
                <w:iCs/>
                <w:sz w:val="26"/>
                <w:szCs w:val="26"/>
              </w:rPr>
              <w:t>chủ</w:t>
            </w:r>
            <w:r>
              <w:rPr>
                <w:rFonts w:ascii="Times New Roman" w:hAnsi="Times New Roman" w:cs="Times New Roman"/>
                <w:bCs/>
                <w:iCs/>
                <w:sz w:val="26"/>
                <w:szCs w:val="26"/>
              </w:rPr>
              <w:t xml:space="preserve"> trì)</w:t>
            </w:r>
          </w:p>
          <w:p w14:paraId="78B97EA3" w14:textId="77777777" w:rsidR="00F20EF8" w:rsidRPr="00483430" w:rsidRDefault="00F20EF8" w:rsidP="001821C6">
            <w:pPr>
              <w:ind w:firstLine="24"/>
              <w:jc w:val="both"/>
              <w:rPr>
                <w:rFonts w:ascii="Times New Roman" w:hAnsi="Times New Roman" w:cs="Times New Roman"/>
                <w:bCs/>
                <w:iCs/>
                <w:sz w:val="26"/>
                <w:szCs w:val="26"/>
              </w:rPr>
            </w:pPr>
            <w:r>
              <w:rPr>
                <w:rFonts w:ascii="Times New Roman" w:hAnsi="Times New Roman" w:cs="Times New Roman"/>
                <w:bCs/>
                <w:sz w:val="26"/>
                <w:szCs w:val="26"/>
              </w:rPr>
              <w:t xml:space="preserve">Phòng </w:t>
            </w:r>
            <w:r w:rsidRPr="00483430">
              <w:rPr>
                <w:rFonts w:ascii="Times New Roman" w:hAnsi="Times New Roman" w:cs="Times New Roman"/>
                <w:sz w:val="26"/>
                <w:szCs w:val="26"/>
              </w:rPr>
              <w:t>NCKH &amp; HTQT</w:t>
            </w:r>
            <w:r w:rsidRPr="00483430">
              <w:rPr>
                <w:rFonts w:ascii="Times New Roman" w:hAnsi="Times New Roman" w:cs="Times New Roman"/>
                <w:bCs/>
                <w:sz w:val="26"/>
                <w:szCs w:val="26"/>
              </w:rPr>
              <w:t>; Khoa Điện</w:t>
            </w:r>
          </w:p>
        </w:tc>
        <w:tc>
          <w:tcPr>
            <w:tcW w:w="1701" w:type="dxa"/>
          </w:tcPr>
          <w:p w14:paraId="7F3C1CEF" w14:textId="77777777" w:rsidR="00F20EF8" w:rsidRDefault="00F20EF8" w:rsidP="001821C6">
            <w:pPr>
              <w:ind w:firstLine="24"/>
              <w:jc w:val="both"/>
              <w:rPr>
                <w:rFonts w:ascii="Times New Roman" w:hAnsi="Times New Roman" w:cs="Times New Roman"/>
                <w:bCs/>
                <w:iCs/>
                <w:sz w:val="26"/>
                <w:szCs w:val="26"/>
              </w:rPr>
            </w:pPr>
          </w:p>
        </w:tc>
      </w:tr>
      <w:tr w:rsidR="00F20EF8" w14:paraId="03BCEC06" w14:textId="77777777" w:rsidTr="001821C6">
        <w:trPr>
          <w:trHeight w:val="1513"/>
        </w:trPr>
        <w:tc>
          <w:tcPr>
            <w:tcW w:w="567" w:type="dxa"/>
            <w:vAlign w:val="center"/>
          </w:tcPr>
          <w:p w14:paraId="6762B3A1" w14:textId="77777777" w:rsidR="00F20EF8" w:rsidRDefault="00F20EF8" w:rsidP="001821C6">
            <w:pPr>
              <w:jc w:val="center"/>
              <w:rPr>
                <w:rFonts w:ascii="Times New Roman" w:hAnsi="Times New Roman" w:cs="Times New Roman"/>
                <w:bCs/>
                <w:sz w:val="26"/>
                <w:szCs w:val="26"/>
              </w:rPr>
            </w:pPr>
            <w:r>
              <w:rPr>
                <w:rFonts w:ascii="Times New Roman" w:hAnsi="Times New Roman" w:cs="Times New Roman"/>
                <w:bCs/>
                <w:sz w:val="26"/>
                <w:szCs w:val="26"/>
              </w:rPr>
              <w:t>4</w:t>
            </w:r>
          </w:p>
        </w:tc>
        <w:tc>
          <w:tcPr>
            <w:tcW w:w="3828" w:type="dxa"/>
            <w:vAlign w:val="center"/>
          </w:tcPr>
          <w:p w14:paraId="5092219F" w14:textId="77777777" w:rsidR="00F20EF8" w:rsidRDefault="00F20EF8" w:rsidP="001821C6">
            <w:pPr>
              <w:jc w:val="both"/>
              <w:rPr>
                <w:rFonts w:ascii="Times New Roman" w:hAnsi="Times New Roman" w:cs="Times New Roman"/>
                <w:bCs/>
                <w:iCs/>
                <w:sz w:val="26"/>
                <w:szCs w:val="26"/>
              </w:rPr>
            </w:pPr>
            <w:r>
              <w:rPr>
                <w:rFonts w:ascii="Times New Roman" w:hAnsi="Times New Roman" w:cs="Times New Roman"/>
                <w:bCs/>
                <w:iCs/>
                <w:sz w:val="26"/>
                <w:szCs w:val="26"/>
              </w:rPr>
              <w:t>Bổ sung thông tin, minh chứng (nếu cần thiết)</w:t>
            </w:r>
          </w:p>
        </w:tc>
        <w:tc>
          <w:tcPr>
            <w:tcW w:w="1547" w:type="dxa"/>
            <w:vAlign w:val="center"/>
          </w:tcPr>
          <w:p w14:paraId="1120AD74" w14:textId="77777777" w:rsidR="00F20EF8" w:rsidRDefault="00F20EF8" w:rsidP="001821C6">
            <w:pPr>
              <w:jc w:val="center"/>
              <w:rPr>
                <w:rFonts w:ascii="Times New Roman" w:hAnsi="Times New Roman" w:cs="Times New Roman"/>
                <w:bCs/>
                <w:spacing w:val="-12"/>
                <w:sz w:val="26"/>
                <w:szCs w:val="26"/>
              </w:rPr>
            </w:pPr>
            <w:r w:rsidRPr="00081F39">
              <w:rPr>
                <w:rFonts w:ascii="Times New Roman" w:hAnsi="Times New Roman" w:cs="Times New Roman"/>
                <w:bCs/>
                <w:spacing w:val="-12"/>
                <w:sz w:val="26"/>
                <w:szCs w:val="26"/>
              </w:rPr>
              <w:t>05-26/6/2022</w:t>
            </w:r>
          </w:p>
        </w:tc>
        <w:tc>
          <w:tcPr>
            <w:tcW w:w="1950" w:type="dxa"/>
            <w:vAlign w:val="center"/>
          </w:tcPr>
          <w:p w14:paraId="2DAAE2B4" w14:textId="77777777" w:rsidR="00F20EF8" w:rsidRPr="00293C52" w:rsidRDefault="00F20EF8" w:rsidP="001821C6">
            <w:pPr>
              <w:ind w:firstLine="24"/>
              <w:jc w:val="both"/>
              <w:rPr>
                <w:rFonts w:ascii="Times New Roman" w:hAnsi="Times New Roman" w:cs="Times New Roman"/>
                <w:bCs/>
                <w:iCs/>
                <w:sz w:val="26"/>
                <w:szCs w:val="26"/>
              </w:rPr>
            </w:pPr>
            <w:r>
              <w:rPr>
                <w:rFonts w:ascii="Times New Roman" w:hAnsi="Times New Roman" w:cs="Times New Roman"/>
                <w:bCs/>
                <w:iCs/>
                <w:sz w:val="26"/>
                <w:szCs w:val="26"/>
              </w:rPr>
              <w:t xml:space="preserve">Thành viên Hội đồng </w:t>
            </w:r>
            <w:r w:rsidRPr="00293C52">
              <w:rPr>
                <w:rFonts w:ascii="Times New Roman" w:hAnsi="Times New Roman" w:cs="Times New Roman"/>
                <w:bCs/>
                <w:iCs/>
                <w:sz w:val="26"/>
                <w:szCs w:val="26"/>
              </w:rPr>
              <w:t>TĐG chất lượng</w:t>
            </w:r>
          </w:p>
          <w:p w14:paraId="0FC7E9A3" w14:textId="77777777" w:rsidR="00F20EF8" w:rsidRDefault="00F20EF8" w:rsidP="001821C6">
            <w:pPr>
              <w:ind w:firstLine="24"/>
              <w:jc w:val="both"/>
              <w:rPr>
                <w:rFonts w:ascii="Times New Roman" w:hAnsi="Times New Roman" w:cs="Times New Roman"/>
                <w:bCs/>
                <w:iCs/>
                <w:sz w:val="26"/>
                <w:szCs w:val="26"/>
              </w:rPr>
            </w:pPr>
            <w:r>
              <w:rPr>
                <w:rFonts w:ascii="Times New Roman" w:hAnsi="Times New Roman" w:cs="Times New Roman"/>
                <w:bCs/>
                <w:sz w:val="26"/>
                <w:szCs w:val="26"/>
              </w:rPr>
              <w:t>Các đơn vị được phân công</w:t>
            </w:r>
          </w:p>
        </w:tc>
        <w:tc>
          <w:tcPr>
            <w:tcW w:w="1701" w:type="dxa"/>
          </w:tcPr>
          <w:p w14:paraId="035AC851" w14:textId="77777777" w:rsidR="00F20EF8" w:rsidRDefault="00F20EF8" w:rsidP="001821C6">
            <w:pPr>
              <w:ind w:firstLine="24"/>
              <w:jc w:val="both"/>
              <w:rPr>
                <w:rFonts w:ascii="Times New Roman" w:hAnsi="Times New Roman" w:cs="Times New Roman"/>
                <w:bCs/>
                <w:iCs/>
                <w:sz w:val="26"/>
                <w:szCs w:val="26"/>
              </w:rPr>
            </w:pPr>
          </w:p>
          <w:p w14:paraId="4CC38472" w14:textId="77777777" w:rsidR="00F20EF8" w:rsidRDefault="00F20EF8" w:rsidP="001821C6">
            <w:pPr>
              <w:ind w:firstLine="24"/>
              <w:jc w:val="both"/>
              <w:rPr>
                <w:rFonts w:ascii="Times New Roman" w:hAnsi="Times New Roman" w:cs="Times New Roman"/>
                <w:bCs/>
                <w:iCs/>
                <w:sz w:val="26"/>
                <w:szCs w:val="26"/>
              </w:rPr>
            </w:pPr>
            <w:r>
              <w:rPr>
                <w:rFonts w:ascii="Times New Roman" w:hAnsi="Times New Roman" w:cs="Times New Roman"/>
                <w:bCs/>
                <w:iCs/>
                <w:sz w:val="26"/>
                <w:szCs w:val="26"/>
              </w:rPr>
              <w:t>Thông tin, minh chứng bổ sung</w:t>
            </w:r>
          </w:p>
        </w:tc>
      </w:tr>
      <w:tr w:rsidR="00F20EF8" w14:paraId="3EBE16FE" w14:textId="77777777" w:rsidTr="001821C6">
        <w:trPr>
          <w:trHeight w:val="1100"/>
        </w:trPr>
        <w:tc>
          <w:tcPr>
            <w:tcW w:w="567" w:type="dxa"/>
            <w:vAlign w:val="center"/>
          </w:tcPr>
          <w:p w14:paraId="01B75728" w14:textId="77777777" w:rsidR="00F20EF8" w:rsidRDefault="00F20EF8" w:rsidP="001821C6">
            <w:pPr>
              <w:jc w:val="center"/>
              <w:rPr>
                <w:rFonts w:ascii="Times New Roman" w:hAnsi="Times New Roman" w:cs="Times New Roman"/>
                <w:bCs/>
                <w:sz w:val="26"/>
                <w:szCs w:val="26"/>
              </w:rPr>
            </w:pPr>
            <w:r>
              <w:rPr>
                <w:rFonts w:ascii="Times New Roman" w:hAnsi="Times New Roman" w:cs="Times New Roman"/>
                <w:bCs/>
                <w:sz w:val="26"/>
                <w:szCs w:val="26"/>
              </w:rPr>
              <w:t>5</w:t>
            </w:r>
          </w:p>
        </w:tc>
        <w:tc>
          <w:tcPr>
            <w:tcW w:w="3828" w:type="dxa"/>
            <w:vAlign w:val="center"/>
          </w:tcPr>
          <w:p w14:paraId="71975D1D" w14:textId="77777777" w:rsidR="00F20EF8" w:rsidRDefault="00F20EF8" w:rsidP="001821C6">
            <w:pPr>
              <w:jc w:val="both"/>
              <w:rPr>
                <w:rFonts w:ascii="Times New Roman" w:hAnsi="Times New Roman" w:cs="Times New Roman"/>
                <w:bCs/>
                <w:iCs/>
                <w:sz w:val="26"/>
                <w:szCs w:val="26"/>
              </w:rPr>
            </w:pPr>
            <w:r>
              <w:rPr>
                <w:rFonts w:ascii="Times New Roman" w:hAnsi="Times New Roman" w:cs="Times New Roman"/>
                <w:bCs/>
                <w:iCs/>
                <w:sz w:val="26"/>
                <w:szCs w:val="26"/>
              </w:rPr>
              <w:t>Tổng hợp và viết báo cáo tiêu chí</w:t>
            </w:r>
          </w:p>
        </w:tc>
        <w:tc>
          <w:tcPr>
            <w:tcW w:w="1547" w:type="dxa"/>
            <w:vAlign w:val="center"/>
          </w:tcPr>
          <w:p w14:paraId="56DC1B98" w14:textId="77777777" w:rsidR="00F20EF8" w:rsidRDefault="00F20EF8" w:rsidP="001821C6">
            <w:pPr>
              <w:jc w:val="center"/>
              <w:rPr>
                <w:rFonts w:ascii="Times New Roman" w:hAnsi="Times New Roman" w:cs="Times New Roman"/>
                <w:bCs/>
                <w:sz w:val="26"/>
                <w:szCs w:val="26"/>
              </w:rPr>
            </w:pPr>
            <w:r w:rsidRPr="00081F39">
              <w:rPr>
                <w:rFonts w:ascii="Times New Roman" w:hAnsi="Times New Roman" w:cs="Times New Roman"/>
                <w:bCs/>
                <w:sz w:val="26"/>
                <w:szCs w:val="26"/>
              </w:rPr>
              <w:t>27/6-04/7/2022</w:t>
            </w:r>
          </w:p>
        </w:tc>
        <w:tc>
          <w:tcPr>
            <w:tcW w:w="1950" w:type="dxa"/>
            <w:vAlign w:val="center"/>
          </w:tcPr>
          <w:p w14:paraId="551B82F0" w14:textId="77777777" w:rsidR="00F20EF8" w:rsidRDefault="00F20EF8" w:rsidP="001821C6">
            <w:pPr>
              <w:ind w:firstLine="24"/>
              <w:jc w:val="both"/>
              <w:rPr>
                <w:rFonts w:ascii="Times New Roman" w:hAnsi="Times New Roman" w:cs="Times New Roman"/>
                <w:bCs/>
                <w:iCs/>
                <w:sz w:val="26"/>
                <w:szCs w:val="26"/>
              </w:rPr>
            </w:pPr>
            <w:r>
              <w:rPr>
                <w:rFonts w:ascii="Times New Roman" w:hAnsi="Times New Roman" w:cs="Times New Roman"/>
                <w:bCs/>
                <w:iCs/>
                <w:sz w:val="26"/>
                <w:szCs w:val="26"/>
              </w:rPr>
              <w:t>Nhóm được phân công</w:t>
            </w:r>
          </w:p>
        </w:tc>
        <w:tc>
          <w:tcPr>
            <w:tcW w:w="1701" w:type="dxa"/>
          </w:tcPr>
          <w:p w14:paraId="1B7B2089" w14:textId="77777777" w:rsidR="00F20EF8" w:rsidRDefault="00F20EF8" w:rsidP="001821C6">
            <w:pPr>
              <w:ind w:firstLine="24"/>
              <w:jc w:val="both"/>
              <w:rPr>
                <w:rFonts w:ascii="Times New Roman" w:hAnsi="Times New Roman" w:cs="Times New Roman"/>
                <w:bCs/>
                <w:iCs/>
                <w:sz w:val="26"/>
                <w:szCs w:val="26"/>
              </w:rPr>
            </w:pPr>
          </w:p>
          <w:p w14:paraId="5D9BD819" w14:textId="77777777" w:rsidR="00F20EF8" w:rsidRDefault="00F20EF8" w:rsidP="001821C6">
            <w:pPr>
              <w:ind w:firstLine="24"/>
              <w:jc w:val="both"/>
              <w:rPr>
                <w:rFonts w:ascii="Times New Roman" w:hAnsi="Times New Roman" w:cs="Times New Roman"/>
                <w:bCs/>
                <w:iCs/>
                <w:sz w:val="26"/>
                <w:szCs w:val="26"/>
              </w:rPr>
            </w:pPr>
            <w:r>
              <w:rPr>
                <w:rFonts w:ascii="Times New Roman" w:hAnsi="Times New Roman" w:cs="Times New Roman"/>
                <w:bCs/>
                <w:iCs/>
                <w:sz w:val="26"/>
                <w:szCs w:val="26"/>
              </w:rPr>
              <w:t>Báo cáo tiêu chí</w:t>
            </w:r>
          </w:p>
        </w:tc>
      </w:tr>
      <w:tr w:rsidR="00F20EF8" w14:paraId="28B61B8A" w14:textId="77777777" w:rsidTr="001821C6">
        <w:trPr>
          <w:trHeight w:val="1565"/>
        </w:trPr>
        <w:tc>
          <w:tcPr>
            <w:tcW w:w="567" w:type="dxa"/>
            <w:vAlign w:val="center"/>
          </w:tcPr>
          <w:p w14:paraId="1D84D4EF" w14:textId="77777777" w:rsidR="00F20EF8" w:rsidRDefault="00F20EF8" w:rsidP="001821C6">
            <w:pPr>
              <w:jc w:val="center"/>
              <w:rPr>
                <w:rFonts w:ascii="Times New Roman" w:hAnsi="Times New Roman" w:cs="Times New Roman"/>
                <w:bCs/>
                <w:sz w:val="26"/>
                <w:szCs w:val="26"/>
              </w:rPr>
            </w:pPr>
            <w:r>
              <w:rPr>
                <w:rFonts w:ascii="Times New Roman" w:hAnsi="Times New Roman" w:cs="Times New Roman"/>
                <w:bCs/>
                <w:sz w:val="26"/>
                <w:szCs w:val="26"/>
              </w:rPr>
              <w:t>6</w:t>
            </w:r>
          </w:p>
        </w:tc>
        <w:tc>
          <w:tcPr>
            <w:tcW w:w="3828" w:type="dxa"/>
            <w:vAlign w:val="center"/>
          </w:tcPr>
          <w:p w14:paraId="0BE99351" w14:textId="77777777" w:rsidR="00F20EF8" w:rsidRDefault="00F20EF8" w:rsidP="001821C6">
            <w:pPr>
              <w:pStyle w:val="NormalWeb"/>
              <w:spacing w:before="0" w:beforeAutospacing="0" w:after="0" w:afterAutospacing="0"/>
              <w:rPr>
                <w:bCs/>
                <w:color w:val="000000"/>
                <w:sz w:val="26"/>
                <w:szCs w:val="26"/>
                <w:lang w:val="nl-NL"/>
              </w:rPr>
            </w:pPr>
            <w:r>
              <w:rPr>
                <w:bCs/>
                <w:color w:val="000000"/>
                <w:sz w:val="26"/>
                <w:szCs w:val="26"/>
                <w:lang w:val="nl-NL"/>
              </w:rPr>
              <w:t xml:space="preserve">Tổng hợp và viết dự thảo báo cáo kết quả tự đánh giá chất lượng CSGDNN </w:t>
            </w:r>
            <w:r w:rsidRPr="00483430">
              <w:rPr>
                <w:bCs/>
                <w:i/>
                <w:iCs/>
                <w:color w:val="000000"/>
                <w:sz w:val="26"/>
                <w:szCs w:val="26"/>
                <w:lang w:val="vi-VN"/>
              </w:rPr>
              <w:t xml:space="preserve">(Phụ lục  số 04, </w:t>
            </w:r>
            <w:r w:rsidRPr="00483430">
              <w:rPr>
                <w:i/>
                <w:color w:val="000000"/>
                <w:sz w:val="26"/>
                <w:szCs w:val="26"/>
                <w:lang w:val="vi-VN"/>
              </w:rPr>
              <w:t>Thông tư số 28/2017/TT-BLĐTBXH).</w:t>
            </w:r>
          </w:p>
        </w:tc>
        <w:tc>
          <w:tcPr>
            <w:tcW w:w="1547" w:type="dxa"/>
            <w:vAlign w:val="center"/>
          </w:tcPr>
          <w:p w14:paraId="1AC550A3" w14:textId="77777777" w:rsidR="00F20EF8" w:rsidRDefault="00F20EF8" w:rsidP="001821C6">
            <w:pPr>
              <w:jc w:val="center"/>
              <w:rPr>
                <w:rFonts w:ascii="Times New Roman" w:hAnsi="Times New Roman" w:cs="Times New Roman"/>
                <w:bCs/>
                <w:spacing w:val="-12"/>
                <w:sz w:val="26"/>
                <w:szCs w:val="26"/>
              </w:rPr>
            </w:pPr>
            <w:r w:rsidRPr="00081F39">
              <w:rPr>
                <w:rFonts w:ascii="Times New Roman" w:hAnsi="Times New Roman" w:cs="Times New Roman"/>
                <w:bCs/>
                <w:spacing w:val="-12"/>
                <w:sz w:val="26"/>
                <w:szCs w:val="26"/>
              </w:rPr>
              <w:t>05-25/7/2022</w:t>
            </w:r>
          </w:p>
        </w:tc>
        <w:tc>
          <w:tcPr>
            <w:tcW w:w="1950" w:type="dxa"/>
            <w:vMerge w:val="restart"/>
            <w:vAlign w:val="center"/>
          </w:tcPr>
          <w:p w14:paraId="1EB33843" w14:textId="77777777" w:rsidR="00F20EF8" w:rsidRDefault="00F20EF8" w:rsidP="001821C6">
            <w:pPr>
              <w:ind w:firstLine="24"/>
              <w:jc w:val="both"/>
              <w:rPr>
                <w:rFonts w:ascii="Times New Roman" w:hAnsi="Times New Roman" w:cs="Times New Roman"/>
                <w:bCs/>
                <w:sz w:val="26"/>
                <w:szCs w:val="26"/>
              </w:rPr>
            </w:pPr>
            <w:r w:rsidRPr="00483430">
              <w:rPr>
                <w:rFonts w:ascii="Times New Roman" w:hAnsi="Times New Roman" w:cs="Times New Roman"/>
                <w:bCs/>
                <w:sz w:val="26"/>
                <w:szCs w:val="26"/>
              </w:rPr>
              <w:t>Khoa Điện</w:t>
            </w:r>
            <w:r>
              <w:rPr>
                <w:rFonts w:ascii="Times New Roman" w:hAnsi="Times New Roman" w:cs="Times New Roman"/>
                <w:bCs/>
                <w:sz w:val="26"/>
                <w:szCs w:val="26"/>
              </w:rPr>
              <w:t xml:space="preserve"> (chủ trì)</w:t>
            </w:r>
          </w:p>
          <w:p w14:paraId="5C821AE9" w14:textId="77777777" w:rsidR="00F20EF8" w:rsidRDefault="00F20EF8" w:rsidP="001821C6">
            <w:pPr>
              <w:ind w:firstLine="24"/>
              <w:jc w:val="both"/>
              <w:rPr>
                <w:rFonts w:ascii="Times New Roman" w:hAnsi="Times New Roman" w:cs="Times New Roman"/>
                <w:bCs/>
                <w:sz w:val="26"/>
                <w:szCs w:val="26"/>
              </w:rPr>
            </w:pPr>
            <w:r>
              <w:rPr>
                <w:rFonts w:ascii="Times New Roman" w:hAnsi="Times New Roman" w:cs="Times New Roman"/>
                <w:bCs/>
                <w:sz w:val="26"/>
                <w:szCs w:val="26"/>
              </w:rPr>
              <w:t>Các đơn vị trong toàn trường phối hợp</w:t>
            </w:r>
          </w:p>
        </w:tc>
        <w:tc>
          <w:tcPr>
            <w:tcW w:w="1701" w:type="dxa"/>
            <w:vAlign w:val="center"/>
          </w:tcPr>
          <w:p w14:paraId="064F3BCF" w14:textId="77777777" w:rsidR="00F20EF8" w:rsidRDefault="00F20EF8" w:rsidP="001821C6">
            <w:pPr>
              <w:ind w:firstLine="24"/>
              <w:jc w:val="both"/>
              <w:rPr>
                <w:rFonts w:ascii="Times New Roman" w:hAnsi="Times New Roman" w:cs="Times New Roman"/>
                <w:bCs/>
                <w:sz w:val="26"/>
                <w:szCs w:val="26"/>
              </w:rPr>
            </w:pPr>
            <w:r>
              <w:rPr>
                <w:rFonts w:ascii="Times New Roman" w:hAnsi="Times New Roman" w:cs="Times New Roman"/>
                <w:bCs/>
                <w:iCs/>
                <w:sz w:val="26"/>
                <w:szCs w:val="26"/>
              </w:rPr>
              <w:t xml:space="preserve">Dự thảo Báo cáo kết quả tự đánh giá chất lượng </w:t>
            </w:r>
          </w:p>
        </w:tc>
      </w:tr>
      <w:tr w:rsidR="00F20EF8" w14:paraId="2D2B995D" w14:textId="77777777" w:rsidTr="001821C6">
        <w:trPr>
          <w:trHeight w:val="1174"/>
        </w:trPr>
        <w:tc>
          <w:tcPr>
            <w:tcW w:w="567" w:type="dxa"/>
            <w:vAlign w:val="center"/>
          </w:tcPr>
          <w:p w14:paraId="6D4B3E78" w14:textId="77777777" w:rsidR="00F20EF8" w:rsidRDefault="00F20EF8" w:rsidP="001821C6">
            <w:pPr>
              <w:jc w:val="center"/>
              <w:rPr>
                <w:rFonts w:ascii="Times New Roman" w:hAnsi="Times New Roman" w:cs="Times New Roman"/>
                <w:bCs/>
                <w:sz w:val="26"/>
                <w:szCs w:val="26"/>
              </w:rPr>
            </w:pPr>
            <w:r>
              <w:rPr>
                <w:rFonts w:ascii="Times New Roman" w:hAnsi="Times New Roman" w:cs="Times New Roman"/>
                <w:bCs/>
                <w:sz w:val="26"/>
                <w:szCs w:val="26"/>
              </w:rPr>
              <w:t>7</w:t>
            </w:r>
          </w:p>
        </w:tc>
        <w:tc>
          <w:tcPr>
            <w:tcW w:w="3828" w:type="dxa"/>
            <w:vAlign w:val="center"/>
          </w:tcPr>
          <w:p w14:paraId="7AA86A6A" w14:textId="77777777" w:rsidR="00F20EF8" w:rsidRPr="00483430" w:rsidRDefault="00F20EF8" w:rsidP="001821C6">
            <w:pPr>
              <w:pStyle w:val="NormalWeb"/>
              <w:spacing w:before="0" w:beforeAutospacing="0" w:after="0" w:afterAutospacing="0"/>
              <w:rPr>
                <w:bCs/>
                <w:color w:val="000000"/>
                <w:sz w:val="26"/>
                <w:szCs w:val="26"/>
                <w:lang w:val="vi-VN"/>
              </w:rPr>
            </w:pPr>
            <w:r w:rsidRPr="00483430">
              <w:rPr>
                <w:bCs/>
                <w:color w:val="000000"/>
                <w:sz w:val="26"/>
                <w:szCs w:val="26"/>
                <w:lang w:val="vi-VN"/>
              </w:rPr>
              <w:t xml:space="preserve">Xin ý kiến các đơn vị về dự thảo báo cáo tự đánh giá chất lượng GDNN </w:t>
            </w:r>
          </w:p>
        </w:tc>
        <w:tc>
          <w:tcPr>
            <w:tcW w:w="1547" w:type="dxa"/>
            <w:vAlign w:val="center"/>
          </w:tcPr>
          <w:p w14:paraId="2A076935" w14:textId="77777777" w:rsidR="00F20EF8" w:rsidRDefault="00F20EF8" w:rsidP="001821C6">
            <w:pPr>
              <w:jc w:val="center"/>
              <w:rPr>
                <w:rFonts w:ascii="Times New Roman" w:hAnsi="Times New Roman" w:cs="Times New Roman"/>
                <w:bCs/>
                <w:spacing w:val="-12"/>
                <w:sz w:val="26"/>
                <w:szCs w:val="26"/>
              </w:rPr>
            </w:pPr>
            <w:r w:rsidRPr="00081F39">
              <w:rPr>
                <w:rFonts w:ascii="Times New Roman" w:hAnsi="Times New Roman" w:cs="Times New Roman"/>
                <w:bCs/>
                <w:spacing w:val="-12"/>
                <w:sz w:val="26"/>
                <w:szCs w:val="26"/>
              </w:rPr>
              <w:t>26-31/7/2022</w:t>
            </w:r>
          </w:p>
        </w:tc>
        <w:tc>
          <w:tcPr>
            <w:tcW w:w="1950" w:type="dxa"/>
            <w:vMerge/>
            <w:vAlign w:val="center"/>
          </w:tcPr>
          <w:p w14:paraId="795BE41A" w14:textId="77777777" w:rsidR="00F20EF8" w:rsidRDefault="00F20EF8" w:rsidP="001821C6">
            <w:pPr>
              <w:ind w:firstLine="24"/>
              <w:rPr>
                <w:rFonts w:ascii="Times New Roman" w:hAnsi="Times New Roman" w:cs="Times New Roman"/>
                <w:bCs/>
                <w:sz w:val="26"/>
                <w:szCs w:val="26"/>
              </w:rPr>
            </w:pPr>
          </w:p>
        </w:tc>
        <w:tc>
          <w:tcPr>
            <w:tcW w:w="1701" w:type="dxa"/>
          </w:tcPr>
          <w:p w14:paraId="554AAF15" w14:textId="77777777" w:rsidR="00F20EF8" w:rsidRDefault="00F20EF8" w:rsidP="001821C6">
            <w:pPr>
              <w:ind w:firstLine="24"/>
              <w:rPr>
                <w:rFonts w:ascii="Times New Roman" w:hAnsi="Times New Roman" w:cs="Times New Roman"/>
                <w:bCs/>
                <w:sz w:val="26"/>
                <w:szCs w:val="26"/>
              </w:rPr>
            </w:pPr>
          </w:p>
        </w:tc>
      </w:tr>
      <w:tr w:rsidR="00F20EF8" w14:paraId="732F3460" w14:textId="77777777" w:rsidTr="001821C6">
        <w:trPr>
          <w:trHeight w:val="889"/>
        </w:trPr>
        <w:tc>
          <w:tcPr>
            <w:tcW w:w="567" w:type="dxa"/>
            <w:vAlign w:val="center"/>
          </w:tcPr>
          <w:p w14:paraId="7CA74B5D" w14:textId="77777777" w:rsidR="00F20EF8" w:rsidRDefault="00F20EF8" w:rsidP="001821C6">
            <w:pPr>
              <w:jc w:val="center"/>
              <w:rPr>
                <w:rFonts w:ascii="Times New Roman" w:hAnsi="Times New Roman" w:cs="Times New Roman"/>
                <w:bCs/>
                <w:sz w:val="26"/>
                <w:szCs w:val="26"/>
              </w:rPr>
            </w:pPr>
            <w:r>
              <w:rPr>
                <w:rFonts w:ascii="Times New Roman" w:hAnsi="Times New Roman" w:cs="Times New Roman"/>
                <w:bCs/>
                <w:sz w:val="26"/>
                <w:szCs w:val="26"/>
              </w:rPr>
              <w:t>8</w:t>
            </w:r>
          </w:p>
        </w:tc>
        <w:tc>
          <w:tcPr>
            <w:tcW w:w="3828" w:type="dxa"/>
            <w:vAlign w:val="center"/>
          </w:tcPr>
          <w:p w14:paraId="39033309" w14:textId="77777777" w:rsidR="00F20EF8" w:rsidRPr="00483430" w:rsidRDefault="00F20EF8" w:rsidP="001821C6">
            <w:pPr>
              <w:pStyle w:val="NormalWeb"/>
              <w:spacing w:before="0" w:beforeAutospacing="0" w:after="0" w:afterAutospacing="0"/>
              <w:rPr>
                <w:bCs/>
                <w:color w:val="000000"/>
                <w:sz w:val="26"/>
                <w:szCs w:val="26"/>
                <w:lang w:val="vi-VN"/>
              </w:rPr>
            </w:pPr>
            <w:r w:rsidRPr="00483430">
              <w:rPr>
                <w:bCs/>
                <w:color w:val="000000"/>
                <w:sz w:val="26"/>
                <w:szCs w:val="26"/>
                <w:lang w:val="vi-VN"/>
              </w:rPr>
              <w:t>Chỉnh sửa báo cáo tự đánh giá chất lượng CTĐT</w:t>
            </w:r>
            <w:r w:rsidRPr="00483430">
              <w:rPr>
                <w:bCs/>
                <w:i/>
                <w:color w:val="000000"/>
                <w:sz w:val="26"/>
                <w:szCs w:val="26"/>
                <w:lang w:val="vi-VN"/>
              </w:rPr>
              <w:t xml:space="preserve"> (Nếu có ý kiến)</w:t>
            </w:r>
          </w:p>
        </w:tc>
        <w:tc>
          <w:tcPr>
            <w:tcW w:w="1547" w:type="dxa"/>
            <w:vAlign w:val="center"/>
          </w:tcPr>
          <w:p w14:paraId="4AC9AAAC" w14:textId="77777777" w:rsidR="00F20EF8" w:rsidRDefault="00F20EF8" w:rsidP="001821C6">
            <w:pPr>
              <w:jc w:val="center"/>
              <w:rPr>
                <w:rFonts w:ascii="Times New Roman" w:hAnsi="Times New Roman" w:cs="Times New Roman"/>
                <w:bCs/>
                <w:spacing w:val="-12"/>
                <w:sz w:val="26"/>
                <w:szCs w:val="26"/>
              </w:rPr>
            </w:pPr>
            <w:r w:rsidRPr="00081F39">
              <w:rPr>
                <w:rFonts w:ascii="Times New Roman" w:hAnsi="Times New Roman" w:cs="Times New Roman"/>
                <w:bCs/>
                <w:spacing w:val="-12"/>
                <w:sz w:val="26"/>
                <w:szCs w:val="26"/>
              </w:rPr>
              <w:t>01-06/8/2022</w:t>
            </w:r>
          </w:p>
        </w:tc>
        <w:tc>
          <w:tcPr>
            <w:tcW w:w="1950" w:type="dxa"/>
            <w:vMerge/>
            <w:vAlign w:val="center"/>
          </w:tcPr>
          <w:p w14:paraId="35A5707C" w14:textId="77777777" w:rsidR="00F20EF8" w:rsidRDefault="00F20EF8" w:rsidP="001821C6">
            <w:pPr>
              <w:ind w:firstLine="24"/>
              <w:rPr>
                <w:rFonts w:ascii="Times New Roman" w:hAnsi="Times New Roman" w:cs="Times New Roman"/>
                <w:bCs/>
                <w:sz w:val="26"/>
                <w:szCs w:val="26"/>
              </w:rPr>
            </w:pPr>
          </w:p>
        </w:tc>
        <w:tc>
          <w:tcPr>
            <w:tcW w:w="1701" w:type="dxa"/>
          </w:tcPr>
          <w:p w14:paraId="26D92362" w14:textId="77777777" w:rsidR="00F20EF8" w:rsidRDefault="00F20EF8" w:rsidP="001821C6">
            <w:pPr>
              <w:ind w:firstLine="24"/>
              <w:rPr>
                <w:rFonts w:ascii="Times New Roman" w:hAnsi="Times New Roman" w:cs="Times New Roman"/>
                <w:bCs/>
                <w:sz w:val="26"/>
                <w:szCs w:val="26"/>
              </w:rPr>
            </w:pPr>
          </w:p>
        </w:tc>
      </w:tr>
      <w:tr w:rsidR="00F20EF8" w14:paraId="786171FB" w14:textId="77777777" w:rsidTr="001821C6">
        <w:trPr>
          <w:trHeight w:val="916"/>
        </w:trPr>
        <w:tc>
          <w:tcPr>
            <w:tcW w:w="567" w:type="dxa"/>
            <w:vAlign w:val="center"/>
          </w:tcPr>
          <w:p w14:paraId="74F9358B" w14:textId="77777777" w:rsidR="00F20EF8" w:rsidRDefault="00F20EF8" w:rsidP="001821C6">
            <w:pPr>
              <w:jc w:val="center"/>
              <w:rPr>
                <w:rFonts w:ascii="Times New Roman" w:hAnsi="Times New Roman" w:cs="Times New Roman"/>
                <w:bCs/>
                <w:sz w:val="26"/>
                <w:szCs w:val="26"/>
              </w:rPr>
            </w:pPr>
            <w:r>
              <w:rPr>
                <w:rFonts w:ascii="Times New Roman" w:hAnsi="Times New Roman" w:cs="Times New Roman"/>
                <w:bCs/>
                <w:sz w:val="26"/>
                <w:szCs w:val="26"/>
              </w:rPr>
              <w:t>9</w:t>
            </w:r>
          </w:p>
        </w:tc>
        <w:tc>
          <w:tcPr>
            <w:tcW w:w="3828" w:type="dxa"/>
            <w:vAlign w:val="center"/>
          </w:tcPr>
          <w:p w14:paraId="1787FA47" w14:textId="77777777" w:rsidR="00F20EF8" w:rsidRPr="00483430" w:rsidRDefault="00F20EF8" w:rsidP="001821C6">
            <w:pPr>
              <w:pStyle w:val="NormalWeb"/>
              <w:spacing w:before="60" w:beforeAutospacing="0" w:after="60" w:afterAutospacing="0"/>
              <w:rPr>
                <w:bCs/>
                <w:color w:val="000000"/>
                <w:sz w:val="26"/>
                <w:szCs w:val="26"/>
                <w:lang w:val="vi-VN"/>
              </w:rPr>
            </w:pPr>
            <w:r w:rsidRPr="00483430">
              <w:rPr>
                <w:bCs/>
                <w:color w:val="000000"/>
                <w:sz w:val="26"/>
                <w:szCs w:val="26"/>
                <w:lang w:val="vi-VN"/>
              </w:rPr>
              <w:t>Nghiên cứu và họp thông qua báo cáo kết quả tự đánh giá chất lượng CTĐT</w:t>
            </w:r>
          </w:p>
        </w:tc>
        <w:tc>
          <w:tcPr>
            <w:tcW w:w="1547" w:type="dxa"/>
            <w:vAlign w:val="center"/>
          </w:tcPr>
          <w:p w14:paraId="5699351B" w14:textId="77777777" w:rsidR="00F20EF8" w:rsidRDefault="00F20EF8" w:rsidP="001821C6">
            <w:pPr>
              <w:jc w:val="center"/>
              <w:rPr>
                <w:rFonts w:ascii="Times New Roman" w:hAnsi="Times New Roman" w:cs="Times New Roman"/>
                <w:bCs/>
                <w:spacing w:val="-12"/>
                <w:sz w:val="26"/>
                <w:szCs w:val="26"/>
              </w:rPr>
            </w:pPr>
            <w:r w:rsidRPr="000A69ED">
              <w:rPr>
                <w:rFonts w:ascii="Times New Roman" w:hAnsi="Times New Roman" w:cs="Times New Roman"/>
                <w:bCs/>
                <w:spacing w:val="-12"/>
                <w:sz w:val="26"/>
                <w:szCs w:val="26"/>
              </w:rPr>
              <w:t>07-0</w:t>
            </w:r>
            <w:r>
              <w:rPr>
                <w:rFonts w:ascii="Times New Roman" w:hAnsi="Times New Roman" w:cs="Times New Roman"/>
                <w:bCs/>
                <w:spacing w:val="-12"/>
                <w:sz w:val="26"/>
                <w:szCs w:val="26"/>
              </w:rPr>
              <w:t>8</w:t>
            </w:r>
            <w:r w:rsidRPr="000A69ED">
              <w:rPr>
                <w:rFonts w:ascii="Times New Roman" w:hAnsi="Times New Roman" w:cs="Times New Roman"/>
                <w:bCs/>
                <w:spacing w:val="-12"/>
                <w:sz w:val="26"/>
                <w:szCs w:val="26"/>
              </w:rPr>
              <w:t>/8/2022</w:t>
            </w:r>
          </w:p>
        </w:tc>
        <w:tc>
          <w:tcPr>
            <w:tcW w:w="1950" w:type="dxa"/>
            <w:vAlign w:val="center"/>
          </w:tcPr>
          <w:p w14:paraId="4E97394E" w14:textId="77777777" w:rsidR="00F20EF8" w:rsidRDefault="00F20EF8" w:rsidP="001821C6">
            <w:pPr>
              <w:ind w:firstLine="24"/>
              <w:jc w:val="both"/>
              <w:rPr>
                <w:rFonts w:ascii="Times New Roman" w:hAnsi="Times New Roman" w:cs="Times New Roman"/>
                <w:bCs/>
                <w:sz w:val="26"/>
                <w:szCs w:val="26"/>
              </w:rPr>
            </w:pPr>
            <w:r>
              <w:rPr>
                <w:rFonts w:ascii="Times New Roman" w:hAnsi="Times New Roman" w:cs="Times New Roman"/>
                <w:bCs/>
                <w:sz w:val="26"/>
                <w:szCs w:val="26"/>
              </w:rPr>
              <w:t>Hội đồng tự đánh giá</w:t>
            </w:r>
          </w:p>
        </w:tc>
        <w:tc>
          <w:tcPr>
            <w:tcW w:w="1701" w:type="dxa"/>
          </w:tcPr>
          <w:p w14:paraId="1A7E3FC7" w14:textId="77777777" w:rsidR="00F20EF8" w:rsidRPr="00A73482" w:rsidRDefault="00F20EF8" w:rsidP="001821C6">
            <w:pPr>
              <w:ind w:firstLine="24"/>
              <w:jc w:val="both"/>
              <w:rPr>
                <w:rFonts w:ascii="Times New Roman" w:hAnsi="Times New Roman" w:cs="Times New Roman"/>
                <w:bCs/>
                <w:sz w:val="26"/>
                <w:szCs w:val="26"/>
              </w:rPr>
            </w:pPr>
            <w:r>
              <w:rPr>
                <w:rFonts w:ascii="Times New Roman" w:hAnsi="Times New Roman" w:cs="Times New Roman"/>
                <w:bCs/>
                <w:sz w:val="26"/>
                <w:szCs w:val="26"/>
              </w:rPr>
              <w:t>Biên bản làm việc</w:t>
            </w:r>
          </w:p>
        </w:tc>
      </w:tr>
      <w:tr w:rsidR="00F20EF8" w14:paraId="266B5DB9" w14:textId="77777777" w:rsidTr="001821C6">
        <w:trPr>
          <w:trHeight w:val="856"/>
        </w:trPr>
        <w:tc>
          <w:tcPr>
            <w:tcW w:w="567" w:type="dxa"/>
            <w:vAlign w:val="center"/>
          </w:tcPr>
          <w:p w14:paraId="4D5EAF55" w14:textId="77777777" w:rsidR="00F20EF8" w:rsidRDefault="00F20EF8" w:rsidP="001821C6">
            <w:pPr>
              <w:jc w:val="center"/>
              <w:rPr>
                <w:rFonts w:ascii="Times New Roman" w:hAnsi="Times New Roman" w:cs="Times New Roman"/>
                <w:bCs/>
                <w:sz w:val="26"/>
                <w:szCs w:val="26"/>
              </w:rPr>
            </w:pPr>
            <w:r>
              <w:rPr>
                <w:rFonts w:ascii="Times New Roman" w:hAnsi="Times New Roman" w:cs="Times New Roman"/>
                <w:bCs/>
                <w:sz w:val="26"/>
                <w:szCs w:val="26"/>
              </w:rPr>
              <w:t>10</w:t>
            </w:r>
          </w:p>
        </w:tc>
        <w:tc>
          <w:tcPr>
            <w:tcW w:w="3828" w:type="dxa"/>
            <w:vAlign w:val="center"/>
          </w:tcPr>
          <w:p w14:paraId="4479212D" w14:textId="77777777" w:rsidR="00F20EF8" w:rsidRPr="00483430" w:rsidRDefault="00F20EF8" w:rsidP="001821C6">
            <w:pPr>
              <w:pStyle w:val="NormalWeb"/>
              <w:spacing w:before="60" w:beforeAutospacing="0" w:after="60" w:afterAutospacing="0"/>
              <w:rPr>
                <w:bCs/>
                <w:color w:val="000000"/>
                <w:sz w:val="26"/>
                <w:szCs w:val="26"/>
                <w:lang w:val="vi-VN"/>
              </w:rPr>
            </w:pPr>
            <w:r w:rsidRPr="00483430">
              <w:rPr>
                <w:bCs/>
                <w:color w:val="000000"/>
                <w:sz w:val="26"/>
                <w:szCs w:val="26"/>
                <w:lang w:val="vi-VN"/>
              </w:rPr>
              <w:t>Trình Hiệu trưởng phê duyệt</w:t>
            </w:r>
          </w:p>
        </w:tc>
        <w:tc>
          <w:tcPr>
            <w:tcW w:w="1547" w:type="dxa"/>
            <w:vAlign w:val="center"/>
          </w:tcPr>
          <w:p w14:paraId="75FA9841" w14:textId="77777777" w:rsidR="00F20EF8" w:rsidRPr="001C53E1" w:rsidRDefault="00F20EF8" w:rsidP="001821C6">
            <w:pPr>
              <w:jc w:val="center"/>
              <w:rPr>
                <w:rFonts w:ascii="Times New Roman" w:hAnsi="Times New Roman" w:cs="Times New Roman"/>
                <w:bCs/>
                <w:spacing w:val="-12"/>
                <w:sz w:val="26"/>
                <w:szCs w:val="26"/>
              </w:rPr>
            </w:pPr>
            <w:r>
              <w:rPr>
                <w:rFonts w:ascii="Times New Roman" w:hAnsi="Times New Roman" w:cs="Times New Roman"/>
                <w:bCs/>
                <w:spacing w:val="-12"/>
                <w:sz w:val="26"/>
                <w:szCs w:val="26"/>
              </w:rPr>
              <w:t>09</w:t>
            </w:r>
            <w:r w:rsidRPr="000A69ED">
              <w:rPr>
                <w:rFonts w:ascii="Times New Roman" w:hAnsi="Times New Roman" w:cs="Times New Roman"/>
                <w:bCs/>
                <w:spacing w:val="-12"/>
                <w:sz w:val="26"/>
                <w:szCs w:val="26"/>
              </w:rPr>
              <w:t>/8/2022</w:t>
            </w:r>
          </w:p>
        </w:tc>
        <w:tc>
          <w:tcPr>
            <w:tcW w:w="1950" w:type="dxa"/>
            <w:vAlign w:val="center"/>
          </w:tcPr>
          <w:p w14:paraId="29AFFECF" w14:textId="77777777" w:rsidR="00F20EF8" w:rsidRPr="001D3231" w:rsidRDefault="00F20EF8" w:rsidP="001821C6">
            <w:pPr>
              <w:ind w:firstLine="24"/>
              <w:jc w:val="both"/>
              <w:rPr>
                <w:rFonts w:ascii="Times New Roman" w:hAnsi="Times New Roman" w:cs="Times New Roman"/>
                <w:bCs/>
                <w:sz w:val="26"/>
                <w:szCs w:val="26"/>
              </w:rPr>
            </w:pPr>
            <w:r>
              <w:rPr>
                <w:rFonts w:ascii="Times New Roman" w:hAnsi="Times New Roman" w:cs="Times New Roman"/>
                <w:bCs/>
                <w:sz w:val="26"/>
                <w:szCs w:val="26"/>
              </w:rPr>
              <w:t xml:space="preserve">Phòng </w:t>
            </w:r>
            <w:r>
              <w:rPr>
                <w:rFonts w:ascii="Times New Roman" w:hAnsi="Times New Roman" w:cs="Times New Roman"/>
                <w:sz w:val="26"/>
                <w:szCs w:val="26"/>
              </w:rPr>
              <w:t>NCKH &amp; HTQT</w:t>
            </w:r>
          </w:p>
        </w:tc>
        <w:tc>
          <w:tcPr>
            <w:tcW w:w="1701" w:type="dxa"/>
          </w:tcPr>
          <w:p w14:paraId="5FCF1527" w14:textId="77777777" w:rsidR="00F20EF8" w:rsidRPr="00A73482" w:rsidRDefault="00F20EF8" w:rsidP="001821C6">
            <w:pPr>
              <w:ind w:firstLine="24"/>
              <w:jc w:val="both"/>
              <w:rPr>
                <w:rFonts w:ascii="Times New Roman" w:hAnsi="Times New Roman" w:cs="Times New Roman"/>
                <w:bCs/>
                <w:sz w:val="26"/>
                <w:szCs w:val="26"/>
              </w:rPr>
            </w:pPr>
            <w:r>
              <w:rPr>
                <w:rFonts w:ascii="Times New Roman" w:hAnsi="Times New Roman" w:cs="Times New Roman"/>
                <w:bCs/>
                <w:sz w:val="26"/>
                <w:szCs w:val="26"/>
              </w:rPr>
              <w:t>Báo cáo kết quả TĐG</w:t>
            </w:r>
          </w:p>
        </w:tc>
      </w:tr>
      <w:tr w:rsidR="00F20EF8" w14:paraId="60201271" w14:textId="77777777" w:rsidTr="001821C6">
        <w:trPr>
          <w:trHeight w:val="1221"/>
        </w:trPr>
        <w:tc>
          <w:tcPr>
            <w:tcW w:w="567" w:type="dxa"/>
            <w:vAlign w:val="center"/>
          </w:tcPr>
          <w:p w14:paraId="7FF752E7" w14:textId="77777777" w:rsidR="00F20EF8" w:rsidRDefault="00F20EF8" w:rsidP="001821C6">
            <w:pPr>
              <w:jc w:val="center"/>
              <w:rPr>
                <w:rFonts w:ascii="Times New Roman" w:hAnsi="Times New Roman" w:cs="Times New Roman"/>
                <w:bCs/>
                <w:sz w:val="26"/>
                <w:szCs w:val="26"/>
              </w:rPr>
            </w:pPr>
            <w:r>
              <w:rPr>
                <w:rFonts w:ascii="Times New Roman" w:hAnsi="Times New Roman" w:cs="Times New Roman"/>
                <w:bCs/>
                <w:sz w:val="26"/>
                <w:szCs w:val="26"/>
              </w:rPr>
              <w:t>11</w:t>
            </w:r>
          </w:p>
        </w:tc>
        <w:tc>
          <w:tcPr>
            <w:tcW w:w="3828" w:type="dxa"/>
            <w:vAlign w:val="center"/>
          </w:tcPr>
          <w:p w14:paraId="4E3459CF" w14:textId="77777777" w:rsidR="00F20EF8" w:rsidRPr="00483430" w:rsidRDefault="00F20EF8" w:rsidP="001821C6">
            <w:pPr>
              <w:pStyle w:val="NormalWeb"/>
              <w:spacing w:before="60" w:beforeAutospacing="0" w:after="60" w:afterAutospacing="0"/>
              <w:rPr>
                <w:bCs/>
                <w:color w:val="000000"/>
                <w:sz w:val="26"/>
                <w:szCs w:val="26"/>
                <w:lang w:val="vi-VN"/>
              </w:rPr>
            </w:pPr>
            <w:r w:rsidRPr="00483430">
              <w:rPr>
                <w:bCs/>
                <w:color w:val="000000"/>
                <w:sz w:val="26"/>
                <w:szCs w:val="26"/>
                <w:lang w:val="vi-VN"/>
              </w:rPr>
              <w:t>Họp công bố kết quả tự đánh giá chất lượng CTĐT trong toàn trường</w:t>
            </w:r>
          </w:p>
        </w:tc>
        <w:tc>
          <w:tcPr>
            <w:tcW w:w="1547" w:type="dxa"/>
            <w:vAlign w:val="center"/>
          </w:tcPr>
          <w:p w14:paraId="496637A2" w14:textId="77777777" w:rsidR="00F20EF8" w:rsidRPr="001D3231" w:rsidRDefault="00F20EF8" w:rsidP="001821C6">
            <w:pPr>
              <w:jc w:val="center"/>
              <w:rPr>
                <w:rFonts w:ascii="Times New Roman" w:hAnsi="Times New Roman" w:cs="Times New Roman"/>
                <w:bCs/>
                <w:spacing w:val="-12"/>
                <w:sz w:val="26"/>
                <w:szCs w:val="26"/>
              </w:rPr>
            </w:pPr>
            <w:r w:rsidRPr="000A69ED">
              <w:rPr>
                <w:rFonts w:ascii="Times New Roman" w:hAnsi="Times New Roman" w:cs="Times New Roman"/>
                <w:bCs/>
                <w:spacing w:val="-12"/>
                <w:sz w:val="26"/>
                <w:szCs w:val="26"/>
              </w:rPr>
              <w:t>10/8/2022</w:t>
            </w:r>
          </w:p>
        </w:tc>
        <w:tc>
          <w:tcPr>
            <w:tcW w:w="1950" w:type="dxa"/>
            <w:vAlign w:val="center"/>
          </w:tcPr>
          <w:p w14:paraId="71712F18" w14:textId="77777777" w:rsidR="00F20EF8" w:rsidRDefault="00F20EF8" w:rsidP="001821C6">
            <w:pPr>
              <w:ind w:firstLine="24"/>
              <w:jc w:val="both"/>
              <w:rPr>
                <w:rFonts w:ascii="Times New Roman" w:hAnsi="Times New Roman" w:cs="Times New Roman"/>
                <w:bCs/>
                <w:sz w:val="26"/>
                <w:szCs w:val="26"/>
              </w:rPr>
            </w:pPr>
            <w:r>
              <w:rPr>
                <w:rFonts w:ascii="Times New Roman" w:hAnsi="Times New Roman" w:cs="Times New Roman"/>
                <w:bCs/>
                <w:sz w:val="26"/>
                <w:szCs w:val="26"/>
              </w:rPr>
              <w:t>Thành phần đảm bảo theo quy định</w:t>
            </w:r>
          </w:p>
        </w:tc>
        <w:tc>
          <w:tcPr>
            <w:tcW w:w="1701" w:type="dxa"/>
          </w:tcPr>
          <w:p w14:paraId="1E28A57B" w14:textId="77777777" w:rsidR="00F20EF8" w:rsidRDefault="00F20EF8" w:rsidP="001821C6">
            <w:pPr>
              <w:pStyle w:val="NormalWeb"/>
              <w:spacing w:before="60" w:beforeAutospacing="0" w:after="60" w:afterAutospacing="0"/>
              <w:jc w:val="both"/>
              <w:rPr>
                <w:bCs/>
                <w:color w:val="000000"/>
                <w:sz w:val="26"/>
                <w:szCs w:val="26"/>
              </w:rPr>
            </w:pPr>
            <w:r>
              <w:rPr>
                <w:bCs/>
                <w:color w:val="000000"/>
                <w:sz w:val="26"/>
                <w:szCs w:val="26"/>
              </w:rPr>
              <w:t>Hiệu trưởng triệu tập</w:t>
            </w:r>
          </w:p>
          <w:p w14:paraId="1861199B" w14:textId="77777777" w:rsidR="00F20EF8" w:rsidRDefault="00F20EF8" w:rsidP="001821C6">
            <w:pPr>
              <w:ind w:firstLine="24"/>
              <w:jc w:val="both"/>
              <w:rPr>
                <w:rFonts w:ascii="Times New Roman" w:hAnsi="Times New Roman" w:cs="Times New Roman"/>
                <w:bCs/>
                <w:iCs/>
                <w:sz w:val="26"/>
                <w:szCs w:val="26"/>
              </w:rPr>
            </w:pPr>
          </w:p>
        </w:tc>
      </w:tr>
      <w:tr w:rsidR="00F20EF8" w14:paraId="19DAE80D" w14:textId="77777777" w:rsidTr="001821C6">
        <w:trPr>
          <w:trHeight w:val="1104"/>
        </w:trPr>
        <w:tc>
          <w:tcPr>
            <w:tcW w:w="567" w:type="dxa"/>
            <w:vAlign w:val="center"/>
          </w:tcPr>
          <w:p w14:paraId="49706FA9" w14:textId="77777777" w:rsidR="00F20EF8" w:rsidRDefault="00F20EF8" w:rsidP="001821C6">
            <w:pPr>
              <w:jc w:val="center"/>
              <w:rPr>
                <w:rFonts w:ascii="Times New Roman" w:hAnsi="Times New Roman" w:cs="Times New Roman"/>
                <w:bCs/>
                <w:sz w:val="26"/>
                <w:szCs w:val="26"/>
              </w:rPr>
            </w:pPr>
            <w:r>
              <w:rPr>
                <w:rFonts w:ascii="Times New Roman" w:hAnsi="Times New Roman" w:cs="Times New Roman"/>
                <w:bCs/>
                <w:sz w:val="26"/>
                <w:szCs w:val="26"/>
              </w:rPr>
              <w:lastRenderedPageBreak/>
              <w:t>12</w:t>
            </w:r>
          </w:p>
        </w:tc>
        <w:tc>
          <w:tcPr>
            <w:tcW w:w="3828" w:type="dxa"/>
            <w:vAlign w:val="center"/>
          </w:tcPr>
          <w:p w14:paraId="797894D6" w14:textId="77777777" w:rsidR="00F20EF8" w:rsidRPr="00483430" w:rsidRDefault="00F20EF8" w:rsidP="001821C6">
            <w:pPr>
              <w:pStyle w:val="NormalWeb"/>
              <w:spacing w:before="60" w:beforeAutospacing="0" w:after="60" w:afterAutospacing="0"/>
              <w:rPr>
                <w:bCs/>
                <w:color w:val="000000"/>
                <w:sz w:val="26"/>
                <w:szCs w:val="26"/>
                <w:lang w:val="vi-VN"/>
              </w:rPr>
            </w:pPr>
            <w:r w:rsidRPr="00483430">
              <w:rPr>
                <w:bCs/>
                <w:color w:val="000000"/>
                <w:sz w:val="26"/>
                <w:szCs w:val="26"/>
                <w:lang w:val="vi-VN"/>
              </w:rPr>
              <w:t>Gửi báo cáo tự đánh giá chất lượng về các cơ quan chức năng theo quy định.</w:t>
            </w:r>
          </w:p>
        </w:tc>
        <w:tc>
          <w:tcPr>
            <w:tcW w:w="1547" w:type="dxa"/>
            <w:vAlign w:val="center"/>
          </w:tcPr>
          <w:p w14:paraId="21F2CBE8" w14:textId="77777777" w:rsidR="00F20EF8" w:rsidRPr="001D3231" w:rsidRDefault="00F20EF8" w:rsidP="001821C6">
            <w:pPr>
              <w:jc w:val="center"/>
              <w:rPr>
                <w:rFonts w:ascii="Times New Roman" w:hAnsi="Times New Roman" w:cs="Times New Roman"/>
                <w:bCs/>
                <w:spacing w:val="-12"/>
                <w:sz w:val="26"/>
                <w:szCs w:val="26"/>
              </w:rPr>
            </w:pPr>
            <w:r>
              <w:rPr>
                <w:rFonts w:ascii="Times New Roman" w:hAnsi="Times New Roman" w:cs="Times New Roman"/>
                <w:bCs/>
                <w:spacing w:val="-12"/>
                <w:sz w:val="26"/>
                <w:szCs w:val="26"/>
              </w:rPr>
              <w:t>Trước 25/12/2022</w:t>
            </w:r>
          </w:p>
        </w:tc>
        <w:tc>
          <w:tcPr>
            <w:tcW w:w="1950" w:type="dxa"/>
            <w:vAlign w:val="center"/>
          </w:tcPr>
          <w:p w14:paraId="7A8547FD" w14:textId="77777777" w:rsidR="00F20EF8" w:rsidRDefault="00F20EF8" w:rsidP="001821C6">
            <w:pPr>
              <w:jc w:val="both"/>
              <w:rPr>
                <w:rFonts w:ascii="Times New Roman" w:hAnsi="Times New Roman" w:cs="Times New Roman"/>
                <w:sz w:val="26"/>
                <w:szCs w:val="26"/>
                <w:lang w:val="nl-NL"/>
              </w:rPr>
            </w:pPr>
            <w:r>
              <w:rPr>
                <w:rFonts w:ascii="Times New Roman" w:hAnsi="Times New Roman" w:cs="Times New Roman"/>
                <w:bCs/>
                <w:sz w:val="26"/>
                <w:szCs w:val="26"/>
              </w:rPr>
              <w:t xml:space="preserve"> Phòng </w:t>
            </w:r>
            <w:r>
              <w:rPr>
                <w:rFonts w:ascii="Times New Roman" w:hAnsi="Times New Roman" w:cs="Times New Roman"/>
                <w:sz w:val="26"/>
                <w:szCs w:val="26"/>
              </w:rPr>
              <w:t>NCKH &amp; HTQT</w:t>
            </w:r>
          </w:p>
        </w:tc>
        <w:tc>
          <w:tcPr>
            <w:tcW w:w="1701" w:type="dxa"/>
          </w:tcPr>
          <w:p w14:paraId="6627A467" w14:textId="77777777" w:rsidR="00F20EF8" w:rsidRDefault="00F20EF8" w:rsidP="001821C6">
            <w:pPr>
              <w:ind w:firstLine="24"/>
              <w:jc w:val="both"/>
              <w:rPr>
                <w:rFonts w:ascii="Times New Roman" w:hAnsi="Times New Roman" w:cs="Times New Roman"/>
                <w:bCs/>
                <w:sz w:val="26"/>
                <w:szCs w:val="26"/>
              </w:rPr>
            </w:pPr>
          </w:p>
        </w:tc>
      </w:tr>
    </w:tbl>
    <w:p w14:paraId="7E04EC06" w14:textId="77777777" w:rsidR="00F20EF8" w:rsidRDefault="00F20EF8" w:rsidP="003E54A3">
      <w:pPr>
        <w:spacing w:before="120" w:after="0" w:line="340" w:lineRule="exact"/>
        <w:ind w:firstLine="709"/>
        <w:rPr>
          <w:rFonts w:ascii="Times New Roman" w:hAnsi="Times New Roman" w:cs="Times New Roman"/>
          <w:b/>
          <w:sz w:val="26"/>
          <w:szCs w:val="26"/>
        </w:rPr>
      </w:pPr>
      <w:r>
        <w:rPr>
          <w:rFonts w:ascii="Times New Roman" w:hAnsi="Times New Roman" w:cs="Times New Roman"/>
          <w:b/>
          <w:sz w:val="26"/>
          <w:szCs w:val="26"/>
        </w:rPr>
        <w:t>8. Kinh phí thực hiện tự đánh giá</w:t>
      </w:r>
    </w:p>
    <w:p w14:paraId="1DDF8FF4" w14:textId="77777777" w:rsidR="00F20EF8" w:rsidRDefault="00F20EF8" w:rsidP="003E54A3">
      <w:pPr>
        <w:spacing w:before="120" w:after="0" w:line="340" w:lineRule="exact"/>
        <w:ind w:firstLine="709"/>
        <w:rPr>
          <w:rFonts w:ascii="Times New Roman" w:hAnsi="Times New Roman" w:cs="Times New Roman"/>
          <w:b/>
          <w:sz w:val="26"/>
          <w:szCs w:val="26"/>
        </w:rPr>
      </w:pPr>
      <w:r w:rsidRPr="00A73482">
        <w:rPr>
          <w:rFonts w:ascii="Times New Roman" w:eastAsia="Times New Roman" w:hAnsi="Times New Roman" w:cs="Times New Roman"/>
          <w:bCs/>
          <w:sz w:val="26"/>
          <w:szCs w:val="26"/>
        </w:rPr>
        <w:t>Kinh phí hoạt động tự đánh giá chất lượng cơ sở GDNN từ nguồn chi ngân sách thường xuyên (nếu có) và các nguồn thu hợp pháp của Nhà trường.</w:t>
      </w:r>
    </w:p>
    <w:p w14:paraId="24A23B2A" w14:textId="77777777" w:rsidR="00F20EF8" w:rsidRDefault="00F20EF8" w:rsidP="003E54A3">
      <w:pPr>
        <w:spacing w:before="120" w:after="0" w:line="340" w:lineRule="exact"/>
        <w:ind w:firstLine="709"/>
        <w:rPr>
          <w:rFonts w:ascii="Times New Roman" w:eastAsia="Times New Roman" w:hAnsi="Times New Roman" w:cs="Times New Roman"/>
          <w:bCs/>
          <w:sz w:val="26"/>
          <w:szCs w:val="26"/>
        </w:rPr>
      </w:pPr>
      <w:r w:rsidRPr="00A72434">
        <w:rPr>
          <w:rFonts w:ascii="Times New Roman" w:eastAsia="Times New Roman" w:hAnsi="Times New Roman" w:cs="Times New Roman"/>
          <w:bCs/>
          <w:sz w:val="26"/>
          <w:szCs w:val="26"/>
        </w:rPr>
        <w:t>Đề nghị các đơn vị triển khai thực hiện nghiêm túc theo kế hoạch. Trong quá trình thực hiện có gì vướng mắc liên hệ với Phòng NCKH&amp;HTQT</w:t>
      </w:r>
      <w:r w:rsidRPr="00483430">
        <w:rPr>
          <w:rFonts w:ascii="Times New Roman" w:eastAsia="Times New Roman" w:hAnsi="Times New Roman" w:cs="Times New Roman"/>
          <w:bCs/>
          <w:sz w:val="26"/>
          <w:szCs w:val="26"/>
        </w:rPr>
        <w:t xml:space="preserve"> và chuyên gia</w:t>
      </w:r>
      <w:r w:rsidRPr="00A72434">
        <w:rPr>
          <w:rFonts w:ascii="Times New Roman" w:eastAsia="Times New Roman" w:hAnsi="Times New Roman" w:cs="Times New Roman"/>
          <w:bCs/>
          <w:sz w:val="26"/>
          <w:szCs w:val="26"/>
        </w:rPr>
        <w:t xml:space="preserve"> để thực hiện./.</w:t>
      </w:r>
    </w:p>
    <w:p w14:paraId="520F93CF" w14:textId="77777777" w:rsidR="00475D8E" w:rsidRPr="00A72434" w:rsidRDefault="00475D8E" w:rsidP="003E54A3">
      <w:pPr>
        <w:spacing w:before="120" w:after="0" w:line="340" w:lineRule="exact"/>
        <w:ind w:firstLine="709"/>
        <w:rPr>
          <w:rFonts w:ascii="Times New Roman" w:eastAsia="Times New Roman" w:hAnsi="Times New Roman" w:cs="Times New Roman"/>
          <w:bCs/>
          <w:sz w:val="26"/>
          <w:szCs w:val="26"/>
        </w:rPr>
      </w:pPr>
    </w:p>
    <w:tbl>
      <w:tblPr>
        <w:tblW w:w="0" w:type="auto"/>
        <w:tblInd w:w="-318" w:type="dxa"/>
        <w:tblLook w:val="0000" w:firstRow="0" w:lastRow="0" w:firstColumn="0" w:lastColumn="0" w:noHBand="0" w:noVBand="0"/>
      </w:tblPr>
      <w:tblGrid>
        <w:gridCol w:w="4962"/>
        <w:gridCol w:w="4644"/>
      </w:tblGrid>
      <w:tr w:rsidR="00F20EF8" w:rsidRPr="00DF5E47" w14:paraId="6EEC4E39" w14:textId="77777777" w:rsidTr="00F20EF8">
        <w:tc>
          <w:tcPr>
            <w:tcW w:w="4962" w:type="dxa"/>
          </w:tcPr>
          <w:p w14:paraId="7EC48495" w14:textId="77777777" w:rsidR="00F20EF8" w:rsidRPr="00A72434" w:rsidRDefault="00F20EF8" w:rsidP="00F20EF8">
            <w:pPr>
              <w:spacing w:after="0" w:line="240" w:lineRule="auto"/>
              <w:ind w:firstLine="567"/>
              <w:rPr>
                <w:rFonts w:ascii="Times New Roman" w:hAnsi="Times New Roman" w:cs="Times New Roman"/>
                <w:b/>
                <w:bCs/>
                <w:i/>
                <w:iCs/>
                <w:sz w:val="24"/>
              </w:rPr>
            </w:pPr>
            <w:r w:rsidRPr="00A72434">
              <w:rPr>
                <w:rFonts w:ascii="Times New Roman" w:hAnsi="Times New Roman" w:cs="Times New Roman"/>
                <w:b/>
                <w:bCs/>
                <w:i/>
                <w:iCs/>
                <w:sz w:val="24"/>
              </w:rPr>
              <w:t>Nơi nhận:</w:t>
            </w:r>
          </w:p>
          <w:p w14:paraId="541F4F86" w14:textId="77777777" w:rsidR="00F20EF8" w:rsidRPr="00483430" w:rsidRDefault="00F20EF8" w:rsidP="00F20EF8">
            <w:pPr>
              <w:spacing w:after="0" w:line="240" w:lineRule="auto"/>
              <w:ind w:firstLine="567"/>
              <w:rPr>
                <w:rFonts w:ascii="Times New Roman" w:hAnsi="Times New Roman" w:cs="Times New Roman"/>
                <w:sz w:val="24"/>
                <w:lang w:val="pt-BR"/>
              </w:rPr>
            </w:pPr>
            <w:r w:rsidRPr="00483430">
              <w:rPr>
                <w:rFonts w:ascii="Times New Roman" w:hAnsi="Times New Roman" w:cs="Times New Roman"/>
                <w:sz w:val="24"/>
                <w:lang w:val="pt-BR"/>
              </w:rPr>
              <w:t>- Đảng ủy (Để b/c);</w:t>
            </w:r>
          </w:p>
          <w:p w14:paraId="503AAA36" w14:textId="77777777" w:rsidR="00F20EF8" w:rsidRPr="00483430" w:rsidRDefault="00F20EF8" w:rsidP="00F20EF8">
            <w:pPr>
              <w:spacing w:after="0" w:line="240" w:lineRule="auto"/>
              <w:ind w:firstLine="567"/>
              <w:rPr>
                <w:rFonts w:ascii="Times New Roman" w:hAnsi="Times New Roman" w:cs="Times New Roman"/>
                <w:sz w:val="24"/>
                <w:lang w:val="pt-BR"/>
              </w:rPr>
            </w:pPr>
            <w:r w:rsidRPr="004D2D54">
              <w:rPr>
                <w:rFonts w:ascii="Times New Roman" w:hAnsi="Times New Roman" w:cs="Times New Roman"/>
                <w:sz w:val="24"/>
                <w:lang w:val="pt-BR"/>
              </w:rPr>
              <w:t xml:space="preserve">- </w:t>
            </w:r>
            <w:r w:rsidRPr="00483430">
              <w:rPr>
                <w:rFonts w:ascii="Times New Roman" w:hAnsi="Times New Roman" w:cs="Times New Roman"/>
                <w:sz w:val="24"/>
                <w:lang w:val="pt-BR"/>
              </w:rPr>
              <w:t>BGH</w:t>
            </w:r>
            <w:r w:rsidRPr="004D2D54">
              <w:rPr>
                <w:rFonts w:ascii="Times New Roman" w:hAnsi="Times New Roman" w:cs="Times New Roman"/>
                <w:sz w:val="24"/>
                <w:lang w:val="pt-BR"/>
              </w:rPr>
              <w:t>,</w:t>
            </w:r>
            <w:r w:rsidRPr="00483430">
              <w:rPr>
                <w:rFonts w:ascii="Times New Roman" w:hAnsi="Times New Roman" w:cs="Times New Roman"/>
                <w:sz w:val="24"/>
                <w:lang w:val="pt-BR"/>
              </w:rPr>
              <w:t xml:space="preserve"> HĐT;</w:t>
            </w:r>
          </w:p>
          <w:p w14:paraId="75A0ADFC" w14:textId="77777777" w:rsidR="00F20EF8" w:rsidRPr="00A72434" w:rsidRDefault="00F20EF8" w:rsidP="00F20EF8">
            <w:pPr>
              <w:spacing w:after="0" w:line="240" w:lineRule="auto"/>
              <w:rPr>
                <w:rFonts w:ascii="Times New Roman" w:hAnsi="Times New Roman" w:cs="Times New Roman"/>
                <w:sz w:val="24"/>
                <w:lang w:val="pt-BR"/>
              </w:rPr>
            </w:pPr>
            <w:r w:rsidRPr="00A72434">
              <w:rPr>
                <w:rFonts w:ascii="Times New Roman" w:hAnsi="Times New Roman" w:cs="Times New Roman"/>
                <w:sz w:val="24"/>
                <w:lang w:val="pt-BR"/>
              </w:rPr>
              <w:t xml:space="preserve">         - Hội đồng tự đánh giá </w:t>
            </w:r>
            <w:r>
              <w:rPr>
                <w:rFonts w:ascii="Times New Roman" w:hAnsi="Times New Roman" w:cs="Times New Roman"/>
                <w:sz w:val="24"/>
                <w:lang w:val="pt-BR"/>
              </w:rPr>
              <w:t>chất lượng CTĐT</w:t>
            </w:r>
            <w:r w:rsidRPr="00A72434">
              <w:rPr>
                <w:rFonts w:ascii="Times New Roman" w:hAnsi="Times New Roman" w:cs="Times New Roman"/>
                <w:sz w:val="24"/>
                <w:lang w:val="pt-BR"/>
              </w:rPr>
              <w:t>;</w:t>
            </w:r>
          </w:p>
          <w:p w14:paraId="303F8A9E" w14:textId="77777777" w:rsidR="00F20EF8" w:rsidRPr="00483430" w:rsidRDefault="00F20EF8" w:rsidP="00F20EF8">
            <w:pPr>
              <w:spacing w:after="0" w:line="240" w:lineRule="auto"/>
              <w:ind w:firstLine="567"/>
              <w:rPr>
                <w:rFonts w:ascii="Times New Roman" w:hAnsi="Times New Roman" w:cs="Times New Roman"/>
                <w:sz w:val="24"/>
                <w:lang w:val="pt-BR"/>
              </w:rPr>
            </w:pPr>
            <w:r w:rsidRPr="004D2D54">
              <w:rPr>
                <w:rFonts w:ascii="Times New Roman" w:hAnsi="Times New Roman" w:cs="Times New Roman"/>
                <w:sz w:val="24"/>
                <w:lang w:val="pt-BR"/>
              </w:rPr>
              <w:t xml:space="preserve">- Các </w:t>
            </w:r>
            <w:r w:rsidRPr="00483430">
              <w:rPr>
                <w:rFonts w:ascii="Times New Roman" w:hAnsi="Times New Roman" w:cs="Times New Roman"/>
                <w:sz w:val="24"/>
                <w:lang w:val="pt-BR"/>
              </w:rPr>
              <w:t>phòng, khoa (để thực hiện);</w:t>
            </w:r>
          </w:p>
          <w:p w14:paraId="10B5A2CC" w14:textId="77777777" w:rsidR="00F20EF8" w:rsidRPr="00483430" w:rsidRDefault="00F20EF8" w:rsidP="00F20EF8">
            <w:pPr>
              <w:spacing w:after="0" w:line="240" w:lineRule="auto"/>
              <w:ind w:firstLine="567"/>
              <w:rPr>
                <w:rFonts w:ascii="Times New Roman" w:hAnsi="Times New Roman" w:cs="Times New Roman"/>
                <w:sz w:val="24"/>
                <w:lang w:val="pt-BR"/>
              </w:rPr>
            </w:pPr>
            <w:r w:rsidRPr="00483430">
              <w:rPr>
                <w:rFonts w:ascii="Times New Roman" w:hAnsi="Times New Roman" w:cs="Times New Roman"/>
                <w:sz w:val="24"/>
                <w:lang w:val="pt-BR"/>
              </w:rPr>
              <w:t>- Công đoàn; Đoàn TN (để phối hợp);</w:t>
            </w:r>
          </w:p>
          <w:p w14:paraId="233325F5" w14:textId="77777777" w:rsidR="00F20EF8" w:rsidRDefault="00F20EF8" w:rsidP="00F20EF8">
            <w:pPr>
              <w:spacing w:after="0" w:line="240" w:lineRule="auto"/>
              <w:jc w:val="both"/>
              <w:rPr>
                <w:rFonts w:ascii="Times New Roman" w:hAnsi="Times New Roman" w:cs="Times New Roman"/>
                <w:sz w:val="26"/>
                <w:szCs w:val="26"/>
                <w:lang w:val="pt-BR"/>
              </w:rPr>
            </w:pPr>
            <w:r w:rsidRPr="00483430">
              <w:rPr>
                <w:rFonts w:ascii="Times New Roman" w:hAnsi="Times New Roman" w:cs="Times New Roman"/>
                <w:sz w:val="24"/>
                <w:lang w:val="pt-BR"/>
              </w:rPr>
              <w:t xml:space="preserve">          </w:t>
            </w:r>
            <w:r w:rsidRPr="00A72434">
              <w:rPr>
                <w:rFonts w:ascii="Times New Roman" w:hAnsi="Times New Roman" w:cs="Times New Roman"/>
                <w:sz w:val="24"/>
              </w:rPr>
              <w:t>- Lưu: VT, NCKH&amp;HTQT.</w:t>
            </w:r>
          </w:p>
        </w:tc>
        <w:tc>
          <w:tcPr>
            <w:tcW w:w="4644" w:type="dxa"/>
          </w:tcPr>
          <w:p w14:paraId="7C43E42B" w14:textId="77777777" w:rsidR="00F20EF8" w:rsidRPr="00483430" w:rsidRDefault="00F20EF8" w:rsidP="00F20EF8">
            <w:pPr>
              <w:spacing w:after="0" w:line="240" w:lineRule="auto"/>
              <w:jc w:val="center"/>
              <w:rPr>
                <w:rFonts w:ascii="Times New Roman" w:hAnsi="Times New Roman" w:cs="Times New Roman"/>
                <w:b/>
                <w:sz w:val="26"/>
                <w:szCs w:val="26"/>
                <w:lang w:val="pt-BR"/>
              </w:rPr>
            </w:pPr>
            <w:r w:rsidRPr="00483430">
              <w:rPr>
                <w:rFonts w:ascii="Times New Roman" w:hAnsi="Times New Roman" w:cs="Times New Roman"/>
                <w:b/>
                <w:sz w:val="26"/>
                <w:szCs w:val="26"/>
                <w:lang w:val="pt-BR"/>
              </w:rPr>
              <w:t>HIỆU TRƯỞNG</w:t>
            </w:r>
          </w:p>
          <w:p w14:paraId="5395405A" w14:textId="77777777" w:rsidR="00F20EF8" w:rsidRPr="00483430" w:rsidRDefault="00F20EF8" w:rsidP="00F20EF8">
            <w:pPr>
              <w:spacing w:after="0" w:line="240" w:lineRule="auto"/>
              <w:jc w:val="center"/>
              <w:rPr>
                <w:rFonts w:ascii="Times New Roman" w:hAnsi="Times New Roman" w:cs="Times New Roman"/>
                <w:sz w:val="26"/>
                <w:szCs w:val="26"/>
                <w:lang w:val="pt-BR"/>
              </w:rPr>
            </w:pPr>
          </w:p>
          <w:p w14:paraId="1FD2AAEB" w14:textId="77777777" w:rsidR="00F20EF8" w:rsidRPr="00483430" w:rsidRDefault="00F20EF8" w:rsidP="00F20EF8">
            <w:pPr>
              <w:spacing w:after="0" w:line="240" w:lineRule="auto"/>
              <w:jc w:val="center"/>
              <w:rPr>
                <w:rFonts w:ascii="Times New Roman" w:hAnsi="Times New Roman" w:cs="Times New Roman"/>
                <w:sz w:val="26"/>
                <w:szCs w:val="26"/>
                <w:lang w:val="pt-BR"/>
              </w:rPr>
            </w:pPr>
          </w:p>
          <w:p w14:paraId="6FF3B443" w14:textId="77777777" w:rsidR="00F20EF8" w:rsidRPr="00483430" w:rsidRDefault="00F20EF8" w:rsidP="00F20EF8">
            <w:pPr>
              <w:spacing w:after="0" w:line="240" w:lineRule="auto"/>
              <w:rPr>
                <w:rFonts w:ascii="Times New Roman" w:hAnsi="Times New Roman" w:cs="Times New Roman"/>
                <w:sz w:val="26"/>
                <w:szCs w:val="26"/>
                <w:lang w:val="pt-BR"/>
              </w:rPr>
            </w:pPr>
          </w:p>
          <w:p w14:paraId="735765B3" w14:textId="77777777" w:rsidR="00F20EF8" w:rsidRPr="00483430" w:rsidRDefault="00F20EF8" w:rsidP="00F20EF8">
            <w:pPr>
              <w:spacing w:after="0" w:line="240" w:lineRule="auto"/>
              <w:rPr>
                <w:rFonts w:ascii="Times New Roman" w:hAnsi="Times New Roman" w:cs="Times New Roman"/>
                <w:sz w:val="26"/>
                <w:szCs w:val="26"/>
                <w:lang w:val="pt-BR"/>
              </w:rPr>
            </w:pPr>
          </w:p>
          <w:p w14:paraId="7AE56B80" w14:textId="77777777" w:rsidR="00F20EF8" w:rsidRPr="00483430" w:rsidRDefault="00F20EF8" w:rsidP="00F20EF8">
            <w:pPr>
              <w:spacing w:after="0" w:line="240" w:lineRule="auto"/>
              <w:rPr>
                <w:rFonts w:ascii="Times New Roman" w:hAnsi="Times New Roman" w:cs="Times New Roman"/>
                <w:sz w:val="26"/>
                <w:szCs w:val="26"/>
                <w:lang w:val="pt-BR"/>
              </w:rPr>
            </w:pPr>
          </w:p>
          <w:p w14:paraId="4E5A07DB" w14:textId="77777777" w:rsidR="00F20EF8" w:rsidRPr="00483430" w:rsidRDefault="00F20EF8" w:rsidP="00F20EF8">
            <w:pPr>
              <w:spacing w:after="0" w:line="240" w:lineRule="auto"/>
              <w:jc w:val="center"/>
              <w:rPr>
                <w:rFonts w:ascii="Times New Roman" w:hAnsi="Times New Roman" w:cs="Times New Roman"/>
                <w:sz w:val="28"/>
                <w:szCs w:val="28"/>
                <w:lang w:val="pt-BR"/>
              </w:rPr>
            </w:pPr>
            <w:r w:rsidRPr="00483430">
              <w:rPr>
                <w:rFonts w:ascii="Times New Roman" w:hAnsi="Times New Roman" w:cs="Times New Roman"/>
                <w:b/>
                <w:bCs/>
                <w:sz w:val="28"/>
                <w:szCs w:val="28"/>
                <w:lang w:val="pt-BR"/>
              </w:rPr>
              <w:t>Nguyễn Khắc Ngọc</w:t>
            </w:r>
          </w:p>
        </w:tc>
      </w:tr>
    </w:tbl>
    <w:p w14:paraId="7A81CF99" w14:textId="77777777" w:rsidR="00A50679" w:rsidRPr="004D2D54" w:rsidRDefault="00A50679" w:rsidP="005D2E71">
      <w:pPr>
        <w:spacing w:after="0" w:line="312" w:lineRule="auto"/>
        <w:ind w:firstLine="720"/>
        <w:jc w:val="both"/>
        <w:rPr>
          <w:rFonts w:ascii="Times New Roman" w:hAnsi="Times New Roman" w:cs="Times New Roman"/>
          <w:sz w:val="26"/>
          <w:szCs w:val="26"/>
          <w:lang w:val="pt-BR"/>
        </w:rPr>
      </w:pPr>
    </w:p>
    <w:p w14:paraId="61061A30" w14:textId="77777777" w:rsidR="00A50679" w:rsidRPr="004D2D54" w:rsidRDefault="00A50679" w:rsidP="005D2E71">
      <w:pPr>
        <w:spacing w:after="0" w:line="312" w:lineRule="auto"/>
        <w:ind w:firstLine="720"/>
        <w:jc w:val="both"/>
        <w:rPr>
          <w:rFonts w:ascii="Times New Roman" w:hAnsi="Times New Roman" w:cs="Times New Roman"/>
          <w:sz w:val="26"/>
          <w:szCs w:val="26"/>
          <w:lang w:val="pt-BR"/>
        </w:rPr>
      </w:pPr>
    </w:p>
    <w:p w14:paraId="42279C26" w14:textId="77777777" w:rsidR="00BB1DDB" w:rsidRPr="004D2D54" w:rsidRDefault="00BB1DDB">
      <w:pPr>
        <w:rPr>
          <w:rFonts w:ascii="Times New Roman" w:hAnsi="Times New Roman" w:cs="Times New Roman"/>
          <w:b/>
          <w:sz w:val="26"/>
          <w:szCs w:val="26"/>
          <w:lang w:val="pt-BR"/>
        </w:rPr>
      </w:pPr>
      <w:r w:rsidRPr="004D2D54">
        <w:rPr>
          <w:rFonts w:ascii="Times New Roman" w:hAnsi="Times New Roman" w:cs="Times New Roman"/>
          <w:b/>
          <w:sz w:val="26"/>
          <w:szCs w:val="26"/>
          <w:lang w:val="pt-BR"/>
        </w:rPr>
        <w:br w:type="page"/>
      </w:r>
    </w:p>
    <w:p w14:paraId="049E2930" w14:textId="2DBA5BEC" w:rsidR="00A50679" w:rsidRDefault="00BB1DDB" w:rsidP="005D2E71">
      <w:pPr>
        <w:spacing w:after="0" w:line="312" w:lineRule="auto"/>
        <w:ind w:firstLine="720"/>
        <w:jc w:val="both"/>
        <w:rPr>
          <w:rFonts w:ascii="Times New Roman" w:hAnsi="Times New Roman" w:cs="Times New Roman"/>
          <w:b/>
          <w:sz w:val="26"/>
          <w:szCs w:val="26"/>
        </w:rPr>
      </w:pPr>
      <w:r w:rsidRPr="00C50936">
        <w:rPr>
          <w:rFonts w:ascii="Times New Roman" w:hAnsi="Times New Roman" w:cs="Times New Roman"/>
          <w:b/>
          <w:sz w:val="26"/>
          <w:szCs w:val="26"/>
        </w:rPr>
        <w:lastRenderedPageBreak/>
        <w:t>3. Bảng mã minh</w:t>
      </w:r>
      <w:r w:rsidR="006B064F" w:rsidRPr="00C50936">
        <w:rPr>
          <w:rFonts w:ascii="Times New Roman" w:hAnsi="Times New Roman" w:cs="Times New Roman"/>
          <w:b/>
          <w:sz w:val="26"/>
          <w:szCs w:val="26"/>
        </w:rPr>
        <w:t xml:space="preserve"> </w:t>
      </w:r>
      <w:r w:rsidRPr="00C50936">
        <w:rPr>
          <w:rFonts w:ascii="Times New Roman" w:hAnsi="Times New Roman" w:cs="Times New Roman"/>
          <w:b/>
          <w:sz w:val="26"/>
          <w:szCs w:val="26"/>
        </w:rPr>
        <w:t>chứng</w:t>
      </w:r>
    </w:p>
    <w:tbl>
      <w:tblPr>
        <w:tblW w:w="9400" w:type="dxa"/>
        <w:tblInd w:w="93" w:type="dxa"/>
        <w:tblLook w:val="04A0" w:firstRow="1" w:lastRow="0" w:firstColumn="1" w:lastColumn="0" w:noHBand="0" w:noVBand="1"/>
      </w:tblPr>
      <w:tblGrid>
        <w:gridCol w:w="563"/>
        <w:gridCol w:w="722"/>
        <w:gridCol w:w="896"/>
        <w:gridCol w:w="996"/>
        <w:gridCol w:w="1140"/>
        <w:gridCol w:w="5083"/>
      </w:tblGrid>
      <w:tr w:rsidR="00E706A3" w:rsidRPr="00E706A3" w14:paraId="5E532C5D" w14:textId="77777777" w:rsidTr="00E706A3">
        <w:trPr>
          <w:trHeight w:val="129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91EB47"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TT</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66FBD45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Tiêu chí</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660CF2E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Tiêu chuẩn</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19CE7835"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Mã minh chứng</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20E65442"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Minh chứng</w:t>
            </w:r>
            <w:r w:rsidRPr="00E706A3">
              <w:rPr>
                <w:rFonts w:ascii="Times New Roman" w:eastAsia="Times New Roman" w:hAnsi="Times New Roman" w:cs="Times New Roman"/>
                <w:b/>
                <w:bCs/>
                <w:sz w:val="26"/>
                <w:szCs w:val="26"/>
              </w:rPr>
              <w:br/>
              <w:t>sử dụng chung</w:t>
            </w:r>
          </w:p>
        </w:tc>
        <w:tc>
          <w:tcPr>
            <w:tcW w:w="5420" w:type="dxa"/>
            <w:tcBorders>
              <w:top w:val="single" w:sz="4" w:space="0" w:color="auto"/>
              <w:left w:val="nil"/>
              <w:bottom w:val="single" w:sz="4" w:space="0" w:color="auto"/>
              <w:right w:val="single" w:sz="4" w:space="0" w:color="auto"/>
            </w:tcBorders>
            <w:shd w:val="clear" w:color="auto" w:fill="auto"/>
            <w:vAlign w:val="center"/>
            <w:hideMark/>
          </w:tcPr>
          <w:p w14:paraId="3F3B3AF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Tên minh chứng</w:t>
            </w:r>
          </w:p>
        </w:tc>
      </w:tr>
      <w:tr w:rsidR="00E706A3" w:rsidRPr="00E706A3" w14:paraId="27C41B1A"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7D9E2E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3CE34A3B"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w:t>
            </w:r>
          </w:p>
        </w:tc>
        <w:tc>
          <w:tcPr>
            <w:tcW w:w="820" w:type="dxa"/>
            <w:tcBorders>
              <w:top w:val="nil"/>
              <w:left w:val="nil"/>
              <w:bottom w:val="single" w:sz="4" w:space="0" w:color="auto"/>
              <w:right w:val="single" w:sz="4" w:space="0" w:color="auto"/>
            </w:tcBorders>
            <w:shd w:val="clear" w:color="auto" w:fill="auto"/>
            <w:vAlign w:val="center"/>
            <w:hideMark/>
          </w:tcPr>
          <w:p w14:paraId="76A392B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14:paraId="7C41970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B4AF7A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w:t>
            </w:r>
          </w:p>
        </w:tc>
        <w:tc>
          <w:tcPr>
            <w:tcW w:w="5420" w:type="dxa"/>
            <w:tcBorders>
              <w:top w:val="nil"/>
              <w:left w:val="nil"/>
              <w:bottom w:val="single" w:sz="4" w:space="0" w:color="auto"/>
              <w:right w:val="single" w:sz="4" w:space="0" w:color="auto"/>
            </w:tcBorders>
            <w:shd w:val="clear" w:color="auto" w:fill="auto"/>
            <w:vAlign w:val="center"/>
            <w:hideMark/>
          </w:tcPr>
          <w:p w14:paraId="060C7A7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w:t>
            </w:r>
          </w:p>
        </w:tc>
      </w:tr>
      <w:tr w:rsidR="00E706A3" w:rsidRPr="00E706A3" w14:paraId="57BE5471"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9507A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0F759A7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DB38C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C15054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D78E68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12300862"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2021 (bao gồm cả Chương trình chi tiết các môn học, mô đun</w:t>
            </w:r>
          </w:p>
        </w:tc>
      </w:tr>
      <w:tr w:rsidR="00E706A3" w:rsidRPr="00E706A3" w14:paraId="2DAB41A3" w14:textId="77777777" w:rsidTr="00E706A3">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BA5FC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77F8F7E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54B7C5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BEDCF3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1.1.01</w:t>
            </w:r>
          </w:p>
        </w:tc>
        <w:tc>
          <w:tcPr>
            <w:tcW w:w="1140" w:type="dxa"/>
            <w:tcBorders>
              <w:top w:val="nil"/>
              <w:left w:val="nil"/>
              <w:bottom w:val="single" w:sz="4" w:space="0" w:color="auto"/>
              <w:right w:val="single" w:sz="4" w:space="0" w:color="auto"/>
            </w:tcBorders>
            <w:shd w:val="clear" w:color="auto" w:fill="auto"/>
            <w:vAlign w:val="center"/>
            <w:hideMark/>
          </w:tcPr>
          <w:p w14:paraId="4D33B1B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334DA65"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76/QĐ-CĐCNHY ngày 15/3/2017 của Hiệu trưởng ban hành Quy chế tổ chức hoạt động của Nhà trường; Quyết định số 550/QĐ-CĐCNHY ngày 21/12/2021 của Hiệu trưởng ban hành Quy chế tổ chức hoạt động của Nhà trường</w:t>
            </w:r>
          </w:p>
        </w:tc>
      </w:tr>
      <w:tr w:rsidR="00E706A3" w:rsidRPr="00E706A3" w14:paraId="198109B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E01E81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4A31F7C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9FB47F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8048A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1.1.02</w:t>
            </w:r>
          </w:p>
        </w:tc>
        <w:tc>
          <w:tcPr>
            <w:tcW w:w="1140" w:type="dxa"/>
            <w:tcBorders>
              <w:top w:val="nil"/>
              <w:left w:val="nil"/>
              <w:bottom w:val="single" w:sz="4" w:space="0" w:color="auto"/>
              <w:right w:val="single" w:sz="4" w:space="0" w:color="auto"/>
            </w:tcBorders>
            <w:shd w:val="clear" w:color="auto" w:fill="auto"/>
            <w:vAlign w:val="center"/>
            <w:hideMark/>
          </w:tcPr>
          <w:p w14:paraId="214E8E3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DB23AA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giấy chứng nhận đăng ký hoạt động GDNN của Nhà trường</w:t>
            </w:r>
          </w:p>
        </w:tc>
      </w:tr>
      <w:tr w:rsidR="00E706A3" w:rsidRPr="00E706A3" w14:paraId="3455963C"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65F4E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115F290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AB6A70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C31653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1.1.03</w:t>
            </w:r>
          </w:p>
        </w:tc>
        <w:tc>
          <w:tcPr>
            <w:tcW w:w="1140" w:type="dxa"/>
            <w:tcBorders>
              <w:top w:val="nil"/>
              <w:left w:val="nil"/>
              <w:bottom w:val="single" w:sz="4" w:space="0" w:color="auto"/>
              <w:right w:val="single" w:sz="4" w:space="0" w:color="auto"/>
            </w:tcBorders>
            <w:shd w:val="clear" w:color="auto" w:fill="auto"/>
            <w:vAlign w:val="center"/>
            <w:hideMark/>
          </w:tcPr>
          <w:p w14:paraId="2E04F45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0F1F06D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1769/QĐ-LĐTBXH phê duyệt ngành, nghề trọng điểm; Trường được lựa chọn ngành, nghề trọng điểm giai đoạn 2016-2020 và định hướng đến năm 2025 ban hành ngày 25/11/2019</w:t>
            </w:r>
          </w:p>
        </w:tc>
      </w:tr>
      <w:tr w:rsidR="00E706A3" w:rsidRPr="00E706A3" w14:paraId="600E236D"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2713D8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5D5189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C15F0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0A75E7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1.1.04</w:t>
            </w:r>
          </w:p>
        </w:tc>
        <w:tc>
          <w:tcPr>
            <w:tcW w:w="1140" w:type="dxa"/>
            <w:tcBorders>
              <w:top w:val="nil"/>
              <w:left w:val="nil"/>
              <w:bottom w:val="single" w:sz="4" w:space="0" w:color="auto"/>
              <w:right w:val="single" w:sz="4" w:space="0" w:color="auto"/>
            </w:tcBorders>
            <w:shd w:val="clear" w:color="auto" w:fill="auto"/>
            <w:vAlign w:val="center"/>
            <w:hideMark/>
          </w:tcPr>
          <w:p w14:paraId="7FE0E8F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255C90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198/QĐ-TTg ngày 25/1/2014 của Thủ tướng Chính phủ phê duyệt Quy hoạch tổng thể phát triển kinh tế - xã hội vùng kinh tế trọng điểm Bắc Bộ đến năm 2020, định hướng đến năm 2030</w:t>
            </w:r>
          </w:p>
        </w:tc>
      </w:tr>
      <w:tr w:rsidR="00E706A3" w:rsidRPr="00E706A3" w14:paraId="3699BD3B"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971FF9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4567FCE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15E261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3E77FE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1.1.05</w:t>
            </w:r>
          </w:p>
        </w:tc>
        <w:tc>
          <w:tcPr>
            <w:tcW w:w="1140" w:type="dxa"/>
            <w:tcBorders>
              <w:top w:val="nil"/>
              <w:left w:val="nil"/>
              <w:bottom w:val="single" w:sz="4" w:space="0" w:color="auto"/>
              <w:right w:val="single" w:sz="4" w:space="0" w:color="auto"/>
            </w:tcBorders>
            <w:shd w:val="clear" w:color="auto" w:fill="auto"/>
            <w:vAlign w:val="center"/>
            <w:hideMark/>
          </w:tcPr>
          <w:p w14:paraId="73232C1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7605B42"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4772/QĐ-BCT ngày 6/12/2016 của Bộ trưởng Bộ Công Thương phê duyệt Quy hoạch phát triển công nghiệp, thương mại Vành đai kinh tế vịnh Bắc bộ đến năm 2025, tầm nhìn đến năm 2035</w:t>
            </w:r>
          </w:p>
        </w:tc>
      </w:tr>
      <w:tr w:rsidR="00E706A3" w:rsidRPr="00E706A3" w14:paraId="1DCC637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FD5A7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0C85A0B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D73598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D3D9F9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1.1.06</w:t>
            </w:r>
          </w:p>
        </w:tc>
        <w:tc>
          <w:tcPr>
            <w:tcW w:w="1140" w:type="dxa"/>
            <w:tcBorders>
              <w:top w:val="nil"/>
              <w:left w:val="nil"/>
              <w:bottom w:val="single" w:sz="4" w:space="0" w:color="auto"/>
              <w:right w:val="single" w:sz="4" w:space="0" w:color="auto"/>
            </w:tcBorders>
            <w:shd w:val="clear" w:color="auto" w:fill="auto"/>
            <w:vAlign w:val="center"/>
            <w:hideMark/>
          </w:tcPr>
          <w:p w14:paraId="501FB20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AFD9866"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thông báo tuyển sinh của Trường năm 2020, 2021, 2022</w:t>
            </w:r>
          </w:p>
        </w:tc>
      </w:tr>
      <w:tr w:rsidR="00E706A3" w:rsidRPr="00E706A3" w14:paraId="66A21E8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0F863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7F9C031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F2F0B1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AC8DEF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1.1.07</w:t>
            </w:r>
          </w:p>
        </w:tc>
        <w:tc>
          <w:tcPr>
            <w:tcW w:w="1140" w:type="dxa"/>
            <w:tcBorders>
              <w:top w:val="nil"/>
              <w:left w:val="nil"/>
              <w:bottom w:val="single" w:sz="4" w:space="0" w:color="auto"/>
              <w:right w:val="single" w:sz="4" w:space="0" w:color="auto"/>
            </w:tcBorders>
            <w:shd w:val="clear" w:color="auto" w:fill="auto"/>
            <w:vAlign w:val="center"/>
            <w:hideMark/>
          </w:tcPr>
          <w:p w14:paraId="371FC99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985372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Kế hoạch tổ chức “Tuần sinh hoạt công dân” 2019-2020, 2020-2021, 2021-2022</w:t>
            </w:r>
          </w:p>
        </w:tc>
      </w:tr>
      <w:tr w:rsidR="00E706A3" w:rsidRPr="00E706A3" w14:paraId="1A70B75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479D37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00B285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BC3CFD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208E75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1140" w:type="dxa"/>
            <w:tcBorders>
              <w:top w:val="nil"/>
              <w:left w:val="nil"/>
              <w:bottom w:val="single" w:sz="4" w:space="0" w:color="auto"/>
              <w:right w:val="single" w:sz="4" w:space="0" w:color="auto"/>
            </w:tcBorders>
            <w:shd w:val="clear" w:color="auto" w:fill="auto"/>
            <w:vAlign w:val="center"/>
            <w:hideMark/>
          </w:tcPr>
          <w:p w14:paraId="2AA0969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DBD83A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Bộ hồ sơ khảo sát các đối tượng năm 2019, 2020, 2021</w:t>
            </w:r>
          </w:p>
        </w:tc>
      </w:tr>
      <w:tr w:rsidR="00E706A3" w:rsidRPr="00E706A3" w14:paraId="258D0A7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13699C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6B6A6A9"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w:t>
            </w:r>
          </w:p>
        </w:tc>
        <w:tc>
          <w:tcPr>
            <w:tcW w:w="820" w:type="dxa"/>
            <w:tcBorders>
              <w:top w:val="nil"/>
              <w:left w:val="nil"/>
              <w:bottom w:val="single" w:sz="4" w:space="0" w:color="auto"/>
              <w:right w:val="single" w:sz="4" w:space="0" w:color="auto"/>
            </w:tcBorders>
            <w:shd w:val="clear" w:color="auto" w:fill="auto"/>
            <w:vAlign w:val="center"/>
            <w:hideMark/>
          </w:tcPr>
          <w:p w14:paraId="382477F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6A1A042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31E67C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080BADA"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49041CA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ED6B2A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D91429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8B5112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55F946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1.2.01</w:t>
            </w:r>
          </w:p>
        </w:tc>
        <w:tc>
          <w:tcPr>
            <w:tcW w:w="1140" w:type="dxa"/>
            <w:tcBorders>
              <w:top w:val="nil"/>
              <w:left w:val="nil"/>
              <w:bottom w:val="single" w:sz="4" w:space="0" w:color="auto"/>
              <w:right w:val="single" w:sz="4" w:space="0" w:color="auto"/>
            </w:tcBorders>
            <w:shd w:val="clear" w:color="auto" w:fill="auto"/>
            <w:vAlign w:val="center"/>
            <w:hideMark/>
          </w:tcPr>
          <w:p w14:paraId="1ECC223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849245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215/QĐ-BGD&amp;ĐT ngày 14/01/2008 về thành lập trường</w:t>
            </w:r>
          </w:p>
        </w:tc>
      </w:tr>
      <w:tr w:rsidR="00E706A3" w:rsidRPr="00E706A3" w14:paraId="450E5E8A" w14:textId="77777777" w:rsidTr="00E706A3">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DCD41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0662930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EAFD59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AA24F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FC3A60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1.1.01</w:t>
            </w:r>
          </w:p>
        </w:tc>
        <w:tc>
          <w:tcPr>
            <w:tcW w:w="5420" w:type="dxa"/>
            <w:tcBorders>
              <w:top w:val="nil"/>
              <w:left w:val="nil"/>
              <w:bottom w:val="single" w:sz="4" w:space="0" w:color="auto"/>
              <w:right w:val="single" w:sz="4" w:space="0" w:color="auto"/>
            </w:tcBorders>
            <w:shd w:val="clear" w:color="auto" w:fill="auto"/>
            <w:vAlign w:val="bottom"/>
            <w:hideMark/>
          </w:tcPr>
          <w:p w14:paraId="5FC5DF2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76/QĐ-CĐCNHY ngày 15/3/2017 của Hiệu trưởng ban hành Quy chế tổ chức hoạt động của Nhà trường; Quyết định số 550/QĐ-CĐCNHY ngày 21/12/2021 của Hiệu trưởng ban hành Quy chế tổ chức hoạt động của Nhà trường</w:t>
            </w:r>
          </w:p>
        </w:tc>
      </w:tr>
      <w:tr w:rsidR="00E706A3" w:rsidRPr="00E706A3" w14:paraId="04572350"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34DB4A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6717CF9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784CA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C5F0B8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1.2.02</w:t>
            </w:r>
          </w:p>
        </w:tc>
        <w:tc>
          <w:tcPr>
            <w:tcW w:w="1140" w:type="dxa"/>
            <w:tcBorders>
              <w:top w:val="nil"/>
              <w:left w:val="nil"/>
              <w:bottom w:val="single" w:sz="4" w:space="0" w:color="auto"/>
              <w:right w:val="single" w:sz="4" w:space="0" w:color="auto"/>
            </w:tcBorders>
            <w:shd w:val="clear" w:color="auto" w:fill="auto"/>
            <w:vAlign w:val="center"/>
            <w:hideMark/>
          </w:tcPr>
          <w:p w14:paraId="454965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BD4233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81/QĐ-CĐCNHY ngày 20/3/2017; Quyết định số 551/QĐ-CĐCNHY ngày 22/12/2021 ban hành Quy định về chức năng, nhiệm vụ của các đơn vị thuộc Trường Cao đẳng Công nghiệp Hưng Yên)</w:t>
            </w:r>
          </w:p>
        </w:tc>
      </w:tr>
      <w:tr w:rsidR="00E706A3" w:rsidRPr="00E706A3" w14:paraId="351A15DA"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DF267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4</w:t>
            </w:r>
          </w:p>
        </w:tc>
        <w:tc>
          <w:tcPr>
            <w:tcW w:w="600" w:type="dxa"/>
            <w:tcBorders>
              <w:top w:val="nil"/>
              <w:left w:val="nil"/>
              <w:bottom w:val="single" w:sz="4" w:space="0" w:color="auto"/>
              <w:right w:val="single" w:sz="4" w:space="0" w:color="auto"/>
            </w:tcBorders>
            <w:shd w:val="clear" w:color="auto" w:fill="auto"/>
            <w:vAlign w:val="center"/>
            <w:hideMark/>
          </w:tcPr>
          <w:p w14:paraId="778C2A0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735359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F54F29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1.2.03</w:t>
            </w:r>
          </w:p>
        </w:tc>
        <w:tc>
          <w:tcPr>
            <w:tcW w:w="1140" w:type="dxa"/>
            <w:tcBorders>
              <w:top w:val="nil"/>
              <w:left w:val="nil"/>
              <w:bottom w:val="single" w:sz="4" w:space="0" w:color="auto"/>
              <w:right w:val="single" w:sz="4" w:space="0" w:color="auto"/>
            </w:tcBorders>
            <w:shd w:val="clear" w:color="auto" w:fill="auto"/>
            <w:vAlign w:val="center"/>
            <w:hideMark/>
          </w:tcPr>
          <w:p w14:paraId="68EB487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547231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tổng kết Nhà trường năm 2019, 2020, 2021</w:t>
            </w:r>
          </w:p>
        </w:tc>
      </w:tr>
      <w:tr w:rsidR="00E706A3" w:rsidRPr="00E706A3" w14:paraId="594E105C"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4C526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5A67F7E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19E5E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38B836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1.2.04</w:t>
            </w:r>
          </w:p>
        </w:tc>
        <w:tc>
          <w:tcPr>
            <w:tcW w:w="1140" w:type="dxa"/>
            <w:tcBorders>
              <w:top w:val="nil"/>
              <w:left w:val="nil"/>
              <w:bottom w:val="single" w:sz="4" w:space="0" w:color="auto"/>
              <w:right w:val="single" w:sz="4" w:space="0" w:color="auto"/>
            </w:tcBorders>
            <w:shd w:val="clear" w:color="auto" w:fill="auto"/>
            <w:vAlign w:val="center"/>
            <w:hideMark/>
          </w:tcPr>
          <w:p w14:paraId="6A3CB5F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61EDE9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tổng kết của đơn vị năm 2019, 2020, 2021</w:t>
            </w:r>
          </w:p>
        </w:tc>
      </w:tr>
      <w:tr w:rsidR="00E706A3" w:rsidRPr="00E706A3" w14:paraId="391688C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2D67A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1927767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9F8A2E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28D379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1.2.05</w:t>
            </w:r>
          </w:p>
        </w:tc>
        <w:tc>
          <w:tcPr>
            <w:tcW w:w="1140" w:type="dxa"/>
            <w:tcBorders>
              <w:top w:val="nil"/>
              <w:left w:val="nil"/>
              <w:bottom w:val="single" w:sz="4" w:space="0" w:color="auto"/>
              <w:right w:val="single" w:sz="4" w:space="0" w:color="auto"/>
            </w:tcBorders>
            <w:shd w:val="clear" w:color="auto" w:fill="auto"/>
            <w:vAlign w:val="center"/>
            <w:hideMark/>
          </w:tcPr>
          <w:p w14:paraId="2E99F83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3D337F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công nhận kết quả đánh giá, xếp loại cho tập thể, cá nhân năm học 2019 - 2020, 2020-2021, 2021-2022</w:t>
            </w:r>
          </w:p>
        </w:tc>
      </w:tr>
      <w:tr w:rsidR="00E706A3" w:rsidRPr="00E706A3" w14:paraId="58FB700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089D47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32A7DBF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CADDE8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53DE3E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1.2.06</w:t>
            </w:r>
          </w:p>
        </w:tc>
        <w:tc>
          <w:tcPr>
            <w:tcW w:w="1140" w:type="dxa"/>
            <w:tcBorders>
              <w:top w:val="nil"/>
              <w:left w:val="nil"/>
              <w:bottom w:val="single" w:sz="4" w:space="0" w:color="auto"/>
              <w:right w:val="single" w:sz="4" w:space="0" w:color="auto"/>
            </w:tcBorders>
            <w:shd w:val="clear" w:color="auto" w:fill="auto"/>
            <w:vAlign w:val="center"/>
            <w:hideMark/>
          </w:tcPr>
          <w:p w14:paraId="125D54F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19129C0"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công nhận danh hiệu thi đua cho tập thể và cá nhân năm học 2018-2019, 2019 – 2020, 2020 – 2021</w:t>
            </w:r>
          </w:p>
        </w:tc>
      </w:tr>
      <w:tr w:rsidR="00E706A3" w:rsidRPr="00E706A3" w14:paraId="683591E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06C9F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3C7ECC6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773F2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63DCBD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1.2.07</w:t>
            </w:r>
          </w:p>
        </w:tc>
        <w:tc>
          <w:tcPr>
            <w:tcW w:w="1140" w:type="dxa"/>
            <w:tcBorders>
              <w:top w:val="nil"/>
              <w:left w:val="nil"/>
              <w:bottom w:val="single" w:sz="4" w:space="0" w:color="auto"/>
              <w:right w:val="single" w:sz="4" w:space="0" w:color="auto"/>
            </w:tcBorders>
            <w:shd w:val="clear" w:color="auto" w:fill="auto"/>
            <w:vAlign w:val="center"/>
            <w:hideMark/>
          </w:tcPr>
          <w:p w14:paraId="6BC2FC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25B00AC"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Bằng khen, giấy khen cá nhân, tập thể của các cấp của Khoa Điện năm học 2019 – 2020, 2020 – 2021, 2021-2022</w:t>
            </w:r>
          </w:p>
        </w:tc>
      </w:tr>
      <w:tr w:rsidR="00E706A3" w:rsidRPr="00E706A3" w14:paraId="1B8E400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A2C7A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76A4A09"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w:t>
            </w:r>
          </w:p>
        </w:tc>
        <w:tc>
          <w:tcPr>
            <w:tcW w:w="820" w:type="dxa"/>
            <w:tcBorders>
              <w:top w:val="nil"/>
              <w:left w:val="nil"/>
              <w:bottom w:val="single" w:sz="4" w:space="0" w:color="auto"/>
              <w:right w:val="single" w:sz="4" w:space="0" w:color="auto"/>
            </w:tcBorders>
            <w:shd w:val="clear" w:color="auto" w:fill="auto"/>
            <w:vAlign w:val="center"/>
            <w:hideMark/>
          </w:tcPr>
          <w:p w14:paraId="53A70E4A"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14:paraId="4ADC109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77627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0AE202B3"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29A5397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3C275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0DBCF3D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4E264E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C45D2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1.3.01</w:t>
            </w:r>
          </w:p>
        </w:tc>
        <w:tc>
          <w:tcPr>
            <w:tcW w:w="1140" w:type="dxa"/>
            <w:tcBorders>
              <w:top w:val="nil"/>
              <w:left w:val="nil"/>
              <w:bottom w:val="single" w:sz="4" w:space="0" w:color="auto"/>
              <w:right w:val="single" w:sz="4" w:space="0" w:color="auto"/>
            </w:tcBorders>
            <w:shd w:val="clear" w:color="auto" w:fill="auto"/>
            <w:vAlign w:val="center"/>
            <w:hideMark/>
          </w:tcPr>
          <w:p w14:paraId="3DB4D6F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DA8A3E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về việc quy định mức thu học phí năm học 2019 -2020, 2020 - 2021, 2021- 2022</w:t>
            </w:r>
          </w:p>
        </w:tc>
      </w:tr>
      <w:tr w:rsidR="00E706A3" w:rsidRPr="00E706A3" w14:paraId="43B7B1FC" w14:textId="77777777" w:rsidTr="00745654">
        <w:trPr>
          <w:trHeight w:val="382"/>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99CAC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2104A0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99A1CB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84C411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069FA6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5.5.01</w:t>
            </w:r>
          </w:p>
        </w:tc>
        <w:tc>
          <w:tcPr>
            <w:tcW w:w="5420" w:type="dxa"/>
            <w:tcBorders>
              <w:top w:val="nil"/>
              <w:left w:val="nil"/>
              <w:bottom w:val="single" w:sz="4" w:space="0" w:color="auto"/>
              <w:right w:val="single" w:sz="4" w:space="0" w:color="auto"/>
            </w:tcBorders>
            <w:shd w:val="clear" w:color="auto" w:fill="auto"/>
            <w:vAlign w:val="bottom"/>
            <w:hideMark/>
          </w:tcPr>
          <w:p w14:paraId="5CB91717" w14:textId="1CA7FE50" w:rsidR="00E706A3" w:rsidRPr="00E706A3" w:rsidRDefault="00745654" w:rsidP="00E706A3">
            <w:pPr>
              <w:spacing w:after="0" w:line="240" w:lineRule="auto"/>
              <w:rPr>
                <w:rFonts w:ascii="Times New Roman" w:eastAsia="Times New Roman" w:hAnsi="Times New Roman" w:cs="Times New Roman"/>
              </w:rPr>
            </w:pPr>
            <w:r w:rsidRPr="00745654">
              <w:rPr>
                <w:rFonts w:ascii="Times New Roman" w:eastAsia="Times New Roman" w:hAnsi="Times New Roman" w:cs="Times New Roman"/>
              </w:rPr>
              <w:t>Quyết định ban hành định mức vật tư thực tập</w:t>
            </w:r>
          </w:p>
        </w:tc>
      </w:tr>
      <w:tr w:rsidR="00E706A3" w:rsidRPr="00E706A3" w14:paraId="6F0B6EF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933E83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7604D6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485ACD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744F1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1.3.02 </w:t>
            </w:r>
          </w:p>
        </w:tc>
        <w:tc>
          <w:tcPr>
            <w:tcW w:w="1140" w:type="dxa"/>
            <w:tcBorders>
              <w:top w:val="nil"/>
              <w:left w:val="nil"/>
              <w:bottom w:val="single" w:sz="4" w:space="0" w:color="auto"/>
              <w:right w:val="single" w:sz="4" w:space="0" w:color="auto"/>
            </w:tcBorders>
            <w:shd w:val="clear" w:color="auto" w:fill="auto"/>
            <w:vAlign w:val="center"/>
            <w:hideMark/>
          </w:tcPr>
          <w:p w14:paraId="6AF282B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48D6292"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Dự toán thu chi ngân sách nhà nước của Trường năm 2019, 2020, 2021, 2022</w:t>
            </w:r>
          </w:p>
        </w:tc>
      </w:tr>
      <w:tr w:rsidR="00E706A3" w:rsidRPr="00E706A3" w14:paraId="3B59A72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4AC607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03FE206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72EFC5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0929FE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1.3.03 </w:t>
            </w:r>
          </w:p>
        </w:tc>
        <w:tc>
          <w:tcPr>
            <w:tcW w:w="1140" w:type="dxa"/>
            <w:tcBorders>
              <w:top w:val="nil"/>
              <w:left w:val="nil"/>
              <w:bottom w:val="single" w:sz="4" w:space="0" w:color="auto"/>
              <w:right w:val="single" w:sz="4" w:space="0" w:color="auto"/>
            </w:tcBorders>
            <w:shd w:val="clear" w:color="auto" w:fill="auto"/>
            <w:vAlign w:val="center"/>
            <w:hideMark/>
          </w:tcPr>
          <w:p w14:paraId="440CE05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D06723F"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quyết định của Bộ Công Thương giao dự toán ngân sách cho Trường năm 2019, 2020, 2021, 2022</w:t>
            </w:r>
          </w:p>
        </w:tc>
      </w:tr>
      <w:tr w:rsidR="00E706A3" w:rsidRPr="00E706A3" w14:paraId="5888F75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96ECC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2AADE6B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C785E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0CF6AC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1.3.04 </w:t>
            </w:r>
          </w:p>
        </w:tc>
        <w:tc>
          <w:tcPr>
            <w:tcW w:w="1140" w:type="dxa"/>
            <w:tcBorders>
              <w:top w:val="nil"/>
              <w:left w:val="nil"/>
              <w:bottom w:val="single" w:sz="4" w:space="0" w:color="auto"/>
              <w:right w:val="single" w:sz="4" w:space="0" w:color="auto"/>
            </w:tcBorders>
            <w:shd w:val="clear" w:color="auto" w:fill="auto"/>
            <w:vAlign w:val="center"/>
            <w:hideMark/>
          </w:tcPr>
          <w:p w14:paraId="103F8F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168B231"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tài chính năm 2019, 2020, 2021</w:t>
            </w:r>
          </w:p>
        </w:tc>
      </w:tr>
      <w:tr w:rsidR="00E706A3" w:rsidRPr="00E706A3" w14:paraId="66AE7B8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986847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5895000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72FFAB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6B2325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1.3.05 </w:t>
            </w:r>
          </w:p>
        </w:tc>
        <w:tc>
          <w:tcPr>
            <w:tcW w:w="1140" w:type="dxa"/>
            <w:tcBorders>
              <w:top w:val="nil"/>
              <w:left w:val="nil"/>
              <w:bottom w:val="single" w:sz="4" w:space="0" w:color="auto"/>
              <w:right w:val="single" w:sz="4" w:space="0" w:color="auto"/>
            </w:tcBorders>
            <w:shd w:val="clear" w:color="auto" w:fill="auto"/>
            <w:vAlign w:val="center"/>
            <w:hideMark/>
          </w:tcPr>
          <w:p w14:paraId="6D41469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C3DB750"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Hệ thống sổ sách TCKT năm 2019, 2020, 2021, 2022</w:t>
            </w:r>
          </w:p>
        </w:tc>
      </w:tr>
      <w:tr w:rsidR="00E706A3" w:rsidRPr="00E706A3" w14:paraId="05237FC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EC714C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4674415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4FAE7B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8992E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1.3.06 </w:t>
            </w:r>
          </w:p>
        </w:tc>
        <w:tc>
          <w:tcPr>
            <w:tcW w:w="1140" w:type="dxa"/>
            <w:tcBorders>
              <w:top w:val="nil"/>
              <w:left w:val="nil"/>
              <w:bottom w:val="single" w:sz="4" w:space="0" w:color="auto"/>
              <w:right w:val="single" w:sz="4" w:space="0" w:color="auto"/>
            </w:tcBorders>
            <w:shd w:val="clear" w:color="auto" w:fill="auto"/>
            <w:vAlign w:val="center"/>
            <w:hideMark/>
          </w:tcPr>
          <w:p w14:paraId="079F933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FDF509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Biên bản xét duyệt quyết toán tài chính năm 2019, 2020, 2021</w:t>
            </w:r>
          </w:p>
        </w:tc>
      </w:tr>
      <w:tr w:rsidR="00E706A3" w:rsidRPr="00E706A3" w14:paraId="37FD472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DE8F33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2CC77899"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7B6A4378"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14:paraId="36AB542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5C7EB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1A37CF3"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4B17F31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A9E701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B3EF7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9ABA3D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8B9D4E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2.1.01 </w:t>
            </w:r>
          </w:p>
        </w:tc>
        <w:tc>
          <w:tcPr>
            <w:tcW w:w="1140" w:type="dxa"/>
            <w:tcBorders>
              <w:top w:val="nil"/>
              <w:left w:val="nil"/>
              <w:bottom w:val="single" w:sz="4" w:space="0" w:color="auto"/>
              <w:right w:val="single" w:sz="4" w:space="0" w:color="auto"/>
            </w:tcBorders>
            <w:shd w:val="clear" w:color="auto" w:fill="auto"/>
            <w:vAlign w:val="center"/>
            <w:hideMark/>
          </w:tcPr>
          <w:p w14:paraId="5C29CC0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A8428A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quyết định ban hành Quy chế tuyển sinh của trường năm 2019, 2020, 2021;2022</w:t>
            </w:r>
          </w:p>
        </w:tc>
      </w:tr>
      <w:tr w:rsidR="00E706A3" w:rsidRPr="00E706A3" w14:paraId="367F124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0D5BF8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53226A4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A53E88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00D635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2.1.02 </w:t>
            </w:r>
          </w:p>
        </w:tc>
        <w:tc>
          <w:tcPr>
            <w:tcW w:w="1140" w:type="dxa"/>
            <w:tcBorders>
              <w:top w:val="nil"/>
              <w:left w:val="nil"/>
              <w:bottom w:val="single" w:sz="4" w:space="0" w:color="auto"/>
              <w:right w:val="single" w:sz="4" w:space="0" w:color="auto"/>
            </w:tcBorders>
            <w:shd w:val="clear" w:color="auto" w:fill="auto"/>
            <w:vAlign w:val="center"/>
            <w:hideMark/>
          </w:tcPr>
          <w:p w14:paraId="0CA976C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C3D4B50" w14:textId="26DEBC32"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Quyết định thành lập Hội đồng tuyển sinh, Ban thư ký tuyển sinh năm </w:t>
            </w:r>
            <w:r w:rsidR="002A2AC3">
              <w:rPr>
                <w:rFonts w:ascii="Times New Roman" w:eastAsia="Times New Roman" w:hAnsi="Times New Roman" w:cs="Times New Roman"/>
              </w:rPr>
              <w:t xml:space="preserve">2019, </w:t>
            </w:r>
            <w:r w:rsidRPr="00E706A3">
              <w:rPr>
                <w:rFonts w:ascii="Times New Roman" w:eastAsia="Times New Roman" w:hAnsi="Times New Roman" w:cs="Times New Roman"/>
              </w:rPr>
              <w:t>2020, 2021, 2022</w:t>
            </w:r>
          </w:p>
        </w:tc>
      </w:tr>
      <w:tr w:rsidR="00E706A3" w:rsidRPr="00E706A3" w14:paraId="57F53FF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3EE16C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1FED6F7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2DB176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A1CBF9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BEE54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1.1.02 </w:t>
            </w:r>
          </w:p>
        </w:tc>
        <w:tc>
          <w:tcPr>
            <w:tcW w:w="5420" w:type="dxa"/>
            <w:tcBorders>
              <w:top w:val="nil"/>
              <w:left w:val="nil"/>
              <w:bottom w:val="single" w:sz="4" w:space="0" w:color="auto"/>
              <w:right w:val="single" w:sz="4" w:space="0" w:color="auto"/>
            </w:tcBorders>
            <w:shd w:val="clear" w:color="auto" w:fill="auto"/>
            <w:vAlign w:val="bottom"/>
            <w:hideMark/>
          </w:tcPr>
          <w:p w14:paraId="2129B44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giấy chứng nhận đăng ký hoạt động GDNN của Nhà trường</w:t>
            </w:r>
          </w:p>
        </w:tc>
      </w:tr>
      <w:tr w:rsidR="00E706A3" w:rsidRPr="00E706A3" w14:paraId="7D39D50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6A2AC9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59C4AF0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97B1E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345138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2.1.03</w:t>
            </w:r>
          </w:p>
        </w:tc>
        <w:tc>
          <w:tcPr>
            <w:tcW w:w="1140" w:type="dxa"/>
            <w:tcBorders>
              <w:top w:val="nil"/>
              <w:left w:val="nil"/>
              <w:bottom w:val="single" w:sz="4" w:space="0" w:color="auto"/>
              <w:right w:val="single" w:sz="4" w:space="0" w:color="auto"/>
            </w:tcBorders>
            <w:shd w:val="clear" w:color="auto" w:fill="auto"/>
            <w:vAlign w:val="center"/>
            <w:hideMark/>
          </w:tcPr>
          <w:p w14:paraId="7C0B39C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5B433F3" w14:textId="44F93122"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Công văn đăng ký chỉ tiêu tuyển sinh của trường trong các năm </w:t>
            </w:r>
            <w:r w:rsidR="002A2AC3">
              <w:rPr>
                <w:rFonts w:ascii="Times New Roman" w:eastAsia="Times New Roman" w:hAnsi="Times New Roman" w:cs="Times New Roman"/>
              </w:rPr>
              <w:t xml:space="preserve">2019, </w:t>
            </w:r>
            <w:r w:rsidRPr="00E706A3">
              <w:rPr>
                <w:rFonts w:ascii="Times New Roman" w:eastAsia="Times New Roman" w:hAnsi="Times New Roman" w:cs="Times New Roman"/>
              </w:rPr>
              <w:t>2020, 2021, 2022</w:t>
            </w:r>
          </w:p>
        </w:tc>
      </w:tr>
      <w:tr w:rsidR="00E706A3" w:rsidRPr="00E706A3" w14:paraId="0584326D"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EAD7E8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50DAC72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416BDB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77814AE"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2.1.04</w:t>
            </w:r>
          </w:p>
        </w:tc>
        <w:tc>
          <w:tcPr>
            <w:tcW w:w="1140" w:type="dxa"/>
            <w:tcBorders>
              <w:top w:val="nil"/>
              <w:left w:val="nil"/>
              <w:bottom w:val="single" w:sz="4" w:space="0" w:color="auto"/>
              <w:right w:val="single" w:sz="4" w:space="0" w:color="auto"/>
            </w:tcBorders>
            <w:shd w:val="clear" w:color="auto" w:fill="auto"/>
            <w:vAlign w:val="center"/>
            <w:hideMark/>
          </w:tcPr>
          <w:p w14:paraId="44BE27E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E0DE12C" w14:textId="49E691A5"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tuyên truyền tuyển sinh năm </w:t>
            </w:r>
            <w:r w:rsidR="002A2AC3">
              <w:rPr>
                <w:rFonts w:ascii="Times New Roman" w:eastAsia="Times New Roman" w:hAnsi="Times New Roman" w:cs="Times New Roman"/>
              </w:rPr>
              <w:t xml:space="preserve">2019, </w:t>
            </w:r>
            <w:r w:rsidRPr="00E706A3">
              <w:rPr>
                <w:rFonts w:ascii="Times New Roman" w:eastAsia="Times New Roman" w:hAnsi="Times New Roman" w:cs="Times New Roman"/>
              </w:rPr>
              <w:t>2020, 2021, 2022</w:t>
            </w:r>
          </w:p>
        </w:tc>
      </w:tr>
      <w:tr w:rsidR="00E706A3" w:rsidRPr="00E706A3" w14:paraId="5FAB8E06"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8F201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7CCFF2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08F077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A1DCFAD"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2.1.05</w:t>
            </w:r>
          </w:p>
        </w:tc>
        <w:tc>
          <w:tcPr>
            <w:tcW w:w="1140" w:type="dxa"/>
            <w:tcBorders>
              <w:top w:val="nil"/>
              <w:left w:val="nil"/>
              <w:bottom w:val="single" w:sz="4" w:space="0" w:color="auto"/>
              <w:right w:val="single" w:sz="4" w:space="0" w:color="auto"/>
            </w:tcBorders>
            <w:shd w:val="clear" w:color="auto" w:fill="auto"/>
            <w:vAlign w:val="center"/>
            <w:hideMark/>
          </w:tcPr>
          <w:p w14:paraId="04B4CDD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74A1244" w14:textId="2D6E4BB9"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Thông báo tuyển sinh năm </w:t>
            </w:r>
            <w:r w:rsidR="002A2AC3">
              <w:rPr>
                <w:rFonts w:ascii="Times New Roman" w:eastAsia="Times New Roman" w:hAnsi="Times New Roman" w:cs="Times New Roman"/>
              </w:rPr>
              <w:t xml:space="preserve">2019, </w:t>
            </w:r>
            <w:r w:rsidRPr="00E706A3">
              <w:rPr>
                <w:rFonts w:ascii="Times New Roman" w:eastAsia="Times New Roman" w:hAnsi="Times New Roman" w:cs="Times New Roman"/>
              </w:rPr>
              <w:t>2020, 2021, 2022</w:t>
            </w:r>
          </w:p>
        </w:tc>
      </w:tr>
      <w:tr w:rsidR="00E706A3" w:rsidRPr="00E706A3" w14:paraId="2C067D80"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374556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30FDD0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43578A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2635013"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2.1.06</w:t>
            </w:r>
          </w:p>
        </w:tc>
        <w:tc>
          <w:tcPr>
            <w:tcW w:w="1140" w:type="dxa"/>
            <w:tcBorders>
              <w:top w:val="nil"/>
              <w:left w:val="nil"/>
              <w:bottom w:val="single" w:sz="4" w:space="0" w:color="auto"/>
              <w:right w:val="single" w:sz="4" w:space="0" w:color="auto"/>
            </w:tcBorders>
            <w:shd w:val="clear" w:color="auto" w:fill="auto"/>
            <w:vAlign w:val="center"/>
            <w:hideMark/>
          </w:tcPr>
          <w:p w14:paraId="1703D0D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86F2C63" w14:textId="6D43D988"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xét tuyển</w:t>
            </w:r>
            <w:r w:rsidR="002A2AC3">
              <w:rPr>
                <w:rFonts w:ascii="Times New Roman" w:eastAsia="Times New Roman" w:hAnsi="Times New Roman" w:cs="Times New Roman"/>
              </w:rPr>
              <w:t xml:space="preserve"> </w:t>
            </w:r>
            <w:r w:rsidR="002A2AC3" w:rsidRPr="00E706A3">
              <w:rPr>
                <w:rFonts w:ascii="Times New Roman" w:eastAsia="Times New Roman" w:hAnsi="Times New Roman" w:cs="Times New Roman"/>
              </w:rPr>
              <w:t xml:space="preserve">năm </w:t>
            </w:r>
            <w:r w:rsidR="002A2AC3">
              <w:rPr>
                <w:rFonts w:ascii="Times New Roman" w:eastAsia="Times New Roman" w:hAnsi="Times New Roman" w:cs="Times New Roman"/>
              </w:rPr>
              <w:t xml:space="preserve">2019, </w:t>
            </w:r>
            <w:r w:rsidR="002A2AC3" w:rsidRPr="00E706A3">
              <w:rPr>
                <w:rFonts w:ascii="Times New Roman" w:eastAsia="Times New Roman" w:hAnsi="Times New Roman" w:cs="Times New Roman"/>
              </w:rPr>
              <w:t>2020, 2021, 2022</w:t>
            </w:r>
          </w:p>
        </w:tc>
      </w:tr>
      <w:tr w:rsidR="00E706A3" w:rsidRPr="00E706A3" w14:paraId="36A964D4"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0095F6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529EE72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517E95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15E89D6"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2.1.07 </w:t>
            </w:r>
          </w:p>
        </w:tc>
        <w:tc>
          <w:tcPr>
            <w:tcW w:w="1140" w:type="dxa"/>
            <w:tcBorders>
              <w:top w:val="nil"/>
              <w:left w:val="nil"/>
              <w:bottom w:val="single" w:sz="4" w:space="0" w:color="auto"/>
              <w:right w:val="single" w:sz="4" w:space="0" w:color="auto"/>
            </w:tcBorders>
            <w:shd w:val="clear" w:color="auto" w:fill="auto"/>
            <w:vAlign w:val="center"/>
            <w:hideMark/>
          </w:tcPr>
          <w:p w14:paraId="52DAC68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DFF4FE9" w14:textId="7B5BB771"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thí sinh dự tuyển năm </w:t>
            </w:r>
            <w:r w:rsidR="002A2AC3">
              <w:rPr>
                <w:rFonts w:ascii="Times New Roman" w:eastAsia="Times New Roman" w:hAnsi="Times New Roman" w:cs="Times New Roman"/>
              </w:rPr>
              <w:t xml:space="preserve">2019, </w:t>
            </w:r>
            <w:r w:rsidRPr="00E706A3">
              <w:rPr>
                <w:rFonts w:ascii="Times New Roman" w:eastAsia="Times New Roman" w:hAnsi="Times New Roman" w:cs="Times New Roman"/>
              </w:rPr>
              <w:t>2020, 2021, 2022</w:t>
            </w:r>
          </w:p>
        </w:tc>
      </w:tr>
      <w:tr w:rsidR="00E706A3" w:rsidRPr="00E706A3" w14:paraId="39770CB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B8DE1E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2D20EA7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2CF6E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AD0440D"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2.1.08 </w:t>
            </w:r>
          </w:p>
        </w:tc>
        <w:tc>
          <w:tcPr>
            <w:tcW w:w="1140" w:type="dxa"/>
            <w:tcBorders>
              <w:top w:val="nil"/>
              <w:left w:val="nil"/>
              <w:bottom w:val="single" w:sz="4" w:space="0" w:color="auto"/>
              <w:right w:val="single" w:sz="4" w:space="0" w:color="auto"/>
            </w:tcBorders>
            <w:shd w:val="clear" w:color="auto" w:fill="auto"/>
            <w:vAlign w:val="center"/>
            <w:hideMark/>
          </w:tcPr>
          <w:p w14:paraId="32CF8F1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FB18CE5" w14:textId="7150A31E"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HSSV đủ điều kiện dự xét tuyển năm </w:t>
            </w:r>
            <w:r w:rsidR="002A2AC3">
              <w:rPr>
                <w:rFonts w:ascii="Times New Roman" w:eastAsia="Times New Roman" w:hAnsi="Times New Roman" w:cs="Times New Roman"/>
              </w:rPr>
              <w:t xml:space="preserve">2019, </w:t>
            </w:r>
            <w:r w:rsidRPr="00E706A3">
              <w:rPr>
                <w:rFonts w:ascii="Times New Roman" w:eastAsia="Times New Roman" w:hAnsi="Times New Roman" w:cs="Times New Roman"/>
              </w:rPr>
              <w:t>2020, 2021, 2022</w:t>
            </w:r>
          </w:p>
        </w:tc>
      </w:tr>
      <w:tr w:rsidR="00E706A3" w:rsidRPr="00E706A3" w14:paraId="60868F3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3005C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785969D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93E6E2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B153447"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2.1.09 </w:t>
            </w:r>
          </w:p>
        </w:tc>
        <w:tc>
          <w:tcPr>
            <w:tcW w:w="1140" w:type="dxa"/>
            <w:tcBorders>
              <w:top w:val="nil"/>
              <w:left w:val="nil"/>
              <w:bottom w:val="single" w:sz="4" w:space="0" w:color="auto"/>
              <w:right w:val="single" w:sz="4" w:space="0" w:color="auto"/>
            </w:tcBorders>
            <w:shd w:val="clear" w:color="auto" w:fill="auto"/>
            <w:vAlign w:val="center"/>
            <w:hideMark/>
          </w:tcPr>
          <w:p w14:paraId="478334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F7A43C5" w14:textId="3D8E9881"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Biên bản họp của Hội đồng tuyển sinh năm </w:t>
            </w:r>
            <w:r w:rsidR="002A2AC3">
              <w:rPr>
                <w:rFonts w:ascii="Times New Roman" w:eastAsia="Times New Roman" w:hAnsi="Times New Roman" w:cs="Times New Roman"/>
              </w:rPr>
              <w:t xml:space="preserve">2019, </w:t>
            </w:r>
            <w:r w:rsidRPr="00E706A3">
              <w:rPr>
                <w:rFonts w:ascii="Times New Roman" w:eastAsia="Times New Roman" w:hAnsi="Times New Roman" w:cs="Times New Roman"/>
              </w:rPr>
              <w:t>2020, 2021, 2022</w:t>
            </w:r>
          </w:p>
        </w:tc>
      </w:tr>
      <w:tr w:rsidR="00E706A3" w:rsidRPr="00E706A3" w14:paraId="5A40F527"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31291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6A0237B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220319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81B139E"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2.1.10 </w:t>
            </w:r>
          </w:p>
        </w:tc>
        <w:tc>
          <w:tcPr>
            <w:tcW w:w="1140" w:type="dxa"/>
            <w:tcBorders>
              <w:top w:val="nil"/>
              <w:left w:val="nil"/>
              <w:bottom w:val="single" w:sz="4" w:space="0" w:color="auto"/>
              <w:right w:val="single" w:sz="4" w:space="0" w:color="auto"/>
            </w:tcBorders>
            <w:shd w:val="clear" w:color="auto" w:fill="auto"/>
            <w:vAlign w:val="center"/>
            <w:hideMark/>
          </w:tcPr>
          <w:p w14:paraId="21CC833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DD2C79F" w14:textId="227D6834"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Bản dự kiến phương án trúng tuyển năm </w:t>
            </w:r>
            <w:r w:rsidR="002A2AC3">
              <w:rPr>
                <w:rFonts w:ascii="Times New Roman" w:eastAsia="Times New Roman" w:hAnsi="Times New Roman" w:cs="Times New Roman"/>
              </w:rPr>
              <w:t xml:space="preserve">2019, </w:t>
            </w:r>
            <w:r w:rsidRPr="00E706A3">
              <w:rPr>
                <w:rFonts w:ascii="Times New Roman" w:eastAsia="Times New Roman" w:hAnsi="Times New Roman" w:cs="Times New Roman"/>
              </w:rPr>
              <w:t>2020, 2021, 2022</w:t>
            </w:r>
          </w:p>
        </w:tc>
      </w:tr>
      <w:tr w:rsidR="00E706A3" w:rsidRPr="00E706A3" w14:paraId="482B059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909C3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56A068D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2E1FD4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2BE8774"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2.1.11 </w:t>
            </w:r>
          </w:p>
        </w:tc>
        <w:tc>
          <w:tcPr>
            <w:tcW w:w="1140" w:type="dxa"/>
            <w:tcBorders>
              <w:top w:val="nil"/>
              <w:left w:val="nil"/>
              <w:bottom w:val="single" w:sz="4" w:space="0" w:color="auto"/>
              <w:right w:val="single" w:sz="4" w:space="0" w:color="auto"/>
            </w:tcBorders>
            <w:shd w:val="clear" w:color="auto" w:fill="auto"/>
            <w:vAlign w:val="center"/>
            <w:hideMark/>
          </w:tcPr>
          <w:p w14:paraId="325F2DE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86FE82F" w14:textId="4013567A"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phê duyệt danh sách trúng tuyển năm </w:t>
            </w:r>
            <w:r w:rsidR="002A2AC3">
              <w:rPr>
                <w:rFonts w:ascii="Times New Roman" w:eastAsia="Times New Roman" w:hAnsi="Times New Roman" w:cs="Times New Roman"/>
              </w:rPr>
              <w:t xml:space="preserve">2019, </w:t>
            </w:r>
            <w:r w:rsidRPr="00E706A3">
              <w:rPr>
                <w:rFonts w:ascii="Times New Roman" w:eastAsia="Times New Roman" w:hAnsi="Times New Roman" w:cs="Times New Roman"/>
              </w:rPr>
              <w:t>2020, 2021, 2022</w:t>
            </w:r>
          </w:p>
        </w:tc>
      </w:tr>
      <w:tr w:rsidR="00E706A3" w:rsidRPr="00E706A3" w14:paraId="183171F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581C29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4E126A0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37971B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50C7303"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2.1.12 </w:t>
            </w:r>
          </w:p>
        </w:tc>
        <w:tc>
          <w:tcPr>
            <w:tcW w:w="1140" w:type="dxa"/>
            <w:tcBorders>
              <w:top w:val="nil"/>
              <w:left w:val="nil"/>
              <w:bottom w:val="single" w:sz="4" w:space="0" w:color="auto"/>
              <w:right w:val="single" w:sz="4" w:space="0" w:color="auto"/>
            </w:tcBorders>
            <w:shd w:val="clear" w:color="auto" w:fill="auto"/>
            <w:vAlign w:val="center"/>
            <w:hideMark/>
          </w:tcPr>
          <w:p w14:paraId="59A52BC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08C7A02"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Công bố công khai thông tin đăng ký xét tuyển của thí sinh (hình ảnh công khai trên trang web)</w:t>
            </w:r>
          </w:p>
        </w:tc>
      </w:tr>
      <w:tr w:rsidR="00E706A3" w:rsidRPr="00E706A3" w14:paraId="3C99A8E7"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EE2FB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14</w:t>
            </w:r>
          </w:p>
        </w:tc>
        <w:tc>
          <w:tcPr>
            <w:tcW w:w="600" w:type="dxa"/>
            <w:tcBorders>
              <w:top w:val="nil"/>
              <w:left w:val="nil"/>
              <w:bottom w:val="single" w:sz="4" w:space="0" w:color="auto"/>
              <w:right w:val="single" w:sz="4" w:space="0" w:color="auto"/>
            </w:tcBorders>
            <w:shd w:val="clear" w:color="auto" w:fill="auto"/>
            <w:vAlign w:val="center"/>
            <w:hideMark/>
          </w:tcPr>
          <w:p w14:paraId="3BA9DD5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E9D4C9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3900B9A"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2.1.13 </w:t>
            </w:r>
          </w:p>
        </w:tc>
        <w:tc>
          <w:tcPr>
            <w:tcW w:w="1140" w:type="dxa"/>
            <w:tcBorders>
              <w:top w:val="nil"/>
              <w:left w:val="nil"/>
              <w:bottom w:val="single" w:sz="4" w:space="0" w:color="auto"/>
              <w:right w:val="single" w:sz="4" w:space="0" w:color="auto"/>
            </w:tcBorders>
            <w:shd w:val="clear" w:color="auto" w:fill="auto"/>
            <w:vAlign w:val="center"/>
            <w:hideMark/>
          </w:tcPr>
          <w:p w14:paraId="781A0F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AD370C3" w14:textId="40E95A04"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Giấy báo nhập học năm </w:t>
            </w:r>
            <w:r w:rsidR="002A2AC3">
              <w:rPr>
                <w:rFonts w:ascii="Times New Roman" w:eastAsia="Times New Roman" w:hAnsi="Times New Roman" w:cs="Times New Roman"/>
              </w:rPr>
              <w:t xml:space="preserve">2019, </w:t>
            </w:r>
            <w:r w:rsidRPr="00E706A3">
              <w:rPr>
                <w:rFonts w:ascii="Times New Roman" w:eastAsia="Times New Roman" w:hAnsi="Times New Roman" w:cs="Times New Roman"/>
              </w:rPr>
              <w:t>2020, 2021, 2022</w:t>
            </w:r>
          </w:p>
        </w:tc>
      </w:tr>
      <w:tr w:rsidR="00E706A3" w:rsidRPr="00E706A3" w14:paraId="24315181"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DF18B5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14:paraId="667C931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424335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BD1B9B1"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2.1.14</w:t>
            </w:r>
          </w:p>
        </w:tc>
        <w:tc>
          <w:tcPr>
            <w:tcW w:w="1140" w:type="dxa"/>
            <w:tcBorders>
              <w:top w:val="nil"/>
              <w:left w:val="nil"/>
              <w:bottom w:val="single" w:sz="4" w:space="0" w:color="auto"/>
              <w:right w:val="single" w:sz="4" w:space="0" w:color="auto"/>
            </w:tcBorders>
            <w:shd w:val="clear" w:color="auto" w:fill="auto"/>
            <w:vAlign w:val="center"/>
            <w:hideMark/>
          </w:tcPr>
          <w:p w14:paraId="07CD7A2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70D4864E" w14:textId="0D3573C7" w:rsidR="00E706A3" w:rsidRPr="00E706A3" w:rsidRDefault="00E706A3" w:rsidP="00E706A3">
            <w:pPr>
              <w:spacing w:after="0" w:line="240" w:lineRule="auto"/>
              <w:jc w:val="both"/>
              <w:rPr>
                <w:rFonts w:ascii="Times New Roman" w:eastAsia="Times New Roman" w:hAnsi="Times New Roman" w:cs="Times New Roman"/>
              </w:rPr>
            </w:pPr>
            <w:r w:rsidRPr="00E706A3">
              <w:rPr>
                <w:rFonts w:ascii="Times New Roman" w:eastAsia="Times New Roman" w:hAnsi="Times New Roman" w:cs="Times New Roman"/>
              </w:rPr>
              <w:t>Kế hoạc</w:t>
            </w:r>
            <w:r w:rsidR="002A2AC3">
              <w:rPr>
                <w:rFonts w:ascii="Times New Roman" w:eastAsia="Times New Roman" w:hAnsi="Times New Roman" w:cs="Times New Roman"/>
              </w:rPr>
              <w:t>h nhập học năm 2019, 2020, 2021, 2022</w:t>
            </w:r>
            <w:r w:rsidRPr="00E706A3">
              <w:rPr>
                <w:rFonts w:ascii="Times New Roman" w:eastAsia="Times New Roman" w:hAnsi="Times New Roman" w:cs="Times New Roman"/>
              </w:rPr>
              <w:t>.</w:t>
            </w:r>
          </w:p>
        </w:tc>
      </w:tr>
      <w:tr w:rsidR="00E706A3" w:rsidRPr="00E706A3" w14:paraId="66E30C7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3107C6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14:paraId="7A80901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125CAE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1E5F170"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2.1.15 </w:t>
            </w:r>
          </w:p>
        </w:tc>
        <w:tc>
          <w:tcPr>
            <w:tcW w:w="1140" w:type="dxa"/>
            <w:tcBorders>
              <w:top w:val="nil"/>
              <w:left w:val="nil"/>
              <w:bottom w:val="single" w:sz="4" w:space="0" w:color="auto"/>
              <w:right w:val="single" w:sz="4" w:space="0" w:color="auto"/>
            </w:tcBorders>
            <w:shd w:val="clear" w:color="auto" w:fill="auto"/>
            <w:noWrap/>
            <w:vAlign w:val="center"/>
            <w:hideMark/>
          </w:tcPr>
          <w:p w14:paraId="3D6C10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5B975A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thành lập lớp năm học 2019 - 2020, 2020 - 2021, 2021 - 2022</w:t>
            </w:r>
          </w:p>
        </w:tc>
      </w:tr>
      <w:tr w:rsidR="00E706A3" w:rsidRPr="00E706A3" w14:paraId="3E2E9F59"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F61FCA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14:paraId="5D279C0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39A1D0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A575C05"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2.1.16 </w:t>
            </w:r>
          </w:p>
        </w:tc>
        <w:tc>
          <w:tcPr>
            <w:tcW w:w="1140" w:type="dxa"/>
            <w:tcBorders>
              <w:top w:val="nil"/>
              <w:left w:val="nil"/>
              <w:bottom w:val="single" w:sz="4" w:space="0" w:color="auto"/>
              <w:right w:val="single" w:sz="4" w:space="0" w:color="auto"/>
            </w:tcBorders>
            <w:shd w:val="clear" w:color="auto" w:fill="auto"/>
            <w:noWrap/>
            <w:vAlign w:val="center"/>
            <w:hideMark/>
          </w:tcPr>
          <w:p w14:paraId="64720F8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6CB3EA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HSSV năm học 2019-2020, 2020-2021, 2021-2022</w:t>
            </w:r>
          </w:p>
        </w:tc>
      </w:tr>
      <w:tr w:rsidR="00E706A3" w:rsidRPr="00E706A3" w14:paraId="3CFAB05A"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DA3F2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18</w:t>
            </w:r>
          </w:p>
        </w:tc>
        <w:tc>
          <w:tcPr>
            <w:tcW w:w="600" w:type="dxa"/>
            <w:tcBorders>
              <w:top w:val="nil"/>
              <w:left w:val="nil"/>
              <w:bottom w:val="single" w:sz="4" w:space="0" w:color="auto"/>
              <w:right w:val="single" w:sz="4" w:space="0" w:color="auto"/>
            </w:tcBorders>
            <w:shd w:val="clear" w:color="auto" w:fill="auto"/>
            <w:vAlign w:val="center"/>
            <w:hideMark/>
          </w:tcPr>
          <w:p w14:paraId="35A0919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BFD112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6892A0A"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2.1.17 </w:t>
            </w:r>
          </w:p>
        </w:tc>
        <w:tc>
          <w:tcPr>
            <w:tcW w:w="1140" w:type="dxa"/>
            <w:tcBorders>
              <w:top w:val="nil"/>
              <w:left w:val="nil"/>
              <w:bottom w:val="single" w:sz="4" w:space="0" w:color="auto"/>
              <w:right w:val="single" w:sz="4" w:space="0" w:color="auto"/>
            </w:tcBorders>
            <w:shd w:val="clear" w:color="auto" w:fill="auto"/>
            <w:vAlign w:val="center"/>
            <w:hideMark/>
          </w:tcPr>
          <w:p w14:paraId="371EA61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DD7704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công tác tuyển sinh năm 2019, 2020, 2021</w:t>
            </w:r>
          </w:p>
        </w:tc>
      </w:tr>
      <w:tr w:rsidR="00E706A3" w:rsidRPr="00E706A3" w14:paraId="68DF59C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4C49C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21B661E2"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6CD5DCD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6384FCD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FE59A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265D6B05"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478D08C2"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B844BF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D63E5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C74C35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676CBD4"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2.2.01 </w:t>
            </w:r>
          </w:p>
        </w:tc>
        <w:tc>
          <w:tcPr>
            <w:tcW w:w="1140" w:type="dxa"/>
            <w:tcBorders>
              <w:top w:val="nil"/>
              <w:left w:val="nil"/>
              <w:bottom w:val="single" w:sz="4" w:space="0" w:color="auto"/>
              <w:right w:val="single" w:sz="4" w:space="0" w:color="auto"/>
            </w:tcBorders>
            <w:shd w:val="clear" w:color="auto" w:fill="auto"/>
            <w:vAlign w:val="center"/>
            <w:hideMark/>
          </w:tcPr>
          <w:p w14:paraId="36765B2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593F0E2"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 chế Đào tạo năm 2017, 2022</w:t>
            </w:r>
          </w:p>
        </w:tc>
      </w:tr>
      <w:tr w:rsidR="00E706A3" w:rsidRPr="00E706A3" w14:paraId="30C57FD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95E1A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78FEA21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B9CAE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4CC6D5A"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2.2.02</w:t>
            </w:r>
          </w:p>
        </w:tc>
        <w:tc>
          <w:tcPr>
            <w:tcW w:w="1140" w:type="dxa"/>
            <w:tcBorders>
              <w:top w:val="nil"/>
              <w:left w:val="nil"/>
              <w:bottom w:val="single" w:sz="4" w:space="0" w:color="auto"/>
              <w:right w:val="single" w:sz="4" w:space="0" w:color="auto"/>
            </w:tcBorders>
            <w:shd w:val="clear" w:color="auto" w:fill="auto"/>
            <w:vAlign w:val="center"/>
            <w:hideMark/>
          </w:tcPr>
          <w:p w14:paraId="518BDB6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D6BEF3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định hệ thống biểu mẫu hồ sơ, sổ sách phục vụ đào tạo</w:t>
            </w:r>
          </w:p>
        </w:tc>
      </w:tr>
      <w:tr w:rsidR="00E706A3" w:rsidRPr="00E706A3" w14:paraId="5A58C6A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3C6AAB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1790AE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47B05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E7BD31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F5D665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1.1.02</w:t>
            </w:r>
          </w:p>
        </w:tc>
        <w:tc>
          <w:tcPr>
            <w:tcW w:w="5420" w:type="dxa"/>
            <w:tcBorders>
              <w:top w:val="nil"/>
              <w:left w:val="nil"/>
              <w:bottom w:val="single" w:sz="4" w:space="0" w:color="auto"/>
              <w:right w:val="single" w:sz="4" w:space="0" w:color="auto"/>
            </w:tcBorders>
            <w:shd w:val="clear" w:color="auto" w:fill="auto"/>
            <w:vAlign w:val="bottom"/>
            <w:hideMark/>
          </w:tcPr>
          <w:p w14:paraId="0D2B89F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giấy đăng ký hoạt động GDNN</w:t>
            </w:r>
          </w:p>
        </w:tc>
      </w:tr>
      <w:tr w:rsidR="00E706A3" w:rsidRPr="00E706A3" w14:paraId="227CC6CD"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CB0E6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7AF35A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4EF7A2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22F45E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A9966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6A0A26B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2021 (bao gồm cả Chương trình chi tiết các môn học, mô đun</w:t>
            </w:r>
          </w:p>
        </w:tc>
      </w:tr>
      <w:tr w:rsidR="00E706A3" w:rsidRPr="00E706A3" w14:paraId="2F3E24F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E36B6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5A9C52D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A21F43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3A1D49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2658810"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2.1.15 </w:t>
            </w:r>
          </w:p>
        </w:tc>
        <w:tc>
          <w:tcPr>
            <w:tcW w:w="5420" w:type="dxa"/>
            <w:tcBorders>
              <w:top w:val="nil"/>
              <w:left w:val="nil"/>
              <w:bottom w:val="single" w:sz="4" w:space="0" w:color="auto"/>
              <w:right w:val="single" w:sz="4" w:space="0" w:color="auto"/>
            </w:tcBorders>
            <w:shd w:val="clear" w:color="auto" w:fill="auto"/>
            <w:vAlign w:val="bottom"/>
            <w:hideMark/>
          </w:tcPr>
          <w:p w14:paraId="7C21942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thành lập lớp năm học 2019 - 2020, 2020 - 2021, 2021 - 2022</w:t>
            </w:r>
          </w:p>
        </w:tc>
      </w:tr>
      <w:tr w:rsidR="00E706A3" w:rsidRPr="00E706A3" w14:paraId="2BCAE81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E1CEE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36F944E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3D4770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8E73B15"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2.2.03 </w:t>
            </w:r>
          </w:p>
        </w:tc>
        <w:tc>
          <w:tcPr>
            <w:tcW w:w="1140" w:type="dxa"/>
            <w:tcBorders>
              <w:top w:val="nil"/>
              <w:left w:val="nil"/>
              <w:bottom w:val="single" w:sz="4" w:space="0" w:color="auto"/>
              <w:right w:val="single" w:sz="4" w:space="0" w:color="auto"/>
            </w:tcBorders>
            <w:shd w:val="clear" w:color="auto" w:fill="auto"/>
            <w:vAlign w:val="center"/>
            <w:hideMark/>
          </w:tcPr>
          <w:p w14:paraId="39D271E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968FD51"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Kế hoạch đào tạo năm học 2019 – 2020, 2020 – 2021, 2021 – 2022</w:t>
            </w:r>
          </w:p>
        </w:tc>
      </w:tr>
      <w:tr w:rsidR="00E706A3" w:rsidRPr="00E706A3" w14:paraId="0C658CF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2358D4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7B7979A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E3C5FC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D33D911"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2.2.04</w:t>
            </w:r>
          </w:p>
        </w:tc>
        <w:tc>
          <w:tcPr>
            <w:tcW w:w="1140" w:type="dxa"/>
            <w:tcBorders>
              <w:top w:val="nil"/>
              <w:left w:val="nil"/>
              <w:bottom w:val="single" w:sz="4" w:space="0" w:color="auto"/>
              <w:right w:val="single" w:sz="4" w:space="0" w:color="auto"/>
            </w:tcBorders>
            <w:shd w:val="clear" w:color="auto" w:fill="auto"/>
            <w:vAlign w:val="center"/>
            <w:hideMark/>
          </w:tcPr>
          <w:p w14:paraId="791B57C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903A88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Tiến độ đào tạo năm học 2019 – 2020, 2020 – 2021, 2021 – 2022</w:t>
            </w:r>
          </w:p>
        </w:tc>
      </w:tr>
      <w:tr w:rsidR="00E706A3" w:rsidRPr="00E706A3" w14:paraId="58BFCEE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EDE1A4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19A3E0C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EF20B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6AA6139"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2.2.05</w:t>
            </w:r>
          </w:p>
        </w:tc>
        <w:tc>
          <w:tcPr>
            <w:tcW w:w="1140" w:type="dxa"/>
            <w:tcBorders>
              <w:top w:val="nil"/>
              <w:left w:val="nil"/>
              <w:bottom w:val="single" w:sz="4" w:space="0" w:color="auto"/>
              <w:right w:val="single" w:sz="4" w:space="0" w:color="auto"/>
            </w:tcBorders>
            <w:shd w:val="clear" w:color="auto" w:fill="auto"/>
            <w:vAlign w:val="center"/>
            <w:hideMark/>
          </w:tcPr>
          <w:p w14:paraId="3160A64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3D76162"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Kế hoạch giáo viên năm học 2019 - 2020, 2020- 2021, 2021- 2022</w:t>
            </w:r>
          </w:p>
        </w:tc>
      </w:tr>
      <w:tr w:rsidR="00E706A3" w:rsidRPr="00E706A3" w14:paraId="4353A7F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71801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0A4C863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4C6CAB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95BD8A6"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2.2.06</w:t>
            </w:r>
          </w:p>
        </w:tc>
        <w:tc>
          <w:tcPr>
            <w:tcW w:w="1140" w:type="dxa"/>
            <w:tcBorders>
              <w:top w:val="nil"/>
              <w:left w:val="nil"/>
              <w:bottom w:val="single" w:sz="4" w:space="0" w:color="auto"/>
              <w:right w:val="single" w:sz="4" w:space="0" w:color="auto"/>
            </w:tcBorders>
            <w:shd w:val="clear" w:color="auto" w:fill="auto"/>
            <w:vAlign w:val="center"/>
            <w:hideMark/>
          </w:tcPr>
          <w:p w14:paraId="6393300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0A70ABD"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Thời khóa biểu năm học 2019 – 2020, 2020 – 2021, 2021 – 2022</w:t>
            </w:r>
          </w:p>
        </w:tc>
      </w:tr>
      <w:tr w:rsidR="00E706A3" w:rsidRPr="00E706A3" w14:paraId="4DB142C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6058A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3A35939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46B3BF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0E7D968"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2.2.07</w:t>
            </w:r>
          </w:p>
        </w:tc>
        <w:tc>
          <w:tcPr>
            <w:tcW w:w="1140" w:type="dxa"/>
            <w:tcBorders>
              <w:top w:val="nil"/>
              <w:left w:val="nil"/>
              <w:bottom w:val="single" w:sz="4" w:space="0" w:color="auto"/>
              <w:right w:val="single" w:sz="4" w:space="0" w:color="auto"/>
            </w:tcBorders>
            <w:shd w:val="clear" w:color="auto" w:fill="auto"/>
            <w:vAlign w:val="center"/>
            <w:hideMark/>
          </w:tcPr>
          <w:p w14:paraId="298C357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2ECB390"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Lịch trình của giáo viên năm học 2019 – 2020, 2020 – 2021, 2021 – 2022</w:t>
            </w:r>
          </w:p>
        </w:tc>
      </w:tr>
      <w:tr w:rsidR="00E706A3" w:rsidRPr="00E706A3" w14:paraId="18A2228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45C81C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0BEA73F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C6FED6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CF34902"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2.2.08</w:t>
            </w:r>
          </w:p>
        </w:tc>
        <w:tc>
          <w:tcPr>
            <w:tcW w:w="1140" w:type="dxa"/>
            <w:tcBorders>
              <w:top w:val="nil"/>
              <w:left w:val="nil"/>
              <w:bottom w:val="single" w:sz="4" w:space="0" w:color="auto"/>
              <w:right w:val="single" w:sz="4" w:space="0" w:color="auto"/>
            </w:tcBorders>
            <w:shd w:val="clear" w:color="auto" w:fill="auto"/>
            <w:vAlign w:val="center"/>
            <w:hideMark/>
          </w:tcPr>
          <w:p w14:paraId="0C449B3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F04078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Giáo án giảng dạy của giáo viên năm học 2019 – 2020, 2020 – 2021, 2021 – 2022</w:t>
            </w:r>
          </w:p>
        </w:tc>
      </w:tr>
      <w:tr w:rsidR="00E706A3" w:rsidRPr="00E706A3" w14:paraId="2B997CB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F14913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731450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D664CA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896F7BD"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2.2.09</w:t>
            </w:r>
          </w:p>
        </w:tc>
        <w:tc>
          <w:tcPr>
            <w:tcW w:w="1140" w:type="dxa"/>
            <w:tcBorders>
              <w:top w:val="nil"/>
              <w:left w:val="nil"/>
              <w:bottom w:val="single" w:sz="4" w:space="0" w:color="auto"/>
              <w:right w:val="single" w:sz="4" w:space="0" w:color="auto"/>
            </w:tcBorders>
            <w:shd w:val="clear" w:color="auto" w:fill="auto"/>
            <w:vAlign w:val="center"/>
            <w:hideMark/>
          </w:tcPr>
          <w:p w14:paraId="22AABE2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B4D3290"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Sổ lên lớp năm học 2019 – 2020, 2020 – 2021, 2021 – 2022</w:t>
            </w:r>
          </w:p>
        </w:tc>
      </w:tr>
      <w:tr w:rsidR="00E706A3" w:rsidRPr="00E706A3" w14:paraId="559477C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A52D12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162F6A8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416022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B5D4E7C"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2.2.10</w:t>
            </w:r>
          </w:p>
        </w:tc>
        <w:tc>
          <w:tcPr>
            <w:tcW w:w="1140" w:type="dxa"/>
            <w:tcBorders>
              <w:top w:val="nil"/>
              <w:left w:val="nil"/>
              <w:bottom w:val="single" w:sz="4" w:space="0" w:color="auto"/>
              <w:right w:val="single" w:sz="4" w:space="0" w:color="auto"/>
            </w:tcBorders>
            <w:shd w:val="clear" w:color="auto" w:fill="auto"/>
            <w:vAlign w:val="center"/>
            <w:hideMark/>
          </w:tcPr>
          <w:p w14:paraId="5598CD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20ADB85"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Sổ tay giáo viên năm học 2019 – 2020, 2020 – 2021, 2021 – 2022</w:t>
            </w:r>
          </w:p>
        </w:tc>
      </w:tr>
      <w:tr w:rsidR="00E706A3" w:rsidRPr="00E706A3" w14:paraId="2DA3813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C2D2F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14:paraId="3C2371B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6CE779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9CE83DE"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2.2.11</w:t>
            </w:r>
          </w:p>
        </w:tc>
        <w:tc>
          <w:tcPr>
            <w:tcW w:w="1140" w:type="dxa"/>
            <w:tcBorders>
              <w:top w:val="nil"/>
              <w:left w:val="nil"/>
              <w:bottom w:val="single" w:sz="4" w:space="0" w:color="auto"/>
              <w:right w:val="single" w:sz="4" w:space="0" w:color="auto"/>
            </w:tcBorders>
            <w:shd w:val="clear" w:color="auto" w:fill="auto"/>
            <w:vAlign w:val="center"/>
            <w:hideMark/>
          </w:tcPr>
          <w:p w14:paraId="72A5B55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A2A8E5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thành lập đoàn kiểm tra các hoạt động Đào tạo 2019, 2020, 2021, 2022</w:t>
            </w:r>
          </w:p>
        </w:tc>
      </w:tr>
      <w:tr w:rsidR="00E706A3" w:rsidRPr="00E706A3" w14:paraId="0E1EB95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4A1CE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14:paraId="7E8116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9363F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141B116"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2.2.12</w:t>
            </w:r>
          </w:p>
        </w:tc>
        <w:tc>
          <w:tcPr>
            <w:tcW w:w="1140" w:type="dxa"/>
            <w:tcBorders>
              <w:top w:val="nil"/>
              <w:left w:val="nil"/>
              <w:bottom w:val="single" w:sz="4" w:space="0" w:color="auto"/>
              <w:right w:val="single" w:sz="4" w:space="0" w:color="auto"/>
            </w:tcBorders>
            <w:shd w:val="clear" w:color="auto" w:fill="auto"/>
            <w:vAlign w:val="center"/>
            <w:hideMark/>
          </w:tcPr>
          <w:p w14:paraId="0033939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5B14E8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Kế hoạch kiểm tra các hoạt động Đào tạo năm học 2019-2020, 2020-2021, 2021-2022</w:t>
            </w:r>
          </w:p>
        </w:tc>
      </w:tr>
      <w:tr w:rsidR="00E706A3" w:rsidRPr="00E706A3" w14:paraId="5519E7F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BB8D8C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14:paraId="0D604D0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277515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6777979"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2.2.13</w:t>
            </w:r>
          </w:p>
        </w:tc>
        <w:tc>
          <w:tcPr>
            <w:tcW w:w="1140" w:type="dxa"/>
            <w:tcBorders>
              <w:top w:val="nil"/>
              <w:left w:val="nil"/>
              <w:bottom w:val="single" w:sz="4" w:space="0" w:color="auto"/>
              <w:right w:val="single" w:sz="4" w:space="0" w:color="auto"/>
            </w:tcBorders>
            <w:shd w:val="clear" w:color="auto" w:fill="auto"/>
            <w:vAlign w:val="center"/>
            <w:hideMark/>
          </w:tcPr>
          <w:p w14:paraId="607C0A1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19D2826"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Biên bản kiểm tra các hoạt động Đào tạo năm học 2019-2020, 2020-2021, 2021-2022</w:t>
            </w:r>
          </w:p>
        </w:tc>
      </w:tr>
      <w:tr w:rsidR="00E706A3" w:rsidRPr="00E706A3" w14:paraId="2FF0E6C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DE49E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14:paraId="268EA42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93CDF9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F5B4348"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2.2.14</w:t>
            </w:r>
          </w:p>
        </w:tc>
        <w:tc>
          <w:tcPr>
            <w:tcW w:w="1140" w:type="dxa"/>
            <w:tcBorders>
              <w:top w:val="nil"/>
              <w:left w:val="nil"/>
              <w:bottom w:val="single" w:sz="4" w:space="0" w:color="auto"/>
              <w:right w:val="single" w:sz="4" w:space="0" w:color="auto"/>
            </w:tcBorders>
            <w:shd w:val="clear" w:color="auto" w:fill="auto"/>
            <w:vAlign w:val="center"/>
            <w:hideMark/>
          </w:tcPr>
          <w:p w14:paraId="2B30F24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FCC6950"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tổng hợp kết quả kiểm tra hoạt động đào tạo năm học 2019–2020; 2020–2021; 2021 - 2022</w:t>
            </w:r>
          </w:p>
        </w:tc>
      </w:tr>
      <w:tr w:rsidR="00E706A3" w:rsidRPr="00E706A3" w14:paraId="69ACA40A"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7D2030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ECC3B14"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5C0345EE"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14:paraId="049EA93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5CF1A3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052EA640"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35791A0E"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F1DF5B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1</w:t>
            </w:r>
          </w:p>
        </w:tc>
        <w:tc>
          <w:tcPr>
            <w:tcW w:w="600" w:type="dxa"/>
            <w:tcBorders>
              <w:top w:val="nil"/>
              <w:left w:val="nil"/>
              <w:bottom w:val="single" w:sz="4" w:space="0" w:color="auto"/>
              <w:right w:val="single" w:sz="4" w:space="0" w:color="auto"/>
            </w:tcBorders>
            <w:shd w:val="clear" w:color="auto" w:fill="auto"/>
            <w:vAlign w:val="center"/>
            <w:hideMark/>
          </w:tcPr>
          <w:p w14:paraId="5B683E6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92ED5D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4CEDD4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F0B681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63A469B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2021 (bao gồm cả Chương trình chi tiết các môn học, mô đun</w:t>
            </w:r>
          </w:p>
        </w:tc>
      </w:tr>
      <w:tr w:rsidR="00E706A3" w:rsidRPr="00E706A3" w14:paraId="6B8B004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1E94CE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E36F3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D1FFD0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5F3BE23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176259E9"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2.2.05</w:t>
            </w:r>
          </w:p>
        </w:tc>
        <w:tc>
          <w:tcPr>
            <w:tcW w:w="5420" w:type="dxa"/>
            <w:tcBorders>
              <w:top w:val="nil"/>
              <w:left w:val="nil"/>
              <w:bottom w:val="single" w:sz="4" w:space="0" w:color="auto"/>
              <w:right w:val="single" w:sz="4" w:space="0" w:color="auto"/>
            </w:tcBorders>
            <w:shd w:val="clear" w:color="auto" w:fill="auto"/>
            <w:vAlign w:val="bottom"/>
            <w:hideMark/>
          </w:tcPr>
          <w:p w14:paraId="331FF1C6"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Kế hoạch giáo viên năm học 2019 - 2020, 2020- 2021, 2021- 2022</w:t>
            </w:r>
          </w:p>
        </w:tc>
      </w:tr>
      <w:tr w:rsidR="00E706A3" w:rsidRPr="00E706A3" w14:paraId="62E9ED8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E95E12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66EC8F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C4EFF3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1DA282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7E6CC3B1"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2.2.06</w:t>
            </w:r>
          </w:p>
        </w:tc>
        <w:tc>
          <w:tcPr>
            <w:tcW w:w="5420" w:type="dxa"/>
            <w:tcBorders>
              <w:top w:val="nil"/>
              <w:left w:val="nil"/>
              <w:bottom w:val="single" w:sz="4" w:space="0" w:color="auto"/>
              <w:right w:val="single" w:sz="4" w:space="0" w:color="auto"/>
            </w:tcBorders>
            <w:shd w:val="clear" w:color="auto" w:fill="auto"/>
            <w:vAlign w:val="bottom"/>
            <w:hideMark/>
          </w:tcPr>
          <w:p w14:paraId="2D9C5EB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Thời khóa biểu năm học 2019 – 2020, 2020 – 2021, 2021 – 2022</w:t>
            </w:r>
          </w:p>
        </w:tc>
      </w:tr>
      <w:tr w:rsidR="00E706A3" w:rsidRPr="00E706A3" w14:paraId="7DFD743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34AB2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23A6444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C95521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477C47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05C83F3A"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2.2.07</w:t>
            </w:r>
          </w:p>
        </w:tc>
        <w:tc>
          <w:tcPr>
            <w:tcW w:w="5420" w:type="dxa"/>
            <w:tcBorders>
              <w:top w:val="nil"/>
              <w:left w:val="nil"/>
              <w:bottom w:val="single" w:sz="4" w:space="0" w:color="auto"/>
              <w:right w:val="single" w:sz="4" w:space="0" w:color="auto"/>
            </w:tcBorders>
            <w:shd w:val="clear" w:color="auto" w:fill="auto"/>
            <w:vAlign w:val="bottom"/>
            <w:hideMark/>
          </w:tcPr>
          <w:p w14:paraId="6E2E36E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Lịch trình của giáo viên năm học 2019 – 2020, 2020 – 2021, 2021 – 2022</w:t>
            </w:r>
          </w:p>
        </w:tc>
      </w:tr>
      <w:tr w:rsidR="00E706A3" w:rsidRPr="00E706A3" w14:paraId="47A7B6A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F61421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5130746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AEE280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2D82462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79C9DCB8"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2.2.08</w:t>
            </w:r>
          </w:p>
        </w:tc>
        <w:tc>
          <w:tcPr>
            <w:tcW w:w="5420" w:type="dxa"/>
            <w:tcBorders>
              <w:top w:val="nil"/>
              <w:left w:val="nil"/>
              <w:bottom w:val="single" w:sz="4" w:space="0" w:color="auto"/>
              <w:right w:val="single" w:sz="4" w:space="0" w:color="auto"/>
            </w:tcBorders>
            <w:shd w:val="clear" w:color="auto" w:fill="auto"/>
            <w:vAlign w:val="bottom"/>
            <w:hideMark/>
          </w:tcPr>
          <w:p w14:paraId="5025728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Giáo án giảng dạy của giáo viên năm học 2019 – 2020, 2020 – 2021, 2021 – 2022</w:t>
            </w:r>
          </w:p>
        </w:tc>
      </w:tr>
      <w:tr w:rsidR="00E706A3" w:rsidRPr="00E706A3" w14:paraId="3363E2B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16158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5245C4F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9A25CD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44D1BDB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2.3.01  </w:t>
            </w:r>
          </w:p>
        </w:tc>
        <w:tc>
          <w:tcPr>
            <w:tcW w:w="1140" w:type="dxa"/>
            <w:tcBorders>
              <w:top w:val="nil"/>
              <w:left w:val="nil"/>
              <w:bottom w:val="single" w:sz="4" w:space="0" w:color="auto"/>
              <w:right w:val="single" w:sz="4" w:space="0" w:color="auto"/>
            </w:tcBorders>
            <w:shd w:val="clear" w:color="auto" w:fill="auto"/>
            <w:vAlign w:val="center"/>
            <w:hideMark/>
          </w:tcPr>
          <w:p w14:paraId="3D68D6A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9FE7F3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bài giảng Powerpoint năm học 2019 - 2020, 2020- 2021, 2021-– 2022</w:t>
            </w:r>
          </w:p>
        </w:tc>
      </w:tr>
      <w:tr w:rsidR="00E706A3" w:rsidRPr="00E706A3" w14:paraId="4F766F2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9FE1A2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443DBAB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F31881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A3F240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2.3.02 </w:t>
            </w:r>
          </w:p>
        </w:tc>
        <w:tc>
          <w:tcPr>
            <w:tcW w:w="1140" w:type="dxa"/>
            <w:tcBorders>
              <w:top w:val="nil"/>
              <w:left w:val="nil"/>
              <w:bottom w:val="single" w:sz="4" w:space="0" w:color="auto"/>
              <w:right w:val="single" w:sz="4" w:space="0" w:color="auto"/>
            </w:tcBorders>
            <w:shd w:val="clear" w:color="auto" w:fill="auto"/>
            <w:vAlign w:val="center"/>
            <w:hideMark/>
          </w:tcPr>
          <w:p w14:paraId="635752C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80E80F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Kế hoạch dự giờ của khoa các năm 2019- 2020, 2020- 2021, 2021- 2022</w:t>
            </w:r>
          </w:p>
        </w:tc>
      </w:tr>
      <w:tr w:rsidR="00E706A3" w:rsidRPr="00E706A3" w14:paraId="5FFEEEA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D93FD5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016A02D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AFABF1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082249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2.3.03 </w:t>
            </w:r>
          </w:p>
        </w:tc>
        <w:tc>
          <w:tcPr>
            <w:tcW w:w="1140" w:type="dxa"/>
            <w:tcBorders>
              <w:top w:val="nil"/>
              <w:left w:val="nil"/>
              <w:bottom w:val="single" w:sz="4" w:space="0" w:color="auto"/>
              <w:right w:val="single" w:sz="4" w:space="0" w:color="auto"/>
            </w:tcBorders>
            <w:shd w:val="clear" w:color="auto" w:fill="auto"/>
            <w:vAlign w:val="center"/>
            <w:hideMark/>
          </w:tcPr>
          <w:p w14:paraId="7BC343A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D06FC0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công tác Hội giảng cấp Khoa năm học 2019-2020,2020-2021, 2021-2022</w:t>
            </w:r>
          </w:p>
        </w:tc>
      </w:tr>
      <w:tr w:rsidR="00E706A3" w:rsidRPr="00E706A3" w14:paraId="7DB335CC"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2168E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66A8A09"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003E430E"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14:paraId="6F9F24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7355C3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651F52AA"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28BA8CCA"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F23BE7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94F59C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43368F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34E2DA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93B72B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18AC6565"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2021 (bao gồm cả Chương trình chi tiết các môn học, mô đun</w:t>
            </w:r>
          </w:p>
        </w:tc>
      </w:tr>
      <w:tr w:rsidR="00E706A3" w:rsidRPr="00E706A3" w14:paraId="370B322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7B7E49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04C9727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F37F6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60FE0E7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0D7E45CD"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2.2.03 </w:t>
            </w:r>
          </w:p>
        </w:tc>
        <w:tc>
          <w:tcPr>
            <w:tcW w:w="5420" w:type="dxa"/>
            <w:tcBorders>
              <w:top w:val="nil"/>
              <w:left w:val="nil"/>
              <w:bottom w:val="single" w:sz="4" w:space="0" w:color="auto"/>
              <w:right w:val="single" w:sz="4" w:space="0" w:color="auto"/>
            </w:tcBorders>
            <w:shd w:val="clear" w:color="auto" w:fill="auto"/>
            <w:vAlign w:val="bottom"/>
            <w:hideMark/>
          </w:tcPr>
          <w:p w14:paraId="4048770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Kế hoạch đào tạo năm học 2019 – 2020, 2020 – 2021, 2021 – 2022</w:t>
            </w:r>
          </w:p>
        </w:tc>
      </w:tr>
      <w:tr w:rsidR="00E706A3" w:rsidRPr="00E706A3" w14:paraId="5DDE774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390614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14F1C45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A059FF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64D5705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6B445FC6"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2.2.04</w:t>
            </w:r>
          </w:p>
        </w:tc>
        <w:tc>
          <w:tcPr>
            <w:tcW w:w="5420" w:type="dxa"/>
            <w:tcBorders>
              <w:top w:val="nil"/>
              <w:left w:val="nil"/>
              <w:bottom w:val="single" w:sz="4" w:space="0" w:color="auto"/>
              <w:right w:val="single" w:sz="4" w:space="0" w:color="auto"/>
            </w:tcBorders>
            <w:shd w:val="clear" w:color="auto" w:fill="auto"/>
            <w:vAlign w:val="bottom"/>
            <w:hideMark/>
          </w:tcPr>
          <w:p w14:paraId="391B0D6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Tiến độ đào tạo năm học 2019 – 2020, 2020 – 2021, 2021 – 2022</w:t>
            </w:r>
          </w:p>
        </w:tc>
      </w:tr>
      <w:tr w:rsidR="00E706A3" w:rsidRPr="00E706A3" w14:paraId="407DD4B5"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A9365A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43AF25E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14E339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201ECAF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2.4.01</w:t>
            </w:r>
          </w:p>
        </w:tc>
        <w:tc>
          <w:tcPr>
            <w:tcW w:w="1140" w:type="dxa"/>
            <w:tcBorders>
              <w:top w:val="nil"/>
              <w:left w:val="nil"/>
              <w:bottom w:val="single" w:sz="4" w:space="0" w:color="auto"/>
              <w:right w:val="single" w:sz="4" w:space="0" w:color="auto"/>
            </w:tcBorders>
            <w:shd w:val="clear" w:color="auto" w:fill="auto"/>
            <w:vAlign w:val="center"/>
            <w:hideMark/>
          </w:tcPr>
          <w:p w14:paraId="585CBF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93D51F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Biên bản thỏa thuận với đơn vị sử dụng lao động về việc cho người học thực tập tốt nghiệp năm học 2019- 2020, 2020- 2021, 2021- 2022</w:t>
            </w:r>
          </w:p>
        </w:tc>
      </w:tr>
      <w:tr w:rsidR="00E706A3" w:rsidRPr="00E706A3" w14:paraId="072751A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656004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1C55FD3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9E0C5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EFD36D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2.4.02</w:t>
            </w:r>
          </w:p>
        </w:tc>
        <w:tc>
          <w:tcPr>
            <w:tcW w:w="1140" w:type="dxa"/>
            <w:tcBorders>
              <w:top w:val="nil"/>
              <w:left w:val="nil"/>
              <w:bottom w:val="single" w:sz="4" w:space="0" w:color="auto"/>
              <w:right w:val="single" w:sz="4" w:space="0" w:color="auto"/>
            </w:tcBorders>
            <w:shd w:val="clear" w:color="auto" w:fill="auto"/>
            <w:vAlign w:val="center"/>
            <w:hideMark/>
          </w:tcPr>
          <w:p w14:paraId="432EC91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4E4C35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tổ chức cho SV đi thực tập tại doanh nghiệp năm học 2019 – 2020, 2020 – 2021, 2021 – 2022</w:t>
            </w:r>
          </w:p>
        </w:tc>
      </w:tr>
      <w:tr w:rsidR="00E706A3" w:rsidRPr="00E706A3" w14:paraId="0B4C85B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A74342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2702B19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D6492E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6646A9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2.4.03</w:t>
            </w:r>
          </w:p>
        </w:tc>
        <w:tc>
          <w:tcPr>
            <w:tcW w:w="1140" w:type="dxa"/>
            <w:tcBorders>
              <w:top w:val="nil"/>
              <w:left w:val="nil"/>
              <w:bottom w:val="single" w:sz="4" w:space="0" w:color="auto"/>
              <w:right w:val="single" w:sz="4" w:space="0" w:color="auto"/>
            </w:tcBorders>
            <w:shd w:val="clear" w:color="auto" w:fill="auto"/>
            <w:vAlign w:val="center"/>
            <w:hideMark/>
          </w:tcPr>
          <w:p w14:paraId="555A891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D4AD7FC"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Giấy xác nhận kết quả thực tập của SV năm học 2019-2020, 2020-2021,2021- 2022</w:t>
            </w:r>
          </w:p>
        </w:tc>
      </w:tr>
      <w:tr w:rsidR="00E706A3" w:rsidRPr="00E706A3" w14:paraId="4B3D3A95"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1B357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281FCB85"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66CF6476"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14:paraId="3D4DF71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30CAFE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8C51180"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0A34AF2A"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6FD533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F6E9D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19E2C7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7C1DBF8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1C4A8600"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bottom"/>
            <w:hideMark/>
          </w:tcPr>
          <w:p w14:paraId="7203788D"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chế Đào tạo năm 2017, 2022</w:t>
            </w:r>
          </w:p>
        </w:tc>
      </w:tr>
      <w:tr w:rsidR="00E706A3" w:rsidRPr="00E706A3" w14:paraId="6BC1FC30"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2308E2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3BC9B12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39EEAB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429FEA8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BF58B7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65F4648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2021 (bao gồm cả Chương trình chi tiết các môn học, mô đun</w:t>
            </w:r>
          </w:p>
        </w:tc>
      </w:tr>
      <w:tr w:rsidR="00E706A3" w:rsidRPr="00E706A3" w14:paraId="758D84C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BF4B9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467DF55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93AC6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0EE3D4A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5561D84B"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2.2.03 </w:t>
            </w:r>
          </w:p>
        </w:tc>
        <w:tc>
          <w:tcPr>
            <w:tcW w:w="5420" w:type="dxa"/>
            <w:tcBorders>
              <w:top w:val="nil"/>
              <w:left w:val="nil"/>
              <w:bottom w:val="single" w:sz="4" w:space="0" w:color="auto"/>
              <w:right w:val="single" w:sz="4" w:space="0" w:color="auto"/>
            </w:tcBorders>
            <w:shd w:val="clear" w:color="auto" w:fill="auto"/>
            <w:vAlign w:val="bottom"/>
            <w:hideMark/>
          </w:tcPr>
          <w:p w14:paraId="25B395F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Kế hoạch đào tạo năm học 2019 – 2020, 2020 – 2021, 2021 – 2022</w:t>
            </w:r>
          </w:p>
        </w:tc>
      </w:tr>
      <w:tr w:rsidR="00E706A3" w:rsidRPr="00E706A3" w14:paraId="2F76272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2B31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010709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60E3F7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6BA609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5BCD4B4D"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2.2.04</w:t>
            </w:r>
          </w:p>
        </w:tc>
        <w:tc>
          <w:tcPr>
            <w:tcW w:w="5420" w:type="dxa"/>
            <w:tcBorders>
              <w:top w:val="nil"/>
              <w:left w:val="nil"/>
              <w:bottom w:val="single" w:sz="4" w:space="0" w:color="auto"/>
              <w:right w:val="single" w:sz="4" w:space="0" w:color="auto"/>
            </w:tcBorders>
            <w:shd w:val="clear" w:color="auto" w:fill="auto"/>
            <w:vAlign w:val="bottom"/>
            <w:hideMark/>
          </w:tcPr>
          <w:p w14:paraId="6DCEBEAF"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Tiến độ đào tạo năm học 2019 – 2020, 2020 – 2021, 2021 – 2022</w:t>
            </w:r>
          </w:p>
        </w:tc>
      </w:tr>
      <w:tr w:rsidR="00E706A3" w:rsidRPr="00E706A3" w14:paraId="7DD8F63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2C7D1A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26C334D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9CEB38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79CB49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06C2D6C2"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2.2.05</w:t>
            </w:r>
          </w:p>
        </w:tc>
        <w:tc>
          <w:tcPr>
            <w:tcW w:w="5420" w:type="dxa"/>
            <w:tcBorders>
              <w:top w:val="nil"/>
              <w:left w:val="nil"/>
              <w:bottom w:val="single" w:sz="4" w:space="0" w:color="auto"/>
              <w:right w:val="single" w:sz="4" w:space="0" w:color="auto"/>
            </w:tcBorders>
            <w:shd w:val="clear" w:color="auto" w:fill="auto"/>
            <w:vAlign w:val="bottom"/>
            <w:hideMark/>
          </w:tcPr>
          <w:p w14:paraId="7BB585BF"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Kế hoạch giáo viên năm học 2019 – 2020, 2020 – 2021, 2021 – 2022</w:t>
            </w:r>
          </w:p>
        </w:tc>
      </w:tr>
      <w:tr w:rsidR="00E706A3" w:rsidRPr="00E706A3" w14:paraId="43E85922"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76A38F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6</w:t>
            </w:r>
          </w:p>
        </w:tc>
        <w:tc>
          <w:tcPr>
            <w:tcW w:w="600" w:type="dxa"/>
            <w:tcBorders>
              <w:top w:val="nil"/>
              <w:left w:val="nil"/>
              <w:bottom w:val="single" w:sz="4" w:space="0" w:color="auto"/>
              <w:right w:val="single" w:sz="4" w:space="0" w:color="auto"/>
            </w:tcBorders>
            <w:shd w:val="clear" w:color="auto" w:fill="auto"/>
            <w:vAlign w:val="center"/>
            <w:hideMark/>
          </w:tcPr>
          <w:p w14:paraId="1118B40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BC0196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139B9DF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2.5.01</w:t>
            </w:r>
          </w:p>
        </w:tc>
        <w:tc>
          <w:tcPr>
            <w:tcW w:w="1140" w:type="dxa"/>
            <w:tcBorders>
              <w:top w:val="nil"/>
              <w:left w:val="nil"/>
              <w:bottom w:val="single" w:sz="4" w:space="0" w:color="auto"/>
              <w:right w:val="single" w:sz="4" w:space="0" w:color="auto"/>
            </w:tcBorders>
            <w:shd w:val="clear" w:color="auto" w:fill="auto"/>
            <w:vAlign w:val="center"/>
            <w:hideMark/>
          </w:tcPr>
          <w:p w14:paraId="54072DC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274BFA1"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sách SV đủ điều kiện/không đủ điều kiện dự thi kết thúc MH/MĐ năm học 2019  – 2020, 2020 – 2021, 2021 – 2022</w:t>
            </w:r>
          </w:p>
        </w:tc>
      </w:tr>
      <w:tr w:rsidR="00E706A3" w:rsidRPr="00E706A3" w14:paraId="535EED9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3B038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5A71ADF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62B22E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FE62F9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2.5.02</w:t>
            </w:r>
          </w:p>
        </w:tc>
        <w:tc>
          <w:tcPr>
            <w:tcW w:w="1140" w:type="dxa"/>
            <w:tcBorders>
              <w:top w:val="nil"/>
              <w:left w:val="nil"/>
              <w:bottom w:val="single" w:sz="4" w:space="0" w:color="auto"/>
              <w:right w:val="single" w:sz="4" w:space="0" w:color="auto"/>
            </w:tcBorders>
            <w:shd w:val="clear" w:color="auto" w:fill="auto"/>
            <w:vAlign w:val="center"/>
            <w:hideMark/>
          </w:tcPr>
          <w:p w14:paraId="4CBD69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9725CCD"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thi kết thúc MH/MĐ nghề Điện công nghiệp trình độ Cao đẳng năm 2019-2020, 2020-2021, 2021-2022</w:t>
            </w:r>
          </w:p>
        </w:tc>
      </w:tr>
      <w:tr w:rsidR="00E706A3" w:rsidRPr="00E706A3" w14:paraId="23CFC6D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CE11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2B850C1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A2CD61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51E427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2.5.03</w:t>
            </w:r>
          </w:p>
        </w:tc>
        <w:tc>
          <w:tcPr>
            <w:tcW w:w="1140" w:type="dxa"/>
            <w:tcBorders>
              <w:top w:val="nil"/>
              <w:left w:val="nil"/>
              <w:bottom w:val="single" w:sz="4" w:space="0" w:color="auto"/>
              <w:right w:val="single" w:sz="4" w:space="0" w:color="auto"/>
            </w:tcBorders>
            <w:shd w:val="clear" w:color="auto" w:fill="auto"/>
            <w:vAlign w:val="center"/>
            <w:hideMark/>
          </w:tcPr>
          <w:p w14:paraId="44E8B0B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DD01C05"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xét công nhận tốt nghiệp năm 2020, 2021, 2022</w:t>
            </w:r>
          </w:p>
        </w:tc>
      </w:tr>
      <w:tr w:rsidR="00E706A3" w:rsidRPr="00E706A3" w14:paraId="5EE23287"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50C8D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7DA2640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9E45B3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88B9AB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2.5.04</w:t>
            </w:r>
          </w:p>
        </w:tc>
        <w:tc>
          <w:tcPr>
            <w:tcW w:w="1140" w:type="dxa"/>
            <w:tcBorders>
              <w:top w:val="nil"/>
              <w:left w:val="nil"/>
              <w:bottom w:val="single" w:sz="4" w:space="0" w:color="auto"/>
              <w:right w:val="single" w:sz="4" w:space="0" w:color="auto"/>
            </w:tcBorders>
            <w:shd w:val="clear" w:color="auto" w:fill="auto"/>
            <w:vAlign w:val="center"/>
            <w:hideMark/>
          </w:tcPr>
          <w:p w14:paraId="0EBAC9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EDC923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ban hành quy chế công tác học sinh, sinh viên</w:t>
            </w:r>
          </w:p>
        </w:tc>
      </w:tr>
      <w:tr w:rsidR="00E706A3" w:rsidRPr="00E706A3" w14:paraId="3521374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6B94A2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2D5D626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293D1E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BE904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2.5.05</w:t>
            </w:r>
          </w:p>
        </w:tc>
        <w:tc>
          <w:tcPr>
            <w:tcW w:w="1140" w:type="dxa"/>
            <w:tcBorders>
              <w:top w:val="nil"/>
              <w:left w:val="nil"/>
              <w:bottom w:val="single" w:sz="4" w:space="0" w:color="auto"/>
              <w:right w:val="single" w:sz="4" w:space="0" w:color="auto"/>
            </w:tcBorders>
            <w:shd w:val="clear" w:color="auto" w:fill="auto"/>
            <w:vAlign w:val="center"/>
            <w:hideMark/>
          </w:tcPr>
          <w:p w14:paraId="255BC4B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C9617F0"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đánh giá kết quả rèn luyện SV năm học 2019 – 2020, 2020 – 2021, 2021 – 2022</w:t>
            </w:r>
          </w:p>
        </w:tc>
      </w:tr>
      <w:tr w:rsidR="00E706A3" w:rsidRPr="00E706A3" w14:paraId="0FEE4573"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65206D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23DC54F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6B48E2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7BE42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9140F74"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2.1.16 </w:t>
            </w:r>
          </w:p>
        </w:tc>
        <w:tc>
          <w:tcPr>
            <w:tcW w:w="5420" w:type="dxa"/>
            <w:tcBorders>
              <w:top w:val="nil"/>
              <w:left w:val="nil"/>
              <w:bottom w:val="single" w:sz="4" w:space="0" w:color="auto"/>
              <w:right w:val="single" w:sz="4" w:space="0" w:color="auto"/>
            </w:tcBorders>
            <w:shd w:val="clear" w:color="auto" w:fill="auto"/>
            <w:vAlign w:val="bottom"/>
            <w:hideMark/>
          </w:tcPr>
          <w:p w14:paraId="61A19C1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HSSV năm học 2019-2020, 2020-2021, 2021-2022</w:t>
            </w:r>
          </w:p>
        </w:tc>
      </w:tr>
      <w:tr w:rsidR="00E706A3" w:rsidRPr="00E706A3" w14:paraId="7F2E633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EB028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4CCBCB6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14725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17B6AF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2.5.06</w:t>
            </w:r>
          </w:p>
        </w:tc>
        <w:tc>
          <w:tcPr>
            <w:tcW w:w="1140" w:type="dxa"/>
            <w:tcBorders>
              <w:top w:val="nil"/>
              <w:left w:val="nil"/>
              <w:bottom w:val="single" w:sz="4" w:space="0" w:color="auto"/>
              <w:right w:val="single" w:sz="4" w:space="0" w:color="auto"/>
            </w:tcBorders>
            <w:shd w:val="clear" w:color="auto" w:fill="auto"/>
            <w:vAlign w:val="center"/>
            <w:hideMark/>
          </w:tcPr>
          <w:p w14:paraId="56C2E7D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E44C461"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công văn đăng ký mẫu bằng trung cấp, cao đẳng năm 2017, 2019, 2022</w:t>
            </w:r>
          </w:p>
        </w:tc>
      </w:tr>
      <w:tr w:rsidR="00E706A3" w:rsidRPr="00E706A3" w14:paraId="11CED51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A1856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1C88B36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356C26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26D5A7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2.5.07</w:t>
            </w:r>
          </w:p>
        </w:tc>
        <w:tc>
          <w:tcPr>
            <w:tcW w:w="1140" w:type="dxa"/>
            <w:tcBorders>
              <w:top w:val="nil"/>
              <w:left w:val="nil"/>
              <w:bottom w:val="single" w:sz="4" w:space="0" w:color="auto"/>
              <w:right w:val="single" w:sz="4" w:space="0" w:color="auto"/>
            </w:tcBorders>
            <w:shd w:val="clear" w:color="auto" w:fill="auto"/>
            <w:vAlign w:val="center"/>
            <w:hideMark/>
          </w:tcPr>
          <w:p w14:paraId="683447A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8AE4D0E"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Sổ cấp phát bằng</w:t>
            </w:r>
          </w:p>
        </w:tc>
      </w:tr>
      <w:tr w:rsidR="00E706A3" w:rsidRPr="00E706A3" w14:paraId="0517791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6D0FC3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14:paraId="5A689A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9F4716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1AEAEA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56EB51A"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2.2.11</w:t>
            </w:r>
          </w:p>
        </w:tc>
        <w:tc>
          <w:tcPr>
            <w:tcW w:w="5420" w:type="dxa"/>
            <w:tcBorders>
              <w:top w:val="nil"/>
              <w:left w:val="nil"/>
              <w:bottom w:val="single" w:sz="4" w:space="0" w:color="auto"/>
              <w:right w:val="single" w:sz="4" w:space="0" w:color="auto"/>
            </w:tcBorders>
            <w:shd w:val="clear" w:color="auto" w:fill="auto"/>
            <w:vAlign w:val="bottom"/>
            <w:hideMark/>
          </w:tcPr>
          <w:p w14:paraId="53267305"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thành lập đoàn kiểm tra các hoạt động Đào tạo 2019, 2020, 2021, 2022</w:t>
            </w:r>
          </w:p>
        </w:tc>
      </w:tr>
      <w:tr w:rsidR="00E706A3" w:rsidRPr="00E706A3" w14:paraId="30D2D34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08CF48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14:paraId="6A8E512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0CB810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A22F20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9AB6E14"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2.2.12</w:t>
            </w:r>
          </w:p>
        </w:tc>
        <w:tc>
          <w:tcPr>
            <w:tcW w:w="5420" w:type="dxa"/>
            <w:tcBorders>
              <w:top w:val="nil"/>
              <w:left w:val="nil"/>
              <w:bottom w:val="single" w:sz="4" w:space="0" w:color="auto"/>
              <w:right w:val="single" w:sz="4" w:space="0" w:color="auto"/>
            </w:tcBorders>
            <w:shd w:val="clear" w:color="auto" w:fill="auto"/>
            <w:vAlign w:val="bottom"/>
            <w:hideMark/>
          </w:tcPr>
          <w:p w14:paraId="00AABAF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Kế hoạch kiểm tra các hoạt động Đào tạo năm học 2019-2020, 2020-2021, 2021-2022</w:t>
            </w:r>
          </w:p>
        </w:tc>
      </w:tr>
      <w:tr w:rsidR="00E706A3" w:rsidRPr="00E706A3" w14:paraId="4BA64AD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2FFD37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14:paraId="4B6124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8B22E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6B3B5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740EF87"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2.2.13</w:t>
            </w:r>
          </w:p>
        </w:tc>
        <w:tc>
          <w:tcPr>
            <w:tcW w:w="5420" w:type="dxa"/>
            <w:tcBorders>
              <w:top w:val="nil"/>
              <w:left w:val="nil"/>
              <w:bottom w:val="single" w:sz="4" w:space="0" w:color="auto"/>
              <w:right w:val="single" w:sz="4" w:space="0" w:color="auto"/>
            </w:tcBorders>
            <w:shd w:val="clear" w:color="auto" w:fill="auto"/>
            <w:vAlign w:val="bottom"/>
            <w:hideMark/>
          </w:tcPr>
          <w:p w14:paraId="6131B980"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Biên bản kiểm tra các hoạt động Đào tạo năm học 2019-2020, 2020-2021, 2021-2022</w:t>
            </w:r>
          </w:p>
        </w:tc>
      </w:tr>
      <w:tr w:rsidR="00E706A3" w:rsidRPr="00E706A3" w14:paraId="3D0C647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916D0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14:paraId="770F658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4B5CAC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D31D22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B57ADB5"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2.2.14</w:t>
            </w:r>
          </w:p>
        </w:tc>
        <w:tc>
          <w:tcPr>
            <w:tcW w:w="5420" w:type="dxa"/>
            <w:tcBorders>
              <w:top w:val="nil"/>
              <w:left w:val="nil"/>
              <w:bottom w:val="single" w:sz="4" w:space="0" w:color="auto"/>
              <w:right w:val="single" w:sz="4" w:space="0" w:color="auto"/>
            </w:tcBorders>
            <w:shd w:val="clear" w:color="auto" w:fill="auto"/>
            <w:vAlign w:val="bottom"/>
            <w:hideMark/>
          </w:tcPr>
          <w:p w14:paraId="5DAFD1B1"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tổng hợp kết quả kiểm tra hoạt động đào tạo năm học 2019–2020; 2020–2021; 2021 - 2022</w:t>
            </w:r>
          </w:p>
        </w:tc>
      </w:tr>
      <w:tr w:rsidR="00E706A3" w:rsidRPr="00E706A3" w14:paraId="2DCBB072"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F7627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18</w:t>
            </w:r>
          </w:p>
        </w:tc>
        <w:tc>
          <w:tcPr>
            <w:tcW w:w="600" w:type="dxa"/>
            <w:tcBorders>
              <w:top w:val="nil"/>
              <w:left w:val="nil"/>
              <w:bottom w:val="single" w:sz="4" w:space="0" w:color="auto"/>
              <w:right w:val="single" w:sz="4" w:space="0" w:color="auto"/>
            </w:tcBorders>
            <w:shd w:val="clear" w:color="auto" w:fill="auto"/>
            <w:vAlign w:val="center"/>
            <w:hideMark/>
          </w:tcPr>
          <w:p w14:paraId="12D7562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A104C5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E4E68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119173C"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2.1.16 </w:t>
            </w:r>
          </w:p>
        </w:tc>
        <w:tc>
          <w:tcPr>
            <w:tcW w:w="5420" w:type="dxa"/>
            <w:tcBorders>
              <w:top w:val="nil"/>
              <w:left w:val="nil"/>
              <w:bottom w:val="single" w:sz="4" w:space="0" w:color="auto"/>
              <w:right w:val="single" w:sz="4" w:space="0" w:color="auto"/>
            </w:tcBorders>
            <w:shd w:val="clear" w:color="auto" w:fill="auto"/>
            <w:vAlign w:val="bottom"/>
            <w:hideMark/>
          </w:tcPr>
          <w:p w14:paraId="6A9D40CC"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HSSV năm học 2019-2020, 2020-2021, 2021-2022</w:t>
            </w:r>
          </w:p>
        </w:tc>
      </w:tr>
      <w:tr w:rsidR="00E706A3" w:rsidRPr="00E706A3" w14:paraId="7882A417"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A3CD33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A7EC71C"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3CA93B96"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6</w:t>
            </w:r>
          </w:p>
        </w:tc>
        <w:tc>
          <w:tcPr>
            <w:tcW w:w="900" w:type="dxa"/>
            <w:tcBorders>
              <w:top w:val="nil"/>
              <w:left w:val="nil"/>
              <w:bottom w:val="single" w:sz="4" w:space="0" w:color="auto"/>
              <w:right w:val="single" w:sz="4" w:space="0" w:color="auto"/>
            </w:tcBorders>
            <w:shd w:val="clear" w:color="auto" w:fill="auto"/>
            <w:noWrap/>
            <w:vAlign w:val="center"/>
            <w:hideMark/>
          </w:tcPr>
          <w:p w14:paraId="435FCF1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D98B13F"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5D49C71"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70C4B0B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6DE0F1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FF61EF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00E4D8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FC2356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8876AB6"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2.2.12</w:t>
            </w:r>
          </w:p>
        </w:tc>
        <w:tc>
          <w:tcPr>
            <w:tcW w:w="5420" w:type="dxa"/>
            <w:tcBorders>
              <w:top w:val="nil"/>
              <w:left w:val="nil"/>
              <w:bottom w:val="single" w:sz="4" w:space="0" w:color="auto"/>
              <w:right w:val="single" w:sz="4" w:space="0" w:color="auto"/>
            </w:tcBorders>
            <w:shd w:val="clear" w:color="auto" w:fill="auto"/>
            <w:vAlign w:val="bottom"/>
            <w:hideMark/>
          </w:tcPr>
          <w:p w14:paraId="0E15AE1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Kế hoạch kiểm tra các hoạt động Đào tạo năm học 2019-2020, 2020-2021, 2021-2022</w:t>
            </w:r>
          </w:p>
        </w:tc>
      </w:tr>
      <w:tr w:rsidR="00E706A3" w:rsidRPr="00E706A3" w14:paraId="36A905A9"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4BC99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125A8E5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712445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2D5918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63DD26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1.2.02 </w:t>
            </w:r>
          </w:p>
        </w:tc>
        <w:tc>
          <w:tcPr>
            <w:tcW w:w="5420" w:type="dxa"/>
            <w:tcBorders>
              <w:top w:val="nil"/>
              <w:left w:val="nil"/>
              <w:bottom w:val="single" w:sz="4" w:space="0" w:color="auto"/>
              <w:right w:val="single" w:sz="4" w:space="0" w:color="auto"/>
            </w:tcBorders>
            <w:shd w:val="clear" w:color="auto" w:fill="auto"/>
            <w:vAlign w:val="bottom"/>
            <w:hideMark/>
          </w:tcPr>
          <w:p w14:paraId="6CBD566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81/QĐ-CĐCNHY ngày 20/3/2017; Quyết định số 551/QĐ-CĐCNHY ngày 22/12/2021 ban hành Quy định về chức năng, nhiệm vụ của các đơn vị thuộc Trường Cao đẳng Công nghiệp Hưng Yên</w:t>
            </w:r>
          </w:p>
        </w:tc>
      </w:tr>
      <w:tr w:rsidR="00E706A3" w:rsidRPr="00E706A3" w14:paraId="24F98D4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D4B06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124A06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CFAC9B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7C1A297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12B63B03"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2.2.07</w:t>
            </w:r>
          </w:p>
        </w:tc>
        <w:tc>
          <w:tcPr>
            <w:tcW w:w="5420" w:type="dxa"/>
            <w:tcBorders>
              <w:top w:val="nil"/>
              <w:left w:val="nil"/>
              <w:bottom w:val="single" w:sz="4" w:space="0" w:color="auto"/>
              <w:right w:val="single" w:sz="4" w:space="0" w:color="auto"/>
            </w:tcBorders>
            <w:shd w:val="clear" w:color="auto" w:fill="auto"/>
            <w:vAlign w:val="bottom"/>
            <w:hideMark/>
          </w:tcPr>
          <w:p w14:paraId="7402A825"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Lịch trình của giáo viên năm học 2019 – 2020, 2020 – 2021, 2021 – 2022</w:t>
            </w:r>
          </w:p>
        </w:tc>
      </w:tr>
      <w:tr w:rsidR="00E706A3" w:rsidRPr="00E706A3" w14:paraId="306E4AC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4AD9DC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6389E17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B9B385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4CCE597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234A4873"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2.2.08</w:t>
            </w:r>
          </w:p>
        </w:tc>
        <w:tc>
          <w:tcPr>
            <w:tcW w:w="5420" w:type="dxa"/>
            <w:tcBorders>
              <w:top w:val="nil"/>
              <w:left w:val="nil"/>
              <w:bottom w:val="single" w:sz="4" w:space="0" w:color="auto"/>
              <w:right w:val="single" w:sz="4" w:space="0" w:color="auto"/>
            </w:tcBorders>
            <w:shd w:val="clear" w:color="auto" w:fill="auto"/>
            <w:vAlign w:val="bottom"/>
            <w:hideMark/>
          </w:tcPr>
          <w:p w14:paraId="73CA3C0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Giáo án giảng dạy của giáo viên năm học 2019 – 2020, 2020 – 2021, 2021 – 2022</w:t>
            </w:r>
          </w:p>
        </w:tc>
      </w:tr>
      <w:tr w:rsidR="00E706A3" w:rsidRPr="00E706A3" w14:paraId="6D9CBB3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237E4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053E2B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D0FEDD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2723DB7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25A680CD"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2.2.09</w:t>
            </w:r>
          </w:p>
        </w:tc>
        <w:tc>
          <w:tcPr>
            <w:tcW w:w="5420" w:type="dxa"/>
            <w:tcBorders>
              <w:top w:val="nil"/>
              <w:left w:val="nil"/>
              <w:bottom w:val="single" w:sz="4" w:space="0" w:color="auto"/>
              <w:right w:val="single" w:sz="4" w:space="0" w:color="auto"/>
            </w:tcBorders>
            <w:shd w:val="clear" w:color="auto" w:fill="auto"/>
            <w:vAlign w:val="bottom"/>
            <w:hideMark/>
          </w:tcPr>
          <w:p w14:paraId="7FA810E2"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Sổ lên lớp năm học 2019 – 2020, 2020 – 2021, 2021 – 2022</w:t>
            </w:r>
          </w:p>
        </w:tc>
      </w:tr>
      <w:tr w:rsidR="00E706A3" w:rsidRPr="00E706A3" w14:paraId="0897BDA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0C621D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3C0D034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A42BFC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4DC36BF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5D10B6B2"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2.2.10</w:t>
            </w:r>
          </w:p>
        </w:tc>
        <w:tc>
          <w:tcPr>
            <w:tcW w:w="5420" w:type="dxa"/>
            <w:tcBorders>
              <w:top w:val="nil"/>
              <w:left w:val="nil"/>
              <w:bottom w:val="single" w:sz="4" w:space="0" w:color="auto"/>
              <w:right w:val="single" w:sz="4" w:space="0" w:color="auto"/>
            </w:tcBorders>
            <w:shd w:val="clear" w:color="auto" w:fill="auto"/>
            <w:vAlign w:val="bottom"/>
            <w:hideMark/>
          </w:tcPr>
          <w:p w14:paraId="653DA2B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Sổ tay giáo viên năm học 2019 – 2020, 2020 – 2021, 2021 – 2022</w:t>
            </w:r>
          </w:p>
        </w:tc>
      </w:tr>
      <w:tr w:rsidR="00E706A3" w:rsidRPr="00E706A3" w14:paraId="23BF866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05305C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4C11B54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E63522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2353B6A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D93E523"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2.2.13</w:t>
            </w:r>
          </w:p>
        </w:tc>
        <w:tc>
          <w:tcPr>
            <w:tcW w:w="5420" w:type="dxa"/>
            <w:tcBorders>
              <w:top w:val="nil"/>
              <w:left w:val="nil"/>
              <w:bottom w:val="single" w:sz="4" w:space="0" w:color="auto"/>
              <w:right w:val="single" w:sz="4" w:space="0" w:color="auto"/>
            </w:tcBorders>
            <w:shd w:val="clear" w:color="auto" w:fill="auto"/>
            <w:vAlign w:val="bottom"/>
            <w:hideMark/>
          </w:tcPr>
          <w:p w14:paraId="0DCA44D6"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Biên bản kiểm tra các hoạt động Đào tạo năm học 2019-2020, 2020-2021, 2021-2022</w:t>
            </w:r>
          </w:p>
        </w:tc>
      </w:tr>
      <w:tr w:rsidR="00E706A3" w:rsidRPr="00E706A3" w14:paraId="7C1D934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94144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1CD9DE9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D3D7D6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AFFDE5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5024D74"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2.2.14</w:t>
            </w:r>
          </w:p>
        </w:tc>
        <w:tc>
          <w:tcPr>
            <w:tcW w:w="5420" w:type="dxa"/>
            <w:tcBorders>
              <w:top w:val="nil"/>
              <w:left w:val="nil"/>
              <w:bottom w:val="single" w:sz="4" w:space="0" w:color="auto"/>
              <w:right w:val="single" w:sz="4" w:space="0" w:color="auto"/>
            </w:tcBorders>
            <w:shd w:val="clear" w:color="auto" w:fill="auto"/>
            <w:vAlign w:val="bottom"/>
            <w:hideMark/>
          </w:tcPr>
          <w:p w14:paraId="746259D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tổng hợp kết quả kiểm tra hoạt động đào tạo năm học 2019–2020; 2020–2021; 2021 - 2022</w:t>
            </w:r>
          </w:p>
        </w:tc>
      </w:tr>
      <w:tr w:rsidR="00E706A3" w:rsidRPr="00E706A3" w14:paraId="1C1F9CB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5A8D71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0950CA1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B66101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5857CC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2.6.01 </w:t>
            </w:r>
          </w:p>
        </w:tc>
        <w:tc>
          <w:tcPr>
            <w:tcW w:w="1140" w:type="dxa"/>
            <w:tcBorders>
              <w:top w:val="nil"/>
              <w:left w:val="nil"/>
              <w:bottom w:val="single" w:sz="4" w:space="0" w:color="auto"/>
              <w:right w:val="single" w:sz="4" w:space="0" w:color="auto"/>
            </w:tcBorders>
            <w:shd w:val="clear" w:color="auto" w:fill="auto"/>
            <w:noWrap/>
            <w:vAlign w:val="center"/>
            <w:hideMark/>
          </w:tcPr>
          <w:p w14:paraId="3D11DB4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1170B76"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Thông báo về việc triển khai dạy học trục tuyến; Thông báo về việc tiếp tục dạy học trực tuyến</w:t>
            </w:r>
          </w:p>
        </w:tc>
      </w:tr>
      <w:tr w:rsidR="00E706A3" w:rsidRPr="00E706A3" w14:paraId="4F210D0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3CAD84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10</w:t>
            </w:r>
          </w:p>
        </w:tc>
        <w:tc>
          <w:tcPr>
            <w:tcW w:w="600" w:type="dxa"/>
            <w:tcBorders>
              <w:top w:val="nil"/>
              <w:left w:val="nil"/>
              <w:bottom w:val="single" w:sz="4" w:space="0" w:color="auto"/>
              <w:right w:val="single" w:sz="4" w:space="0" w:color="auto"/>
            </w:tcBorders>
            <w:shd w:val="clear" w:color="auto" w:fill="auto"/>
            <w:vAlign w:val="center"/>
            <w:hideMark/>
          </w:tcPr>
          <w:p w14:paraId="17D86C3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4BD6CC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203CB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2.6.02 </w:t>
            </w:r>
          </w:p>
        </w:tc>
        <w:tc>
          <w:tcPr>
            <w:tcW w:w="1140" w:type="dxa"/>
            <w:tcBorders>
              <w:top w:val="nil"/>
              <w:left w:val="nil"/>
              <w:bottom w:val="single" w:sz="4" w:space="0" w:color="auto"/>
              <w:right w:val="single" w:sz="4" w:space="0" w:color="auto"/>
            </w:tcBorders>
            <w:shd w:val="clear" w:color="auto" w:fill="auto"/>
            <w:noWrap/>
            <w:vAlign w:val="center"/>
            <w:hideMark/>
          </w:tcPr>
          <w:p w14:paraId="76B588B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D4BC71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khắc phục tồn tại sau kết luận kiểm tra đào tạo các năm học 2019-2020; 2020–2021; 2021 – 2022</w:t>
            </w:r>
          </w:p>
        </w:tc>
      </w:tr>
      <w:tr w:rsidR="00E706A3" w:rsidRPr="00E706A3" w14:paraId="23706C4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FD995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38EF6EC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547889AD"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14:paraId="2F46881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FDFB6D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04754F50"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21564602"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AF7C7A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EB3FB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9C1A50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4E4869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E0CE7A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1.1.02</w:t>
            </w:r>
          </w:p>
        </w:tc>
        <w:tc>
          <w:tcPr>
            <w:tcW w:w="5420" w:type="dxa"/>
            <w:tcBorders>
              <w:top w:val="nil"/>
              <w:left w:val="nil"/>
              <w:bottom w:val="single" w:sz="4" w:space="0" w:color="auto"/>
              <w:right w:val="single" w:sz="4" w:space="0" w:color="auto"/>
            </w:tcBorders>
            <w:shd w:val="clear" w:color="auto" w:fill="auto"/>
            <w:vAlign w:val="bottom"/>
            <w:hideMark/>
          </w:tcPr>
          <w:p w14:paraId="50211CAF"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Giấy chứng nhận đăng ký hoạt động GDNN</w:t>
            </w:r>
          </w:p>
        </w:tc>
      </w:tr>
      <w:tr w:rsidR="00E706A3" w:rsidRPr="00E706A3" w14:paraId="2FF8886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C88B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79A7FF7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D00DA8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4CBC2B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2.7.01</w:t>
            </w:r>
          </w:p>
        </w:tc>
        <w:tc>
          <w:tcPr>
            <w:tcW w:w="1140" w:type="dxa"/>
            <w:tcBorders>
              <w:top w:val="nil"/>
              <w:left w:val="nil"/>
              <w:bottom w:val="single" w:sz="4" w:space="0" w:color="auto"/>
              <w:right w:val="single" w:sz="4" w:space="0" w:color="auto"/>
            </w:tcBorders>
            <w:shd w:val="clear" w:color="auto" w:fill="auto"/>
            <w:noWrap/>
            <w:vAlign w:val="center"/>
            <w:hideMark/>
          </w:tcPr>
          <w:p w14:paraId="77F981E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9F96731"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định đào tạo liên thông giữa các trình độ trong giáo dục nghề nghiệp</w:t>
            </w:r>
          </w:p>
        </w:tc>
      </w:tr>
      <w:tr w:rsidR="00E706A3" w:rsidRPr="00E706A3" w14:paraId="73C418F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C95F4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4FC4EF2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117D42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1A31E6D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077141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2.1.01 </w:t>
            </w:r>
          </w:p>
        </w:tc>
        <w:tc>
          <w:tcPr>
            <w:tcW w:w="5420" w:type="dxa"/>
            <w:tcBorders>
              <w:top w:val="nil"/>
              <w:left w:val="nil"/>
              <w:bottom w:val="single" w:sz="4" w:space="0" w:color="auto"/>
              <w:right w:val="single" w:sz="4" w:space="0" w:color="auto"/>
            </w:tcBorders>
            <w:shd w:val="clear" w:color="auto" w:fill="auto"/>
            <w:vAlign w:val="bottom"/>
            <w:hideMark/>
          </w:tcPr>
          <w:p w14:paraId="1EFD3AC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quyết định ban hành Quy chế tuyển sinh của trường năm 2019, 2020, 2021;2022</w:t>
            </w:r>
          </w:p>
        </w:tc>
      </w:tr>
      <w:tr w:rsidR="00E706A3" w:rsidRPr="00E706A3" w14:paraId="6898077C"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4FF8D0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1AD348B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698C31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1D81D8F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196D8D18"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bottom"/>
            <w:hideMark/>
          </w:tcPr>
          <w:p w14:paraId="1ACA93E2"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 chế Đào tạo năm 2017, 2022</w:t>
            </w:r>
          </w:p>
        </w:tc>
      </w:tr>
      <w:tr w:rsidR="00E706A3" w:rsidRPr="00E706A3" w14:paraId="07D97D07"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B641DB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3AD44D5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DA70ED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0CF135F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CAFC88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1EADAD2E"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2021 (bao gồm cả Chương trình chi tiết các môn học, mô đun</w:t>
            </w:r>
          </w:p>
        </w:tc>
      </w:tr>
      <w:tr w:rsidR="00E706A3" w:rsidRPr="00E706A3" w14:paraId="29400A7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D9E3BA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7A6436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18371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AA8F35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2.7.02</w:t>
            </w:r>
          </w:p>
        </w:tc>
        <w:tc>
          <w:tcPr>
            <w:tcW w:w="1140" w:type="dxa"/>
            <w:tcBorders>
              <w:top w:val="nil"/>
              <w:left w:val="nil"/>
              <w:bottom w:val="single" w:sz="4" w:space="0" w:color="auto"/>
              <w:right w:val="single" w:sz="4" w:space="0" w:color="auto"/>
            </w:tcBorders>
            <w:shd w:val="clear" w:color="auto" w:fill="auto"/>
            <w:vAlign w:val="center"/>
            <w:hideMark/>
          </w:tcPr>
          <w:p w14:paraId="1E8C097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D5461FC"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Thông báo tuyển sinh đào tạo liên thông năm 2020, 2021, 2022</w:t>
            </w:r>
          </w:p>
        </w:tc>
      </w:tr>
      <w:tr w:rsidR="00E706A3" w:rsidRPr="00E706A3" w14:paraId="35760D5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8DF46B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48A789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E4A639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6DBD99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2.7.03</w:t>
            </w:r>
          </w:p>
        </w:tc>
        <w:tc>
          <w:tcPr>
            <w:tcW w:w="1140" w:type="dxa"/>
            <w:tcBorders>
              <w:top w:val="nil"/>
              <w:left w:val="nil"/>
              <w:bottom w:val="single" w:sz="4" w:space="0" w:color="auto"/>
              <w:right w:val="single" w:sz="4" w:space="0" w:color="auto"/>
            </w:tcBorders>
            <w:shd w:val="clear" w:color="auto" w:fill="auto"/>
            <w:vAlign w:val="center"/>
            <w:hideMark/>
          </w:tcPr>
          <w:p w14:paraId="1B3877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05EF1F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Biên bản họp rà soát các MH/MĐ người học không phải học khi học chương trình liên thông nghề Điện công nghiệp</w:t>
            </w:r>
          </w:p>
        </w:tc>
      </w:tr>
      <w:tr w:rsidR="00E706A3" w:rsidRPr="00E706A3" w14:paraId="7C741E5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CE99BD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790B6E0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688D8D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AF4535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2.7.04</w:t>
            </w:r>
          </w:p>
        </w:tc>
        <w:tc>
          <w:tcPr>
            <w:tcW w:w="1140" w:type="dxa"/>
            <w:tcBorders>
              <w:top w:val="nil"/>
              <w:left w:val="nil"/>
              <w:bottom w:val="single" w:sz="4" w:space="0" w:color="auto"/>
              <w:right w:val="single" w:sz="4" w:space="0" w:color="auto"/>
            </w:tcBorders>
            <w:shd w:val="clear" w:color="auto" w:fill="auto"/>
            <w:vAlign w:val="center"/>
            <w:hideMark/>
          </w:tcPr>
          <w:p w14:paraId="5A2E7EF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4C95FFC"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Bảng tổng hợp các MH/MĐ người học không phải học khi học chương trình liên thông nghề Điện công nghiệp</w:t>
            </w:r>
          </w:p>
        </w:tc>
      </w:tr>
      <w:tr w:rsidR="00E706A3" w:rsidRPr="00E706A3" w14:paraId="3DFAD267"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DBDAB2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405AE6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A4E9FE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55A477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2.7.05</w:t>
            </w:r>
          </w:p>
        </w:tc>
        <w:tc>
          <w:tcPr>
            <w:tcW w:w="1140" w:type="dxa"/>
            <w:tcBorders>
              <w:top w:val="nil"/>
              <w:left w:val="nil"/>
              <w:bottom w:val="single" w:sz="4" w:space="0" w:color="auto"/>
              <w:right w:val="single" w:sz="4" w:space="0" w:color="auto"/>
            </w:tcBorders>
            <w:shd w:val="clear" w:color="auto" w:fill="auto"/>
            <w:vAlign w:val="center"/>
            <w:hideMark/>
          </w:tcPr>
          <w:p w14:paraId="6373E67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05D14F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ban hành danh mục khối lượng kiến thức kỹ năng học bổ sung đối với lớp Cao đẳng liên thông nghề Điện công nghiệp</w:t>
            </w:r>
          </w:p>
        </w:tc>
      </w:tr>
      <w:tr w:rsidR="00E706A3" w:rsidRPr="00E706A3" w14:paraId="3E67DF10"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667E9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2912C05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F69BBD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65933E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2.7.06</w:t>
            </w:r>
          </w:p>
        </w:tc>
        <w:tc>
          <w:tcPr>
            <w:tcW w:w="1140" w:type="dxa"/>
            <w:tcBorders>
              <w:top w:val="nil"/>
              <w:left w:val="nil"/>
              <w:bottom w:val="single" w:sz="4" w:space="0" w:color="auto"/>
              <w:right w:val="single" w:sz="4" w:space="0" w:color="auto"/>
            </w:tcBorders>
            <w:shd w:val="clear" w:color="auto" w:fill="auto"/>
            <w:vAlign w:val="center"/>
            <w:hideMark/>
          </w:tcPr>
          <w:p w14:paraId="4729E3B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D129EEE"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sách sinh viên hệ cao đẳng liên thông nghề Điện công nghiệp năm học 2019 -2020,  2021 - 2022 kèm theo Quyết định ban hành</w:t>
            </w:r>
          </w:p>
        </w:tc>
      </w:tr>
      <w:tr w:rsidR="00E706A3" w:rsidRPr="00E706A3" w14:paraId="0A14D64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E5310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409750B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800F8B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2851613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550B3653"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2.2.03 </w:t>
            </w:r>
          </w:p>
        </w:tc>
        <w:tc>
          <w:tcPr>
            <w:tcW w:w="5420" w:type="dxa"/>
            <w:tcBorders>
              <w:top w:val="nil"/>
              <w:left w:val="nil"/>
              <w:bottom w:val="single" w:sz="4" w:space="0" w:color="auto"/>
              <w:right w:val="single" w:sz="4" w:space="0" w:color="auto"/>
            </w:tcBorders>
            <w:shd w:val="clear" w:color="auto" w:fill="auto"/>
            <w:vAlign w:val="bottom"/>
            <w:hideMark/>
          </w:tcPr>
          <w:p w14:paraId="2A2FE29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Kế hoạch đào tạo năm học 2019 – 2020, 2020 – 2021, 2021 – 2022</w:t>
            </w:r>
          </w:p>
        </w:tc>
      </w:tr>
      <w:tr w:rsidR="00E706A3" w:rsidRPr="00E706A3" w14:paraId="711759B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C6C712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473EA4F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94B547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69F571E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081F04EF"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2.2.04</w:t>
            </w:r>
          </w:p>
        </w:tc>
        <w:tc>
          <w:tcPr>
            <w:tcW w:w="5420" w:type="dxa"/>
            <w:tcBorders>
              <w:top w:val="nil"/>
              <w:left w:val="nil"/>
              <w:bottom w:val="single" w:sz="4" w:space="0" w:color="auto"/>
              <w:right w:val="single" w:sz="4" w:space="0" w:color="auto"/>
            </w:tcBorders>
            <w:shd w:val="clear" w:color="auto" w:fill="auto"/>
            <w:vAlign w:val="bottom"/>
            <w:hideMark/>
          </w:tcPr>
          <w:p w14:paraId="290CF4C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Tiến độ đào tạo năm học 2019 – 2020, 2020 – 2021, 2021 – 2022</w:t>
            </w:r>
          </w:p>
        </w:tc>
      </w:tr>
      <w:tr w:rsidR="00E706A3" w:rsidRPr="00E706A3" w14:paraId="74CFDA9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D9E97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6DDE83B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C7035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47D2EB9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01A5F0A8"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2.2.05</w:t>
            </w:r>
          </w:p>
        </w:tc>
        <w:tc>
          <w:tcPr>
            <w:tcW w:w="5420" w:type="dxa"/>
            <w:tcBorders>
              <w:top w:val="nil"/>
              <w:left w:val="nil"/>
              <w:bottom w:val="single" w:sz="4" w:space="0" w:color="auto"/>
              <w:right w:val="single" w:sz="4" w:space="0" w:color="auto"/>
            </w:tcBorders>
            <w:shd w:val="clear" w:color="auto" w:fill="auto"/>
            <w:vAlign w:val="bottom"/>
            <w:hideMark/>
          </w:tcPr>
          <w:p w14:paraId="560E11D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Kế hoạch giáo viên năm học 2019 - 2020, 2020- 2021, 2021- 2022</w:t>
            </w:r>
          </w:p>
        </w:tc>
      </w:tr>
      <w:tr w:rsidR="00E706A3" w:rsidRPr="00E706A3" w14:paraId="20D0E07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500FA7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14:paraId="71948E0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B1884B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26A958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49C23EFE"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2.2.07</w:t>
            </w:r>
          </w:p>
        </w:tc>
        <w:tc>
          <w:tcPr>
            <w:tcW w:w="5420" w:type="dxa"/>
            <w:tcBorders>
              <w:top w:val="nil"/>
              <w:left w:val="nil"/>
              <w:bottom w:val="single" w:sz="4" w:space="0" w:color="auto"/>
              <w:right w:val="single" w:sz="4" w:space="0" w:color="auto"/>
            </w:tcBorders>
            <w:shd w:val="clear" w:color="auto" w:fill="auto"/>
            <w:vAlign w:val="bottom"/>
            <w:hideMark/>
          </w:tcPr>
          <w:p w14:paraId="3BF77F06"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Lịch trình của giáo viên năm học 2019 – 2020, 2020 – 2021, 2021 – 2022</w:t>
            </w:r>
          </w:p>
        </w:tc>
      </w:tr>
      <w:tr w:rsidR="00E706A3" w:rsidRPr="00E706A3" w14:paraId="588C606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404CE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14:paraId="25D26C8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499EBC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6FF80E3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1A46E9D1"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2.2.08</w:t>
            </w:r>
          </w:p>
        </w:tc>
        <w:tc>
          <w:tcPr>
            <w:tcW w:w="5420" w:type="dxa"/>
            <w:tcBorders>
              <w:top w:val="nil"/>
              <w:left w:val="nil"/>
              <w:bottom w:val="single" w:sz="4" w:space="0" w:color="auto"/>
              <w:right w:val="single" w:sz="4" w:space="0" w:color="auto"/>
            </w:tcBorders>
            <w:shd w:val="clear" w:color="auto" w:fill="auto"/>
            <w:vAlign w:val="bottom"/>
            <w:hideMark/>
          </w:tcPr>
          <w:p w14:paraId="2D84BE7C"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Giáo án giảng dạy của giáo viên năm học 2019 – 2020, 2020 – 2021, 2021 – 2022</w:t>
            </w:r>
          </w:p>
        </w:tc>
      </w:tr>
      <w:tr w:rsidR="00E706A3" w:rsidRPr="00E706A3" w14:paraId="3650690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5C3D7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14:paraId="19ADFDF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2F454A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326165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5D7785B2"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2.2.09</w:t>
            </w:r>
          </w:p>
        </w:tc>
        <w:tc>
          <w:tcPr>
            <w:tcW w:w="5420" w:type="dxa"/>
            <w:tcBorders>
              <w:top w:val="nil"/>
              <w:left w:val="nil"/>
              <w:bottom w:val="single" w:sz="4" w:space="0" w:color="auto"/>
              <w:right w:val="single" w:sz="4" w:space="0" w:color="auto"/>
            </w:tcBorders>
            <w:shd w:val="clear" w:color="auto" w:fill="auto"/>
            <w:vAlign w:val="bottom"/>
            <w:hideMark/>
          </w:tcPr>
          <w:p w14:paraId="4D50F83F"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Sổ lên lớp năm học 2019 – 2020, 2020 – 2021, 2021 – 2022</w:t>
            </w:r>
          </w:p>
        </w:tc>
      </w:tr>
      <w:tr w:rsidR="00E706A3" w:rsidRPr="00E706A3" w14:paraId="65246A3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D9C06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14:paraId="4DB621B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F38CA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20B469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4441E757"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2.2.10</w:t>
            </w:r>
          </w:p>
        </w:tc>
        <w:tc>
          <w:tcPr>
            <w:tcW w:w="5420" w:type="dxa"/>
            <w:tcBorders>
              <w:top w:val="nil"/>
              <w:left w:val="nil"/>
              <w:bottom w:val="single" w:sz="4" w:space="0" w:color="auto"/>
              <w:right w:val="single" w:sz="4" w:space="0" w:color="auto"/>
            </w:tcBorders>
            <w:shd w:val="clear" w:color="auto" w:fill="auto"/>
            <w:vAlign w:val="bottom"/>
            <w:hideMark/>
          </w:tcPr>
          <w:p w14:paraId="2F54D96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Sổ tay giáo viên năm học 2019 – 2020, 2020 – 2021, 2021 – 2022</w:t>
            </w:r>
          </w:p>
        </w:tc>
      </w:tr>
      <w:tr w:rsidR="00E706A3" w:rsidRPr="00E706A3" w14:paraId="392DD8C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0B326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18</w:t>
            </w:r>
          </w:p>
        </w:tc>
        <w:tc>
          <w:tcPr>
            <w:tcW w:w="600" w:type="dxa"/>
            <w:tcBorders>
              <w:top w:val="nil"/>
              <w:left w:val="nil"/>
              <w:bottom w:val="single" w:sz="4" w:space="0" w:color="auto"/>
              <w:right w:val="single" w:sz="4" w:space="0" w:color="auto"/>
            </w:tcBorders>
            <w:shd w:val="clear" w:color="auto" w:fill="auto"/>
            <w:vAlign w:val="center"/>
            <w:hideMark/>
          </w:tcPr>
          <w:p w14:paraId="659A11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29B8BA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0448F4E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7DE767ED"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2.2.13</w:t>
            </w:r>
          </w:p>
        </w:tc>
        <w:tc>
          <w:tcPr>
            <w:tcW w:w="5420" w:type="dxa"/>
            <w:tcBorders>
              <w:top w:val="nil"/>
              <w:left w:val="nil"/>
              <w:bottom w:val="single" w:sz="4" w:space="0" w:color="auto"/>
              <w:right w:val="single" w:sz="4" w:space="0" w:color="auto"/>
            </w:tcBorders>
            <w:shd w:val="clear" w:color="auto" w:fill="auto"/>
            <w:vAlign w:val="bottom"/>
            <w:hideMark/>
          </w:tcPr>
          <w:p w14:paraId="318AE98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Biên bản kiểm tra các hoạt động Đào tạo năm học 2019-2020, 2020-2021, 2021-2022</w:t>
            </w:r>
          </w:p>
        </w:tc>
      </w:tr>
      <w:tr w:rsidR="00E706A3" w:rsidRPr="00E706A3" w14:paraId="1747774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EE12F7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19</w:t>
            </w:r>
          </w:p>
        </w:tc>
        <w:tc>
          <w:tcPr>
            <w:tcW w:w="600" w:type="dxa"/>
            <w:tcBorders>
              <w:top w:val="nil"/>
              <w:left w:val="nil"/>
              <w:bottom w:val="single" w:sz="4" w:space="0" w:color="auto"/>
              <w:right w:val="single" w:sz="4" w:space="0" w:color="auto"/>
            </w:tcBorders>
            <w:shd w:val="clear" w:color="auto" w:fill="auto"/>
            <w:vAlign w:val="center"/>
            <w:hideMark/>
          </w:tcPr>
          <w:p w14:paraId="0FE7C44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961808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3C8D9A3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1F62B0B0"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2.2.14</w:t>
            </w:r>
          </w:p>
        </w:tc>
        <w:tc>
          <w:tcPr>
            <w:tcW w:w="5420" w:type="dxa"/>
            <w:tcBorders>
              <w:top w:val="nil"/>
              <w:left w:val="nil"/>
              <w:bottom w:val="single" w:sz="4" w:space="0" w:color="auto"/>
              <w:right w:val="single" w:sz="4" w:space="0" w:color="auto"/>
            </w:tcBorders>
            <w:shd w:val="clear" w:color="auto" w:fill="auto"/>
            <w:vAlign w:val="bottom"/>
            <w:hideMark/>
          </w:tcPr>
          <w:p w14:paraId="28210EF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tổng hợp kết quả kiểm tra hoạt động đào tạo năm học 2019–2020; 2020–2021; 2021 - 2022</w:t>
            </w:r>
          </w:p>
        </w:tc>
      </w:tr>
      <w:tr w:rsidR="00E706A3" w:rsidRPr="00E706A3" w14:paraId="336B96F4"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BB730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20</w:t>
            </w:r>
          </w:p>
        </w:tc>
        <w:tc>
          <w:tcPr>
            <w:tcW w:w="600" w:type="dxa"/>
            <w:tcBorders>
              <w:top w:val="nil"/>
              <w:left w:val="nil"/>
              <w:bottom w:val="single" w:sz="4" w:space="0" w:color="auto"/>
              <w:right w:val="single" w:sz="4" w:space="0" w:color="auto"/>
            </w:tcBorders>
            <w:shd w:val="clear" w:color="auto" w:fill="auto"/>
            <w:vAlign w:val="center"/>
            <w:hideMark/>
          </w:tcPr>
          <w:p w14:paraId="2DC35BE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AA94D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0BFE35B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2.7.07</w:t>
            </w:r>
          </w:p>
        </w:tc>
        <w:tc>
          <w:tcPr>
            <w:tcW w:w="1140" w:type="dxa"/>
            <w:tcBorders>
              <w:top w:val="nil"/>
              <w:left w:val="nil"/>
              <w:bottom w:val="single" w:sz="4" w:space="0" w:color="auto"/>
              <w:right w:val="single" w:sz="4" w:space="0" w:color="auto"/>
            </w:tcBorders>
            <w:shd w:val="clear" w:color="auto" w:fill="auto"/>
            <w:vAlign w:val="center"/>
            <w:hideMark/>
          </w:tcPr>
          <w:p w14:paraId="3260156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B21314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công tác đào tạo liên thông năm 2020, 2021, 2022</w:t>
            </w:r>
          </w:p>
        </w:tc>
      </w:tr>
      <w:tr w:rsidR="00E706A3" w:rsidRPr="00E706A3" w14:paraId="23047D1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8AF0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A3EDA43"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2847FA88"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14:paraId="6C63041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2DA14B5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FD3FFAE"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12126C2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E3FD51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1</w:t>
            </w:r>
          </w:p>
        </w:tc>
        <w:tc>
          <w:tcPr>
            <w:tcW w:w="600" w:type="dxa"/>
            <w:tcBorders>
              <w:top w:val="nil"/>
              <w:left w:val="nil"/>
              <w:bottom w:val="single" w:sz="4" w:space="0" w:color="auto"/>
              <w:right w:val="single" w:sz="4" w:space="0" w:color="auto"/>
            </w:tcBorders>
            <w:shd w:val="clear" w:color="auto" w:fill="auto"/>
            <w:vAlign w:val="center"/>
            <w:hideMark/>
          </w:tcPr>
          <w:p w14:paraId="71DF99B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A19F08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02E4C0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3.1.01</w:t>
            </w:r>
          </w:p>
        </w:tc>
        <w:tc>
          <w:tcPr>
            <w:tcW w:w="1140" w:type="dxa"/>
            <w:tcBorders>
              <w:top w:val="nil"/>
              <w:left w:val="nil"/>
              <w:bottom w:val="single" w:sz="4" w:space="0" w:color="auto"/>
              <w:right w:val="single" w:sz="4" w:space="0" w:color="auto"/>
            </w:tcBorders>
            <w:shd w:val="clear" w:color="auto" w:fill="auto"/>
            <w:vAlign w:val="center"/>
            <w:hideMark/>
          </w:tcPr>
          <w:p w14:paraId="4B279D9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9D52C5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sách trích ngang đội ngũ nhà giáo dạy nghề năm học 2019 – 2020, 2020 – 2021, 2021-2022</w:t>
            </w:r>
          </w:p>
        </w:tc>
      </w:tr>
      <w:tr w:rsidR="00E706A3" w:rsidRPr="00E706A3" w14:paraId="67806F4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7CB111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745C91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E4C80C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7F4DBF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3.1.02  </w:t>
            </w:r>
          </w:p>
        </w:tc>
        <w:tc>
          <w:tcPr>
            <w:tcW w:w="1140" w:type="dxa"/>
            <w:tcBorders>
              <w:top w:val="nil"/>
              <w:left w:val="nil"/>
              <w:bottom w:val="single" w:sz="4" w:space="0" w:color="auto"/>
              <w:right w:val="single" w:sz="4" w:space="0" w:color="auto"/>
            </w:tcBorders>
            <w:shd w:val="clear" w:color="auto" w:fill="auto"/>
            <w:vAlign w:val="center"/>
            <w:hideMark/>
          </w:tcPr>
          <w:p w14:paraId="07A7306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3F8B690"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quản lý nhà giáo dạy nghề</w:t>
            </w:r>
          </w:p>
        </w:tc>
      </w:tr>
      <w:tr w:rsidR="00E706A3" w:rsidRPr="00E706A3" w14:paraId="75F4F66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3AD7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7D6F229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B8ED24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126868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3.1.03 </w:t>
            </w:r>
          </w:p>
        </w:tc>
        <w:tc>
          <w:tcPr>
            <w:tcW w:w="1140" w:type="dxa"/>
            <w:tcBorders>
              <w:top w:val="nil"/>
              <w:left w:val="nil"/>
              <w:bottom w:val="single" w:sz="4" w:space="0" w:color="auto"/>
              <w:right w:val="single" w:sz="4" w:space="0" w:color="auto"/>
            </w:tcBorders>
            <w:shd w:val="clear" w:color="auto" w:fill="auto"/>
            <w:vAlign w:val="center"/>
            <w:hideMark/>
          </w:tcPr>
          <w:p w14:paraId="5E049A0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194D67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đánh giá, phân loại nhà giáo năm học 2019-2020, 2020-2021, 2021-2022</w:t>
            </w:r>
          </w:p>
        </w:tc>
      </w:tr>
      <w:tr w:rsidR="00E706A3" w:rsidRPr="00E706A3" w14:paraId="098F82B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9E102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37DEABA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46C907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3F015A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C7B867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1.2.03 </w:t>
            </w:r>
          </w:p>
        </w:tc>
        <w:tc>
          <w:tcPr>
            <w:tcW w:w="5420" w:type="dxa"/>
            <w:tcBorders>
              <w:top w:val="nil"/>
              <w:left w:val="nil"/>
              <w:bottom w:val="single" w:sz="4" w:space="0" w:color="auto"/>
              <w:right w:val="single" w:sz="4" w:space="0" w:color="auto"/>
            </w:tcBorders>
            <w:shd w:val="clear" w:color="auto" w:fill="auto"/>
            <w:vAlign w:val="bottom"/>
            <w:hideMark/>
          </w:tcPr>
          <w:p w14:paraId="19E1E15E"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tổng kết Nhà trường năm 2019, 2020, 2021</w:t>
            </w:r>
          </w:p>
        </w:tc>
      </w:tr>
      <w:tr w:rsidR="00E706A3" w:rsidRPr="00E706A3" w14:paraId="0C5BC24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197008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78FBDE2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187922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8FFD82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A13801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1.2.04 </w:t>
            </w:r>
          </w:p>
        </w:tc>
        <w:tc>
          <w:tcPr>
            <w:tcW w:w="5420" w:type="dxa"/>
            <w:tcBorders>
              <w:top w:val="nil"/>
              <w:left w:val="nil"/>
              <w:bottom w:val="single" w:sz="4" w:space="0" w:color="auto"/>
              <w:right w:val="single" w:sz="4" w:space="0" w:color="auto"/>
            </w:tcBorders>
            <w:shd w:val="clear" w:color="auto" w:fill="auto"/>
            <w:vAlign w:val="bottom"/>
            <w:hideMark/>
          </w:tcPr>
          <w:p w14:paraId="292505C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tổng kết của đơn vị năm 2019, 2020, 2021</w:t>
            </w:r>
          </w:p>
        </w:tc>
      </w:tr>
      <w:tr w:rsidR="00E706A3" w:rsidRPr="00E706A3" w14:paraId="3D93673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7397BA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3349AFA7"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2CE4686B"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5186A70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5C3002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4E8AF22"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16260830"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EBAE3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1E86D91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642CC7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BAA3F1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3.2.01</w:t>
            </w:r>
          </w:p>
        </w:tc>
        <w:tc>
          <w:tcPr>
            <w:tcW w:w="1140" w:type="dxa"/>
            <w:tcBorders>
              <w:top w:val="nil"/>
              <w:left w:val="nil"/>
              <w:bottom w:val="single" w:sz="4" w:space="0" w:color="auto"/>
              <w:right w:val="single" w:sz="4" w:space="0" w:color="auto"/>
            </w:tcBorders>
            <w:shd w:val="clear" w:color="auto" w:fill="auto"/>
            <w:vAlign w:val="center"/>
            <w:hideMark/>
          </w:tcPr>
          <w:p w14:paraId="0D43B4C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97B9C3F"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55/QĐ-CĐCNHY ngày 20/3/2019 của Hiệu trưởng ban hành Quy định Chế độ làm việc của Nhà giáo GDNN của Nhà trường</w:t>
            </w:r>
          </w:p>
        </w:tc>
      </w:tr>
      <w:tr w:rsidR="00E706A3" w:rsidRPr="00E706A3" w14:paraId="5C2E6FE5" w14:textId="77777777" w:rsidTr="00E706A3">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C14D11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55A6F77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16F5C7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83B97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130DC6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1.1.01</w:t>
            </w:r>
          </w:p>
        </w:tc>
        <w:tc>
          <w:tcPr>
            <w:tcW w:w="5420" w:type="dxa"/>
            <w:tcBorders>
              <w:top w:val="nil"/>
              <w:left w:val="nil"/>
              <w:bottom w:val="single" w:sz="4" w:space="0" w:color="auto"/>
              <w:right w:val="single" w:sz="4" w:space="0" w:color="auto"/>
            </w:tcBorders>
            <w:shd w:val="clear" w:color="auto" w:fill="auto"/>
            <w:vAlign w:val="bottom"/>
            <w:hideMark/>
          </w:tcPr>
          <w:p w14:paraId="1A842FE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76/QĐ-CĐCNHY ngày 15/3/2017 của Hiệu trưởng ban hành Quy chế tổ chức hoạt động của Nhà trường; Quyết định số 550/QĐ-CĐCNHY ngày 21/12/2021 của Hiệu trưởng ban hành Quy chế tổ chức hoạt động của Nhà trường</w:t>
            </w:r>
          </w:p>
        </w:tc>
      </w:tr>
      <w:tr w:rsidR="00E706A3" w:rsidRPr="00E706A3" w14:paraId="487AA1E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C87848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75F36F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703C0E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60C962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3.2.02 </w:t>
            </w:r>
          </w:p>
        </w:tc>
        <w:tc>
          <w:tcPr>
            <w:tcW w:w="1140" w:type="dxa"/>
            <w:tcBorders>
              <w:top w:val="nil"/>
              <w:left w:val="nil"/>
              <w:bottom w:val="single" w:sz="4" w:space="0" w:color="auto"/>
              <w:right w:val="single" w:sz="4" w:space="0" w:color="auto"/>
            </w:tcBorders>
            <w:shd w:val="clear" w:color="auto" w:fill="auto"/>
            <w:vAlign w:val="center"/>
            <w:hideMark/>
          </w:tcPr>
          <w:p w14:paraId="2BE9BC3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0E5BC6E"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Bảng phân công nhiệm vụ Khoa Điện năm 2020, 2021, 2022</w:t>
            </w:r>
          </w:p>
        </w:tc>
      </w:tr>
      <w:tr w:rsidR="00E706A3" w:rsidRPr="00E706A3" w14:paraId="2DC9CA5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3A0E70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6ECB59B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A3DDCC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24CB98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4756E9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3.1.01</w:t>
            </w:r>
          </w:p>
        </w:tc>
        <w:tc>
          <w:tcPr>
            <w:tcW w:w="5420" w:type="dxa"/>
            <w:tcBorders>
              <w:top w:val="nil"/>
              <w:left w:val="nil"/>
              <w:bottom w:val="single" w:sz="4" w:space="0" w:color="auto"/>
              <w:right w:val="single" w:sz="4" w:space="0" w:color="auto"/>
            </w:tcBorders>
            <w:shd w:val="clear" w:color="auto" w:fill="auto"/>
            <w:vAlign w:val="bottom"/>
            <w:hideMark/>
          </w:tcPr>
          <w:p w14:paraId="381F8F50"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sách trích ngang đội ngũ nhà giáo dạy nghề năm học 2019 – 2020, 2020 – 2021, 2021-2022</w:t>
            </w:r>
          </w:p>
        </w:tc>
      </w:tr>
      <w:tr w:rsidR="00E706A3" w:rsidRPr="00E706A3" w14:paraId="1C42B44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64B3D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7F53199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209865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27321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5DED50B"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2.2.03 </w:t>
            </w:r>
          </w:p>
        </w:tc>
        <w:tc>
          <w:tcPr>
            <w:tcW w:w="5420" w:type="dxa"/>
            <w:tcBorders>
              <w:top w:val="nil"/>
              <w:left w:val="nil"/>
              <w:bottom w:val="single" w:sz="4" w:space="0" w:color="auto"/>
              <w:right w:val="single" w:sz="4" w:space="0" w:color="auto"/>
            </w:tcBorders>
            <w:shd w:val="clear" w:color="auto" w:fill="auto"/>
            <w:vAlign w:val="bottom"/>
            <w:hideMark/>
          </w:tcPr>
          <w:p w14:paraId="509FC48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Kế hoạch đào tạo năm học 2019 – 2020, 2020 – 2021, 2021 – 2022</w:t>
            </w:r>
          </w:p>
        </w:tc>
      </w:tr>
      <w:tr w:rsidR="00E706A3" w:rsidRPr="00E706A3" w14:paraId="23866B6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60BB83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4AA7632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292F5E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AF1787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CA822C3"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2.2.04 </w:t>
            </w:r>
          </w:p>
        </w:tc>
        <w:tc>
          <w:tcPr>
            <w:tcW w:w="5420" w:type="dxa"/>
            <w:tcBorders>
              <w:top w:val="nil"/>
              <w:left w:val="nil"/>
              <w:bottom w:val="single" w:sz="4" w:space="0" w:color="auto"/>
              <w:right w:val="single" w:sz="4" w:space="0" w:color="auto"/>
            </w:tcBorders>
            <w:shd w:val="clear" w:color="auto" w:fill="auto"/>
            <w:vAlign w:val="bottom"/>
            <w:hideMark/>
          </w:tcPr>
          <w:p w14:paraId="294A540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Tiến độ đào tạo năm học 2019 – 2020, 2020 – 2021, 2021 – 2022</w:t>
            </w:r>
          </w:p>
        </w:tc>
      </w:tr>
      <w:tr w:rsidR="00E706A3" w:rsidRPr="00E706A3" w14:paraId="1FD4458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6D4417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47E038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FDC426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FED3DB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B667C7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2.2.05</w:t>
            </w:r>
          </w:p>
        </w:tc>
        <w:tc>
          <w:tcPr>
            <w:tcW w:w="5420" w:type="dxa"/>
            <w:tcBorders>
              <w:top w:val="nil"/>
              <w:left w:val="nil"/>
              <w:bottom w:val="single" w:sz="4" w:space="0" w:color="auto"/>
              <w:right w:val="single" w:sz="4" w:space="0" w:color="auto"/>
            </w:tcBorders>
            <w:shd w:val="clear" w:color="auto" w:fill="auto"/>
            <w:vAlign w:val="bottom"/>
            <w:hideMark/>
          </w:tcPr>
          <w:p w14:paraId="75C19DE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Kế hoạch giáo viên năm học 2019 - 2020, 2020- 2021, 2021- 2022</w:t>
            </w:r>
          </w:p>
        </w:tc>
      </w:tr>
      <w:tr w:rsidR="00E706A3" w:rsidRPr="00E706A3" w14:paraId="5E5727F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D7BD09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01FEF3F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CE16DB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F3C02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C2FDF4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2.2.07 </w:t>
            </w:r>
          </w:p>
        </w:tc>
        <w:tc>
          <w:tcPr>
            <w:tcW w:w="5420" w:type="dxa"/>
            <w:tcBorders>
              <w:top w:val="nil"/>
              <w:left w:val="nil"/>
              <w:bottom w:val="single" w:sz="4" w:space="0" w:color="auto"/>
              <w:right w:val="single" w:sz="4" w:space="0" w:color="auto"/>
            </w:tcBorders>
            <w:shd w:val="clear" w:color="auto" w:fill="auto"/>
            <w:vAlign w:val="bottom"/>
            <w:hideMark/>
          </w:tcPr>
          <w:p w14:paraId="73960BFF"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Lịch trình của giáo viên năm 2019 – 2020, 2020 – 2021, 2021 – 2022</w:t>
            </w:r>
          </w:p>
        </w:tc>
      </w:tr>
      <w:tr w:rsidR="00E706A3" w:rsidRPr="00E706A3" w14:paraId="1656CAC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0A582D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7899C7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E8D1F1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6EDC17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A22E5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2.2.08</w:t>
            </w:r>
          </w:p>
        </w:tc>
        <w:tc>
          <w:tcPr>
            <w:tcW w:w="5420" w:type="dxa"/>
            <w:tcBorders>
              <w:top w:val="nil"/>
              <w:left w:val="nil"/>
              <w:bottom w:val="single" w:sz="4" w:space="0" w:color="auto"/>
              <w:right w:val="single" w:sz="4" w:space="0" w:color="auto"/>
            </w:tcBorders>
            <w:shd w:val="clear" w:color="auto" w:fill="auto"/>
            <w:vAlign w:val="bottom"/>
            <w:hideMark/>
          </w:tcPr>
          <w:p w14:paraId="17DD0D60"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Giáo án giảng dạy của giáo viên năm học 2019 – 2020, 2020 – 2021, 2021-2022</w:t>
            </w:r>
          </w:p>
        </w:tc>
      </w:tr>
      <w:tr w:rsidR="00E706A3" w:rsidRPr="00E706A3" w14:paraId="09DC9544"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AE294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2671913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DDC7B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E8D7BA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4CE122E"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2.2.09</w:t>
            </w:r>
          </w:p>
        </w:tc>
        <w:tc>
          <w:tcPr>
            <w:tcW w:w="5420" w:type="dxa"/>
            <w:tcBorders>
              <w:top w:val="nil"/>
              <w:left w:val="nil"/>
              <w:bottom w:val="single" w:sz="4" w:space="0" w:color="auto"/>
              <w:right w:val="single" w:sz="4" w:space="0" w:color="auto"/>
            </w:tcBorders>
            <w:shd w:val="clear" w:color="auto" w:fill="auto"/>
            <w:vAlign w:val="bottom"/>
            <w:hideMark/>
          </w:tcPr>
          <w:p w14:paraId="009C5E5C"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Sổ lên lớp năm học 2019 – 2020, 2020 – 2021, 2021-2022</w:t>
            </w:r>
          </w:p>
        </w:tc>
      </w:tr>
      <w:tr w:rsidR="00E706A3" w:rsidRPr="00E706A3" w14:paraId="1E6BF57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E56FA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19DF04D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BCA517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BA3875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B8BD0ED"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2.2.10</w:t>
            </w:r>
          </w:p>
        </w:tc>
        <w:tc>
          <w:tcPr>
            <w:tcW w:w="5420" w:type="dxa"/>
            <w:tcBorders>
              <w:top w:val="nil"/>
              <w:left w:val="nil"/>
              <w:bottom w:val="single" w:sz="4" w:space="0" w:color="auto"/>
              <w:right w:val="single" w:sz="4" w:space="0" w:color="auto"/>
            </w:tcBorders>
            <w:shd w:val="clear" w:color="auto" w:fill="auto"/>
            <w:vAlign w:val="bottom"/>
            <w:hideMark/>
          </w:tcPr>
          <w:p w14:paraId="0DDAD00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Sổ tay giáo viên năm học 2019 – 2020, 2020 – 2021, 2021-2022</w:t>
            </w:r>
          </w:p>
        </w:tc>
      </w:tr>
      <w:tr w:rsidR="00E706A3" w:rsidRPr="00E706A3" w14:paraId="2D22BF1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EB483F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5E36606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71C736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98434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FDFC70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3.1.01</w:t>
            </w:r>
          </w:p>
        </w:tc>
        <w:tc>
          <w:tcPr>
            <w:tcW w:w="5420" w:type="dxa"/>
            <w:tcBorders>
              <w:top w:val="nil"/>
              <w:left w:val="nil"/>
              <w:bottom w:val="single" w:sz="4" w:space="0" w:color="auto"/>
              <w:right w:val="single" w:sz="4" w:space="0" w:color="auto"/>
            </w:tcBorders>
            <w:shd w:val="clear" w:color="auto" w:fill="auto"/>
            <w:vAlign w:val="bottom"/>
            <w:hideMark/>
          </w:tcPr>
          <w:p w14:paraId="76E43DC6"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sách trích ngang đội ngũ nhà giáo dạy nghề năm học 2019 – 2020, 2020 – 2021, 2021-2022</w:t>
            </w:r>
          </w:p>
        </w:tc>
      </w:tr>
      <w:tr w:rsidR="00E706A3" w:rsidRPr="00E706A3" w14:paraId="17A54FF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90A311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070B429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606438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959F72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B6C3E5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3.1.03</w:t>
            </w:r>
          </w:p>
        </w:tc>
        <w:tc>
          <w:tcPr>
            <w:tcW w:w="5420" w:type="dxa"/>
            <w:tcBorders>
              <w:top w:val="nil"/>
              <w:left w:val="nil"/>
              <w:bottom w:val="single" w:sz="4" w:space="0" w:color="auto"/>
              <w:right w:val="single" w:sz="4" w:space="0" w:color="auto"/>
            </w:tcBorders>
            <w:shd w:val="clear" w:color="auto" w:fill="auto"/>
            <w:vAlign w:val="bottom"/>
            <w:hideMark/>
          </w:tcPr>
          <w:p w14:paraId="22A10E10"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đánh giá, phân loại nhà giáo năm học 2019-2020, 2020-2021, 2021-2022</w:t>
            </w:r>
          </w:p>
        </w:tc>
      </w:tr>
      <w:tr w:rsidR="00E706A3" w:rsidRPr="00E706A3" w14:paraId="19C766F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F9432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14:paraId="6492A8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94F907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C657CF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C7907B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1.2.05 </w:t>
            </w:r>
          </w:p>
        </w:tc>
        <w:tc>
          <w:tcPr>
            <w:tcW w:w="5420" w:type="dxa"/>
            <w:tcBorders>
              <w:top w:val="nil"/>
              <w:left w:val="nil"/>
              <w:bottom w:val="single" w:sz="4" w:space="0" w:color="auto"/>
              <w:right w:val="single" w:sz="4" w:space="0" w:color="auto"/>
            </w:tcBorders>
            <w:shd w:val="clear" w:color="auto" w:fill="auto"/>
            <w:vAlign w:val="bottom"/>
            <w:hideMark/>
          </w:tcPr>
          <w:p w14:paraId="5A2A09D0"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công nhận kết quả đánh giá, xếp loại cho tập thể, cá nhân năm học 2019 - 2020, 2020-2021, 2021-2022</w:t>
            </w:r>
          </w:p>
        </w:tc>
      </w:tr>
      <w:tr w:rsidR="00E706A3" w:rsidRPr="00E706A3" w14:paraId="60136C8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1C551D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14:paraId="59E09B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8AA84D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0B8056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EB30DB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1.2.06 </w:t>
            </w:r>
          </w:p>
        </w:tc>
        <w:tc>
          <w:tcPr>
            <w:tcW w:w="5420" w:type="dxa"/>
            <w:tcBorders>
              <w:top w:val="nil"/>
              <w:left w:val="nil"/>
              <w:bottom w:val="single" w:sz="4" w:space="0" w:color="auto"/>
              <w:right w:val="single" w:sz="4" w:space="0" w:color="auto"/>
            </w:tcBorders>
            <w:shd w:val="clear" w:color="auto" w:fill="auto"/>
            <w:vAlign w:val="bottom"/>
            <w:hideMark/>
          </w:tcPr>
          <w:p w14:paraId="0621F72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công nhận danh hiệu thi đua cho tập thể và cá nhân năm học 2018-2019, 2019 – 2020, 2020 – 2021</w:t>
            </w:r>
          </w:p>
        </w:tc>
      </w:tr>
      <w:tr w:rsidR="00E706A3" w:rsidRPr="00E706A3" w14:paraId="4ACDAF1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438782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14:paraId="6567221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0940B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A870F1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A5BC66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1.2.07 </w:t>
            </w:r>
          </w:p>
        </w:tc>
        <w:tc>
          <w:tcPr>
            <w:tcW w:w="5420" w:type="dxa"/>
            <w:tcBorders>
              <w:top w:val="nil"/>
              <w:left w:val="nil"/>
              <w:bottom w:val="single" w:sz="4" w:space="0" w:color="auto"/>
              <w:right w:val="single" w:sz="4" w:space="0" w:color="auto"/>
            </w:tcBorders>
            <w:shd w:val="clear" w:color="auto" w:fill="auto"/>
            <w:vAlign w:val="bottom"/>
            <w:hideMark/>
          </w:tcPr>
          <w:p w14:paraId="2DD7CC8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Bằng khen, giấy khen cá nhân, tập thể của các cấp của Khoa Điện năm học 2019 – 2020, 2020 – 2021, 2021-2022</w:t>
            </w:r>
          </w:p>
        </w:tc>
      </w:tr>
      <w:tr w:rsidR="00E706A3" w:rsidRPr="00E706A3" w14:paraId="59286905"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FC37FC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14:paraId="1A095DB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45C20D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D640A1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1E484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1.2.03 </w:t>
            </w:r>
          </w:p>
        </w:tc>
        <w:tc>
          <w:tcPr>
            <w:tcW w:w="5420" w:type="dxa"/>
            <w:tcBorders>
              <w:top w:val="nil"/>
              <w:left w:val="nil"/>
              <w:bottom w:val="single" w:sz="4" w:space="0" w:color="auto"/>
              <w:right w:val="single" w:sz="4" w:space="0" w:color="auto"/>
            </w:tcBorders>
            <w:shd w:val="clear" w:color="auto" w:fill="auto"/>
            <w:vAlign w:val="bottom"/>
            <w:hideMark/>
          </w:tcPr>
          <w:p w14:paraId="46B642A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tổng kết Nhà trường năm 2019, 2020, 2021</w:t>
            </w:r>
          </w:p>
        </w:tc>
      </w:tr>
      <w:tr w:rsidR="00E706A3" w:rsidRPr="00E706A3" w14:paraId="3EBDB30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E51C8E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18</w:t>
            </w:r>
          </w:p>
        </w:tc>
        <w:tc>
          <w:tcPr>
            <w:tcW w:w="600" w:type="dxa"/>
            <w:tcBorders>
              <w:top w:val="nil"/>
              <w:left w:val="nil"/>
              <w:bottom w:val="single" w:sz="4" w:space="0" w:color="auto"/>
              <w:right w:val="single" w:sz="4" w:space="0" w:color="auto"/>
            </w:tcBorders>
            <w:shd w:val="clear" w:color="auto" w:fill="auto"/>
            <w:vAlign w:val="center"/>
            <w:hideMark/>
          </w:tcPr>
          <w:p w14:paraId="2295D2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8CBF1E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30B00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82039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1.2.04 </w:t>
            </w:r>
          </w:p>
        </w:tc>
        <w:tc>
          <w:tcPr>
            <w:tcW w:w="5420" w:type="dxa"/>
            <w:tcBorders>
              <w:top w:val="nil"/>
              <w:left w:val="nil"/>
              <w:bottom w:val="single" w:sz="4" w:space="0" w:color="auto"/>
              <w:right w:val="single" w:sz="4" w:space="0" w:color="auto"/>
            </w:tcBorders>
            <w:shd w:val="clear" w:color="auto" w:fill="auto"/>
            <w:vAlign w:val="bottom"/>
            <w:hideMark/>
          </w:tcPr>
          <w:p w14:paraId="5742F4FF"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tổng kết của đơn vị năm 2019, 2020, 2021</w:t>
            </w:r>
          </w:p>
        </w:tc>
      </w:tr>
      <w:tr w:rsidR="00E706A3" w:rsidRPr="00E706A3" w14:paraId="15665EE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E8AE07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0D176B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7EC51E2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14:paraId="6B21C0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8DAB64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98F3162"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236D77FD"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353D01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1163963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4879AB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14768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B86800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31EB1ABC"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2021 (bao gồm cả Chương trình chi tiết các môn học, mô đun</w:t>
            </w:r>
          </w:p>
        </w:tc>
      </w:tr>
      <w:tr w:rsidR="00E706A3" w:rsidRPr="00E706A3" w14:paraId="26F71BD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9A0E8A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D09E3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F6C4BE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8A7C9A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7F11B5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3.1.01</w:t>
            </w:r>
          </w:p>
        </w:tc>
        <w:tc>
          <w:tcPr>
            <w:tcW w:w="5420" w:type="dxa"/>
            <w:tcBorders>
              <w:top w:val="nil"/>
              <w:left w:val="nil"/>
              <w:bottom w:val="single" w:sz="4" w:space="0" w:color="auto"/>
              <w:right w:val="single" w:sz="4" w:space="0" w:color="auto"/>
            </w:tcBorders>
            <w:shd w:val="clear" w:color="auto" w:fill="auto"/>
            <w:vAlign w:val="bottom"/>
            <w:hideMark/>
          </w:tcPr>
          <w:p w14:paraId="47B2872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sách trích ngang đội ngũ nhà giáo dạy nghề năm học 2019 – 2020, 2020 – 2021, 2021-2022</w:t>
            </w:r>
          </w:p>
        </w:tc>
      </w:tr>
      <w:tr w:rsidR="00E706A3" w:rsidRPr="00E706A3" w14:paraId="2F2205B7"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0F3BD9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1BCB2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F1D98A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D75905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2300FE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3.2.01</w:t>
            </w:r>
          </w:p>
        </w:tc>
        <w:tc>
          <w:tcPr>
            <w:tcW w:w="5420" w:type="dxa"/>
            <w:tcBorders>
              <w:top w:val="nil"/>
              <w:left w:val="nil"/>
              <w:bottom w:val="single" w:sz="4" w:space="0" w:color="auto"/>
              <w:right w:val="single" w:sz="4" w:space="0" w:color="auto"/>
            </w:tcBorders>
            <w:shd w:val="clear" w:color="auto" w:fill="auto"/>
            <w:vAlign w:val="bottom"/>
            <w:hideMark/>
          </w:tcPr>
          <w:p w14:paraId="68DE319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55/QĐ-CĐCNHY ngày 20/3/2019 của Hiệu trưởng ban hành Quy định Chế độ làm việc của Nhà giáo GDNN của Nhà trường</w:t>
            </w:r>
          </w:p>
        </w:tc>
      </w:tr>
      <w:tr w:rsidR="00E706A3" w:rsidRPr="00E706A3" w14:paraId="6B1401F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742015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4A3B3C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D8734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6EDF4C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1D4D7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2.1.15</w:t>
            </w:r>
          </w:p>
        </w:tc>
        <w:tc>
          <w:tcPr>
            <w:tcW w:w="5420" w:type="dxa"/>
            <w:tcBorders>
              <w:top w:val="nil"/>
              <w:left w:val="nil"/>
              <w:bottom w:val="single" w:sz="4" w:space="0" w:color="auto"/>
              <w:right w:val="single" w:sz="4" w:space="0" w:color="auto"/>
            </w:tcBorders>
            <w:shd w:val="clear" w:color="auto" w:fill="auto"/>
            <w:vAlign w:val="bottom"/>
            <w:hideMark/>
          </w:tcPr>
          <w:p w14:paraId="2D5D3055"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thành lập lớp năm học 2019 - 2020, 2020 - 2021, 2021 - 2022</w:t>
            </w:r>
          </w:p>
        </w:tc>
      </w:tr>
      <w:tr w:rsidR="00E706A3" w:rsidRPr="00E706A3" w14:paraId="575FE26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99D7AA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29779C4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CB4405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A161C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D4D907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 2.2.03 </w:t>
            </w:r>
          </w:p>
        </w:tc>
        <w:tc>
          <w:tcPr>
            <w:tcW w:w="5420" w:type="dxa"/>
            <w:tcBorders>
              <w:top w:val="nil"/>
              <w:left w:val="nil"/>
              <w:bottom w:val="single" w:sz="4" w:space="0" w:color="auto"/>
              <w:right w:val="single" w:sz="4" w:space="0" w:color="auto"/>
            </w:tcBorders>
            <w:shd w:val="clear" w:color="auto" w:fill="auto"/>
            <w:vAlign w:val="bottom"/>
            <w:hideMark/>
          </w:tcPr>
          <w:p w14:paraId="43ACCDCC"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Kế hoạch đào tạo năm học 2019 – 2020, 2020 – 2021, 2021-2022</w:t>
            </w:r>
          </w:p>
        </w:tc>
      </w:tr>
      <w:tr w:rsidR="00E706A3" w:rsidRPr="00E706A3" w14:paraId="08DFFAF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47D545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2719A66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E10E57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93F638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FDA7B2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 2.2.04</w:t>
            </w:r>
          </w:p>
        </w:tc>
        <w:tc>
          <w:tcPr>
            <w:tcW w:w="5420" w:type="dxa"/>
            <w:tcBorders>
              <w:top w:val="nil"/>
              <w:left w:val="nil"/>
              <w:bottom w:val="single" w:sz="4" w:space="0" w:color="auto"/>
              <w:right w:val="single" w:sz="4" w:space="0" w:color="auto"/>
            </w:tcBorders>
            <w:shd w:val="clear" w:color="auto" w:fill="auto"/>
            <w:vAlign w:val="bottom"/>
            <w:hideMark/>
          </w:tcPr>
          <w:p w14:paraId="5BB34EB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Tiến độ đào tạo năm học 2019 – 2020, 2020 – 2021, 2021 – 2022</w:t>
            </w:r>
          </w:p>
        </w:tc>
      </w:tr>
      <w:tr w:rsidR="00E706A3" w:rsidRPr="00E706A3" w14:paraId="32DE4FE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3AB442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2C613F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9C1094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D8E76A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D6BFBC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 2.2.05</w:t>
            </w:r>
          </w:p>
        </w:tc>
        <w:tc>
          <w:tcPr>
            <w:tcW w:w="5420" w:type="dxa"/>
            <w:tcBorders>
              <w:top w:val="nil"/>
              <w:left w:val="nil"/>
              <w:bottom w:val="single" w:sz="4" w:space="0" w:color="auto"/>
              <w:right w:val="single" w:sz="4" w:space="0" w:color="auto"/>
            </w:tcBorders>
            <w:shd w:val="clear" w:color="auto" w:fill="auto"/>
            <w:vAlign w:val="bottom"/>
            <w:hideMark/>
          </w:tcPr>
          <w:p w14:paraId="02A5EF6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Kế hoạch giáo viên năm học 2019 – 2020, 2020 – 2021, 2021-2022</w:t>
            </w:r>
          </w:p>
        </w:tc>
      </w:tr>
      <w:tr w:rsidR="00E706A3" w:rsidRPr="00E706A3" w14:paraId="1BB940D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5AB68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6BD68C5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0D3ACE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39C904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856D6E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 2.2.07</w:t>
            </w:r>
          </w:p>
        </w:tc>
        <w:tc>
          <w:tcPr>
            <w:tcW w:w="5420" w:type="dxa"/>
            <w:tcBorders>
              <w:top w:val="nil"/>
              <w:left w:val="nil"/>
              <w:bottom w:val="single" w:sz="4" w:space="0" w:color="auto"/>
              <w:right w:val="single" w:sz="4" w:space="0" w:color="auto"/>
            </w:tcBorders>
            <w:shd w:val="clear" w:color="auto" w:fill="auto"/>
            <w:vAlign w:val="bottom"/>
            <w:hideMark/>
          </w:tcPr>
          <w:p w14:paraId="167EDB8C"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Lịch trình của giáo viên năm 2019 – 2020, 2020 – 2021, 2021 – 2022</w:t>
            </w:r>
          </w:p>
        </w:tc>
      </w:tr>
      <w:tr w:rsidR="00E706A3" w:rsidRPr="00E706A3" w14:paraId="02F07ED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CF9F7D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0CA5A44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99B57C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784864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21F2E3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 2.2.08</w:t>
            </w:r>
          </w:p>
        </w:tc>
        <w:tc>
          <w:tcPr>
            <w:tcW w:w="5420" w:type="dxa"/>
            <w:tcBorders>
              <w:top w:val="nil"/>
              <w:left w:val="nil"/>
              <w:bottom w:val="single" w:sz="4" w:space="0" w:color="auto"/>
              <w:right w:val="single" w:sz="4" w:space="0" w:color="auto"/>
            </w:tcBorders>
            <w:shd w:val="clear" w:color="auto" w:fill="auto"/>
            <w:vAlign w:val="bottom"/>
            <w:hideMark/>
          </w:tcPr>
          <w:p w14:paraId="613D2CE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Giáo án giảng dạy của giáo viên năm học 2019 – 2020, 2020 – 2021, 2021-2022</w:t>
            </w:r>
          </w:p>
        </w:tc>
      </w:tr>
      <w:tr w:rsidR="00E706A3" w:rsidRPr="00E706A3" w14:paraId="1654C93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F3F18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1288E20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853836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6E4D8F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465423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 2.2.09</w:t>
            </w:r>
          </w:p>
        </w:tc>
        <w:tc>
          <w:tcPr>
            <w:tcW w:w="5420" w:type="dxa"/>
            <w:tcBorders>
              <w:top w:val="nil"/>
              <w:left w:val="nil"/>
              <w:bottom w:val="single" w:sz="4" w:space="0" w:color="auto"/>
              <w:right w:val="single" w:sz="4" w:space="0" w:color="auto"/>
            </w:tcBorders>
            <w:shd w:val="clear" w:color="auto" w:fill="auto"/>
            <w:vAlign w:val="bottom"/>
            <w:hideMark/>
          </w:tcPr>
          <w:p w14:paraId="2BA93B4D"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Sổ lên lớp năm học 2019 – 2020, 2020 – 2021, 2021-2022</w:t>
            </w:r>
          </w:p>
        </w:tc>
      </w:tr>
      <w:tr w:rsidR="00E706A3" w:rsidRPr="00E706A3" w14:paraId="0C22F20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DB857C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340CB02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5CFBFB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DFA6B4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AF26B8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 2.2.10</w:t>
            </w:r>
          </w:p>
        </w:tc>
        <w:tc>
          <w:tcPr>
            <w:tcW w:w="5420" w:type="dxa"/>
            <w:tcBorders>
              <w:top w:val="nil"/>
              <w:left w:val="nil"/>
              <w:bottom w:val="single" w:sz="4" w:space="0" w:color="auto"/>
              <w:right w:val="single" w:sz="4" w:space="0" w:color="auto"/>
            </w:tcBorders>
            <w:shd w:val="clear" w:color="auto" w:fill="auto"/>
            <w:vAlign w:val="bottom"/>
            <w:hideMark/>
          </w:tcPr>
          <w:p w14:paraId="01148AF1"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Sổ tay giáo viên năm học 2019 – 2020, 2020 – 2021, 2021-2022</w:t>
            </w:r>
          </w:p>
        </w:tc>
      </w:tr>
      <w:tr w:rsidR="00E706A3" w:rsidRPr="00E706A3" w14:paraId="26AF672D"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3ACC6E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0657334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A579C4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E1216D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3.3.01 </w:t>
            </w:r>
          </w:p>
        </w:tc>
        <w:tc>
          <w:tcPr>
            <w:tcW w:w="1140" w:type="dxa"/>
            <w:tcBorders>
              <w:top w:val="nil"/>
              <w:left w:val="nil"/>
              <w:bottom w:val="single" w:sz="4" w:space="0" w:color="auto"/>
              <w:right w:val="single" w:sz="4" w:space="0" w:color="auto"/>
            </w:tcBorders>
            <w:shd w:val="clear" w:color="auto" w:fill="auto"/>
            <w:vAlign w:val="center"/>
            <w:hideMark/>
          </w:tcPr>
          <w:p w14:paraId="4702C7C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0B76520"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Bảng tổng hợp số giờ giảng dạy của đội ngũ nhà giáo dạy nghề Điện công nghiệp trình độ cao đẳng năm học 2019 – 2020, 2020–2021, 2021-2022</w:t>
            </w:r>
          </w:p>
        </w:tc>
      </w:tr>
      <w:tr w:rsidR="00E706A3" w:rsidRPr="00E706A3" w14:paraId="4F28A00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215E8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0D7488E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AB5C12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9BF622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3.3.02 </w:t>
            </w:r>
          </w:p>
        </w:tc>
        <w:tc>
          <w:tcPr>
            <w:tcW w:w="1140" w:type="dxa"/>
            <w:tcBorders>
              <w:top w:val="nil"/>
              <w:left w:val="nil"/>
              <w:bottom w:val="single" w:sz="4" w:space="0" w:color="auto"/>
              <w:right w:val="single" w:sz="4" w:space="0" w:color="auto"/>
            </w:tcBorders>
            <w:shd w:val="clear" w:color="auto" w:fill="auto"/>
            <w:vAlign w:val="center"/>
            <w:hideMark/>
          </w:tcPr>
          <w:p w14:paraId="7E24AD4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0198C4F"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kế hoạch thực hiện nhiệm vụ khác của nhà giáo theo năm học 2019 – 2020; 2020 -2021, 2021-2022</w:t>
            </w:r>
          </w:p>
        </w:tc>
      </w:tr>
      <w:tr w:rsidR="00E706A3" w:rsidRPr="00E706A3" w14:paraId="768DEAB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48FBA2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78E652CB"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37033F04"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14:paraId="12954D4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4C35C7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55BE09E1"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05420B2D"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D72FA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F068FB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9C532E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D3EC1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3.4.01 </w:t>
            </w:r>
          </w:p>
        </w:tc>
        <w:tc>
          <w:tcPr>
            <w:tcW w:w="1140" w:type="dxa"/>
            <w:tcBorders>
              <w:top w:val="nil"/>
              <w:left w:val="nil"/>
              <w:bottom w:val="single" w:sz="4" w:space="0" w:color="auto"/>
              <w:right w:val="single" w:sz="4" w:space="0" w:color="auto"/>
            </w:tcBorders>
            <w:shd w:val="clear" w:color="auto" w:fill="auto"/>
            <w:vAlign w:val="center"/>
            <w:hideMark/>
          </w:tcPr>
          <w:p w14:paraId="4B9EA9C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0E4D166"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quyết định công nhận kết quả nghiệm thu các nhiệm vụ NCKH cấp trường năm học 2018 – 2019; 2019 -2020, 2020-2021</w:t>
            </w:r>
          </w:p>
        </w:tc>
      </w:tr>
      <w:tr w:rsidR="00E706A3" w:rsidRPr="00E706A3" w14:paraId="5533E83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B37E0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DF6098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2D9B6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5336B7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3.4.02 </w:t>
            </w:r>
          </w:p>
        </w:tc>
        <w:tc>
          <w:tcPr>
            <w:tcW w:w="1140" w:type="dxa"/>
            <w:tcBorders>
              <w:top w:val="nil"/>
              <w:left w:val="nil"/>
              <w:bottom w:val="single" w:sz="4" w:space="0" w:color="auto"/>
              <w:right w:val="single" w:sz="4" w:space="0" w:color="auto"/>
            </w:tcBorders>
            <w:shd w:val="clear" w:color="auto" w:fill="auto"/>
            <w:vAlign w:val="center"/>
            <w:hideMark/>
          </w:tcPr>
          <w:p w14:paraId="60AF40C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E54C5C5"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công tác nghiên cứu khoa học năm học 2018 – 2019; 2019 -2020, 2020-2021, 2021-2022; </w:t>
            </w:r>
          </w:p>
        </w:tc>
      </w:tr>
      <w:tr w:rsidR="00E706A3" w:rsidRPr="00E706A3" w14:paraId="44B65D52"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361458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05B6007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23C07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3F9B86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3.4.03 </w:t>
            </w:r>
          </w:p>
        </w:tc>
        <w:tc>
          <w:tcPr>
            <w:tcW w:w="1140" w:type="dxa"/>
            <w:tcBorders>
              <w:top w:val="nil"/>
              <w:left w:val="nil"/>
              <w:bottom w:val="single" w:sz="4" w:space="0" w:color="auto"/>
              <w:right w:val="single" w:sz="4" w:space="0" w:color="auto"/>
            </w:tcBorders>
            <w:shd w:val="clear" w:color="auto" w:fill="auto"/>
            <w:vAlign w:val="center"/>
            <w:hideMark/>
          </w:tcPr>
          <w:p w14:paraId="5E23687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F6C3192"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thành lập Hội đồng nghiệm thu các nhiệm vụ NCKH cấp trường năm học 2018 – 2019; 2019 -2020, 2020-2021</w:t>
            </w:r>
          </w:p>
        </w:tc>
      </w:tr>
      <w:tr w:rsidR="00E706A3" w:rsidRPr="00E706A3" w14:paraId="414AC1A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326DDD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251A67A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106B7D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9C6EAC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 3.4.04 </w:t>
            </w:r>
          </w:p>
        </w:tc>
        <w:tc>
          <w:tcPr>
            <w:tcW w:w="1140" w:type="dxa"/>
            <w:tcBorders>
              <w:top w:val="nil"/>
              <w:left w:val="nil"/>
              <w:bottom w:val="single" w:sz="4" w:space="0" w:color="auto"/>
              <w:right w:val="single" w:sz="4" w:space="0" w:color="auto"/>
            </w:tcBorders>
            <w:shd w:val="clear" w:color="auto" w:fill="auto"/>
            <w:vAlign w:val="center"/>
            <w:hideMark/>
          </w:tcPr>
          <w:p w14:paraId="5F2A897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DE7D106"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đăng ký nhiệm vụ NCKH cấp trường năm học 2018 – 2019; 2019 -2020, 2020-2021, 2021-2022</w:t>
            </w:r>
          </w:p>
        </w:tc>
      </w:tr>
      <w:tr w:rsidR="00E706A3" w:rsidRPr="00E706A3" w14:paraId="3536DAB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BF2E71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6097967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274806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A6E4D6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3.4.05</w:t>
            </w:r>
          </w:p>
        </w:tc>
        <w:tc>
          <w:tcPr>
            <w:tcW w:w="1140" w:type="dxa"/>
            <w:tcBorders>
              <w:top w:val="nil"/>
              <w:left w:val="nil"/>
              <w:bottom w:val="single" w:sz="4" w:space="0" w:color="auto"/>
              <w:right w:val="single" w:sz="4" w:space="0" w:color="auto"/>
            </w:tcBorders>
            <w:shd w:val="clear" w:color="auto" w:fill="auto"/>
            <w:vAlign w:val="center"/>
            <w:hideMark/>
          </w:tcPr>
          <w:p w14:paraId="349C306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6FA8E6D"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Biên bản nghiệm thu đề tài khoa học năm học 2018-2019;2019 – 2020; 2020 -2021</w:t>
            </w:r>
          </w:p>
        </w:tc>
      </w:tr>
      <w:tr w:rsidR="00E706A3" w:rsidRPr="00E706A3" w14:paraId="0BBFC5C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47186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6246BAC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E77905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BEA7BE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3.4.06 </w:t>
            </w:r>
          </w:p>
        </w:tc>
        <w:tc>
          <w:tcPr>
            <w:tcW w:w="1140" w:type="dxa"/>
            <w:tcBorders>
              <w:top w:val="nil"/>
              <w:left w:val="nil"/>
              <w:bottom w:val="single" w:sz="4" w:space="0" w:color="auto"/>
              <w:right w:val="single" w:sz="4" w:space="0" w:color="auto"/>
            </w:tcBorders>
            <w:shd w:val="clear" w:color="auto" w:fill="auto"/>
            <w:vAlign w:val="center"/>
            <w:hideMark/>
          </w:tcPr>
          <w:p w14:paraId="4DA1371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CCC7C0D"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Kế hoạch hội giảng năm học 2019 - 2020, 2020 – 2021, 2021-2022</w:t>
            </w:r>
          </w:p>
        </w:tc>
      </w:tr>
      <w:tr w:rsidR="00E706A3" w:rsidRPr="00E706A3" w14:paraId="35B58F9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7125E7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7</w:t>
            </w:r>
          </w:p>
        </w:tc>
        <w:tc>
          <w:tcPr>
            <w:tcW w:w="600" w:type="dxa"/>
            <w:tcBorders>
              <w:top w:val="nil"/>
              <w:left w:val="nil"/>
              <w:bottom w:val="single" w:sz="4" w:space="0" w:color="auto"/>
              <w:right w:val="single" w:sz="4" w:space="0" w:color="auto"/>
            </w:tcBorders>
            <w:shd w:val="clear" w:color="auto" w:fill="auto"/>
            <w:vAlign w:val="center"/>
            <w:hideMark/>
          </w:tcPr>
          <w:p w14:paraId="76BE136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4FA538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262E2B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3.4.07</w:t>
            </w:r>
          </w:p>
        </w:tc>
        <w:tc>
          <w:tcPr>
            <w:tcW w:w="1140" w:type="dxa"/>
            <w:tcBorders>
              <w:top w:val="nil"/>
              <w:left w:val="nil"/>
              <w:bottom w:val="single" w:sz="4" w:space="0" w:color="auto"/>
              <w:right w:val="single" w:sz="4" w:space="0" w:color="auto"/>
            </w:tcBorders>
            <w:shd w:val="clear" w:color="auto" w:fill="auto"/>
            <w:vAlign w:val="center"/>
            <w:hideMark/>
          </w:tcPr>
          <w:p w14:paraId="66A078B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545114D"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hội giảng các cấp</w:t>
            </w:r>
          </w:p>
        </w:tc>
      </w:tr>
      <w:tr w:rsidR="00E706A3" w:rsidRPr="00E706A3" w14:paraId="508A6FB3"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1534F4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441631F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2868C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EC5C29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3.4.08 </w:t>
            </w:r>
          </w:p>
        </w:tc>
        <w:tc>
          <w:tcPr>
            <w:tcW w:w="1140" w:type="dxa"/>
            <w:tcBorders>
              <w:top w:val="nil"/>
              <w:left w:val="nil"/>
              <w:bottom w:val="single" w:sz="4" w:space="0" w:color="auto"/>
              <w:right w:val="single" w:sz="4" w:space="0" w:color="auto"/>
            </w:tcBorders>
            <w:shd w:val="clear" w:color="auto" w:fill="auto"/>
            <w:vAlign w:val="center"/>
            <w:hideMark/>
          </w:tcPr>
          <w:p w14:paraId="23C7971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AFB2A16"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Quyết định công nhận giáo viên đạt giải trong hội giảng nhà giáo GDNN các cấp năm học 2019 - 2020, 2020 – 2021, 2021-2022</w:t>
            </w:r>
          </w:p>
        </w:tc>
      </w:tr>
      <w:tr w:rsidR="00E706A3" w:rsidRPr="00E706A3" w14:paraId="7C4359F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9EBFA7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1CF4C2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4DB900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6321C5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3.4.09</w:t>
            </w:r>
          </w:p>
        </w:tc>
        <w:tc>
          <w:tcPr>
            <w:tcW w:w="1140" w:type="dxa"/>
            <w:tcBorders>
              <w:top w:val="nil"/>
              <w:left w:val="nil"/>
              <w:bottom w:val="single" w:sz="4" w:space="0" w:color="auto"/>
              <w:right w:val="single" w:sz="4" w:space="0" w:color="auto"/>
            </w:tcBorders>
            <w:shd w:val="clear" w:color="auto" w:fill="auto"/>
            <w:vAlign w:val="center"/>
            <w:hideMark/>
          </w:tcPr>
          <w:p w14:paraId="6B75F25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6E00C4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Giấy khen, bằng khen của nhà giáo dạy nghề Điện công nghiệp năm học 2019 - 2020, 2020 – 2021, 2021-2022</w:t>
            </w:r>
          </w:p>
        </w:tc>
      </w:tr>
      <w:tr w:rsidR="00E706A3" w:rsidRPr="00E706A3" w14:paraId="2F1F868B"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EDEC9E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03F431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A1CF1F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37C70F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3.4.10 </w:t>
            </w:r>
          </w:p>
        </w:tc>
        <w:tc>
          <w:tcPr>
            <w:tcW w:w="1140" w:type="dxa"/>
            <w:tcBorders>
              <w:top w:val="nil"/>
              <w:left w:val="nil"/>
              <w:bottom w:val="single" w:sz="4" w:space="0" w:color="auto"/>
              <w:right w:val="single" w:sz="4" w:space="0" w:color="auto"/>
            </w:tcBorders>
            <w:shd w:val="clear" w:color="auto" w:fill="auto"/>
            <w:vAlign w:val="center"/>
            <w:hideMark/>
          </w:tcPr>
          <w:p w14:paraId="6806AFC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393909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quyết định khen thưởng cá nhân đạt giải tại Hội thi thiết bị GDNN tự làm các cấp năm học 2019 - 2020, 2020 – 2021</w:t>
            </w:r>
          </w:p>
        </w:tc>
      </w:tr>
      <w:tr w:rsidR="00E706A3" w:rsidRPr="00E706A3" w14:paraId="25862A3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7793C1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31041886"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052DAD6B"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14:paraId="4462821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2258A3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53536DA"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6E276C8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0ED5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F22697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634063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4E04B7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3.5.01 </w:t>
            </w:r>
          </w:p>
        </w:tc>
        <w:tc>
          <w:tcPr>
            <w:tcW w:w="1140" w:type="dxa"/>
            <w:tcBorders>
              <w:top w:val="nil"/>
              <w:left w:val="nil"/>
              <w:bottom w:val="single" w:sz="4" w:space="0" w:color="auto"/>
              <w:right w:val="single" w:sz="4" w:space="0" w:color="auto"/>
            </w:tcBorders>
            <w:shd w:val="clear" w:color="auto" w:fill="auto"/>
            <w:vAlign w:val="center"/>
            <w:hideMark/>
          </w:tcPr>
          <w:p w14:paraId="5BBC175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9D8D31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Kế hoạch tập huấn, bồi dưỡng của đội ngũ nhà giáo 2019, 2020, 2021, 2022</w:t>
            </w:r>
          </w:p>
        </w:tc>
      </w:tr>
      <w:tr w:rsidR="00E706A3" w:rsidRPr="00E706A3" w14:paraId="0658434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97A657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793163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0C723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2B54CA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3.5.02</w:t>
            </w:r>
          </w:p>
        </w:tc>
        <w:tc>
          <w:tcPr>
            <w:tcW w:w="1140" w:type="dxa"/>
            <w:tcBorders>
              <w:top w:val="nil"/>
              <w:left w:val="nil"/>
              <w:bottom w:val="single" w:sz="4" w:space="0" w:color="auto"/>
              <w:right w:val="single" w:sz="4" w:space="0" w:color="auto"/>
            </w:tcBorders>
            <w:shd w:val="clear" w:color="auto" w:fill="auto"/>
            <w:vAlign w:val="center"/>
            <w:hideMark/>
          </w:tcPr>
          <w:p w14:paraId="404BADE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25BC9C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Bảng thống kê danh sách giáo viên đi tập huấn, hội thảo năm 2020, 2021, 2022</w:t>
            </w:r>
          </w:p>
        </w:tc>
      </w:tr>
      <w:tr w:rsidR="00E706A3" w:rsidRPr="00E706A3" w14:paraId="5DA3000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31A349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1F6156D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44DF8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E305D8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3.5.03 </w:t>
            </w:r>
          </w:p>
        </w:tc>
        <w:tc>
          <w:tcPr>
            <w:tcW w:w="1140" w:type="dxa"/>
            <w:tcBorders>
              <w:top w:val="nil"/>
              <w:left w:val="nil"/>
              <w:bottom w:val="single" w:sz="4" w:space="0" w:color="auto"/>
              <w:right w:val="single" w:sz="4" w:space="0" w:color="auto"/>
            </w:tcBorders>
            <w:shd w:val="clear" w:color="auto" w:fill="auto"/>
            <w:vAlign w:val="center"/>
            <w:hideMark/>
          </w:tcPr>
          <w:p w14:paraId="50803CE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2AE8EA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cử nhà giáo đi học tập, bồi dưỡng nâng cao trình độ năm 2019, 2020, 2021, 2022</w:t>
            </w:r>
          </w:p>
        </w:tc>
      </w:tr>
      <w:tr w:rsidR="00E706A3" w:rsidRPr="00E706A3" w14:paraId="006864DA"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45975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75CC9D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5CECB9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9644A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3.5.04 </w:t>
            </w:r>
          </w:p>
        </w:tc>
        <w:tc>
          <w:tcPr>
            <w:tcW w:w="1140" w:type="dxa"/>
            <w:tcBorders>
              <w:top w:val="nil"/>
              <w:left w:val="nil"/>
              <w:bottom w:val="single" w:sz="4" w:space="0" w:color="auto"/>
              <w:right w:val="single" w:sz="4" w:space="0" w:color="auto"/>
            </w:tcBorders>
            <w:shd w:val="clear" w:color="auto" w:fill="auto"/>
            <w:vAlign w:val="center"/>
            <w:hideMark/>
          </w:tcPr>
          <w:p w14:paraId="078BD02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9BCF0A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mở lớp bồi dưỡng cho nhà giáo</w:t>
            </w:r>
          </w:p>
        </w:tc>
      </w:tr>
      <w:tr w:rsidR="00E706A3" w:rsidRPr="00E706A3" w14:paraId="1D0285F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FF1A52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345AD97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C546B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DBF9B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3.5.05</w:t>
            </w:r>
          </w:p>
        </w:tc>
        <w:tc>
          <w:tcPr>
            <w:tcW w:w="1140" w:type="dxa"/>
            <w:tcBorders>
              <w:top w:val="nil"/>
              <w:left w:val="nil"/>
              <w:bottom w:val="single" w:sz="4" w:space="0" w:color="auto"/>
              <w:right w:val="single" w:sz="4" w:space="0" w:color="auto"/>
            </w:tcBorders>
            <w:shd w:val="clear" w:color="auto" w:fill="auto"/>
            <w:vAlign w:val="center"/>
            <w:hideMark/>
          </w:tcPr>
          <w:p w14:paraId="6AC25DB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D91CA16"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Văn bằng chứng chỉ sau khi hoàn thành khóa học năm 2019, 2020, 2021, 2022</w:t>
            </w:r>
          </w:p>
        </w:tc>
      </w:tr>
      <w:tr w:rsidR="00E706A3" w:rsidRPr="00E706A3" w14:paraId="1294FD9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4D9EB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37241C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F7375B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B76DE5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3.5.06 </w:t>
            </w:r>
          </w:p>
        </w:tc>
        <w:tc>
          <w:tcPr>
            <w:tcW w:w="1140" w:type="dxa"/>
            <w:tcBorders>
              <w:top w:val="nil"/>
              <w:left w:val="nil"/>
              <w:bottom w:val="single" w:sz="4" w:space="0" w:color="auto"/>
              <w:right w:val="single" w:sz="4" w:space="0" w:color="auto"/>
            </w:tcBorders>
            <w:shd w:val="clear" w:color="auto" w:fill="auto"/>
            <w:vAlign w:val="center"/>
            <w:hideMark/>
          </w:tcPr>
          <w:p w14:paraId="6A3D98A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81757ED"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kết quả học tập bồi dưỡng của các nhà giáo năm 2019, 2020, 2021</w:t>
            </w:r>
          </w:p>
        </w:tc>
      </w:tr>
      <w:tr w:rsidR="00E706A3" w:rsidRPr="00E706A3" w14:paraId="756A419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D118D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8B2D689"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4FDD04E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6</w:t>
            </w:r>
          </w:p>
        </w:tc>
        <w:tc>
          <w:tcPr>
            <w:tcW w:w="900" w:type="dxa"/>
            <w:tcBorders>
              <w:top w:val="nil"/>
              <w:left w:val="nil"/>
              <w:bottom w:val="single" w:sz="4" w:space="0" w:color="auto"/>
              <w:right w:val="single" w:sz="4" w:space="0" w:color="auto"/>
            </w:tcBorders>
            <w:shd w:val="clear" w:color="auto" w:fill="auto"/>
            <w:vAlign w:val="center"/>
            <w:hideMark/>
          </w:tcPr>
          <w:p w14:paraId="6D13236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241494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6DA53189"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00EC4CA9" w14:textId="77777777" w:rsidTr="00E706A3">
        <w:trPr>
          <w:trHeight w:val="99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6227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896F7C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2AC27D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18062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5481AF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3.2.01</w:t>
            </w:r>
          </w:p>
        </w:tc>
        <w:tc>
          <w:tcPr>
            <w:tcW w:w="5420" w:type="dxa"/>
            <w:tcBorders>
              <w:top w:val="nil"/>
              <w:left w:val="nil"/>
              <w:bottom w:val="nil"/>
              <w:right w:val="nil"/>
            </w:tcBorders>
            <w:shd w:val="clear" w:color="auto" w:fill="auto"/>
            <w:vAlign w:val="bottom"/>
            <w:hideMark/>
          </w:tcPr>
          <w:p w14:paraId="1A3F13EE" w14:textId="77777777" w:rsidR="00E706A3" w:rsidRPr="00E706A3" w:rsidRDefault="00E706A3" w:rsidP="00E706A3">
            <w:pPr>
              <w:spacing w:after="0" w:line="240" w:lineRule="auto"/>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lang w:val="sv-SE"/>
              </w:rPr>
              <w:t>Quyết định số 55/QĐ-CĐCNHY ngày 20/3/2019 của Hiệu trưởng ban hành Quy định Chế độ làm việc của Nhà giáo GDNN của Nhà trường</w:t>
            </w:r>
          </w:p>
        </w:tc>
      </w:tr>
      <w:tr w:rsidR="00E706A3" w:rsidRPr="00E706A3" w14:paraId="4741B71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4458F8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7BA0780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62A64A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364DBE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3.6.01</w:t>
            </w:r>
          </w:p>
        </w:tc>
        <w:tc>
          <w:tcPr>
            <w:tcW w:w="1140" w:type="dxa"/>
            <w:tcBorders>
              <w:top w:val="nil"/>
              <w:left w:val="nil"/>
              <w:bottom w:val="single" w:sz="4" w:space="0" w:color="auto"/>
              <w:right w:val="single" w:sz="4" w:space="0" w:color="auto"/>
            </w:tcBorders>
            <w:shd w:val="clear" w:color="auto" w:fill="auto"/>
            <w:vAlign w:val="center"/>
            <w:hideMark/>
          </w:tcPr>
          <w:p w14:paraId="3F54CFF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33BBD0B0"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cử giáo viên đi thực tập tại doanh nghiệp năm 2020, 2021, 2022</w:t>
            </w:r>
          </w:p>
        </w:tc>
      </w:tr>
      <w:tr w:rsidR="00E706A3" w:rsidRPr="00E706A3" w14:paraId="3FDAF1E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F1AE92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066FE65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DE4A20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727A04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3.6.02 </w:t>
            </w:r>
          </w:p>
        </w:tc>
        <w:tc>
          <w:tcPr>
            <w:tcW w:w="1140" w:type="dxa"/>
            <w:tcBorders>
              <w:top w:val="nil"/>
              <w:left w:val="nil"/>
              <w:bottom w:val="single" w:sz="4" w:space="0" w:color="auto"/>
              <w:right w:val="single" w:sz="4" w:space="0" w:color="auto"/>
            </w:tcBorders>
            <w:shd w:val="clear" w:color="auto" w:fill="auto"/>
            <w:vAlign w:val="center"/>
            <w:hideMark/>
          </w:tcPr>
          <w:p w14:paraId="663CD2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665863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kế hoạch thực tập doanh nghiệp của Nhà giáo năm 2020, 2021, 2022</w:t>
            </w:r>
          </w:p>
        </w:tc>
      </w:tr>
      <w:tr w:rsidR="00E706A3" w:rsidRPr="00E706A3" w14:paraId="7B35CE4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D7E0EE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780F207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75D5FE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435FA1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5C8FD7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3.1.01 </w:t>
            </w:r>
          </w:p>
        </w:tc>
        <w:tc>
          <w:tcPr>
            <w:tcW w:w="5420" w:type="dxa"/>
            <w:tcBorders>
              <w:top w:val="nil"/>
              <w:left w:val="nil"/>
              <w:bottom w:val="single" w:sz="4" w:space="0" w:color="auto"/>
              <w:right w:val="single" w:sz="4" w:space="0" w:color="auto"/>
            </w:tcBorders>
            <w:shd w:val="clear" w:color="auto" w:fill="auto"/>
            <w:vAlign w:val="bottom"/>
            <w:hideMark/>
          </w:tcPr>
          <w:p w14:paraId="7AB13471"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sách trích ngang đội ngũ nhà giáo nghề Điện công nghiệp năm 2020, 2021, 2022</w:t>
            </w:r>
          </w:p>
        </w:tc>
      </w:tr>
      <w:tr w:rsidR="00E706A3" w:rsidRPr="00E706A3" w14:paraId="047BFEF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387EE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4468FB1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A74C04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C00218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3.6.03 </w:t>
            </w:r>
          </w:p>
        </w:tc>
        <w:tc>
          <w:tcPr>
            <w:tcW w:w="1140" w:type="dxa"/>
            <w:tcBorders>
              <w:top w:val="nil"/>
              <w:left w:val="nil"/>
              <w:bottom w:val="single" w:sz="4" w:space="0" w:color="auto"/>
              <w:right w:val="single" w:sz="4" w:space="0" w:color="auto"/>
            </w:tcBorders>
            <w:shd w:val="clear" w:color="auto" w:fill="auto"/>
            <w:vAlign w:val="center"/>
            <w:hideMark/>
          </w:tcPr>
          <w:p w14:paraId="6C122BE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02C09AE"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báo cáo thực tập trải nghiệm của nhà giáo tại doanh nghiệp năm 2020, 2021, 2022</w:t>
            </w:r>
          </w:p>
        </w:tc>
      </w:tr>
      <w:tr w:rsidR="00E706A3" w:rsidRPr="00E706A3" w14:paraId="2F4F9DE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3F0869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D6858A6"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071DB392"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14:paraId="197EA4A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2A7F98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7C17922C"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56314B0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6A04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2A40808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78FDEC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561B44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3.7.01</w:t>
            </w:r>
          </w:p>
        </w:tc>
        <w:tc>
          <w:tcPr>
            <w:tcW w:w="1140" w:type="dxa"/>
            <w:tcBorders>
              <w:top w:val="nil"/>
              <w:left w:val="nil"/>
              <w:bottom w:val="single" w:sz="4" w:space="0" w:color="auto"/>
              <w:right w:val="single" w:sz="4" w:space="0" w:color="auto"/>
            </w:tcBorders>
            <w:shd w:val="clear" w:color="auto" w:fill="auto"/>
            <w:vAlign w:val="center"/>
            <w:hideMark/>
          </w:tcPr>
          <w:p w14:paraId="004D248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A7E9BF2"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sách trích ngang cán bộ quản lý và nhân viên năm 2020, 2021, 2022</w:t>
            </w:r>
          </w:p>
        </w:tc>
      </w:tr>
      <w:tr w:rsidR="00E706A3" w:rsidRPr="00E706A3" w14:paraId="540FCE7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C18825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134E31C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9D8932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491522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3.7.02</w:t>
            </w:r>
          </w:p>
        </w:tc>
        <w:tc>
          <w:tcPr>
            <w:tcW w:w="1140" w:type="dxa"/>
            <w:tcBorders>
              <w:top w:val="nil"/>
              <w:left w:val="nil"/>
              <w:bottom w:val="single" w:sz="4" w:space="0" w:color="auto"/>
              <w:right w:val="single" w:sz="4" w:space="0" w:color="auto"/>
            </w:tcBorders>
            <w:shd w:val="clear" w:color="auto" w:fill="auto"/>
            <w:vAlign w:val="center"/>
            <w:hideMark/>
          </w:tcPr>
          <w:p w14:paraId="16094A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D80DF9F"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định tiêu chuẩn chức danh lãnh đạo các đơn vị trong Nhà trường</w:t>
            </w:r>
          </w:p>
        </w:tc>
      </w:tr>
      <w:tr w:rsidR="00E706A3" w:rsidRPr="00E706A3" w14:paraId="0E92E36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D71C2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1032B1E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3DFD37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CBF7EC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3.7.03</w:t>
            </w:r>
          </w:p>
        </w:tc>
        <w:tc>
          <w:tcPr>
            <w:tcW w:w="1140" w:type="dxa"/>
            <w:tcBorders>
              <w:top w:val="nil"/>
              <w:left w:val="nil"/>
              <w:bottom w:val="single" w:sz="4" w:space="0" w:color="auto"/>
              <w:right w:val="single" w:sz="4" w:space="0" w:color="auto"/>
            </w:tcBorders>
            <w:shd w:val="clear" w:color="auto" w:fill="auto"/>
            <w:vAlign w:val="center"/>
            <w:hideMark/>
          </w:tcPr>
          <w:p w14:paraId="197055C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5970B2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của cán bộ quản lý và nhân viên</w:t>
            </w:r>
          </w:p>
        </w:tc>
      </w:tr>
      <w:tr w:rsidR="00E706A3" w:rsidRPr="00E706A3" w14:paraId="62A7CB9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42ACE4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6937FD76"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2403944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8</w:t>
            </w:r>
          </w:p>
        </w:tc>
        <w:tc>
          <w:tcPr>
            <w:tcW w:w="900" w:type="dxa"/>
            <w:tcBorders>
              <w:top w:val="nil"/>
              <w:left w:val="nil"/>
              <w:bottom w:val="single" w:sz="4" w:space="0" w:color="auto"/>
              <w:right w:val="single" w:sz="4" w:space="0" w:color="auto"/>
            </w:tcBorders>
            <w:shd w:val="clear" w:color="auto" w:fill="auto"/>
            <w:vAlign w:val="center"/>
            <w:hideMark/>
          </w:tcPr>
          <w:p w14:paraId="385B22C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B53249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5FAF499C"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2A7460F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39A17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6FF33A2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109C1C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E5CD02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9A9691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3.7.01</w:t>
            </w:r>
          </w:p>
        </w:tc>
        <w:tc>
          <w:tcPr>
            <w:tcW w:w="5420" w:type="dxa"/>
            <w:tcBorders>
              <w:top w:val="nil"/>
              <w:left w:val="nil"/>
              <w:bottom w:val="single" w:sz="4" w:space="0" w:color="auto"/>
              <w:right w:val="single" w:sz="4" w:space="0" w:color="auto"/>
            </w:tcBorders>
            <w:shd w:val="clear" w:color="auto" w:fill="auto"/>
            <w:vAlign w:val="bottom"/>
            <w:hideMark/>
          </w:tcPr>
          <w:p w14:paraId="53316ECC"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sách trích ngang cán bộ quản lý, nhân viên năm học 2019 - 2020, 2020- 2021, 2021-2022</w:t>
            </w:r>
          </w:p>
        </w:tc>
      </w:tr>
      <w:tr w:rsidR="00E706A3" w:rsidRPr="00E706A3" w14:paraId="546A6B5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DB91A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513F7B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B61EAB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6761B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3.8.01 </w:t>
            </w:r>
          </w:p>
        </w:tc>
        <w:tc>
          <w:tcPr>
            <w:tcW w:w="1140" w:type="dxa"/>
            <w:tcBorders>
              <w:top w:val="nil"/>
              <w:left w:val="nil"/>
              <w:bottom w:val="single" w:sz="4" w:space="0" w:color="auto"/>
              <w:right w:val="single" w:sz="4" w:space="0" w:color="auto"/>
            </w:tcBorders>
            <w:shd w:val="clear" w:color="auto" w:fill="auto"/>
            <w:vAlign w:val="center"/>
            <w:hideMark/>
          </w:tcPr>
          <w:p w14:paraId="3C01B13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7F746F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Bản tự nhận xét đánh giá, xếp loại của cán bộ quản lý và nhân viên năm học 2019 - 2020, 2020- 2021, 2021-2022</w:t>
            </w:r>
          </w:p>
        </w:tc>
      </w:tr>
      <w:tr w:rsidR="00E706A3" w:rsidRPr="00E706A3" w14:paraId="10F0D5D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1A4BAE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3</w:t>
            </w:r>
          </w:p>
        </w:tc>
        <w:tc>
          <w:tcPr>
            <w:tcW w:w="600" w:type="dxa"/>
            <w:tcBorders>
              <w:top w:val="nil"/>
              <w:left w:val="nil"/>
              <w:bottom w:val="single" w:sz="4" w:space="0" w:color="auto"/>
              <w:right w:val="single" w:sz="4" w:space="0" w:color="auto"/>
            </w:tcBorders>
            <w:shd w:val="clear" w:color="auto" w:fill="auto"/>
            <w:vAlign w:val="center"/>
            <w:hideMark/>
          </w:tcPr>
          <w:p w14:paraId="77A20E2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F059B6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528735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3.8.02 </w:t>
            </w:r>
          </w:p>
        </w:tc>
        <w:tc>
          <w:tcPr>
            <w:tcW w:w="1140" w:type="dxa"/>
            <w:tcBorders>
              <w:top w:val="nil"/>
              <w:left w:val="nil"/>
              <w:bottom w:val="single" w:sz="4" w:space="0" w:color="auto"/>
              <w:right w:val="single" w:sz="4" w:space="0" w:color="auto"/>
            </w:tcBorders>
            <w:shd w:val="clear" w:color="auto" w:fill="auto"/>
            <w:vAlign w:val="center"/>
            <w:hideMark/>
          </w:tcPr>
          <w:p w14:paraId="6BDDF37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CD34AFE"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đánh giá xếp loại lao động của cán bộ quản lý và nhân viên năm học 2019 - 2020, 2020- 2021, 2021-2022</w:t>
            </w:r>
          </w:p>
        </w:tc>
      </w:tr>
      <w:tr w:rsidR="00E706A3" w:rsidRPr="00E706A3" w14:paraId="52AABCE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248F56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43FAFE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EFF9A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ED8125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244A9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1.2.03 </w:t>
            </w:r>
          </w:p>
        </w:tc>
        <w:tc>
          <w:tcPr>
            <w:tcW w:w="5420" w:type="dxa"/>
            <w:tcBorders>
              <w:top w:val="nil"/>
              <w:left w:val="nil"/>
              <w:bottom w:val="single" w:sz="4" w:space="0" w:color="auto"/>
              <w:right w:val="single" w:sz="4" w:space="0" w:color="auto"/>
            </w:tcBorders>
            <w:shd w:val="clear" w:color="auto" w:fill="auto"/>
            <w:vAlign w:val="bottom"/>
            <w:hideMark/>
          </w:tcPr>
          <w:p w14:paraId="5F3A17A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tổng kết Nhà trường năm 2019, 2020, 2021</w:t>
            </w:r>
          </w:p>
        </w:tc>
      </w:tr>
      <w:tr w:rsidR="00E706A3" w:rsidRPr="00E706A3" w14:paraId="1C03BB4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1DFC8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86E991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55F50351"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14:paraId="338D18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6E1DFC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6252C2B0"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5F57E20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6341E0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2870FC3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1878AC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7E3461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4.1.01 </w:t>
            </w:r>
          </w:p>
        </w:tc>
        <w:tc>
          <w:tcPr>
            <w:tcW w:w="1140" w:type="dxa"/>
            <w:tcBorders>
              <w:top w:val="nil"/>
              <w:left w:val="nil"/>
              <w:bottom w:val="single" w:sz="4" w:space="0" w:color="auto"/>
              <w:right w:val="single" w:sz="4" w:space="0" w:color="auto"/>
            </w:tcBorders>
            <w:shd w:val="clear" w:color="auto" w:fill="auto"/>
            <w:vAlign w:val="center"/>
            <w:hideMark/>
          </w:tcPr>
          <w:p w14:paraId="0503AAE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8BF561F"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Kế hoạch xây dựng, rà soát, chỉnh sửa chương trình đào tạo các năm 2017, 2018, 2019, 2021</w:t>
            </w:r>
          </w:p>
        </w:tc>
      </w:tr>
      <w:tr w:rsidR="00E706A3" w:rsidRPr="00E706A3" w14:paraId="06FA09D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987805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E54246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D04B11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809E7E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4.1.02 </w:t>
            </w:r>
          </w:p>
        </w:tc>
        <w:tc>
          <w:tcPr>
            <w:tcW w:w="1140" w:type="dxa"/>
            <w:tcBorders>
              <w:top w:val="nil"/>
              <w:left w:val="nil"/>
              <w:bottom w:val="single" w:sz="4" w:space="0" w:color="auto"/>
              <w:right w:val="single" w:sz="4" w:space="0" w:color="auto"/>
            </w:tcBorders>
            <w:shd w:val="clear" w:color="auto" w:fill="auto"/>
            <w:vAlign w:val="center"/>
            <w:hideMark/>
          </w:tcPr>
          <w:p w14:paraId="1F12D6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0C815D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thành lập các Ban chủ nhiệm xây dựng, chỉnh sửa chương trình đào tạo năm 2017, 2018, 2019, 2021</w:t>
            </w:r>
          </w:p>
        </w:tc>
      </w:tr>
      <w:tr w:rsidR="00E706A3" w:rsidRPr="00E706A3" w14:paraId="3F85F9D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58037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688A23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686B0B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834FC7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4.1.03 </w:t>
            </w:r>
          </w:p>
        </w:tc>
        <w:tc>
          <w:tcPr>
            <w:tcW w:w="1140" w:type="dxa"/>
            <w:tcBorders>
              <w:top w:val="nil"/>
              <w:left w:val="nil"/>
              <w:bottom w:val="single" w:sz="4" w:space="0" w:color="auto"/>
              <w:right w:val="single" w:sz="4" w:space="0" w:color="auto"/>
            </w:tcBorders>
            <w:shd w:val="clear" w:color="auto" w:fill="auto"/>
            <w:vAlign w:val="center"/>
            <w:hideMark/>
          </w:tcPr>
          <w:p w14:paraId="33C5773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97B0545"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xây dựng chương trình đào tạo trình độ cao đẳng, trung cấp các năm 2017, 2018, 2019, 2021</w:t>
            </w:r>
          </w:p>
        </w:tc>
      </w:tr>
      <w:tr w:rsidR="00E706A3" w:rsidRPr="00E706A3" w14:paraId="5BE7F9B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1CD80E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13D7A7D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34EAF3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CA5594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4.1.04 </w:t>
            </w:r>
          </w:p>
        </w:tc>
        <w:tc>
          <w:tcPr>
            <w:tcW w:w="1140" w:type="dxa"/>
            <w:tcBorders>
              <w:top w:val="nil"/>
              <w:left w:val="nil"/>
              <w:bottom w:val="single" w:sz="4" w:space="0" w:color="auto"/>
              <w:right w:val="single" w:sz="4" w:space="0" w:color="auto"/>
            </w:tcBorders>
            <w:shd w:val="clear" w:color="auto" w:fill="auto"/>
            <w:vAlign w:val="center"/>
            <w:hideMark/>
          </w:tcPr>
          <w:p w14:paraId="3E5DDEE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23CA73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thành lập Hội đồng thẩm định CTĐT các năm 2017, 2018, 2019, 2021</w:t>
            </w:r>
          </w:p>
        </w:tc>
      </w:tr>
      <w:tr w:rsidR="00E706A3" w:rsidRPr="00E706A3" w14:paraId="6D35C60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D64C5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4DECBF9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E7FBE7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5BB435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4.1.05 </w:t>
            </w:r>
          </w:p>
        </w:tc>
        <w:tc>
          <w:tcPr>
            <w:tcW w:w="1140" w:type="dxa"/>
            <w:tcBorders>
              <w:top w:val="nil"/>
              <w:left w:val="nil"/>
              <w:bottom w:val="single" w:sz="4" w:space="0" w:color="auto"/>
              <w:right w:val="single" w:sz="4" w:space="0" w:color="auto"/>
            </w:tcBorders>
            <w:shd w:val="clear" w:color="auto" w:fill="auto"/>
            <w:vAlign w:val="center"/>
            <w:hideMark/>
          </w:tcPr>
          <w:p w14:paraId="0C13EFA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3DC8060"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sách trích ngang thành viên Hội đồng thẩm định các năm 2017, 2018, 2019, 2021</w:t>
            </w:r>
          </w:p>
        </w:tc>
      </w:tr>
      <w:tr w:rsidR="00E706A3" w:rsidRPr="00E706A3" w14:paraId="2E27E6F2"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F9FA3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0AFFFDF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9BE061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9FC0CF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1140" w:type="dxa"/>
            <w:tcBorders>
              <w:top w:val="nil"/>
              <w:left w:val="nil"/>
              <w:bottom w:val="single" w:sz="4" w:space="0" w:color="auto"/>
              <w:right w:val="single" w:sz="4" w:space="0" w:color="auto"/>
            </w:tcBorders>
            <w:shd w:val="clear" w:color="auto" w:fill="auto"/>
            <w:vAlign w:val="center"/>
            <w:hideMark/>
          </w:tcPr>
          <w:p w14:paraId="45899E6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B8E538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2021 (bao gồm cả Chương trình chi tiết các môn học, mô đun</w:t>
            </w:r>
          </w:p>
        </w:tc>
      </w:tr>
      <w:tr w:rsidR="00E706A3" w:rsidRPr="00E706A3" w14:paraId="466DF464"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BD397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F68BFB5"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408F35EE"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5114C79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253B08A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64C721F1"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39E723B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345720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1A33436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BAD218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BED275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4.2.01 </w:t>
            </w:r>
          </w:p>
        </w:tc>
        <w:tc>
          <w:tcPr>
            <w:tcW w:w="1140" w:type="dxa"/>
            <w:tcBorders>
              <w:top w:val="nil"/>
              <w:left w:val="nil"/>
              <w:bottom w:val="single" w:sz="4" w:space="0" w:color="auto"/>
              <w:right w:val="single" w:sz="4" w:space="0" w:color="auto"/>
            </w:tcBorders>
            <w:shd w:val="clear" w:color="auto" w:fill="auto"/>
            <w:vAlign w:val="center"/>
            <w:hideMark/>
          </w:tcPr>
          <w:p w14:paraId="540B1DE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9862285"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trình xây dựng, điều chỉnh, thẩm định và ban hành chương trình đào tạo</w:t>
            </w:r>
          </w:p>
        </w:tc>
      </w:tr>
      <w:tr w:rsidR="00E706A3" w:rsidRPr="00E706A3" w14:paraId="1EFB30D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352877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402495F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69ABAC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8FCB3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18C44D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4.1.01 </w:t>
            </w:r>
          </w:p>
        </w:tc>
        <w:tc>
          <w:tcPr>
            <w:tcW w:w="5420" w:type="dxa"/>
            <w:tcBorders>
              <w:top w:val="nil"/>
              <w:left w:val="nil"/>
              <w:bottom w:val="single" w:sz="4" w:space="0" w:color="auto"/>
              <w:right w:val="single" w:sz="4" w:space="0" w:color="auto"/>
            </w:tcBorders>
            <w:shd w:val="clear" w:color="auto" w:fill="auto"/>
            <w:vAlign w:val="bottom"/>
            <w:hideMark/>
          </w:tcPr>
          <w:p w14:paraId="5D3A41CD"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thành lập các Ban chủ nhiệm xây dựng, chỉnh sửa chương trình đào tạo các năm 2017, 2018, 2019, 2021</w:t>
            </w:r>
          </w:p>
        </w:tc>
      </w:tr>
      <w:tr w:rsidR="00E706A3" w:rsidRPr="00E706A3" w14:paraId="3D5E416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8C5F2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152B088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EF1EC3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1FFF26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302BC3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4.1.03 </w:t>
            </w:r>
          </w:p>
        </w:tc>
        <w:tc>
          <w:tcPr>
            <w:tcW w:w="5420" w:type="dxa"/>
            <w:tcBorders>
              <w:top w:val="nil"/>
              <w:left w:val="nil"/>
              <w:bottom w:val="single" w:sz="4" w:space="0" w:color="auto"/>
              <w:right w:val="single" w:sz="4" w:space="0" w:color="auto"/>
            </w:tcBorders>
            <w:shd w:val="clear" w:color="auto" w:fill="auto"/>
            <w:vAlign w:val="bottom"/>
            <w:hideMark/>
          </w:tcPr>
          <w:p w14:paraId="3AFAAA26"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xây dựng chương trình đào tạo trình độ cao đẳng, trung cấp các năm 2017, 2018, 2019, 2021</w:t>
            </w:r>
          </w:p>
        </w:tc>
      </w:tr>
      <w:tr w:rsidR="00E706A3" w:rsidRPr="00E706A3" w14:paraId="712A3C5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400F9B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1477E84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71596C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245F44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0B8690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4.1.04 </w:t>
            </w:r>
          </w:p>
        </w:tc>
        <w:tc>
          <w:tcPr>
            <w:tcW w:w="5420" w:type="dxa"/>
            <w:tcBorders>
              <w:top w:val="nil"/>
              <w:left w:val="nil"/>
              <w:bottom w:val="single" w:sz="4" w:space="0" w:color="auto"/>
              <w:right w:val="single" w:sz="4" w:space="0" w:color="auto"/>
            </w:tcBorders>
            <w:shd w:val="clear" w:color="auto" w:fill="auto"/>
            <w:vAlign w:val="bottom"/>
            <w:hideMark/>
          </w:tcPr>
          <w:p w14:paraId="3DA15442"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thành lập hội đồng thẩm định chương trình đào tạo các năm 2017, 2018, 2019, 2021</w:t>
            </w:r>
          </w:p>
        </w:tc>
      </w:tr>
      <w:tr w:rsidR="00E706A3" w:rsidRPr="00E706A3" w14:paraId="4D92F7F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C59F58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222C215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206F6F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03D5A1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CB50D1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4.1.05 </w:t>
            </w:r>
          </w:p>
        </w:tc>
        <w:tc>
          <w:tcPr>
            <w:tcW w:w="5420" w:type="dxa"/>
            <w:tcBorders>
              <w:top w:val="nil"/>
              <w:left w:val="nil"/>
              <w:bottom w:val="single" w:sz="4" w:space="0" w:color="auto"/>
              <w:right w:val="single" w:sz="4" w:space="0" w:color="auto"/>
            </w:tcBorders>
            <w:shd w:val="clear" w:color="auto" w:fill="auto"/>
            <w:vAlign w:val="bottom"/>
            <w:hideMark/>
          </w:tcPr>
          <w:p w14:paraId="08C3760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sách trích ngang thành viên Hội đồng thẩm định các năm 2017, 2018, 2019, 2021</w:t>
            </w:r>
          </w:p>
        </w:tc>
      </w:tr>
      <w:tr w:rsidR="00E706A3" w:rsidRPr="00E706A3" w14:paraId="549ED13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40161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279BB218"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1B0BF85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14:paraId="35440A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E43C2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589B3075"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393A0363"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BCD2D9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95A779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EAB646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03891B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53C38A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32567101"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2021 (bao gồm cả Chương trình chi tiết các môn học, mô đun</w:t>
            </w:r>
          </w:p>
        </w:tc>
      </w:tr>
      <w:tr w:rsidR="00E706A3" w:rsidRPr="00E706A3" w14:paraId="6C28FDA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1A0C68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FEC1F07"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706F130D"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14:paraId="703AD85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C895D9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5CD82C51"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7FDC90B8"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990FB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9FDDEE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B5C95D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9ED17C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7B4CE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1E64109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2021 (bao gồm cả Chương trình chi tiết các môn học, mô đun</w:t>
            </w:r>
          </w:p>
        </w:tc>
      </w:tr>
      <w:tr w:rsidR="00E706A3" w:rsidRPr="00E706A3" w14:paraId="3E29B0D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BA8E15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28D8F802"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26AF29D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14:paraId="28E3D62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79C26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C6AF444"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6F9E546C"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072F82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5A7099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428F29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1EFCF9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7FCB9C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7570489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2021 (bao gồm cả Chương trình chi tiết các môn học, mô đun</w:t>
            </w:r>
          </w:p>
        </w:tc>
      </w:tr>
      <w:tr w:rsidR="00E706A3" w:rsidRPr="00E706A3" w14:paraId="4965551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819A5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7AF4B93A"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1972E3CD"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6</w:t>
            </w:r>
          </w:p>
        </w:tc>
        <w:tc>
          <w:tcPr>
            <w:tcW w:w="900" w:type="dxa"/>
            <w:tcBorders>
              <w:top w:val="nil"/>
              <w:left w:val="nil"/>
              <w:bottom w:val="single" w:sz="4" w:space="0" w:color="auto"/>
              <w:right w:val="single" w:sz="4" w:space="0" w:color="auto"/>
            </w:tcBorders>
            <w:shd w:val="clear" w:color="auto" w:fill="auto"/>
            <w:vAlign w:val="center"/>
            <w:hideMark/>
          </w:tcPr>
          <w:p w14:paraId="679A018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A39213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CBAE80F"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5C4BE402"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F7D9A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1</w:t>
            </w:r>
          </w:p>
        </w:tc>
        <w:tc>
          <w:tcPr>
            <w:tcW w:w="600" w:type="dxa"/>
            <w:tcBorders>
              <w:top w:val="nil"/>
              <w:left w:val="nil"/>
              <w:bottom w:val="single" w:sz="4" w:space="0" w:color="auto"/>
              <w:right w:val="single" w:sz="4" w:space="0" w:color="auto"/>
            </w:tcBorders>
            <w:shd w:val="clear" w:color="auto" w:fill="auto"/>
            <w:vAlign w:val="center"/>
            <w:hideMark/>
          </w:tcPr>
          <w:p w14:paraId="20A225C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790E10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C1460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4D8C4C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5B014F4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2021 (bao gồm cả Chương trình chi tiết các môn học, mô đun</w:t>
            </w:r>
          </w:p>
        </w:tc>
      </w:tr>
      <w:tr w:rsidR="00E706A3" w:rsidRPr="00E706A3" w14:paraId="3BC98BE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67712E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11D9452"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66CFC42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14:paraId="4BA63A5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318AC7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249D260D"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582BE65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E07F15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1C2255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02058A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3F689F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4.7.01</w:t>
            </w:r>
          </w:p>
        </w:tc>
        <w:tc>
          <w:tcPr>
            <w:tcW w:w="1140" w:type="dxa"/>
            <w:tcBorders>
              <w:top w:val="nil"/>
              <w:left w:val="nil"/>
              <w:bottom w:val="single" w:sz="4" w:space="0" w:color="auto"/>
              <w:right w:val="single" w:sz="4" w:space="0" w:color="auto"/>
            </w:tcBorders>
            <w:shd w:val="clear" w:color="auto" w:fill="auto"/>
            <w:vAlign w:val="center"/>
            <w:hideMark/>
          </w:tcPr>
          <w:p w14:paraId="741692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105020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Thông báo tuyển dụng nghề Điện công nghiệp năm 2017, 2018, 2019, 2020, 2021</w:t>
            </w:r>
          </w:p>
        </w:tc>
      </w:tr>
      <w:tr w:rsidR="00E706A3" w:rsidRPr="00E706A3" w14:paraId="3879E38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31687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2D8229B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5868AE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58B6F5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4.7.02 </w:t>
            </w:r>
          </w:p>
        </w:tc>
        <w:tc>
          <w:tcPr>
            <w:tcW w:w="1140" w:type="dxa"/>
            <w:tcBorders>
              <w:top w:val="nil"/>
              <w:left w:val="nil"/>
              <w:bottom w:val="single" w:sz="4" w:space="0" w:color="auto"/>
              <w:right w:val="single" w:sz="4" w:space="0" w:color="auto"/>
            </w:tcBorders>
            <w:shd w:val="clear" w:color="auto" w:fill="auto"/>
            <w:vAlign w:val="center"/>
            <w:hideMark/>
          </w:tcPr>
          <w:p w14:paraId="113B826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30741F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Hình ảnh ngày hội tư vấn học nghề, giới thiệu việc làm và xuất khẩu lao động tỉnh Hưng Yên</w:t>
            </w:r>
          </w:p>
        </w:tc>
      </w:tr>
      <w:tr w:rsidR="00E706A3" w:rsidRPr="00E706A3" w14:paraId="575D846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71A096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7CE8AFE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5B217A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C43160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4AFC2C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4.1.02 </w:t>
            </w:r>
          </w:p>
        </w:tc>
        <w:tc>
          <w:tcPr>
            <w:tcW w:w="5420" w:type="dxa"/>
            <w:tcBorders>
              <w:top w:val="nil"/>
              <w:left w:val="nil"/>
              <w:bottom w:val="single" w:sz="4" w:space="0" w:color="auto"/>
              <w:right w:val="single" w:sz="4" w:space="0" w:color="auto"/>
            </w:tcBorders>
            <w:shd w:val="clear" w:color="auto" w:fill="auto"/>
            <w:vAlign w:val="bottom"/>
            <w:hideMark/>
          </w:tcPr>
          <w:p w14:paraId="75D0691D"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thành lập các Ban chủ nhiệm xây dựng, chỉnh sửa chương trình đào tạo năm 2017, 2018, 2019, 2021</w:t>
            </w:r>
          </w:p>
        </w:tc>
      </w:tr>
      <w:tr w:rsidR="00E706A3" w:rsidRPr="00E706A3" w14:paraId="1A5BEF1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9AD61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4B8E9F8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98B3A5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D49E0D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6436BA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4.1.03 </w:t>
            </w:r>
          </w:p>
        </w:tc>
        <w:tc>
          <w:tcPr>
            <w:tcW w:w="5420" w:type="dxa"/>
            <w:tcBorders>
              <w:top w:val="nil"/>
              <w:left w:val="nil"/>
              <w:bottom w:val="single" w:sz="4" w:space="0" w:color="auto"/>
              <w:right w:val="single" w:sz="4" w:space="0" w:color="auto"/>
            </w:tcBorders>
            <w:shd w:val="clear" w:color="auto" w:fill="auto"/>
            <w:vAlign w:val="bottom"/>
            <w:hideMark/>
          </w:tcPr>
          <w:p w14:paraId="6385AD7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xây dựng chương trình đào tạo trình độ cao đẳng, trung cấp các năm 2017, 2018, 2019, 2021</w:t>
            </w:r>
          </w:p>
        </w:tc>
      </w:tr>
      <w:tr w:rsidR="00E706A3" w:rsidRPr="00E706A3" w14:paraId="417B8FE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3EF344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1AB6084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46835E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CE8BBE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77D76B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4.1.04 </w:t>
            </w:r>
          </w:p>
        </w:tc>
        <w:tc>
          <w:tcPr>
            <w:tcW w:w="5420" w:type="dxa"/>
            <w:tcBorders>
              <w:top w:val="nil"/>
              <w:left w:val="nil"/>
              <w:bottom w:val="single" w:sz="4" w:space="0" w:color="auto"/>
              <w:right w:val="single" w:sz="4" w:space="0" w:color="auto"/>
            </w:tcBorders>
            <w:shd w:val="clear" w:color="auto" w:fill="auto"/>
            <w:vAlign w:val="bottom"/>
            <w:hideMark/>
          </w:tcPr>
          <w:p w14:paraId="3340369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thành lập hội đồng thẩm định chương trình đào tạo các năm 2017, 2018, 2019, 2021</w:t>
            </w:r>
          </w:p>
        </w:tc>
      </w:tr>
      <w:tr w:rsidR="00E706A3" w:rsidRPr="00E706A3" w14:paraId="6BA3865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C4C889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5F2072A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ADC39A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D9D92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0FA5A1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4.1.05 </w:t>
            </w:r>
          </w:p>
        </w:tc>
        <w:tc>
          <w:tcPr>
            <w:tcW w:w="5420" w:type="dxa"/>
            <w:tcBorders>
              <w:top w:val="nil"/>
              <w:left w:val="nil"/>
              <w:bottom w:val="single" w:sz="4" w:space="0" w:color="auto"/>
              <w:right w:val="single" w:sz="4" w:space="0" w:color="auto"/>
            </w:tcBorders>
            <w:shd w:val="clear" w:color="auto" w:fill="auto"/>
            <w:vAlign w:val="bottom"/>
            <w:hideMark/>
          </w:tcPr>
          <w:p w14:paraId="2F5F0730"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sách trích ngang thành viên Hội đồng thẩm định các năm 2017, 2018, 2019, 2021</w:t>
            </w:r>
          </w:p>
        </w:tc>
      </w:tr>
      <w:tr w:rsidR="00E706A3" w:rsidRPr="00E706A3" w14:paraId="0737A3E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64AF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609ADAFB"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2FCFC7B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8</w:t>
            </w:r>
          </w:p>
        </w:tc>
        <w:tc>
          <w:tcPr>
            <w:tcW w:w="900" w:type="dxa"/>
            <w:tcBorders>
              <w:top w:val="nil"/>
              <w:left w:val="nil"/>
              <w:bottom w:val="single" w:sz="4" w:space="0" w:color="auto"/>
              <w:right w:val="single" w:sz="4" w:space="0" w:color="auto"/>
            </w:tcBorders>
            <w:shd w:val="clear" w:color="auto" w:fill="auto"/>
            <w:vAlign w:val="center"/>
            <w:hideMark/>
          </w:tcPr>
          <w:p w14:paraId="512EA7D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5E947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6172ABDA"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0320E6A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C96FF3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7C9292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B3CD77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8220A2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CED516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4.2.01 </w:t>
            </w:r>
          </w:p>
        </w:tc>
        <w:tc>
          <w:tcPr>
            <w:tcW w:w="5420" w:type="dxa"/>
            <w:tcBorders>
              <w:top w:val="nil"/>
              <w:left w:val="nil"/>
              <w:bottom w:val="single" w:sz="4" w:space="0" w:color="auto"/>
              <w:right w:val="single" w:sz="4" w:space="0" w:color="auto"/>
            </w:tcBorders>
            <w:shd w:val="clear" w:color="auto" w:fill="auto"/>
            <w:vAlign w:val="bottom"/>
            <w:hideMark/>
          </w:tcPr>
          <w:p w14:paraId="07592D06"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trình xây dựng, điều chỉnh, thẩm định và ban hành chương trình đào tạo</w:t>
            </w:r>
          </w:p>
        </w:tc>
      </w:tr>
      <w:tr w:rsidR="00E706A3" w:rsidRPr="00E706A3" w14:paraId="6828F38D"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03DFD6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052EEC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42B2F7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7C7DF1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9C72618"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bottom"/>
            <w:hideMark/>
          </w:tcPr>
          <w:p w14:paraId="380D0FEE"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 chế Đào tạo năm 2017, 2022</w:t>
            </w:r>
          </w:p>
        </w:tc>
      </w:tr>
      <w:tr w:rsidR="00E706A3" w:rsidRPr="00E706A3" w14:paraId="5C0D7391"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6145D1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644E2C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BBD8DF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1FC1F1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04261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6DB5370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2021 (bao gồm cả Chương trình chi tiết các môn học, mô đun</w:t>
            </w:r>
          </w:p>
        </w:tc>
      </w:tr>
      <w:tr w:rsidR="00E706A3" w:rsidRPr="00E706A3" w14:paraId="462C45E1"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B17621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1B1B9D3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D6C41E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D28B70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4.8.01 </w:t>
            </w:r>
          </w:p>
        </w:tc>
        <w:tc>
          <w:tcPr>
            <w:tcW w:w="1140" w:type="dxa"/>
            <w:tcBorders>
              <w:top w:val="nil"/>
              <w:left w:val="nil"/>
              <w:bottom w:val="single" w:sz="4" w:space="0" w:color="auto"/>
              <w:right w:val="single" w:sz="4" w:space="0" w:color="auto"/>
            </w:tcBorders>
            <w:shd w:val="clear" w:color="auto" w:fill="auto"/>
            <w:vAlign w:val="center"/>
            <w:hideMark/>
          </w:tcPr>
          <w:p w14:paraId="6E0229E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40F9DF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Biên bản thoả thuận về việc công nhận kết quả học tập và khối lượng kiến thức, kỹ năng đã tích luỹ của người học được miễn trừ khi liên thông trình độ Đại học</w:t>
            </w:r>
          </w:p>
        </w:tc>
      </w:tr>
      <w:tr w:rsidR="00E706A3" w:rsidRPr="00E706A3" w14:paraId="48945B92"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B819C3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2652846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6AF4E5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E5E674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4.8.02 </w:t>
            </w:r>
          </w:p>
        </w:tc>
        <w:tc>
          <w:tcPr>
            <w:tcW w:w="1140" w:type="dxa"/>
            <w:tcBorders>
              <w:top w:val="nil"/>
              <w:left w:val="nil"/>
              <w:bottom w:val="single" w:sz="4" w:space="0" w:color="auto"/>
              <w:right w:val="single" w:sz="4" w:space="0" w:color="auto"/>
            </w:tcBorders>
            <w:shd w:val="clear" w:color="auto" w:fill="auto"/>
            <w:vAlign w:val="center"/>
            <w:hideMark/>
          </w:tcPr>
          <w:p w14:paraId="16AC13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267F0F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Chương trình đào tạo trình độ Đại học liên thông từ Cao đẳng lên Đại học chuyên ngành Công nghệ kỹ thuật Điện, điện tử trường Đại học Sao Đỏ</w:t>
            </w:r>
          </w:p>
        </w:tc>
      </w:tr>
      <w:tr w:rsidR="00E706A3" w:rsidRPr="00E706A3" w14:paraId="71453411"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E89C51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065A96B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C53B2A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1FAA7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4.8.03 </w:t>
            </w:r>
          </w:p>
        </w:tc>
        <w:tc>
          <w:tcPr>
            <w:tcW w:w="1140" w:type="dxa"/>
            <w:tcBorders>
              <w:top w:val="nil"/>
              <w:left w:val="nil"/>
              <w:bottom w:val="single" w:sz="4" w:space="0" w:color="auto"/>
              <w:right w:val="single" w:sz="4" w:space="0" w:color="auto"/>
            </w:tcBorders>
            <w:shd w:val="clear" w:color="auto" w:fill="auto"/>
            <w:vAlign w:val="center"/>
            <w:hideMark/>
          </w:tcPr>
          <w:p w14:paraId="5802A28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822FCB2"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định về công nhận giá trị chuyển đổi kết quả học tập và khối lượng kiến thức, kĩ năng đã tích lũy của người học được miễn trừ khi học chương trình đào tạo liên thông của Đại học Sao Đỏ</w:t>
            </w:r>
          </w:p>
        </w:tc>
      </w:tr>
      <w:tr w:rsidR="00E706A3" w:rsidRPr="00E706A3" w14:paraId="012C99E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6EB76A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1234802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32404B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7D5F0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4.8.04 </w:t>
            </w:r>
          </w:p>
        </w:tc>
        <w:tc>
          <w:tcPr>
            <w:tcW w:w="1140" w:type="dxa"/>
            <w:tcBorders>
              <w:top w:val="nil"/>
              <w:left w:val="nil"/>
              <w:bottom w:val="single" w:sz="4" w:space="0" w:color="auto"/>
              <w:right w:val="single" w:sz="4" w:space="0" w:color="auto"/>
            </w:tcBorders>
            <w:shd w:val="clear" w:color="auto" w:fill="auto"/>
            <w:vAlign w:val="center"/>
            <w:hideMark/>
          </w:tcPr>
          <w:p w14:paraId="0575101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6F71D51"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Thông báo tuyển sinh đào tạo trình độ đại học liên thông của Trường Đại học Sao Đỏ</w:t>
            </w:r>
          </w:p>
        </w:tc>
      </w:tr>
      <w:tr w:rsidR="00E706A3" w:rsidRPr="00E706A3" w14:paraId="4189828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18CE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7DB96B7D"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4D5D8572"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9</w:t>
            </w:r>
          </w:p>
        </w:tc>
        <w:tc>
          <w:tcPr>
            <w:tcW w:w="900" w:type="dxa"/>
            <w:tcBorders>
              <w:top w:val="nil"/>
              <w:left w:val="nil"/>
              <w:bottom w:val="single" w:sz="4" w:space="0" w:color="auto"/>
              <w:right w:val="single" w:sz="4" w:space="0" w:color="auto"/>
            </w:tcBorders>
            <w:shd w:val="clear" w:color="auto" w:fill="auto"/>
            <w:vAlign w:val="center"/>
            <w:hideMark/>
          </w:tcPr>
          <w:p w14:paraId="17D53F5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AEC50D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06E6063A"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2157D959"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360B23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FA1743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FF36CF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8A73E0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30382A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28B776DE"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2021 (bao gồm cả Chương trình chi tiết các môn học, mô đun</w:t>
            </w:r>
          </w:p>
        </w:tc>
      </w:tr>
      <w:tr w:rsidR="00E706A3" w:rsidRPr="00E706A3" w14:paraId="7CDAA9B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39F5B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4495154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65EE2F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1352BB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4.9.01</w:t>
            </w:r>
          </w:p>
        </w:tc>
        <w:tc>
          <w:tcPr>
            <w:tcW w:w="1140" w:type="dxa"/>
            <w:tcBorders>
              <w:top w:val="nil"/>
              <w:left w:val="nil"/>
              <w:bottom w:val="single" w:sz="4" w:space="0" w:color="auto"/>
              <w:right w:val="single" w:sz="4" w:space="0" w:color="auto"/>
            </w:tcBorders>
            <w:shd w:val="clear" w:color="auto" w:fill="auto"/>
            <w:vAlign w:val="center"/>
            <w:hideMark/>
          </w:tcPr>
          <w:p w14:paraId="0FD9ED9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67D380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Quyết định ban hành giáo trình đào tạo các năm 2017, 2019, 2021 kèm theo danh mục giáo trình</w:t>
            </w:r>
          </w:p>
        </w:tc>
      </w:tr>
      <w:tr w:rsidR="00E706A3" w:rsidRPr="00E706A3" w14:paraId="0490377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BAE07D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E703AE6"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0290310C"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10</w:t>
            </w:r>
          </w:p>
        </w:tc>
        <w:tc>
          <w:tcPr>
            <w:tcW w:w="900" w:type="dxa"/>
            <w:tcBorders>
              <w:top w:val="nil"/>
              <w:left w:val="nil"/>
              <w:bottom w:val="single" w:sz="4" w:space="0" w:color="auto"/>
              <w:right w:val="single" w:sz="4" w:space="0" w:color="auto"/>
            </w:tcBorders>
            <w:shd w:val="clear" w:color="auto" w:fill="auto"/>
            <w:vAlign w:val="center"/>
            <w:hideMark/>
          </w:tcPr>
          <w:p w14:paraId="70B6424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B1931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092A351"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5B877EA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BAD80D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1</w:t>
            </w:r>
          </w:p>
        </w:tc>
        <w:tc>
          <w:tcPr>
            <w:tcW w:w="600" w:type="dxa"/>
            <w:tcBorders>
              <w:top w:val="nil"/>
              <w:left w:val="nil"/>
              <w:bottom w:val="single" w:sz="4" w:space="0" w:color="auto"/>
              <w:right w:val="single" w:sz="4" w:space="0" w:color="auto"/>
            </w:tcBorders>
            <w:shd w:val="clear" w:color="auto" w:fill="auto"/>
            <w:vAlign w:val="center"/>
            <w:hideMark/>
          </w:tcPr>
          <w:p w14:paraId="3A33939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7B0D9A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69A83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4.10.01 </w:t>
            </w:r>
          </w:p>
        </w:tc>
        <w:tc>
          <w:tcPr>
            <w:tcW w:w="1140" w:type="dxa"/>
            <w:tcBorders>
              <w:top w:val="nil"/>
              <w:left w:val="nil"/>
              <w:bottom w:val="single" w:sz="4" w:space="0" w:color="auto"/>
              <w:right w:val="single" w:sz="4" w:space="0" w:color="auto"/>
            </w:tcBorders>
            <w:shd w:val="clear" w:color="auto" w:fill="auto"/>
            <w:vAlign w:val="center"/>
            <w:hideMark/>
          </w:tcPr>
          <w:p w14:paraId="70A384E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C2FA98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kế hoạch biên soạn, chỉnh sửa/lựa chọn và thẩm định giáo trình đào tạo năm 2017, 2019, 2021</w:t>
            </w:r>
          </w:p>
        </w:tc>
      </w:tr>
      <w:tr w:rsidR="00E706A3" w:rsidRPr="00E706A3" w14:paraId="1835FD6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139C7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2367925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7653A1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17175B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4.10.02 </w:t>
            </w:r>
          </w:p>
        </w:tc>
        <w:tc>
          <w:tcPr>
            <w:tcW w:w="1140" w:type="dxa"/>
            <w:tcBorders>
              <w:top w:val="nil"/>
              <w:left w:val="nil"/>
              <w:bottom w:val="single" w:sz="4" w:space="0" w:color="auto"/>
              <w:right w:val="single" w:sz="4" w:space="0" w:color="auto"/>
            </w:tcBorders>
            <w:shd w:val="clear" w:color="auto" w:fill="auto"/>
            <w:vAlign w:val="center"/>
            <w:hideMark/>
          </w:tcPr>
          <w:p w14:paraId="58BCE72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1FBE96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quyết định thành lập ban biên soạn, lựa chọn giáo trình đào tạo năm 2017, 2019, 2021</w:t>
            </w:r>
          </w:p>
        </w:tc>
      </w:tr>
      <w:tr w:rsidR="00E706A3" w:rsidRPr="00E706A3" w14:paraId="6841894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A46D1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39E0E69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3FBBBD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B62511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4.10.03</w:t>
            </w:r>
          </w:p>
        </w:tc>
        <w:tc>
          <w:tcPr>
            <w:tcW w:w="1140" w:type="dxa"/>
            <w:tcBorders>
              <w:top w:val="nil"/>
              <w:left w:val="nil"/>
              <w:bottom w:val="single" w:sz="4" w:space="0" w:color="auto"/>
              <w:right w:val="single" w:sz="4" w:space="0" w:color="auto"/>
            </w:tcBorders>
            <w:shd w:val="clear" w:color="auto" w:fill="auto"/>
            <w:vAlign w:val="center"/>
            <w:hideMark/>
          </w:tcPr>
          <w:p w14:paraId="35CECB3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9568BE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Phiếu nhận xét của chuyên giá về cấu trúc, đề cương, nội dung giáo trình đào tạo</w:t>
            </w:r>
          </w:p>
        </w:tc>
      </w:tr>
      <w:tr w:rsidR="00E706A3" w:rsidRPr="00E706A3" w14:paraId="5855B8D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53C9F1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71B032E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F9EE52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DC9B30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4.10.04</w:t>
            </w:r>
          </w:p>
        </w:tc>
        <w:tc>
          <w:tcPr>
            <w:tcW w:w="1140" w:type="dxa"/>
            <w:tcBorders>
              <w:top w:val="nil"/>
              <w:left w:val="nil"/>
              <w:bottom w:val="single" w:sz="4" w:space="0" w:color="auto"/>
              <w:right w:val="single" w:sz="4" w:space="0" w:color="auto"/>
            </w:tcBorders>
            <w:shd w:val="clear" w:color="auto" w:fill="auto"/>
            <w:vAlign w:val="center"/>
            <w:hideMark/>
          </w:tcPr>
          <w:p w14:paraId="1DE6E82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E65896C"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Biên bản hội thảo xin ý kiến chuyên gia về giáo trình đào tạo năm 2017, 2019, 2021, 2022</w:t>
            </w:r>
          </w:p>
        </w:tc>
      </w:tr>
      <w:tr w:rsidR="00E706A3" w:rsidRPr="00E706A3" w14:paraId="3AFF777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BA2052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41AD51B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12570B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462DB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4.10.05 </w:t>
            </w:r>
          </w:p>
        </w:tc>
        <w:tc>
          <w:tcPr>
            <w:tcW w:w="1140" w:type="dxa"/>
            <w:tcBorders>
              <w:top w:val="nil"/>
              <w:left w:val="nil"/>
              <w:bottom w:val="single" w:sz="4" w:space="0" w:color="auto"/>
              <w:right w:val="single" w:sz="4" w:space="0" w:color="auto"/>
            </w:tcBorders>
            <w:shd w:val="clear" w:color="auto" w:fill="auto"/>
            <w:vAlign w:val="center"/>
            <w:hideMark/>
          </w:tcPr>
          <w:p w14:paraId="5F8C8DD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E2ACCCC"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quyết định thành lập Hội đồng thẩm định giáo trình đào tạo năm 2017, 2019, 2021</w:t>
            </w:r>
          </w:p>
        </w:tc>
      </w:tr>
      <w:tr w:rsidR="00E706A3" w:rsidRPr="00E706A3" w14:paraId="75828DC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596E36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389EB1B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B14CE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84EDBC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4.10.06 </w:t>
            </w:r>
          </w:p>
        </w:tc>
        <w:tc>
          <w:tcPr>
            <w:tcW w:w="1140" w:type="dxa"/>
            <w:tcBorders>
              <w:top w:val="nil"/>
              <w:left w:val="nil"/>
              <w:bottom w:val="single" w:sz="4" w:space="0" w:color="auto"/>
              <w:right w:val="single" w:sz="4" w:space="0" w:color="auto"/>
            </w:tcBorders>
            <w:shd w:val="clear" w:color="auto" w:fill="auto"/>
            <w:vAlign w:val="center"/>
            <w:hideMark/>
          </w:tcPr>
          <w:p w14:paraId="74522F7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FF2ED3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Phiếu đánh giá, thẩm định giáo trình năm 2017, 2019, 2021</w:t>
            </w:r>
          </w:p>
        </w:tc>
      </w:tr>
      <w:tr w:rsidR="00E706A3" w:rsidRPr="00E706A3" w14:paraId="1052A9C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C85D36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250AD9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C53463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1B9D8F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4.10.07 </w:t>
            </w:r>
          </w:p>
        </w:tc>
        <w:tc>
          <w:tcPr>
            <w:tcW w:w="1140" w:type="dxa"/>
            <w:tcBorders>
              <w:top w:val="nil"/>
              <w:left w:val="nil"/>
              <w:bottom w:val="single" w:sz="4" w:space="0" w:color="auto"/>
              <w:right w:val="single" w:sz="4" w:space="0" w:color="auto"/>
            </w:tcBorders>
            <w:shd w:val="clear" w:color="auto" w:fill="auto"/>
            <w:vAlign w:val="center"/>
            <w:hideMark/>
          </w:tcPr>
          <w:p w14:paraId="21C64B6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F47CB6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Phiếu đánh giá chất lượng giáo trình đào tạo theo các tiêu chí năm 2017, 2019, 2021</w:t>
            </w:r>
          </w:p>
        </w:tc>
      </w:tr>
      <w:tr w:rsidR="00E706A3" w:rsidRPr="00E706A3" w14:paraId="471570C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E47E0B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36852A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DBEE53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F6BBE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4.10.08 </w:t>
            </w:r>
          </w:p>
        </w:tc>
        <w:tc>
          <w:tcPr>
            <w:tcW w:w="1140" w:type="dxa"/>
            <w:tcBorders>
              <w:top w:val="nil"/>
              <w:left w:val="nil"/>
              <w:bottom w:val="single" w:sz="4" w:space="0" w:color="auto"/>
              <w:right w:val="single" w:sz="4" w:space="0" w:color="auto"/>
            </w:tcBorders>
            <w:shd w:val="clear" w:color="auto" w:fill="auto"/>
            <w:vAlign w:val="center"/>
            <w:hideMark/>
          </w:tcPr>
          <w:p w14:paraId="336F81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7B7F3E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biên bản họp thẩm định giáo trình năm 2017, 2019, 2021</w:t>
            </w:r>
          </w:p>
        </w:tc>
      </w:tr>
      <w:tr w:rsidR="00E706A3" w:rsidRPr="00E706A3" w14:paraId="3204625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94B6D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1038596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CCAE72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F12FD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4.10.09 </w:t>
            </w:r>
          </w:p>
        </w:tc>
        <w:tc>
          <w:tcPr>
            <w:tcW w:w="1140" w:type="dxa"/>
            <w:tcBorders>
              <w:top w:val="nil"/>
              <w:left w:val="nil"/>
              <w:bottom w:val="single" w:sz="4" w:space="0" w:color="auto"/>
              <w:right w:val="single" w:sz="4" w:space="0" w:color="auto"/>
            </w:tcBorders>
            <w:shd w:val="clear" w:color="auto" w:fill="auto"/>
            <w:vAlign w:val="center"/>
            <w:hideMark/>
          </w:tcPr>
          <w:p w14:paraId="46A0004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338B856"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tờ trình đề nghị phê duyệt và ban hành giáo trình năm 2017, 2019, 2021</w:t>
            </w:r>
          </w:p>
        </w:tc>
      </w:tr>
      <w:tr w:rsidR="00E706A3" w:rsidRPr="00E706A3" w14:paraId="3DD9280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D3E0FD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00F32A6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BADEC1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A47C75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4.10.10</w:t>
            </w:r>
          </w:p>
        </w:tc>
        <w:tc>
          <w:tcPr>
            <w:tcW w:w="1140" w:type="dxa"/>
            <w:tcBorders>
              <w:top w:val="nil"/>
              <w:left w:val="nil"/>
              <w:bottom w:val="single" w:sz="4" w:space="0" w:color="auto"/>
              <w:right w:val="single" w:sz="4" w:space="0" w:color="auto"/>
            </w:tcBorders>
            <w:shd w:val="clear" w:color="auto" w:fill="auto"/>
            <w:vAlign w:val="center"/>
            <w:hideMark/>
          </w:tcPr>
          <w:p w14:paraId="1EB719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157515C"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Phiếu đánh giá tài liệu lựa chọn làm giáo trình</w:t>
            </w:r>
          </w:p>
        </w:tc>
      </w:tr>
      <w:tr w:rsidR="00E706A3" w:rsidRPr="00E706A3" w14:paraId="55D3475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EE253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5B996C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7E6FC2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3631E5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4.10.11</w:t>
            </w:r>
          </w:p>
        </w:tc>
        <w:tc>
          <w:tcPr>
            <w:tcW w:w="1140" w:type="dxa"/>
            <w:tcBorders>
              <w:top w:val="nil"/>
              <w:left w:val="nil"/>
              <w:bottom w:val="single" w:sz="4" w:space="0" w:color="auto"/>
              <w:right w:val="single" w:sz="4" w:space="0" w:color="auto"/>
            </w:tcBorders>
            <w:shd w:val="clear" w:color="auto" w:fill="auto"/>
            <w:vAlign w:val="center"/>
            <w:hideMark/>
          </w:tcPr>
          <w:p w14:paraId="6C9074E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CE0C42F"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Biên bản họp thẩm định giáo trình</w:t>
            </w:r>
          </w:p>
        </w:tc>
      </w:tr>
      <w:tr w:rsidR="00E706A3" w:rsidRPr="00E706A3" w14:paraId="3CFCFB15"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65CA9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4D1932A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ABA2FC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3C7B4B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4.10.12</w:t>
            </w:r>
          </w:p>
        </w:tc>
        <w:tc>
          <w:tcPr>
            <w:tcW w:w="1140" w:type="dxa"/>
            <w:tcBorders>
              <w:top w:val="nil"/>
              <w:left w:val="nil"/>
              <w:bottom w:val="single" w:sz="4" w:space="0" w:color="auto"/>
              <w:right w:val="single" w:sz="4" w:space="0" w:color="auto"/>
            </w:tcBorders>
            <w:shd w:val="clear" w:color="auto" w:fill="auto"/>
            <w:vAlign w:val="center"/>
            <w:hideMark/>
          </w:tcPr>
          <w:p w14:paraId="0F6CBF0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9E839C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Tờ trình về việc đề nghị lựa chọn giáo trình đào tạo</w:t>
            </w:r>
          </w:p>
        </w:tc>
      </w:tr>
      <w:tr w:rsidR="00E706A3" w:rsidRPr="00E706A3" w14:paraId="354CA1E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03917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393A8B7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605FD1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ECB74E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E4FE2E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4.9.01</w:t>
            </w:r>
          </w:p>
        </w:tc>
        <w:tc>
          <w:tcPr>
            <w:tcW w:w="5420" w:type="dxa"/>
            <w:tcBorders>
              <w:top w:val="nil"/>
              <w:left w:val="nil"/>
              <w:bottom w:val="single" w:sz="4" w:space="0" w:color="auto"/>
              <w:right w:val="single" w:sz="4" w:space="0" w:color="auto"/>
            </w:tcBorders>
            <w:shd w:val="clear" w:color="auto" w:fill="auto"/>
            <w:vAlign w:val="bottom"/>
            <w:hideMark/>
          </w:tcPr>
          <w:p w14:paraId="39C0D232"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Quyết định ban hành giáo trình đào tạo các năm 2017, 2019, 2021 kèm theo danh mục giáo trình</w:t>
            </w:r>
          </w:p>
        </w:tc>
      </w:tr>
      <w:tr w:rsidR="00E706A3" w:rsidRPr="00E706A3" w14:paraId="3DA81991"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7ECF2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381312C5"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4EC3DD6B"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11</w:t>
            </w:r>
          </w:p>
        </w:tc>
        <w:tc>
          <w:tcPr>
            <w:tcW w:w="900" w:type="dxa"/>
            <w:tcBorders>
              <w:top w:val="nil"/>
              <w:left w:val="nil"/>
              <w:bottom w:val="single" w:sz="4" w:space="0" w:color="auto"/>
              <w:right w:val="single" w:sz="4" w:space="0" w:color="auto"/>
            </w:tcBorders>
            <w:shd w:val="clear" w:color="auto" w:fill="auto"/>
            <w:vAlign w:val="center"/>
            <w:hideMark/>
          </w:tcPr>
          <w:p w14:paraId="4B12212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18E690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F5FEA31"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63FDCBFC"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4E9994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0A93AB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73D575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74B8F0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8BBAA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4.10.06 </w:t>
            </w:r>
          </w:p>
        </w:tc>
        <w:tc>
          <w:tcPr>
            <w:tcW w:w="5420" w:type="dxa"/>
            <w:tcBorders>
              <w:top w:val="nil"/>
              <w:left w:val="nil"/>
              <w:bottom w:val="single" w:sz="4" w:space="0" w:color="auto"/>
              <w:right w:val="single" w:sz="4" w:space="0" w:color="auto"/>
            </w:tcBorders>
            <w:shd w:val="clear" w:color="auto" w:fill="auto"/>
            <w:vAlign w:val="bottom"/>
            <w:hideMark/>
          </w:tcPr>
          <w:p w14:paraId="12806DB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Phiếu đánh giá, thẩm định giáo trình năm 2017, 2019, 2021</w:t>
            </w:r>
          </w:p>
        </w:tc>
      </w:tr>
      <w:tr w:rsidR="00E706A3" w:rsidRPr="00E706A3" w14:paraId="0AE186F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877FD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5B3FB67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647D3E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C98917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4107E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4.10.07 </w:t>
            </w:r>
          </w:p>
        </w:tc>
        <w:tc>
          <w:tcPr>
            <w:tcW w:w="5420" w:type="dxa"/>
            <w:tcBorders>
              <w:top w:val="nil"/>
              <w:left w:val="nil"/>
              <w:bottom w:val="single" w:sz="4" w:space="0" w:color="auto"/>
              <w:right w:val="single" w:sz="4" w:space="0" w:color="auto"/>
            </w:tcBorders>
            <w:shd w:val="clear" w:color="auto" w:fill="auto"/>
            <w:vAlign w:val="bottom"/>
            <w:hideMark/>
          </w:tcPr>
          <w:p w14:paraId="07C0CF6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Phiếu đánh giá chất lượng giáo trình đào tạo theo các tiêu chí năm 2017, 2019, 2021</w:t>
            </w:r>
          </w:p>
        </w:tc>
      </w:tr>
      <w:tr w:rsidR="00E706A3" w:rsidRPr="00E706A3" w14:paraId="77D5A50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903CF2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722EFD0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FAF05E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8819C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F5AB59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4.10.08 </w:t>
            </w:r>
          </w:p>
        </w:tc>
        <w:tc>
          <w:tcPr>
            <w:tcW w:w="5420" w:type="dxa"/>
            <w:tcBorders>
              <w:top w:val="nil"/>
              <w:left w:val="nil"/>
              <w:bottom w:val="single" w:sz="4" w:space="0" w:color="auto"/>
              <w:right w:val="single" w:sz="4" w:space="0" w:color="auto"/>
            </w:tcBorders>
            <w:shd w:val="clear" w:color="auto" w:fill="auto"/>
            <w:vAlign w:val="bottom"/>
            <w:hideMark/>
          </w:tcPr>
          <w:p w14:paraId="45F58AA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biên bản họp thẩm định giáo trình năm 2017, 2019, 2021</w:t>
            </w:r>
          </w:p>
        </w:tc>
      </w:tr>
      <w:tr w:rsidR="00E706A3" w:rsidRPr="00E706A3" w14:paraId="3D65ECA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28CE6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6A82ABD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2083F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184D21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F7BEF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4.10.09 </w:t>
            </w:r>
          </w:p>
        </w:tc>
        <w:tc>
          <w:tcPr>
            <w:tcW w:w="5420" w:type="dxa"/>
            <w:tcBorders>
              <w:top w:val="nil"/>
              <w:left w:val="nil"/>
              <w:bottom w:val="single" w:sz="4" w:space="0" w:color="auto"/>
              <w:right w:val="single" w:sz="4" w:space="0" w:color="auto"/>
            </w:tcBorders>
            <w:shd w:val="clear" w:color="auto" w:fill="auto"/>
            <w:vAlign w:val="bottom"/>
            <w:hideMark/>
          </w:tcPr>
          <w:p w14:paraId="30A4CD5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tờ trình đề nghị phê duyệt và ban hành giáo trình năm 2017, 2019, 2021</w:t>
            </w:r>
          </w:p>
        </w:tc>
      </w:tr>
      <w:tr w:rsidR="00E706A3" w:rsidRPr="00E706A3" w14:paraId="7D811F7C"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A34940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1E202784"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5298AB4C"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12</w:t>
            </w:r>
          </w:p>
        </w:tc>
        <w:tc>
          <w:tcPr>
            <w:tcW w:w="900" w:type="dxa"/>
            <w:tcBorders>
              <w:top w:val="nil"/>
              <w:left w:val="nil"/>
              <w:bottom w:val="single" w:sz="4" w:space="0" w:color="auto"/>
              <w:right w:val="single" w:sz="4" w:space="0" w:color="auto"/>
            </w:tcBorders>
            <w:shd w:val="clear" w:color="auto" w:fill="auto"/>
            <w:vAlign w:val="center"/>
            <w:hideMark/>
          </w:tcPr>
          <w:p w14:paraId="45F0733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481522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6038C8ED"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22A253C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DA1CDC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235F731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FCF8E4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89302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ACE237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4.10.06 </w:t>
            </w:r>
          </w:p>
        </w:tc>
        <w:tc>
          <w:tcPr>
            <w:tcW w:w="5420" w:type="dxa"/>
            <w:tcBorders>
              <w:top w:val="nil"/>
              <w:left w:val="nil"/>
              <w:bottom w:val="single" w:sz="4" w:space="0" w:color="auto"/>
              <w:right w:val="single" w:sz="4" w:space="0" w:color="auto"/>
            </w:tcBorders>
            <w:shd w:val="clear" w:color="auto" w:fill="auto"/>
            <w:vAlign w:val="bottom"/>
            <w:hideMark/>
          </w:tcPr>
          <w:p w14:paraId="113468B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Phiếu đánh giá, thẩm định giáo trình năm 2017, 2019, 2021</w:t>
            </w:r>
          </w:p>
        </w:tc>
      </w:tr>
      <w:tr w:rsidR="00E706A3" w:rsidRPr="00E706A3" w14:paraId="4C69D3D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874D99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45CBC5E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573FF2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E10DCB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7EFB53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4.10.07 </w:t>
            </w:r>
          </w:p>
        </w:tc>
        <w:tc>
          <w:tcPr>
            <w:tcW w:w="5420" w:type="dxa"/>
            <w:tcBorders>
              <w:top w:val="nil"/>
              <w:left w:val="nil"/>
              <w:bottom w:val="single" w:sz="4" w:space="0" w:color="auto"/>
              <w:right w:val="single" w:sz="4" w:space="0" w:color="auto"/>
            </w:tcBorders>
            <w:shd w:val="clear" w:color="auto" w:fill="auto"/>
            <w:vAlign w:val="bottom"/>
            <w:hideMark/>
          </w:tcPr>
          <w:p w14:paraId="3206DD70"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Phiếu đánh giá chất lượng giáo trình đào tạo theo các tiêu chí năm 2017, 2019, 2021</w:t>
            </w:r>
          </w:p>
        </w:tc>
      </w:tr>
      <w:tr w:rsidR="00E706A3" w:rsidRPr="00E706A3" w14:paraId="77BC1EA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2F1149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45AF6F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6524D2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E67104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2E98E9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4.10.08 </w:t>
            </w:r>
          </w:p>
        </w:tc>
        <w:tc>
          <w:tcPr>
            <w:tcW w:w="5420" w:type="dxa"/>
            <w:tcBorders>
              <w:top w:val="nil"/>
              <w:left w:val="nil"/>
              <w:bottom w:val="single" w:sz="4" w:space="0" w:color="auto"/>
              <w:right w:val="single" w:sz="4" w:space="0" w:color="auto"/>
            </w:tcBorders>
            <w:shd w:val="clear" w:color="auto" w:fill="auto"/>
            <w:vAlign w:val="bottom"/>
            <w:hideMark/>
          </w:tcPr>
          <w:p w14:paraId="3511677E"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biên bản họp thẩm định giáo trình năm 2017, 2019, 2021</w:t>
            </w:r>
          </w:p>
        </w:tc>
      </w:tr>
      <w:tr w:rsidR="00E706A3" w:rsidRPr="00E706A3" w14:paraId="102B3BB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6F1746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780BEEB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CD26F2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FFFD2E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44B0C1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4.10.09 </w:t>
            </w:r>
          </w:p>
        </w:tc>
        <w:tc>
          <w:tcPr>
            <w:tcW w:w="5420" w:type="dxa"/>
            <w:tcBorders>
              <w:top w:val="nil"/>
              <w:left w:val="nil"/>
              <w:bottom w:val="single" w:sz="4" w:space="0" w:color="auto"/>
              <w:right w:val="single" w:sz="4" w:space="0" w:color="auto"/>
            </w:tcBorders>
            <w:shd w:val="clear" w:color="auto" w:fill="auto"/>
            <w:vAlign w:val="bottom"/>
            <w:hideMark/>
          </w:tcPr>
          <w:p w14:paraId="4E1B80D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tờ trình đề nghị phê duyệt và ban hành giáo trình năm 2017, 2019, 2021</w:t>
            </w:r>
          </w:p>
        </w:tc>
      </w:tr>
      <w:tr w:rsidR="00E706A3" w:rsidRPr="00E706A3" w14:paraId="74387802"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59F5D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2DD41A2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3CFB10CC"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14:paraId="06C02D6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59B040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76F6C6E0"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7151DA87"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560CF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E0AF4E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56368A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1B3148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5.1.01 </w:t>
            </w:r>
          </w:p>
        </w:tc>
        <w:tc>
          <w:tcPr>
            <w:tcW w:w="1140" w:type="dxa"/>
            <w:tcBorders>
              <w:top w:val="nil"/>
              <w:left w:val="nil"/>
              <w:bottom w:val="single" w:sz="4" w:space="0" w:color="auto"/>
              <w:right w:val="single" w:sz="4" w:space="0" w:color="auto"/>
            </w:tcBorders>
            <w:shd w:val="clear" w:color="auto" w:fill="auto"/>
            <w:vAlign w:val="center"/>
            <w:hideMark/>
          </w:tcPr>
          <w:p w14:paraId="3E285A6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D214B4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Bản vẽ quy hoạch tổng thể mặt bằng</w:t>
            </w:r>
          </w:p>
        </w:tc>
      </w:tr>
      <w:tr w:rsidR="00E706A3" w:rsidRPr="00E706A3" w14:paraId="719C939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C3950E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DE24C8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D9E5B9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F2D730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5.1.02</w:t>
            </w:r>
          </w:p>
        </w:tc>
        <w:tc>
          <w:tcPr>
            <w:tcW w:w="1140" w:type="dxa"/>
            <w:tcBorders>
              <w:top w:val="nil"/>
              <w:left w:val="nil"/>
              <w:bottom w:val="single" w:sz="4" w:space="0" w:color="auto"/>
              <w:right w:val="single" w:sz="4" w:space="0" w:color="auto"/>
            </w:tcBorders>
            <w:shd w:val="clear" w:color="auto" w:fill="auto"/>
            <w:vAlign w:val="center"/>
            <w:hideMark/>
          </w:tcPr>
          <w:p w14:paraId="6DA2709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BC7232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xây dựng các khối công trình của trường</w:t>
            </w:r>
          </w:p>
        </w:tc>
      </w:tr>
      <w:tr w:rsidR="00E706A3" w:rsidRPr="00E706A3" w14:paraId="5EC09AC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ED5F9F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11E26B7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6428B8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1F084B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5.1.03 </w:t>
            </w:r>
          </w:p>
        </w:tc>
        <w:tc>
          <w:tcPr>
            <w:tcW w:w="1140" w:type="dxa"/>
            <w:tcBorders>
              <w:top w:val="nil"/>
              <w:left w:val="nil"/>
              <w:bottom w:val="single" w:sz="4" w:space="0" w:color="auto"/>
              <w:right w:val="single" w:sz="4" w:space="0" w:color="auto"/>
            </w:tcBorders>
            <w:shd w:val="clear" w:color="auto" w:fill="auto"/>
            <w:vAlign w:val="center"/>
            <w:hideMark/>
          </w:tcPr>
          <w:p w14:paraId="731FB71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2C0EFE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Bảng tổng hợp số liệu về diện tích đất toàn trường, diện tích các khối công trình</w:t>
            </w:r>
          </w:p>
        </w:tc>
      </w:tr>
      <w:tr w:rsidR="00E706A3" w:rsidRPr="00E706A3" w14:paraId="0F2D973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DFEBC0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50803C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29AD9F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9A7E3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 5.1.04 </w:t>
            </w:r>
          </w:p>
        </w:tc>
        <w:tc>
          <w:tcPr>
            <w:tcW w:w="1140" w:type="dxa"/>
            <w:tcBorders>
              <w:top w:val="nil"/>
              <w:left w:val="nil"/>
              <w:bottom w:val="single" w:sz="4" w:space="0" w:color="auto"/>
              <w:right w:val="single" w:sz="4" w:space="0" w:color="auto"/>
            </w:tcBorders>
            <w:shd w:val="clear" w:color="auto" w:fill="auto"/>
            <w:vAlign w:val="center"/>
            <w:hideMark/>
          </w:tcPr>
          <w:p w14:paraId="68C2C2A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2B39A2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Hình ảnh các khối công trình</w:t>
            </w:r>
          </w:p>
        </w:tc>
      </w:tr>
      <w:tr w:rsidR="00E706A3" w:rsidRPr="00E706A3" w14:paraId="5DD2BDB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30E288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5</w:t>
            </w:r>
          </w:p>
        </w:tc>
        <w:tc>
          <w:tcPr>
            <w:tcW w:w="600" w:type="dxa"/>
            <w:tcBorders>
              <w:top w:val="nil"/>
              <w:left w:val="nil"/>
              <w:bottom w:val="single" w:sz="4" w:space="0" w:color="auto"/>
              <w:right w:val="single" w:sz="4" w:space="0" w:color="auto"/>
            </w:tcBorders>
            <w:shd w:val="clear" w:color="auto" w:fill="auto"/>
            <w:vAlign w:val="center"/>
            <w:hideMark/>
          </w:tcPr>
          <w:p w14:paraId="3135112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BDF6C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564263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5.1.05 </w:t>
            </w:r>
          </w:p>
        </w:tc>
        <w:tc>
          <w:tcPr>
            <w:tcW w:w="1140" w:type="dxa"/>
            <w:tcBorders>
              <w:top w:val="nil"/>
              <w:left w:val="nil"/>
              <w:bottom w:val="single" w:sz="4" w:space="0" w:color="auto"/>
              <w:right w:val="single" w:sz="4" w:space="0" w:color="auto"/>
            </w:tcBorders>
            <w:shd w:val="clear" w:color="auto" w:fill="auto"/>
            <w:vAlign w:val="center"/>
            <w:hideMark/>
          </w:tcPr>
          <w:p w14:paraId="0E1B91D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2B7520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thiết kế, hoàn công hạ tầng kỹ thuật giao thông, cấp điện, cấp nước</w:t>
            </w:r>
          </w:p>
        </w:tc>
      </w:tr>
      <w:tr w:rsidR="00E706A3" w:rsidRPr="00E706A3" w14:paraId="2B2DF72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C51A4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3C8D045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8ED01A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7665C4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5.1.06 </w:t>
            </w:r>
          </w:p>
        </w:tc>
        <w:tc>
          <w:tcPr>
            <w:tcW w:w="1140" w:type="dxa"/>
            <w:tcBorders>
              <w:top w:val="nil"/>
              <w:left w:val="nil"/>
              <w:bottom w:val="single" w:sz="4" w:space="0" w:color="auto"/>
              <w:right w:val="single" w:sz="4" w:space="0" w:color="auto"/>
            </w:tcBorders>
            <w:shd w:val="clear" w:color="auto" w:fill="auto"/>
            <w:vAlign w:val="center"/>
            <w:hideMark/>
          </w:tcPr>
          <w:p w14:paraId="7CEE26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759CD8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xây dựng các khối công trình phục vụ nhu cầu đào tạo và các hoạt động của trường</w:t>
            </w:r>
          </w:p>
        </w:tc>
      </w:tr>
      <w:tr w:rsidR="00E706A3" w:rsidRPr="00E706A3" w14:paraId="76577DA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D6E6CF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3057914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A6E390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18F67C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58D6F7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2.1.15</w:t>
            </w:r>
          </w:p>
        </w:tc>
        <w:tc>
          <w:tcPr>
            <w:tcW w:w="5420" w:type="dxa"/>
            <w:tcBorders>
              <w:top w:val="nil"/>
              <w:left w:val="nil"/>
              <w:bottom w:val="single" w:sz="4" w:space="0" w:color="auto"/>
              <w:right w:val="single" w:sz="4" w:space="0" w:color="auto"/>
            </w:tcBorders>
            <w:shd w:val="clear" w:color="auto" w:fill="auto"/>
            <w:vAlign w:val="bottom"/>
            <w:hideMark/>
          </w:tcPr>
          <w:p w14:paraId="2DFA4C8D"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thành lập lớp năm học 2019 - 2020, 2020 - 2021, 2021 - 2022</w:t>
            </w:r>
          </w:p>
        </w:tc>
      </w:tr>
      <w:tr w:rsidR="00E706A3" w:rsidRPr="00E706A3" w14:paraId="7FA8319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57C9E5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68D2BF9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80C5A0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CE74A9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5.1.07</w:t>
            </w:r>
          </w:p>
        </w:tc>
        <w:tc>
          <w:tcPr>
            <w:tcW w:w="1140" w:type="dxa"/>
            <w:tcBorders>
              <w:top w:val="nil"/>
              <w:left w:val="nil"/>
              <w:bottom w:val="single" w:sz="4" w:space="0" w:color="auto"/>
              <w:right w:val="single" w:sz="4" w:space="0" w:color="auto"/>
            </w:tcBorders>
            <w:shd w:val="clear" w:color="auto" w:fill="auto"/>
            <w:vAlign w:val="center"/>
            <w:hideMark/>
          </w:tcPr>
          <w:p w14:paraId="202445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A970BB0"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công tác Quản lý tài sản các năm học 2019-2020; 2020-2021, 2021 - 2022</w:t>
            </w:r>
          </w:p>
        </w:tc>
      </w:tr>
      <w:tr w:rsidR="00E706A3" w:rsidRPr="00E706A3" w14:paraId="704EC34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283086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27E556C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43E7BD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C21AA6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2929C8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4D8B33C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Bộ hồ sơ khảo sát các đối tượng năm 2019, 2020, 2021</w:t>
            </w:r>
          </w:p>
        </w:tc>
      </w:tr>
      <w:tr w:rsidR="00E706A3" w:rsidRPr="00E706A3" w14:paraId="393A2F92"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8A70F3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BFF1A93"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64AB6DB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1F9BF5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D27B1F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6E2E363"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30D8F64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3FCF6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13037FD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84B95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6AD4D0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5.2.01 </w:t>
            </w:r>
          </w:p>
        </w:tc>
        <w:tc>
          <w:tcPr>
            <w:tcW w:w="1140" w:type="dxa"/>
            <w:tcBorders>
              <w:top w:val="nil"/>
              <w:left w:val="nil"/>
              <w:bottom w:val="single" w:sz="4" w:space="0" w:color="auto"/>
              <w:right w:val="single" w:sz="4" w:space="0" w:color="auto"/>
            </w:tcBorders>
            <w:shd w:val="clear" w:color="auto" w:fill="auto"/>
            <w:vAlign w:val="center"/>
            <w:hideMark/>
          </w:tcPr>
          <w:p w14:paraId="5171BDC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38A0470"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Biên bản kiểm kê năm 2019, 2020, 2021</w:t>
            </w:r>
          </w:p>
        </w:tc>
      </w:tr>
      <w:tr w:rsidR="00E706A3" w:rsidRPr="00E706A3" w14:paraId="27DE3A9F"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E6E025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2D5C0AE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F1A6D0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3D6433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5.2.02 </w:t>
            </w:r>
          </w:p>
        </w:tc>
        <w:tc>
          <w:tcPr>
            <w:tcW w:w="1140" w:type="dxa"/>
            <w:tcBorders>
              <w:top w:val="nil"/>
              <w:left w:val="nil"/>
              <w:bottom w:val="single" w:sz="4" w:space="0" w:color="auto"/>
              <w:right w:val="single" w:sz="4" w:space="0" w:color="auto"/>
            </w:tcBorders>
            <w:shd w:val="clear" w:color="auto" w:fill="auto"/>
            <w:vAlign w:val="center"/>
            <w:hideMark/>
          </w:tcPr>
          <w:p w14:paraId="7DDE923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E9C290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Bảng so sánh, đối chiếu danh mục thiết bị đào tạo hiện có của trường với danh mục thiết bị đạo tạo tối thiểu do Bộ Lao động Thường binh và Xã hội ban hành</w:t>
            </w:r>
          </w:p>
        </w:tc>
      </w:tr>
      <w:tr w:rsidR="00E706A3" w:rsidRPr="00E706A3" w14:paraId="4C1F8B4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37BBA2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0CA072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2447CC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8736AC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 5.2.03 </w:t>
            </w:r>
          </w:p>
        </w:tc>
        <w:tc>
          <w:tcPr>
            <w:tcW w:w="1140" w:type="dxa"/>
            <w:tcBorders>
              <w:top w:val="nil"/>
              <w:left w:val="nil"/>
              <w:bottom w:val="single" w:sz="4" w:space="0" w:color="auto"/>
              <w:right w:val="single" w:sz="4" w:space="0" w:color="auto"/>
            </w:tcBorders>
            <w:shd w:val="clear" w:color="auto" w:fill="auto"/>
            <w:vAlign w:val="center"/>
            <w:hideMark/>
          </w:tcPr>
          <w:p w14:paraId="1ED5477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724716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Sổ nhật ký sử dụng thiết bị các năm</w:t>
            </w:r>
          </w:p>
        </w:tc>
      </w:tr>
      <w:tr w:rsidR="00E706A3" w:rsidRPr="00E706A3" w14:paraId="16D14B4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130182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D1BBB27"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0BE7B47E"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14:paraId="5303F9C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A91FD0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2DA4655C"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05E48CA7"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6416F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760899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D8BA0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09EF9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DE9382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5.2.01 </w:t>
            </w:r>
          </w:p>
        </w:tc>
        <w:tc>
          <w:tcPr>
            <w:tcW w:w="5420" w:type="dxa"/>
            <w:tcBorders>
              <w:top w:val="nil"/>
              <w:left w:val="nil"/>
              <w:bottom w:val="single" w:sz="4" w:space="0" w:color="auto"/>
              <w:right w:val="single" w:sz="4" w:space="0" w:color="auto"/>
            </w:tcBorders>
            <w:shd w:val="clear" w:color="auto" w:fill="auto"/>
            <w:vAlign w:val="bottom"/>
            <w:hideMark/>
          </w:tcPr>
          <w:p w14:paraId="771BF07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Biên bản kiểm kê năm 2019, 2020, 2021</w:t>
            </w:r>
          </w:p>
        </w:tc>
      </w:tr>
      <w:tr w:rsidR="00E706A3" w:rsidRPr="00E706A3" w14:paraId="5546C09F"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BF495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119DC2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81F71C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95D90B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5850AF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5.2.02 </w:t>
            </w:r>
          </w:p>
        </w:tc>
        <w:tc>
          <w:tcPr>
            <w:tcW w:w="5420" w:type="dxa"/>
            <w:tcBorders>
              <w:top w:val="nil"/>
              <w:left w:val="nil"/>
              <w:bottom w:val="single" w:sz="4" w:space="0" w:color="auto"/>
              <w:right w:val="single" w:sz="4" w:space="0" w:color="auto"/>
            </w:tcBorders>
            <w:shd w:val="clear" w:color="auto" w:fill="auto"/>
            <w:vAlign w:val="bottom"/>
            <w:hideMark/>
          </w:tcPr>
          <w:p w14:paraId="5C020A01"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Bảng so sánh, đối chiếu danh mục thiết bị đào tạo hiện có của trường với danh mục thiết bị đạo tạo tối thiểu do Bộ Lao động Thường binh và Xã hội ban hành</w:t>
            </w:r>
          </w:p>
        </w:tc>
      </w:tr>
      <w:tr w:rsidR="00E706A3" w:rsidRPr="00E706A3" w14:paraId="1DA5C687"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658820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C823B4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B2A38F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DD736F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4646B2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5.2.03 </w:t>
            </w:r>
          </w:p>
        </w:tc>
        <w:tc>
          <w:tcPr>
            <w:tcW w:w="5420" w:type="dxa"/>
            <w:tcBorders>
              <w:top w:val="nil"/>
              <w:left w:val="nil"/>
              <w:bottom w:val="single" w:sz="4" w:space="0" w:color="auto"/>
              <w:right w:val="single" w:sz="4" w:space="0" w:color="auto"/>
            </w:tcBorders>
            <w:shd w:val="clear" w:color="auto" w:fill="auto"/>
            <w:vAlign w:val="bottom"/>
            <w:hideMark/>
          </w:tcPr>
          <w:p w14:paraId="4B6FDE0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Sổ nhật ký sử dụng thiết bị các năm</w:t>
            </w:r>
          </w:p>
        </w:tc>
      </w:tr>
      <w:tr w:rsidR="00E706A3" w:rsidRPr="00E706A3" w14:paraId="4FFED30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BDF8E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2031AF9"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0C2EA6F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14:paraId="74C70EE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3941D0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42A25F4"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5E27CF2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DF1FD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7A8F1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751361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194EA6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5.4.01 </w:t>
            </w:r>
          </w:p>
        </w:tc>
        <w:tc>
          <w:tcPr>
            <w:tcW w:w="1140" w:type="dxa"/>
            <w:tcBorders>
              <w:top w:val="nil"/>
              <w:left w:val="nil"/>
              <w:bottom w:val="single" w:sz="4" w:space="0" w:color="auto"/>
              <w:right w:val="single" w:sz="4" w:space="0" w:color="auto"/>
            </w:tcBorders>
            <w:shd w:val="clear" w:color="auto" w:fill="auto"/>
            <w:vAlign w:val="center"/>
            <w:hideMark/>
          </w:tcPr>
          <w:p w14:paraId="08F1F17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4C895CE"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Hình ảnh bố trí các thiết bị, dụng cụ phục vụ đào tạo trong các xưởng thực hành</w:t>
            </w:r>
          </w:p>
        </w:tc>
      </w:tr>
      <w:tr w:rsidR="00E706A3" w:rsidRPr="00E706A3" w14:paraId="5E4EDA5C"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84425A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2964460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6DEC79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B9BD84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5.4.02 </w:t>
            </w:r>
          </w:p>
        </w:tc>
        <w:tc>
          <w:tcPr>
            <w:tcW w:w="1140" w:type="dxa"/>
            <w:tcBorders>
              <w:top w:val="nil"/>
              <w:left w:val="nil"/>
              <w:bottom w:val="single" w:sz="4" w:space="0" w:color="auto"/>
              <w:right w:val="single" w:sz="4" w:space="0" w:color="auto"/>
            </w:tcBorders>
            <w:shd w:val="clear" w:color="auto" w:fill="auto"/>
            <w:vAlign w:val="center"/>
            <w:hideMark/>
          </w:tcPr>
          <w:p w14:paraId="14C4EF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21BC48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trình quản lý xưởng</w:t>
            </w:r>
          </w:p>
        </w:tc>
      </w:tr>
      <w:tr w:rsidR="00E706A3" w:rsidRPr="00E706A3" w14:paraId="359D905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21BF6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5CD839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83E1CE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1E8D7F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5.4.03 </w:t>
            </w:r>
          </w:p>
        </w:tc>
        <w:tc>
          <w:tcPr>
            <w:tcW w:w="1140" w:type="dxa"/>
            <w:tcBorders>
              <w:top w:val="nil"/>
              <w:left w:val="nil"/>
              <w:bottom w:val="single" w:sz="4" w:space="0" w:color="auto"/>
              <w:right w:val="single" w:sz="4" w:space="0" w:color="auto"/>
            </w:tcBorders>
            <w:shd w:val="clear" w:color="auto" w:fill="auto"/>
            <w:vAlign w:val="center"/>
            <w:hideMark/>
          </w:tcPr>
          <w:p w14:paraId="2CB0E73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9A3A27F"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trình quản lý, sử dụng, bảo trì, bảo dưỡng thiết bị</w:t>
            </w:r>
          </w:p>
        </w:tc>
      </w:tr>
      <w:tr w:rsidR="00E706A3" w:rsidRPr="00E706A3" w14:paraId="54E0750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B842C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4FE5F9C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4ACE1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7559AE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5.4.04 </w:t>
            </w:r>
          </w:p>
        </w:tc>
        <w:tc>
          <w:tcPr>
            <w:tcW w:w="1140" w:type="dxa"/>
            <w:tcBorders>
              <w:top w:val="nil"/>
              <w:left w:val="nil"/>
              <w:bottom w:val="single" w:sz="4" w:space="0" w:color="auto"/>
              <w:right w:val="single" w:sz="4" w:space="0" w:color="auto"/>
            </w:tcBorders>
            <w:shd w:val="clear" w:color="auto" w:fill="auto"/>
            <w:vAlign w:val="center"/>
            <w:hideMark/>
          </w:tcPr>
          <w:p w14:paraId="6A24E1C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3F6F9F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Nội quy phòng học/xưởng thực hành</w:t>
            </w:r>
          </w:p>
        </w:tc>
      </w:tr>
      <w:tr w:rsidR="00E706A3" w:rsidRPr="00E706A3" w14:paraId="14FCBA1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F6C13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325F713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28705B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0F373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5.4.05 </w:t>
            </w:r>
          </w:p>
        </w:tc>
        <w:tc>
          <w:tcPr>
            <w:tcW w:w="1140" w:type="dxa"/>
            <w:tcBorders>
              <w:top w:val="nil"/>
              <w:left w:val="nil"/>
              <w:bottom w:val="single" w:sz="4" w:space="0" w:color="auto"/>
              <w:right w:val="single" w:sz="4" w:space="0" w:color="auto"/>
            </w:tcBorders>
            <w:shd w:val="clear" w:color="auto" w:fill="auto"/>
            <w:vAlign w:val="center"/>
            <w:hideMark/>
          </w:tcPr>
          <w:p w14:paraId="76A7D72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FF4FF8E"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phân công giảng viên quản lý phòng (xưởng) thực hành năm 2020, 2021, 2022</w:t>
            </w:r>
          </w:p>
        </w:tc>
      </w:tr>
      <w:tr w:rsidR="00E706A3" w:rsidRPr="00E706A3" w14:paraId="369D1FD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E7BAD1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29AD2A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345FDB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F246D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5.4.06 </w:t>
            </w:r>
          </w:p>
        </w:tc>
        <w:tc>
          <w:tcPr>
            <w:tcW w:w="1140" w:type="dxa"/>
            <w:tcBorders>
              <w:top w:val="nil"/>
              <w:left w:val="nil"/>
              <w:bottom w:val="single" w:sz="4" w:space="0" w:color="auto"/>
              <w:right w:val="single" w:sz="4" w:space="0" w:color="auto"/>
            </w:tcBorders>
            <w:shd w:val="clear" w:color="auto" w:fill="auto"/>
            <w:vAlign w:val="center"/>
            <w:hideMark/>
          </w:tcPr>
          <w:p w14:paraId="1393C8E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78F117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Kế hoạch kiểm tra quản lý, sử dụng nhà xưởng và thiết bị đào tạo năm 2020, 2021, 2022</w:t>
            </w:r>
          </w:p>
        </w:tc>
      </w:tr>
      <w:tr w:rsidR="00E706A3" w:rsidRPr="00E706A3" w14:paraId="6D01B9C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4DBB51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3BBE93A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9339A9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BBEE87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5E964B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5.1.07</w:t>
            </w:r>
          </w:p>
        </w:tc>
        <w:tc>
          <w:tcPr>
            <w:tcW w:w="5420" w:type="dxa"/>
            <w:tcBorders>
              <w:top w:val="nil"/>
              <w:left w:val="nil"/>
              <w:bottom w:val="single" w:sz="4" w:space="0" w:color="auto"/>
              <w:right w:val="single" w:sz="4" w:space="0" w:color="auto"/>
            </w:tcBorders>
            <w:shd w:val="clear" w:color="auto" w:fill="auto"/>
            <w:vAlign w:val="bottom"/>
            <w:hideMark/>
          </w:tcPr>
          <w:p w14:paraId="35C8A22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công tác Quản lý tài sản các năm học 2019-2020; 2020-2021, 2021 - 2022</w:t>
            </w:r>
          </w:p>
        </w:tc>
      </w:tr>
      <w:tr w:rsidR="00E706A3" w:rsidRPr="00E706A3" w14:paraId="0DB619D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6414B6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1F5AFB7"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0962D37B"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14:paraId="2F57BA8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39C74C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4391A63"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7ED1EB74" w14:textId="77777777" w:rsidTr="00745654">
        <w:trPr>
          <w:trHeight w:val="463"/>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E0AFB3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2654553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C559F2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BC69C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5.5.01 </w:t>
            </w:r>
          </w:p>
        </w:tc>
        <w:tc>
          <w:tcPr>
            <w:tcW w:w="1140" w:type="dxa"/>
            <w:tcBorders>
              <w:top w:val="nil"/>
              <w:left w:val="nil"/>
              <w:bottom w:val="single" w:sz="4" w:space="0" w:color="auto"/>
              <w:right w:val="single" w:sz="4" w:space="0" w:color="auto"/>
            </w:tcBorders>
            <w:shd w:val="clear" w:color="auto" w:fill="auto"/>
            <w:vAlign w:val="center"/>
            <w:hideMark/>
          </w:tcPr>
          <w:p w14:paraId="1D78D4A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F8224FE" w14:textId="199462BD" w:rsidR="00E706A3" w:rsidRPr="00E706A3" w:rsidRDefault="00745654" w:rsidP="00E706A3">
            <w:pPr>
              <w:spacing w:after="0" w:line="240" w:lineRule="auto"/>
              <w:rPr>
                <w:rFonts w:ascii="Times New Roman" w:eastAsia="Times New Roman" w:hAnsi="Times New Roman" w:cs="Times New Roman"/>
              </w:rPr>
            </w:pPr>
            <w:r w:rsidRPr="00745654">
              <w:rPr>
                <w:rFonts w:ascii="Times New Roman" w:eastAsia="Times New Roman" w:hAnsi="Times New Roman" w:cs="Times New Roman"/>
              </w:rPr>
              <w:t>Quyết định ban hành định mức vật tư thực tập</w:t>
            </w:r>
          </w:p>
        </w:tc>
      </w:tr>
      <w:tr w:rsidR="00E706A3" w:rsidRPr="00E706A3" w14:paraId="768273BA"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642B06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57767BF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77DB7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CF75E6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5.5.02 </w:t>
            </w:r>
          </w:p>
        </w:tc>
        <w:tc>
          <w:tcPr>
            <w:tcW w:w="1140" w:type="dxa"/>
            <w:tcBorders>
              <w:top w:val="nil"/>
              <w:left w:val="nil"/>
              <w:bottom w:val="single" w:sz="4" w:space="0" w:color="auto"/>
              <w:right w:val="single" w:sz="4" w:space="0" w:color="auto"/>
            </w:tcBorders>
            <w:shd w:val="clear" w:color="auto" w:fill="auto"/>
            <w:vAlign w:val="center"/>
            <w:hideMark/>
          </w:tcPr>
          <w:p w14:paraId="28ECBE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D5239DC"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định về quản lý, cấp phát, sử dụng vật tư</w:t>
            </w:r>
          </w:p>
        </w:tc>
      </w:tr>
      <w:tr w:rsidR="00E706A3" w:rsidRPr="00E706A3" w14:paraId="7D2DD5E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9E995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306E42C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103A1E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367192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5.5.03 </w:t>
            </w:r>
          </w:p>
        </w:tc>
        <w:tc>
          <w:tcPr>
            <w:tcW w:w="1140" w:type="dxa"/>
            <w:tcBorders>
              <w:top w:val="nil"/>
              <w:left w:val="nil"/>
              <w:bottom w:val="single" w:sz="4" w:space="0" w:color="auto"/>
              <w:right w:val="single" w:sz="4" w:space="0" w:color="auto"/>
            </w:tcBorders>
            <w:shd w:val="clear" w:color="auto" w:fill="auto"/>
            <w:vAlign w:val="center"/>
            <w:hideMark/>
          </w:tcPr>
          <w:p w14:paraId="353D894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4C8FA0F"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Dự trù mua sắm vật tư đào tạo năm học 2019-2020, 2020-2021, 2021-2022</w:t>
            </w:r>
          </w:p>
        </w:tc>
      </w:tr>
      <w:tr w:rsidR="00E706A3" w:rsidRPr="00E706A3" w14:paraId="0143104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2750C6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3F6A093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1F03A2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7F2D1D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5.5.04 </w:t>
            </w:r>
          </w:p>
        </w:tc>
        <w:tc>
          <w:tcPr>
            <w:tcW w:w="1140" w:type="dxa"/>
            <w:tcBorders>
              <w:top w:val="nil"/>
              <w:left w:val="nil"/>
              <w:bottom w:val="single" w:sz="4" w:space="0" w:color="auto"/>
              <w:right w:val="single" w:sz="4" w:space="0" w:color="auto"/>
            </w:tcBorders>
            <w:shd w:val="clear" w:color="auto" w:fill="auto"/>
            <w:vAlign w:val="center"/>
            <w:hideMark/>
          </w:tcPr>
          <w:p w14:paraId="1968F46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A740DD2"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Phiếu nhập kho</w:t>
            </w:r>
          </w:p>
        </w:tc>
      </w:tr>
      <w:tr w:rsidR="00E706A3" w:rsidRPr="00E706A3" w14:paraId="0EF9E08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4D519B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7E49313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8F2E4B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93DC6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5.5.05 </w:t>
            </w:r>
          </w:p>
        </w:tc>
        <w:tc>
          <w:tcPr>
            <w:tcW w:w="1140" w:type="dxa"/>
            <w:tcBorders>
              <w:top w:val="nil"/>
              <w:left w:val="nil"/>
              <w:bottom w:val="single" w:sz="4" w:space="0" w:color="auto"/>
              <w:right w:val="single" w:sz="4" w:space="0" w:color="auto"/>
            </w:tcBorders>
            <w:shd w:val="clear" w:color="auto" w:fill="auto"/>
            <w:vAlign w:val="center"/>
            <w:hideMark/>
          </w:tcPr>
          <w:p w14:paraId="51EF64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7F0765E"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Đề nghị cấp phát vật tư năm học 2019-2020, 2020-2021, 2021-2022</w:t>
            </w:r>
          </w:p>
        </w:tc>
      </w:tr>
      <w:tr w:rsidR="00E706A3" w:rsidRPr="00E706A3" w14:paraId="1A9EFE2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32634A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0BBE3C8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C244B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776116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5.5.06 </w:t>
            </w:r>
          </w:p>
        </w:tc>
        <w:tc>
          <w:tcPr>
            <w:tcW w:w="1140" w:type="dxa"/>
            <w:tcBorders>
              <w:top w:val="nil"/>
              <w:left w:val="nil"/>
              <w:bottom w:val="single" w:sz="4" w:space="0" w:color="auto"/>
              <w:right w:val="single" w:sz="4" w:space="0" w:color="auto"/>
            </w:tcBorders>
            <w:shd w:val="clear" w:color="auto" w:fill="auto"/>
            <w:vAlign w:val="center"/>
            <w:hideMark/>
          </w:tcPr>
          <w:p w14:paraId="4786021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B0C1C1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Phiếu xuất kho</w:t>
            </w:r>
          </w:p>
        </w:tc>
      </w:tr>
      <w:tr w:rsidR="00E706A3" w:rsidRPr="00E706A3" w14:paraId="4797FA5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08980A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161A4A8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9A9390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BFD157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72E176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2.2.04</w:t>
            </w:r>
          </w:p>
        </w:tc>
        <w:tc>
          <w:tcPr>
            <w:tcW w:w="5420" w:type="dxa"/>
            <w:tcBorders>
              <w:top w:val="nil"/>
              <w:left w:val="nil"/>
              <w:bottom w:val="single" w:sz="4" w:space="0" w:color="auto"/>
              <w:right w:val="single" w:sz="4" w:space="0" w:color="auto"/>
            </w:tcBorders>
            <w:shd w:val="clear" w:color="auto" w:fill="auto"/>
            <w:vAlign w:val="bottom"/>
            <w:hideMark/>
          </w:tcPr>
          <w:p w14:paraId="3E43BC3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Tiến độ đào tạo năm học 2019 – 2020, 2020 – 2021, 2021 – 2022</w:t>
            </w:r>
          </w:p>
        </w:tc>
      </w:tr>
      <w:tr w:rsidR="00E706A3" w:rsidRPr="00E706A3" w14:paraId="75072EE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C6AF70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8</w:t>
            </w:r>
          </w:p>
        </w:tc>
        <w:tc>
          <w:tcPr>
            <w:tcW w:w="600" w:type="dxa"/>
            <w:tcBorders>
              <w:top w:val="nil"/>
              <w:left w:val="nil"/>
              <w:bottom w:val="single" w:sz="4" w:space="0" w:color="auto"/>
              <w:right w:val="single" w:sz="4" w:space="0" w:color="auto"/>
            </w:tcBorders>
            <w:shd w:val="clear" w:color="auto" w:fill="auto"/>
            <w:vAlign w:val="center"/>
            <w:hideMark/>
          </w:tcPr>
          <w:p w14:paraId="1E9490B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480213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286C39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5.5.07 </w:t>
            </w:r>
          </w:p>
        </w:tc>
        <w:tc>
          <w:tcPr>
            <w:tcW w:w="1140" w:type="dxa"/>
            <w:tcBorders>
              <w:top w:val="nil"/>
              <w:left w:val="nil"/>
              <w:bottom w:val="single" w:sz="4" w:space="0" w:color="auto"/>
              <w:right w:val="single" w:sz="4" w:space="0" w:color="auto"/>
            </w:tcBorders>
            <w:shd w:val="clear" w:color="auto" w:fill="auto"/>
            <w:vAlign w:val="center"/>
            <w:hideMark/>
          </w:tcPr>
          <w:p w14:paraId="070A9A2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CC88E4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kết quả thực hiện cấp phát vật tư  năm học 2019 - 2020, 2020 – 2021, 2021-2022</w:t>
            </w:r>
          </w:p>
        </w:tc>
      </w:tr>
      <w:tr w:rsidR="00E706A3" w:rsidRPr="00E706A3" w14:paraId="2F3577B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F9EF47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0014403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3F1059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06FD90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5.5.08</w:t>
            </w:r>
          </w:p>
        </w:tc>
        <w:tc>
          <w:tcPr>
            <w:tcW w:w="1140" w:type="dxa"/>
            <w:tcBorders>
              <w:top w:val="nil"/>
              <w:left w:val="nil"/>
              <w:bottom w:val="single" w:sz="4" w:space="0" w:color="auto"/>
              <w:right w:val="single" w:sz="4" w:space="0" w:color="auto"/>
            </w:tcBorders>
            <w:shd w:val="clear" w:color="auto" w:fill="auto"/>
            <w:vAlign w:val="center"/>
            <w:hideMark/>
          </w:tcPr>
          <w:p w14:paraId="0DE6D0D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AE6B18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Hình ảnh các kho vật tư tại các khoa</w:t>
            </w:r>
          </w:p>
        </w:tc>
      </w:tr>
      <w:tr w:rsidR="00E706A3" w:rsidRPr="00E706A3" w14:paraId="1E8103E1"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3D67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1BB05F3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842B3C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1F896F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8C547B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135E2A1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Bộ hồ sơ khảo sát các đối tượng năm 2019, 2020, 2021</w:t>
            </w:r>
          </w:p>
        </w:tc>
      </w:tr>
      <w:tr w:rsidR="00E706A3" w:rsidRPr="00E706A3" w14:paraId="2D69557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67E94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11689F7"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68B7BC45"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6</w:t>
            </w:r>
          </w:p>
        </w:tc>
        <w:tc>
          <w:tcPr>
            <w:tcW w:w="900" w:type="dxa"/>
            <w:tcBorders>
              <w:top w:val="nil"/>
              <w:left w:val="nil"/>
              <w:bottom w:val="single" w:sz="4" w:space="0" w:color="auto"/>
              <w:right w:val="single" w:sz="4" w:space="0" w:color="auto"/>
            </w:tcBorders>
            <w:shd w:val="clear" w:color="auto" w:fill="auto"/>
            <w:vAlign w:val="center"/>
            <w:hideMark/>
          </w:tcPr>
          <w:p w14:paraId="6BBE80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64EDC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A5AEE01"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6B4EBC4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D00531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07FFD7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92C420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1ED16E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F945D0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1.1.02</w:t>
            </w:r>
          </w:p>
        </w:tc>
        <w:tc>
          <w:tcPr>
            <w:tcW w:w="5420" w:type="dxa"/>
            <w:tcBorders>
              <w:top w:val="nil"/>
              <w:left w:val="nil"/>
              <w:bottom w:val="single" w:sz="4" w:space="0" w:color="auto"/>
              <w:right w:val="single" w:sz="4" w:space="0" w:color="auto"/>
            </w:tcBorders>
            <w:shd w:val="clear" w:color="auto" w:fill="auto"/>
            <w:vAlign w:val="bottom"/>
            <w:hideMark/>
          </w:tcPr>
          <w:p w14:paraId="09C1CFD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Giấy chứng nhận đăng ký hoạt động GDNN</w:t>
            </w:r>
          </w:p>
        </w:tc>
      </w:tr>
      <w:tr w:rsidR="00E706A3" w:rsidRPr="00E706A3" w14:paraId="19D3F55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699B57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11D3E07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856F23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A97490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8D86C1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4.9.01</w:t>
            </w:r>
          </w:p>
        </w:tc>
        <w:tc>
          <w:tcPr>
            <w:tcW w:w="5420" w:type="dxa"/>
            <w:tcBorders>
              <w:top w:val="nil"/>
              <w:left w:val="nil"/>
              <w:bottom w:val="single" w:sz="4" w:space="0" w:color="auto"/>
              <w:right w:val="single" w:sz="4" w:space="0" w:color="auto"/>
            </w:tcBorders>
            <w:shd w:val="clear" w:color="auto" w:fill="auto"/>
            <w:vAlign w:val="bottom"/>
            <w:hideMark/>
          </w:tcPr>
          <w:p w14:paraId="51B7F8E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Quyết định ban hành giáo trình đào tạo các năm 2017, 2019, 2021 kèm theo danh mục giáo trình</w:t>
            </w:r>
          </w:p>
        </w:tc>
      </w:tr>
      <w:tr w:rsidR="00E706A3" w:rsidRPr="00E706A3" w14:paraId="13167FBD"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37781B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4AB7258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F27E87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90ED69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94ADD9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4823739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2021 (bao gồm cả Chương trình chi tiết các môn học, mô đun</w:t>
            </w:r>
          </w:p>
        </w:tc>
      </w:tr>
      <w:tr w:rsidR="00E706A3" w:rsidRPr="00E706A3" w14:paraId="6ABCCB5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12F304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6A5B091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178FBF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96724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4F1E55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2.1.15</w:t>
            </w:r>
          </w:p>
        </w:tc>
        <w:tc>
          <w:tcPr>
            <w:tcW w:w="5420" w:type="dxa"/>
            <w:tcBorders>
              <w:top w:val="nil"/>
              <w:left w:val="nil"/>
              <w:bottom w:val="single" w:sz="4" w:space="0" w:color="auto"/>
              <w:right w:val="single" w:sz="4" w:space="0" w:color="auto"/>
            </w:tcBorders>
            <w:shd w:val="clear" w:color="auto" w:fill="auto"/>
            <w:vAlign w:val="bottom"/>
            <w:hideMark/>
          </w:tcPr>
          <w:p w14:paraId="2EF79285"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thành lập lớp năm học 2019 - 2020, 2020 - 2021, 2021 - 2022</w:t>
            </w:r>
          </w:p>
        </w:tc>
      </w:tr>
      <w:tr w:rsidR="00E706A3" w:rsidRPr="00E706A3" w14:paraId="31019AE4"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7D185F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6C0D723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AE413E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ADD6A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5.6.01</w:t>
            </w:r>
          </w:p>
        </w:tc>
        <w:tc>
          <w:tcPr>
            <w:tcW w:w="1140" w:type="dxa"/>
            <w:tcBorders>
              <w:top w:val="nil"/>
              <w:left w:val="nil"/>
              <w:bottom w:val="single" w:sz="4" w:space="0" w:color="auto"/>
              <w:right w:val="single" w:sz="4" w:space="0" w:color="auto"/>
            </w:tcBorders>
            <w:shd w:val="clear" w:color="auto" w:fill="auto"/>
            <w:vAlign w:val="center"/>
            <w:hideMark/>
          </w:tcPr>
          <w:p w14:paraId="1B58FB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FB229FD"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mục sách, tài liệu tham khảo</w:t>
            </w:r>
          </w:p>
        </w:tc>
      </w:tr>
      <w:tr w:rsidR="00E706A3" w:rsidRPr="00E706A3" w14:paraId="29E4765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9FD75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001545D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B2591D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B58B02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5.6.02</w:t>
            </w:r>
          </w:p>
        </w:tc>
        <w:tc>
          <w:tcPr>
            <w:tcW w:w="1140" w:type="dxa"/>
            <w:tcBorders>
              <w:top w:val="nil"/>
              <w:left w:val="nil"/>
              <w:bottom w:val="single" w:sz="4" w:space="0" w:color="auto"/>
              <w:right w:val="single" w:sz="4" w:space="0" w:color="auto"/>
            </w:tcBorders>
            <w:shd w:val="clear" w:color="auto" w:fill="auto"/>
            <w:vAlign w:val="center"/>
            <w:hideMark/>
          </w:tcPr>
          <w:p w14:paraId="146BE2B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9E4CEF6"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Bảng thống kê số lượng HSSV năm học 2019-2020, 2020-2021, 2021-2022</w:t>
            </w:r>
          </w:p>
        </w:tc>
      </w:tr>
      <w:tr w:rsidR="00E706A3" w:rsidRPr="00E706A3" w14:paraId="7E62686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C9D435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782E63D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6B8D7C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C3B528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5.6.03</w:t>
            </w:r>
          </w:p>
        </w:tc>
        <w:tc>
          <w:tcPr>
            <w:tcW w:w="1140" w:type="dxa"/>
            <w:tcBorders>
              <w:top w:val="nil"/>
              <w:left w:val="nil"/>
              <w:bottom w:val="single" w:sz="4" w:space="0" w:color="auto"/>
              <w:right w:val="single" w:sz="4" w:space="0" w:color="auto"/>
            </w:tcBorders>
            <w:shd w:val="clear" w:color="auto" w:fill="auto"/>
            <w:vAlign w:val="center"/>
            <w:hideMark/>
          </w:tcPr>
          <w:p w14:paraId="2AD8C47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8F65D3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thiết kế cơ sở nhà thư viện</w:t>
            </w:r>
          </w:p>
        </w:tc>
      </w:tr>
      <w:tr w:rsidR="00E706A3" w:rsidRPr="00E706A3" w14:paraId="4DB39A0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04C59C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2C1D658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ECD19B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D60D00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5.6.04</w:t>
            </w:r>
          </w:p>
        </w:tc>
        <w:tc>
          <w:tcPr>
            <w:tcW w:w="1140" w:type="dxa"/>
            <w:tcBorders>
              <w:top w:val="nil"/>
              <w:left w:val="nil"/>
              <w:bottom w:val="single" w:sz="4" w:space="0" w:color="auto"/>
              <w:right w:val="single" w:sz="4" w:space="0" w:color="auto"/>
            </w:tcBorders>
            <w:shd w:val="clear" w:color="auto" w:fill="auto"/>
            <w:vAlign w:val="center"/>
            <w:hideMark/>
          </w:tcPr>
          <w:p w14:paraId="261AA10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6A11BC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Hướng dẫn sử dụng thư viện số của trường</w:t>
            </w:r>
          </w:p>
        </w:tc>
      </w:tr>
      <w:tr w:rsidR="00E706A3" w:rsidRPr="00E706A3" w14:paraId="7383E8E1"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E27E3B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5B58BF8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6B846E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683FF5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5.6.05</w:t>
            </w:r>
          </w:p>
        </w:tc>
        <w:tc>
          <w:tcPr>
            <w:tcW w:w="1140" w:type="dxa"/>
            <w:tcBorders>
              <w:top w:val="nil"/>
              <w:left w:val="nil"/>
              <w:bottom w:val="single" w:sz="4" w:space="0" w:color="auto"/>
              <w:right w:val="single" w:sz="4" w:space="0" w:color="auto"/>
            </w:tcBorders>
            <w:shd w:val="clear" w:color="auto" w:fill="auto"/>
            <w:vAlign w:val="center"/>
            <w:hideMark/>
          </w:tcPr>
          <w:p w14:paraId="60E802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FC13E6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Biên bản bàn giao máy tính cho thư viện</w:t>
            </w:r>
          </w:p>
        </w:tc>
      </w:tr>
      <w:tr w:rsidR="00E706A3" w:rsidRPr="00E706A3" w14:paraId="7AA68F9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689FC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16A5784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504FD3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B73C9C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5.6.06</w:t>
            </w:r>
          </w:p>
        </w:tc>
        <w:tc>
          <w:tcPr>
            <w:tcW w:w="1140" w:type="dxa"/>
            <w:tcBorders>
              <w:top w:val="nil"/>
              <w:left w:val="nil"/>
              <w:bottom w:val="single" w:sz="4" w:space="0" w:color="auto"/>
              <w:right w:val="single" w:sz="4" w:space="0" w:color="auto"/>
            </w:tcBorders>
            <w:shd w:val="clear" w:color="auto" w:fill="auto"/>
            <w:vAlign w:val="center"/>
            <w:hideMark/>
          </w:tcPr>
          <w:p w14:paraId="7410AF1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F1A9A8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mục thống kê các trang thiết bị thư viện</w:t>
            </w:r>
          </w:p>
        </w:tc>
      </w:tr>
      <w:tr w:rsidR="00E706A3" w:rsidRPr="00E706A3" w14:paraId="4D5B0E1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2DFABA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39C94C8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A89EAF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8075B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5.6.07</w:t>
            </w:r>
          </w:p>
        </w:tc>
        <w:tc>
          <w:tcPr>
            <w:tcW w:w="1140" w:type="dxa"/>
            <w:tcBorders>
              <w:top w:val="nil"/>
              <w:left w:val="nil"/>
              <w:bottom w:val="single" w:sz="4" w:space="0" w:color="auto"/>
              <w:right w:val="single" w:sz="4" w:space="0" w:color="auto"/>
            </w:tcBorders>
            <w:shd w:val="clear" w:color="auto" w:fill="auto"/>
            <w:vAlign w:val="center"/>
            <w:hideMark/>
          </w:tcPr>
          <w:p w14:paraId="6D4FD9A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B5DED0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Hợp đồng cung cấp đường truyền Internet cáp quang FTTH và biên bản bàn giao, nghiệm thu</w:t>
            </w:r>
          </w:p>
        </w:tc>
      </w:tr>
      <w:tr w:rsidR="00E706A3" w:rsidRPr="00E706A3" w14:paraId="2236C36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9378AE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22D97D6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CAC304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4C4200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5.6.08</w:t>
            </w:r>
          </w:p>
        </w:tc>
        <w:tc>
          <w:tcPr>
            <w:tcW w:w="1140" w:type="dxa"/>
            <w:tcBorders>
              <w:top w:val="nil"/>
              <w:left w:val="nil"/>
              <w:bottom w:val="single" w:sz="4" w:space="0" w:color="auto"/>
              <w:right w:val="single" w:sz="4" w:space="0" w:color="auto"/>
            </w:tcBorders>
            <w:shd w:val="clear" w:color="auto" w:fill="auto"/>
            <w:vAlign w:val="center"/>
            <w:hideMark/>
          </w:tcPr>
          <w:p w14:paraId="330D946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B02B71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mục tài liệu điện tử</w:t>
            </w:r>
          </w:p>
        </w:tc>
      </w:tr>
      <w:tr w:rsidR="00E706A3" w:rsidRPr="00E706A3" w14:paraId="36CA5F6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9F2016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442DC4B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AE0353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66724B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5.6.09</w:t>
            </w:r>
          </w:p>
        </w:tc>
        <w:tc>
          <w:tcPr>
            <w:tcW w:w="1140" w:type="dxa"/>
            <w:tcBorders>
              <w:top w:val="nil"/>
              <w:left w:val="nil"/>
              <w:bottom w:val="single" w:sz="4" w:space="0" w:color="auto"/>
              <w:right w:val="single" w:sz="4" w:space="0" w:color="auto"/>
            </w:tcBorders>
            <w:shd w:val="clear" w:color="auto" w:fill="auto"/>
            <w:vAlign w:val="center"/>
            <w:hideMark/>
          </w:tcPr>
          <w:p w14:paraId="6DF7C2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4DCD45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mục giáo trình của trường được số hóa</w:t>
            </w:r>
          </w:p>
        </w:tc>
      </w:tr>
      <w:tr w:rsidR="00E706A3" w:rsidRPr="00E706A3" w14:paraId="79CEAB6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CB9BCF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14:paraId="4C9245F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291E09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1625AA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53D537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5CB729E2"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Bộ hồ sơ khảo sát các đối tượng năm 2019, 2020, 2021</w:t>
            </w:r>
          </w:p>
        </w:tc>
      </w:tr>
      <w:tr w:rsidR="00E706A3" w:rsidRPr="00E706A3" w14:paraId="11A1ADA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9262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14:paraId="72D0881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500EB5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F502EB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5.6.10</w:t>
            </w:r>
          </w:p>
        </w:tc>
        <w:tc>
          <w:tcPr>
            <w:tcW w:w="1140" w:type="dxa"/>
            <w:tcBorders>
              <w:top w:val="nil"/>
              <w:left w:val="nil"/>
              <w:bottom w:val="single" w:sz="4" w:space="0" w:color="auto"/>
              <w:right w:val="single" w:sz="4" w:space="0" w:color="auto"/>
            </w:tcBorders>
            <w:shd w:val="clear" w:color="auto" w:fill="auto"/>
            <w:vAlign w:val="center"/>
            <w:hideMark/>
          </w:tcPr>
          <w:p w14:paraId="521CBD0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38BB4BE"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kết quả hoạt động thư viện năm 2019, 2020, 2021</w:t>
            </w:r>
          </w:p>
        </w:tc>
      </w:tr>
      <w:tr w:rsidR="00E706A3" w:rsidRPr="00E706A3" w14:paraId="6B1E793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28F7DD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5DC68D7"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03AEECFC"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14:paraId="68C620B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3E2DE6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017B1D44"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752D012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B1E1A9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1CEDE00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CB74A1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EA282B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B7D740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5.6.06</w:t>
            </w:r>
          </w:p>
        </w:tc>
        <w:tc>
          <w:tcPr>
            <w:tcW w:w="5420" w:type="dxa"/>
            <w:tcBorders>
              <w:top w:val="nil"/>
              <w:left w:val="nil"/>
              <w:bottom w:val="single" w:sz="4" w:space="0" w:color="auto"/>
              <w:right w:val="single" w:sz="4" w:space="0" w:color="auto"/>
            </w:tcBorders>
            <w:shd w:val="clear" w:color="auto" w:fill="auto"/>
            <w:vAlign w:val="bottom"/>
            <w:hideMark/>
          </w:tcPr>
          <w:p w14:paraId="26D930AC"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mục thống kê các trang thiết bị thư viện</w:t>
            </w:r>
          </w:p>
        </w:tc>
      </w:tr>
      <w:tr w:rsidR="00E706A3" w:rsidRPr="00E706A3" w14:paraId="18CDAED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936BF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4A1172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3011C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CA616E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ACA3AB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5.6.07</w:t>
            </w:r>
          </w:p>
        </w:tc>
        <w:tc>
          <w:tcPr>
            <w:tcW w:w="5420" w:type="dxa"/>
            <w:tcBorders>
              <w:top w:val="nil"/>
              <w:left w:val="nil"/>
              <w:bottom w:val="single" w:sz="4" w:space="0" w:color="auto"/>
              <w:right w:val="single" w:sz="4" w:space="0" w:color="auto"/>
            </w:tcBorders>
            <w:shd w:val="clear" w:color="auto" w:fill="auto"/>
            <w:vAlign w:val="bottom"/>
            <w:hideMark/>
          </w:tcPr>
          <w:p w14:paraId="3B3C7127" w14:textId="166B3E45" w:rsidR="00E706A3" w:rsidRPr="00E706A3" w:rsidRDefault="00F45EC8" w:rsidP="00E706A3">
            <w:pPr>
              <w:spacing w:after="0" w:line="240" w:lineRule="auto"/>
              <w:rPr>
                <w:rFonts w:ascii="Times New Roman" w:eastAsia="Times New Roman" w:hAnsi="Times New Roman" w:cs="Times New Roman"/>
              </w:rPr>
            </w:pPr>
            <w:r w:rsidRPr="00F45EC8">
              <w:rPr>
                <w:rFonts w:ascii="Times New Roman" w:eastAsia="Times New Roman" w:hAnsi="Times New Roman" w:cs="Times New Roman"/>
              </w:rPr>
              <w:t>Hóa đơn dịch vụ đường truyền Internet cáp quang FTTH</w:t>
            </w:r>
          </w:p>
        </w:tc>
      </w:tr>
      <w:tr w:rsidR="00E706A3" w:rsidRPr="00E706A3" w14:paraId="5E888F2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B89D5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3678A7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DADDAD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1B155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B2ECE1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5.6.10</w:t>
            </w:r>
          </w:p>
        </w:tc>
        <w:tc>
          <w:tcPr>
            <w:tcW w:w="5420" w:type="dxa"/>
            <w:tcBorders>
              <w:top w:val="nil"/>
              <w:left w:val="nil"/>
              <w:bottom w:val="single" w:sz="4" w:space="0" w:color="auto"/>
              <w:right w:val="single" w:sz="4" w:space="0" w:color="auto"/>
            </w:tcBorders>
            <w:shd w:val="clear" w:color="auto" w:fill="auto"/>
            <w:vAlign w:val="bottom"/>
            <w:hideMark/>
          </w:tcPr>
          <w:p w14:paraId="3DA42E1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kết quả hoạt động thư viện năm 2019, 2020, 2021</w:t>
            </w:r>
          </w:p>
        </w:tc>
      </w:tr>
      <w:tr w:rsidR="00E706A3" w:rsidRPr="00E706A3" w14:paraId="6ADCEC8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7E9B0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1B1F41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9326F5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EE5D81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5.7.02</w:t>
            </w:r>
          </w:p>
        </w:tc>
        <w:tc>
          <w:tcPr>
            <w:tcW w:w="1140" w:type="dxa"/>
            <w:tcBorders>
              <w:top w:val="nil"/>
              <w:left w:val="nil"/>
              <w:bottom w:val="single" w:sz="4" w:space="0" w:color="auto"/>
              <w:right w:val="single" w:sz="4" w:space="0" w:color="auto"/>
            </w:tcBorders>
            <w:shd w:val="clear" w:color="auto" w:fill="auto"/>
            <w:vAlign w:val="center"/>
            <w:hideMark/>
          </w:tcPr>
          <w:p w14:paraId="12A087E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38AB20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Sơ đồ bố trí tài liệu trong kho sách</w:t>
            </w:r>
          </w:p>
        </w:tc>
      </w:tr>
      <w:tr w:rsidR="00E706A3" w:rsidRPr="00E706A3" w14:paraId="36E71AD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86B723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0D09095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EB7F6E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28864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5.7.03</w:t>
            </w:r>
          </w:p>
        </w:tc>
        <w:tc>
          <w:tcPr>
            <w:tcW w:w="1140" w:type="dxa"/>
            <w:tcBorders>
              <w:top w:val="nil"/>
              <w:left w:val="nil"/>
              <w:bottom w:val="single" w:sz="4" w:space="0" w:color="auto"/>
              <w:right w:val="single" w:sz="4" w:space="0" w:color="auto"/>
            </w:tcBorders>
            <w:shd w:val="clear" w:color="auto" w:fill="auto"/>
            <w:vAlign w:val="center"/>
            <w:hideMark/>
          </w:tcPr>
          <w:p w14:paraId="25870EA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949FFCC"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Nội quy thư viện</w:t>
            </w:r>
          </w:p>
        </w:tc>
      </w:tr>
      <w:tr w:rsidR="00E706A3" w:rsidRPr="00E706A3" w14:paraId="2F0A1B51"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FE5D6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6B5175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F0D2E9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7C10BD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3EFAD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0CF1B06E"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Bộ hồ sơ khảo sát các đối tượng năm 2019, 2020, 2021</w:t>
            </w:r>
          </w:p>
        </w:tc>
      </w:tr>
      <w:tr w:rsidR="00E706A3" w:rsidRPr="00E706A3" w14:paraId="5D1A2AD2"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C6C47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316C2BD3"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1DDA1DA3"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8</w:t>
            </w:r>
          </w:p>
        </w:tc>
        <w:tc>
          <w:tcPr>
            <w:tcW w:w="900" w:type="dxa"/>
            <w:tcBorders>
              <w:top w:val="nil"/>
              <w:left w:val="nil"/>
              <w:bottom w:val="single" w:sz="4" w:space="0" w:color="auto"/>
              <w:right w:val="single" w:sz="4" w:space="0" w:color="auto"/>
            </w:tcBorders>
            <w:shd w:val="clear" w:color="auto" w:fill="auto"/>
            <w:vAlign w:val="center"/>
            <w:hideMark/>
          </w:tcPr>
          <w:p w14:paraId="53AFC3D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8F8EFD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2115D1B1"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26DB3EA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FE9AAF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251403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219607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29576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5.8.01</w:t>
            </w:r>
          </w:p>
        </w:tc>
        <w:tc>
          <w:tcPr>
            <w:tcW w:w="1140" w:type="dxa"/>
            <w:tcBorders>
              <w:top w:val="nil"/>
              <w:left w:val="nil"/>
              <w:bottom w:val="single" w:sz="4" w:space="0" w:color="auto"/>
              <w:right w:val="single" w:sz="4" w:space="0" w:color="auto"/>
            </w:tcBorders>
            <w:shd w:val="clear" w:color="auto" w:fill="auto"/>
            <w:vAlign w:val="center"/>
            <w:hideMark/>
          </w:tcPr>
          <w:p w14:paraId="6AE01C2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2A60A05"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sách các phần mềm mô phỏng</w:t>
            </w:r>
          </w:p>
        </w:tc>
      </w:tr>
      <w:tr w:rsidR="00E706A3" w:rsidRPr="00E706A3" w14:paraId="160E5901"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3FF68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3859F76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E752D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072419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5.8.02</w:t>
            </w:r>
          </w:p>
        </w:tc>
        <w:tc>
          <w:tcPr>
            <w:tcW w:w="1140" w:type="dxa"/>
            <w:tcBorders>
              <w:top w:val="nil"/>
              <w:left w:val="nil"/>
              <w:bottom w:val="single" w:sz="4" w:space="0" w:color="auto"/>
              <w:right w:val="single" w:sz="4" w:space="0" w:color="auto"/>
            </w:tcBorders>
            <w:shd w:val="clear" w:color="auto" w:fill="auto"/>
            <w:vAlign w:val="center"/>
            <w:hideMark/>
          </w:tcPr>
          <w:p w14:paraId="5A4C03D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13D41B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Hình ảnh Phòng học có thiết bị mô phỏng</w:t>
            </w:r>
          </w:p>
        </w:tc>
      </w:tr>
      <w:tr w:rsidR="00E706A3" w:rsidRPr="00E706A3" w14:paraId="4946312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F79413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29C7001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25B65E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760DF7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A6A2AA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2.2.03</w:t>
            </w:r>
          </w:p>
        </w:tc>
        <w:tc>
          <w:tcPr>
            <w:tcW w:w="5420" w:type="dxa"/>
            <w:tcBorders>
              <w:top w:val="nil"/>
              <w:left w:val="nil"/>
              <w:bottom w:val="single" w:sz="4" w:space="0" w:color="auto"/>
              <w:right w:val="single" w:sz="4" w:space="0" w:color="auto"/>
            </w:tcBorders>
            <w:shd w:val="clear" w:color="auto" w:fill="auto"/>
            <w:vAlign w:val="bottom"/>
            <w:hideMark/>
          </w:tcPr>
          <w:p w14:paraId="55F23E20"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Kế hoạch đào tạo năm học 2019 - 2020, 2020- 2021, 2021 -2022</w:t>
            </w:r>
          </w:p>
        </w:tc>
      </w:tr>
      <w:tr w:rsidR="00E706A3" w:rsidRPr="00E706A3" w14:paraId="058C172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4D8BC1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29B3F80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83DDC5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83A9BE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B7B732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2.2.06</w:t>
            </w:r>
          </w:p>
        </w:tc>
        <w:tc>
          <w:tcPr>
            <w:tcW w:w="5420" w:type="dxa"/>
            <w:tcBorders>
              <w:top w:val="nil"/>
              <w:left w:val="nil"/>
              <w:bottom w:val="single" w:sz="4" w:space="0" w:color="auto"/>
              <w:right w:val="single" w:sz="4" w:space="0" w:color="auto"/>
            </w:tcBorders>
            <w:shd w:val="clear" w:color="auto" w:fill="auto"/>
            <w:vAlign w:val="bottom"/>
            <w:hideMark/>
          </w:tcPr>
          <w:p w14:paraId="49FCE28D"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Thời khóa biểu năm học 2019–2020; 2020–2021, 2021-2022</w:t>
            </w:r>
          </w:p>
        </w:tc>
      </w:tr>
      <w:tr w:rsidR="00E706A3" w:rsidRPr="00E706A3" w14:paraId="56A4C19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A6154D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33017B6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AE6EA9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7C27F1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B92863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2.2.08</w:t>
            </w:r>
          </w:p>
        </w:tc>
        <w:tc>
          <w:tcPr>
            <w:tcW w:w="5420" w:type="dxa"/>
            <w:tcBorders>
              <w:top w:val="nil"/>
              <w:left w:val="nil"/>
              <w:bottom w:val="single" w:sz="4" w:space="0" w:color="auto"/>
              <w:right w:val="single" w:sz="4" w:space="0" w:color="auto"/>
            </w:tcBorders>
            <w:shd w:val="clear" w:color="auto" w:fill="auto"/>
            <w:vAlign w:val="bottom"/>
            <w:hideMark/>
          </w:tcPr>
          <w:p w14:paraId="2F331B22"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Giáo án giảng dạy của giáo viên năm học 2019–2020; 2020–2021, 2021-2022</w:t>
            </w:r>
          </w:p>
        </w:tc>
      </w:tr>
      <w:tr w:rsidR="00E706A3" w:rsidRPr="00E706A3" w14:paraId="35E0860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9A2A5D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6</w:t>
            </w:r>
          </w:p>
        </w:tc>
        <w:tc>
          <w:tcPr>
            <w:tcW w:w="600" w:type="dxa"/>
            <w:tcBorders>
              <w:top w:val="nil"/>
              <w:left w:val="nil"/>
              <w:bottom w:val="single" w:sz="4" w:space="0" w:color="auto"/>
              <w:right w:val="single" w:sz="4" w:space="0" w:color="auto"/>
            </w:tcBorders>
            <w:shd w:val="clear" w:color="auto" w:fill="auto"/>
            <w:vAlign w:val="center"/>
            <w:hideMark/>
          </w:tcPr>
          <w:p w14:paraId="3FC07AC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633DA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E54F38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C1019E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2.2.09</w:t>
            </w:r>
          </w:p>
        </w:tc>
        <w:tc>
          <w:tcPr>
            <w:tcW w:w="5420" w:type="dxa"/>
            <w:tcBorders>
              <w:top w:val="nil"/>
              <w:left w:val="nil"/>
              <w:bottom w:val="single" w:sz="4" w:space="0" w:color="auto"/>
              <w:right w:val="single" w:sz="4" w:space="0" w:color="auto"/>
            </w:tcBorders>
            <w:shd w:val="clear" w:color="auto" w:fill="auto"/>
            <w:vAlign w:val="bottom"/>
            <w:hideMark/>
          </w:tcPr>
          <w:p w14:paraId="50BE76CD"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Sổ lên lớp năm học 2019–2020; 2020–2021, 2021-2022</w:t>
            </w:r>
          </w:p>
        </w:tc>
      </w:tr>
      <w:tr w:rsidR="00E706A3" w:rsidRPr="00E706A3" w14:paraId="792943BC"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183193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1D6BBFF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9B0C7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DF434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5.8.03 </w:t>
            </w:r>
          </w:p>
        </w:tc>
        <w:tc>
          <w:tcPr>
            <w:tcW w:w="1140" w:type="dxa"/>
            <w:tcBorders>
              <w:top w:val="nil"/>
              <w:left w:val="nil"/>
              <w:bottom w:val="single" w:sz="4" w:space="0" w:color="auto"/>
              <w:right w:val="single" w:sz="4" w:space="0" w:color="auto"/>
            </w:tcBorders>
            <w:shd w:val="clear" w:color="auto" w:fill="auto"/>
            <w:vAlign w:val="center"/>
            <w:hideMark/>
          </w:tcPr>
          <w:p w14:paraId="3C8FB61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04A9B00"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Biên bản bàn giao/nghiệm thu mua sắm trang thiết bị</w:t>
            </w:r>
          </w:p>
        </w:tc>
      </w:tr>
      <w:tr w:rsidR="00E706A3" w:rsidRPr="00E706A3" w14:paraId="59F622A7"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F18838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2A79974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6</w:t>
            </w:r>
          </w:p>
        </w:tc>
        <w:tc>
          <w:tcPr>
            <w:tcW w:w="820" w:type="dxa"/>
            <w:tcBorders>
              <w:top w:val="nil"/>
              <w:left w:val="nil"/>
              <w:bottom w:val="single" w:sz="4" w:space="0" w:color="auto"/>
              <w:right w:val="single" w:sz="4" w:space="0" w:color="auto"/>
            </w:tcBorders>
            <w:shd w:val="clear" w:color="auto" w:fill="auto"/>
            <w:vAlign w:val="center"/>
            <w:hideMark/>
          </w:tcPr>
          <w:p w14:paraId="15AC2C3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w:t>
            </w:r>
          </w:p>
        </w:tc>
        <w:tc>
          <w:tcPr>
            <w:tcW w:w="900" w:type="dxa"/>
            <w:tcBorders>
              <w:top w:val="nil"/>
              <w:left w:val="nil"/>
              <w:bottom w:val="nil"/>
              <w:right w:val="single" w:sz="4" w:space="0" w:color="auto"/>
            </w:tcBorders>
            <w:shd w:val="clear" w:color="auto" w:fill="auto"/>
            <w:vAlign w:val="center"/>
            <w:hideMark/>
          </w:tcPr>
          <w:p w14:paraId="092A36F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nil"/>
              <w:right w:val="single" w:sz="4" w:space="0" w:color="auto"/>
            </w:tcBorders>
            <w:shd w:val="clear" w:color="auto" w:fill="auto"/>
            <w:vAlign w:val="center"/>
            <w:hideMark/>
          </w:tcPr>
          <w:p w14:paraId="338C7A6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2F4089E0"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0C6DD7D7"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29C370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DF924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A076FF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3A5F86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6.1.01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7DC3ADD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6F191A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tờ rơi tuyển sinh của Trường năm 2020, 2021, 2022</w:t>
            </w:r>
          </w:p>
        </w:tc>
      </w:tr>
      <w:tr w:rsidR="00E706A3" w:rsidRPr="00E706A3" w14:paraId="23F6D24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CFE059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829F57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CBB585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A3991B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D991B6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1.1.07</w:t>
            </w:r>
          </w:p>
        </w:tc>
        <w:tc>
          <w:tcPr>
            <w:tcW w:w="5420" w:type="dxa"/>
            <w:tcBorders>
              <w:top w:val="nil"/>
              <w:left w:val="nil"/>
              <w:bottom w:val="single" w:sz="4" w:space="0" w:color="auto"/>
              <w:right w:val="single" w:sz="4" w:space="0" w:color="auto"/>
            </w:tcBorders>
            <w:shd w:val="clear" w:color="auto" w:fill="auto"/>
            <w:vAlign w:val="bottom"/>
            <w:hideMark/>
          </w:tcPr>
          <w:p w14:paraId="75BE635D"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Kế hoạch tổ chức “Tuần sinh hoạt công dân” 2019-2020, 2020-2021, 2021-2022</w:t>
            </w:r>
          </w:p>
        </w:tc>
      </w:tr>
      <w:tr w:rsidR="00E706A3" w:rsidRPr="00E706A3" w14:paraId="1027848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EEEED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3F14689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CFC587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7DACC9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6.1.02</w:t>
            </w:r>
          </w:p>
        </w:tc>
        <w:tc>
          <w:tcPr>
            <w:tcW w:w="1140" w:type="dxa"/>
            <w:tcBorders>
              <w:top w:val="nil"/>
              <w:left w:val="nil"/>
              <w:bottom w:val="single" w:sz="4" w:space="0" w:color="auto"/>
              <w:right w:val="single" w:sz="4" w:space="0" w:color="auto"/>
            </w:tcBorders>
            <w:shd w:val="clear" w:color="auto" w:fill="auto"/>
            <w:vAlign w:val="center"/>
            <w:hideMark/>
          </w:tcPr>
          <w:p w14:paraId="2FE84E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E153F3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ban hành chương trình đào tạo tuần sinh hoạt công dân</w:t>
            </w:r>
          </w:p>
        </w:tc>
      </w:tr>
      <w:tr w:rsidR="00E706A3" w:rsidRPr="00E706A3" w14:paraId="2529D774"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7146E5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45D9A8A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A28704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C682A9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33596D4"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bottom"/>
            <w:hideMark/>
          </w:tcPr>
          <w:p w14:paraId="09E8058E"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 chế Đào tạo năm 2017, 2022</w:t>
            </w:r>
          </w:p>
        </w:tc>
      </w:tr>
      <w:tr w:rsidR="00E706A3" w:rsidRPr="00E706A3" w14:paraId="75A58707"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3B3F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690C74D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DEA56B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20E37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681599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1B570D4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2021 (bao gồm cả Chương trình chi tiết các môn học, mô đun</w:t>
            </w:r>
          </w:p>
        </w:tc>
      </w:tr>
      <w:tr w:rsidR="00E706A3" w:rsidRPr="00E706A3" w14:paraId="2473B41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A3A0BC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4FE1E0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77AE63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0DE33C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7753FC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2.5.04</w:t>
            </w:r>
          </w:p>
        </w:tc>
        <w:tc>
          <w:tcPr>
            <w:tcW w:w="5420" w:type="dxa"/>
            <w:tcBorders>
              <w:top w:val="nil"/>
              <w:left w:val="nil"/>
              <w:bottom w:val="single" w:sz="4" w:space="0" w:color="auto"/>
              <w:right w:val="single" w:sz="4" w:space="0" w:color="auto"/>
            </w:tcBorders>
            <w:shd w:val="clear" w:color="auto" w:fill="auto"/>
            <w:vAlign w:val="bottom"/>
            <w:hideMark/>
          </w:tcPr>
          <w:p w14:paraId="481D3B2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ban hành quy chế công tác học sinh, sinh viên</w:t>
            </w:r>
          </w:p>
        </w:tc>
      </w:tr>
      <w:tr w:rsidR="00E706A3" w:rsidRPr="00E706A3" w14:paraId="42C4789F" w14:textId="77777777" w:rsidTr="00E706A3">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D0BD8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3403E8D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5076EA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92D80A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6.1.03 </w:t>
            </w:r>
          </w:p>
        </w:tc>
        <w:tc>
          <w:tcPr>
            <w:tcW w:w="1140" w:type="dxa"/>
            <w:tcBorders>
              <w:top w:val="nil"/>
              <w:left w:val="nil"/>
              <w:bottom w:val="single" w:sz="4" w:space="0" w:color="auto"/>
              <w:right w:val="single" w:sz="4" w:space="0" w:color="auto"/>
            </w:tcBorders>
            <w:shd w:val="clear" w:color="auto" w:fill="auto"/>
            <w:vAlign w:val="center"/>
            <w:hideMark/>
          </w:tcPr>
          <w:p w14:paraId="41AE053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C0A50A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định xét, cấp học bổng khuyến khích học tập kèm theo Quyết định số 379/QĐ-CĐCNHY ngày 01/10/2018; Quyết định số 478/QĐ-CĐCNHY ngày 26/8/2020 ban hành quy định về xét, cấp học bổng khuyến khích học tập đối với học sinh, sinh viên</w:t>
            </w:r>
          </w:p>
        </w:tc>
      </w:tr>
      <w:tr w:rsidR="00E706A3" w:rsidRPr="00E706A3" w14:paraId="0B5D00D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6544B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6AED8BE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61C39B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3DEE86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6.1.04 </w:t>
            </w:r>
          </w:p>
        </w:tc>
        <w:tc>
          <w:tcPr>
            <w:tcW w:w="1140" w:type="dxa"/>
            <w:tcBorders>
              <w:top w:val="nil"/>
              <w:left w:val="nil"/>
              <w:bottom w:val="single" w:sz="4" w:space="0" w:color="auto"/>
              <w:right w:val="single" w:sz="4" w:space="0" w:color="auto"/>
            </w:tcBorders>
            <w:shd w:val="clear" w:color="auto" w:fill="auto"/>
            <w:vAlign w:val="center"/>
            <w:hideMark/>
          </w:tcPr>
          <w:p w14:paraId="4987EB0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E512DF5"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476/QĐ-CĐCNHY ngày 5/12/2017 về việc ban hành nội quy đối với HSSV</w:t>
            </w:r>
          </w:p>
        </w:tc>
      </w:tr>
      <w:tr w:rsidR="00E706A3" w:rsidRPr="00E706A3" w14:paraId="72AEE3D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9F64D9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490B5BA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3C78E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9C006B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6.1.05</w:t>
            </w:r>
          </w:p>
        </w:tc>
        <w:tc>
          <w:tcPr>
            <w:tcW w:w="1140" w:type="dxa"/>
            <w:tcBorders>
              <w:top w:val="nil"/>
              <w:left w:val="nil"/>
              <w:bottom w:val="single" w:sz="4" w:space="0" w:color="auto"/>
              <w:right w:val="single" w:sz="4" w:space="0" w:color="auto"/>
            </w:tcBorders>
            <w:shd w:val="clear" w:color="auto" w:fill="auto"/>
            <w:vAlign w:val="center"/>
            <w:hideMark/>
          </w:tcPr>
          <w:p w14:paraId="46CEFC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DCC539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485 QĐ-CĐCNHY ngày 14/12/2017 về việc ban hành quy định đối với HSSV ngoại trú</w:t>
            </w:r>
          </w:p>
        </w:tc>
      </w:tr>
      <w:tr w:rsidR="00E706A3" w:rsidRPr="00E706A3" w14:paraId="5314B3F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A67030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1CECC4B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24292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EF21D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6.1.06</w:t>
            </w:r>
          </w:p>
        </w:tc>
        <w:tc>
          <w:tcPr>
            <w:tcW w:w="1140" w:type="dxa"/>
            <w:tcBorders>
              <w:top w:val="nil"/>
              <w:left w:val="nil"/>
              <w:bottom w:val="single" w:sz="4" w:space="0" w:color="auto"/>
              <w:right w:val="single" w:sz="4" w:space="0" w:color="auto"/>
            </w:tcBorders>
            <w:shd w:val="clear" w:color="auto" w:fill="auto"/>
            <w:vAlign w:val="center"/>
            <w:hideMark/>
          </w:tcPr>
          <w:p w14:paraId="797519D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C6E6B3D"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tổng kết công tác HSSV năm học 2019- 2020, 2021- 2020 , 2021-2022</w:t>
            </w:r>
          </w:p>
        </w:tc>
      </w:tr>
      <w:tr w:rsidR="00E706A3" w:rsidRPr="00E706A3" w14:paraId="6D4B248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C47E18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4CA465C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9E1DD7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8FAB57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511554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1501489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Bộ hồ sơ khảo sát các đối tượng năm 2019, 2020, 2021</w:t>
            </w:r>
          </w:p>
        </w:tc>
      </w:tr>
      <w:tr w:rsidR="00E706A3" w:rsidRPr="00E706A3" w14:paraId="24692A0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6C5D83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1F04893A"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6</w:t>
            </w:r>
          </w:p>
        </w:tc>
        <w:tc>
          <w:tcPr>
            <w:tcW w:w="820" w:type="dxa"/>
            <w:tcBorders>
              <w:top w:val="nil"/>
              <w:left w:val="nil"/>
              <w:bottom w:val="single" w:sz="4" w:space="0" w:color="auto"/>
              <w:right w:val="single" w:sz="4" w:space="0" w:color="auto"/>
            </w:tcBorders>
            <w:shd w:val="clear" w:color="auto" w:fill="auto"/>
            <w:vAlign w:val="center"/>
            <w:hideMark/>
          </w:tcPr>
          <w:p w14:paraId="0C11486C"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0E13FC4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2FC0F2C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82D7EE1"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18012EA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17DE91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0663168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265164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B14BA0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6.2.01 </w:t>
            </w:r>
          </w:p>
        </w:tc>
        <w:tc>
          <w:tcPr>
            <w:tcW w:w="1140" w:type="dxa"/>
            <w:tcBorders>
              <w:top w:val="nil"/>
              <w:left w:val="nil"/>
              <w:bottom w:val="single" w:sz="4" w:space="0" w:color="auto"/>
              <w:right w:val="single" w:sz="4" w:space="0" w:color="auto"/>
            </w:tcBorders>
            <w:shd w:val="clear" w:color="auto" w:fill="auto"/>
            <w:vAlign w:val="center"/>
            <w:hideMark/>
          </w:tcPr>
          <w:p w14:paraId="05323BC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32CC7FD"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công văn hướng dẫn thủ tục, hồ sơ xin miễn giảm học phí, hỗ trợ chi phí học tập năm 2020, 2021, 2022</w:t>
            </w:r>
          </w:p>
        </w:tc>
      </w:tr>
      <w:tr w:rsidR="00E706A3" w:rsidRPr="00E706A3" w14:paraId="21FA4B7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068366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38FBF6E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53C659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9135B3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6.2.02 </w:t>
            </w:r>
          </w:p>
        </w:tc>
        <w:tc>
          <w:tcPr>
            <w:tcW w:w="1140" w:type="dxa"/>
            <w:tcBorders>
              <w:top w:val="nil"/>
              <w:left w:val="nil"/>
              <w:bottom w:val="single" w:sz="4" w:space="0" w:color="auto"/>
              <w:right w:val="single" w:sz="4" w:space="0" w:color="auto"/>
            </w:tcBorders>
            <w:shd w:val="clear" w:color="auto" w:fill="auto"/>
            <w:vAlign w:val="center"/>
            <w:hideMark/>
          </w:tcPr>
          <w:p w14:paraId="269FB17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766E8B5"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quyết định về việc miễn giảm học phí cho HSSV các năm học 2019-2020, 2020-2021, 2021-2022</w:t>
            </w:r>
          </w:p>
        </w:tc>
      </w:tr>
      <w:tr w:rsidR="00E706A3" w:rsidRPr="00E706A3" w14:paraId="35CAA0BA"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2EA4D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0A75DEC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6F09E5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7F7108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C40CE6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2.5.04</w:t>
            </w:r>
          </w:p>
        </w:tc>
        <w:tc>
          <w:tcPr>
            <w:tcW w:w="5420" w:type="dxa"/>
            <w:tcBorders>
              <w:top w:val="nil"/>
              <w:left w:val="nil"/>
              <w:bottom w:val="single" w:sz="4" w:space="0" w:color="auto"/>
              <w:right w:val="single" w:sz="4" w:space="0" w:color="auto"/>
            </w:tcBorders>
            <w:shd w:val="clear" w:color="auto" w:fill="auto"/>
            <w:vAlign w:val="bottom"/>
            <w:hideMark/>
          </w:tcPr>
          <w:p w14:paraId="7D3A047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ban hành quy chế công tác học sinh, sinh viên</w:t>
            </w:r>
          </w:p>
        </w:tc>
      </w:tr>
      <w:tr w:rsidR="00E706A3" w:rsidRPr="00E706A3" w14:paraId="450763ED" w14:textId="77777777" w:rsidTr="00E706A3">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984C25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35200A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9455EF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55A043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95FEEC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6.1.03 </w:t>
            </w:r>
          </w:p>
        </w:tc>
        <w:tc>
          <w:tcPr>
            <w:tcW w:w="5420" w:type="dxa"/>
            <w:tcBorders>
              <w:top w:val="nil"/>
              <w:left w:val="nil"/>
              <w:bottom w:val="single" w:sz="4" w:space="0" w:color="auto"/>
              <w:right w:val="single" w:sz="4" w:space="0" w:color="auto"/>
            </w:tcBorders>
            <w:shd w:val="clear" w:color="auto" w:fill="auto"/>
            <w:vAlign w:val="bottom"/>
            <w:hideMark/>
          </w:tcPr>
          <w:p w14:paraId="0057D80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định xét, cấp học bổng khuyến khích học tập kèm theo Quyết định số 379/QĐ-CĐCNHY ngày 01/10/2018; Quyết định số 478/QĐ-CĐCNHY ngày 26/8/2020 ban hành quy định về xét, cấp học bổng khuyến khích học tập đối với học sinh, sinh</w:t>
            </w:r>
          </w:p>
        </w:tc>
      </w:tr>
      <w:tr w:rsidR="00E706A3" w:rsidRPr="00E706A3" w14:paraId="2BE553C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7915DB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2EC4AC1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A0BB9B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EDF770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6.2.03 </w:t>
            </w:r>
          </w:p>
        </w:tc>
        <w:tc>
          <w:tcPr>
            <w:tcW w:w="1140" w:type="dxa"/>
            <w:tcBorders>
              <w:top w:val="nil"/>
              <w:left w:val="nil"/>
              <w:bottom w:val="single" w:sz="4" w:space="0" w:color="auto"/>
              <w:right w:val="single" w:sz="4" w:space="0" w:color="auto"/>
            </w:tcBorders>
            <w:shd w:val="clear" w:color="auto" w:fill="auto"/>
            <w:vAlign w:val="center"/>
            <w:hideMark/>
          </w:tcPr>
          <w:p w14:paraId="1DE5CBB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3C5F21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chế chi  tiêu nội bộ năm 2019, 2020, 2021, 2022</w:t>
            </w:r>
          </w:p>
        </w:tc>
      </w:tr>
      <w:tr w:rsidR="00E706A3" w:rsidRPr="00E706A3" w14:paraId="1BA9BE0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7CC5AC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15C266F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DF41AA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8AFFA4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6.2.04 </w:t>
            </w:r>
          </w:p>
        </w:tc>
        <w:tc>
          <w:tcPr>
            <w:tcW w:w="1140" w:type="dxa"/>
            <w:tcBorders>
              <w:top w:val="nil"/>
              <w:left w:val="nil"/>
              <w:bottom w:val="single" w:sz="4" w:space="0" w:color="auto"/>
              <w:right w:val="single" w:sz="4" w:space="0" w:color="auto"/>
            </w:tcBorders>
            <w:shd w:val="clear" w:color="auto" w:fill="auto"/>
            <w:vAlign w:val="center"/>
            <w:hideMark/>
          </w:tcPr>
          <w:p w14:paraId="1221155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A3C703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quyết định cấp học bổng khuyến khích học tập cho HSSV năm học 2019-2020, 2020-2021, 2021-2021</w:t>
            </w:r>
          </w:p>
        </w:tc>
      </w:tr>
      <w:tr w:rsidR="00E706A3" w:rsidRPr="00E706A3" w14:paraId="2581E2B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9EB05E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284E4B1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EA3282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447B9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6.2.05</w:t>
            </w:r>
          </w:p>
        </w:tc>
        <w:tc>
          <w:tcPr>
            <w:tcW w:w="1140" w:type="dxa"/>
            <w:tcBorders>
              <w:top w:val="nil"/>
              <w:left w:val="nil"/>
              <w:bottom w:val="single" w:sz="4" w:space="0" w:color="auto"/>
              <w:right w:val="single" w:sz="4" w:space="0" w:color="auto"/>
            </w:tcBorders>
            <w:shd w:val="clear" w:color="auto" w:fill="auto"/>
            <w:vAlign w:val="center"/>
            <w:hideMark/>
          </w:tcPr>
          <w:p w14:paraId="3EAFEDA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E3DD78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quyết định khen thưởng HSSV đạt thành tích cao trong học tập và rèn luyện</w:t>
            </w:r>
          </w:p>
        </w:tc>
      </w:tr>
      <w:tr w:rsidR="00E706A3" w:rsidRPr="00E706A3" w14:paraId="1A32727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2E3080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8</w:t>
            </w:r>
          </w:p>
        </w:tc>
        <w:tc>
          <w:tcPr>
            <w:tcW w:w="600" w:type="dxa"/>
            <w:tcBorders>
              <w:top w:val="nil"/>
              <w:left w:val="nil"/>
              <w:bottom w:val="single" w:sz="4" w:space="0" w:color="auto"/>
              <w:right w:val="single" w:sz="4" w:space="0" w:color="auto"/>
            </w:tcBorders>
            <w:shd w:val="clear" w:color="auto" w:fill="auto"/>
            <w:vAlign w:val="center"/>
            <w:hideMark/>
          </w:tcPr>
          <w:p w14:paraId="5AB8D3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FA2740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64B355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6.2.06 </w:t>
            </w:r>
          </w:p>
        </w:tc>
        <w:tc>
          <w:tcPr>
            <w:tcW w:w="1140" w:type="dxa"/>
            <w:tcBorders>
              <w:top w:val="nil"/>
              <w:left w:val="nil"/>
              <w:bottom w:val="single" w:sz="4" w:space="0" w:color="auto"/>
              <w:right w:val="single" w:sz="4" w:space="0" w:color="auto"/>
            </w:tcBorders>
            <w:shd w:val="clear" w:color="auto" w:fill="auto"/>
            <w:vAlign w:val="center"/>
            <w:hideMark/>
          </w:tcPr>
          <w:p w14:paraId="5E4A5F5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638556F"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Quyết định phân công nhà giáo làm cố vấn học tập và giáo viên chủ nhiệm các năm</w:t>
            </w:r>
          </w:p>
        </w:tc>
      </w:tr>
      <w:tr w:rsidR="00E706A3" w:rsidRPr="00E706A3" w14:paraId="1F359E04"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5D413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409B2DC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C38D7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B9D30C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865465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1.2.02</w:t>
            </w:r>
          </w:p>
        </w:tc>
        <w:tc>
          <w:tcPr>
            <w:tcW w:w="5420" w:type="dxa"/>
            <w:tcBorders>
              <w:top w:val="nil"/>
              <w:left w:val="nil"/>
              <w:bottom w:val="single" w:sz="4" w:space="0" w:color="auto"/>
              <w:right w:val="single" w:sz="4" w:space="0" w:color="auto"/>
            </w:tcBorders>
            <w:shd w:val="clear" w:color="auto" w:fill="auto"/>
            <w:vAlign w:val="bottom"/>
            <w:hideMark/>
          </w:tcPr>
          <w:p w14:paraId="10476D3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81/QĐ-CĐCNHY ngày 20/3/2017; Quyết định số 551/QĐ-CĐCNHY ngày 22/12/2021 ban hành Quy định về chức năng, nhiệm vụ của các đơn vị thuộc Trường Cao đẳng Công nghiệp Hưng Yên)</w:t>
            </w:r>
          </w:p>
        </w:tc>
      </w:tr>
      <w:tr w:rsidR="00E706A3" w:rsidRPr="00E706A3" w14:paraId="6D89F0E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6FBBA6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622B993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DA11CC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8DAFE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46345E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6.1.06</w:t>
            </w:r>
          </w:p>
        </w:tc>
        <w:tc>
          <w:tcPr>
            <w:tcW w:w="5420" w:type="dxa"/>
            <w:tcBorders>
              <w:top w:val="nil"/>
              <w:left w:val="nil"/>
              <w:bottom w:val="single" w:sz="4" w:space="0" w:color="auto"/>
              <w:right w:val="single" w:sz="4" w:space="0" w:color="auto"/>
            </w:tcBorders>
            <w:shd w:val="clear" w:color="auto" w:fill="auto"/>
            <w:vAlign w:val="bottom"/>
            <w:hideMark/>
          </w:tcPr>
          <w:p w14:paraId="5F7D85FC"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tổng kết công tác HSSV năm học 2019- 2020, 2021- 2020 , 2021-2022</w:t>
            </w:r>
          </w:p>
        </w:tc>
      </w:tr>
      <w:tr w:rsidR="00E706A3" w:rsidRPr="00E706A3" w14:paraId="6B663FE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FECD93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1C56DFE4"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6</w:t>
            </w:r>
          </w:p>
        </w:tc>
        <w:tc>
          <w:tcPr>
            <w:tcW w:w="820" w:type="dxa"/>
            <w:tcBorders>
              <w:top w:val="nil"/>
              <w:left w:val="nil"/>
              <w:bottom w:val="single" w:sz="4" w:space="0" w:color="auto"/>
              <w:right w:val="single" w:sz="4" w:space="0" w:color="auto"/>
            </w:tcBorders>
            <w:shd w:val="clear" w:color="auto" w:fill="auto"/>
            <w:vAlign w:val="center"/>
            <w:hideMark/>
          </w:tcPr>
          <w:p w14:paraId="4BD7E26D"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900" w:type="dxa"/>
            <w:tcBorders>
              <w:top w:val="nil"/>
              <w:left w:val="nil"/>
              <w:bottom w:val="nil"/>
              <w:right w:val="single" w:sz="4" w:space="0" w:color="auto"/>
            </w:tcBorders>
            <w:shd w:val="clear" w:color="auto" w:fill="auto"/>
            <w:vAlign w:val="center"/>
            <w:hideMark/>
          </w:tcPr>
          <w:p w14:paraId="34165D1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nil"/>
              <w:right w:val="single" w:sz="4" w:space="0" w:color="auto"/>
            </w:tcBorders>
            <w:shd w:val="clear" w:color="auto" w:fill="auto"/>
            <w:vAlign w:val="center"/>
            <w:hideMark/>
          </w:tcPr>
          <w:p w14:paraId="58FD3D7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062C452B"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72F0144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CAEBD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66B4AB4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C1ABC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68BF275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6.3.01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0854F31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DFECC4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Kế hoạch tổ chức các hoạt động tư vấn nghề nghiệp cho sinh viên các năm học 2019-2020; 2020-2021, 2021-2022</w:t>
            </w:r>
          </w:p>
        </w:tc>
      </w:tr>
      <w:tr w:rsidR="00E706A3" w:rsidRPr="00E706A3" w14:paraId="4544A31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F4739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A81E62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46787A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2CB62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6.3.02 </w:t>
            </w:r>
          </w:p>
        </w:tc>
        <w:tc>
          <w:tcPr>
            <w:tcW w:w="1140" w:type="dxa"/>
            <w:tcBorders>
              <w:top w:val="nil"/>
              <w:left w:val="nil"/>
              <w:bottom w:val="single" w:sz="4" w:space="0" w:color="auto"/>
              <w:right w:val="single" w:sz="4" w:space="0" w:color="auto"/>
            </w:tcBorders>
            <w:shd w:val="clear" w:color="auto" w:fill="auto"/>
            <w:vAlign w:val="center"/>
            <w:hideMark/>
          </w:tcPr>
          <w:p w14:paraId="2F98B7E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0D48D7D"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thông tin tuyển dụng lao động từ các doanh nghiệp gửi cho trường năm 2020, 2021, 2022</w:t>
            </w:r>
          </w:p>
        </w:tc>
      </w:tr>
      <w:tr w:rsidR="00E706A3" w:rsidRPr="00E706A3" w14:paraId="47969C7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531896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08717C1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4B2CE2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A9ABC4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6.3.03 </w:t>
            </w:r>
          </w:p>
        </w:tc>
        <w:tc>
          <w:tcPr>
            <w:tcW w:w="1140" w:type="dxa"/>
            <w:tcBorders>
              <w:top w:val="nil"/>
              <w:left w:val="nil"/>
              <w:bottom w:val="single" w:sz="4" w:space="0" w:color="auto"/>
              <w:right w:val="single" w:sz="4" w:space="0" w:color="auto"/>
            </w:tcBorders>
            <w:shd w:val="clear" w:color="auto" w:fill="auto"/>
            <w:vAlign w:val="center"/>
            <w:hideMark/>
          </w:tcPr>
          <w:p w14:paraId="7D35C60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2FB23BC"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kết quả tổ chức tư vấn và ngày hội việc làm cho SV các năm học 2019-2020; 2020-2021, 2021-2022</w:t>
            </w:r>
          </w:p>
        </w:tc>
      </w:tr>
      <w:tr w:rsidR="00E706A3" w:rsidRPr="00E706A3" w14:paraId="1A1CB30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7FD71C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51028C0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9C2ACF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C71E04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6.3.04</w:t>
            </w:r>
          </w:p>
        </w:tc>
        <w:tc>
          <w:tcPr>
            <w:tcW w:w="1140" w:type="dxa"/>
            <w:tcBorders>
              <w:top w:val="nil"/>
              <w:left w:val="nil"/>
              <w:bottom w:val="single" w:sz="4" w:space="0" w:color="auto"/>
              <w:right w:val="single" w:sz="4" w:space="0" w:color="auto"/>
            </w:tcBorders>
            <w:shd w:val="clear" w:color="auto" w:fill="auto"/>
            <w:vAlign w:val="center"/>
            <w:hideMark/>
          </w:tcPr>
          <w:p w14:paraId="67B539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E5BFD9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sách các doanh nghiệp đăng ký tham gia Ngày hội việc làm năm học 2019-2020; 2020-2021;2021-2022</w:t>
            </w:r>
          </w:p>
        </w:tc>
      </w:tr>
      <w:tr w:rsidR="00E706A3" w:rsidRPr="00E706A3" w14:paraId="1DE09E94"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0D8C6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4CF47D8"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6</w:t>
            </w:r>
          </w:p>
        </w:tc>
        <w:tc>
          <w:tcPr>
            <w:tcW w:w="820" w:type="dxa"/>
            <w:tcBorders>
              <w:top w:val="nil"/>
              <w:left w:val="nil"/>
              <w:bottom w:val="single" w:sz="4" w:space="0" w:color="auto"/>
              <w:right w:val="single" w:sz="4" w:space="0" w:color="auto"/>
            </w:tcBorders>
            <w:shd w:val="clear" w:color="auto" w:fill="auto"/>
            <w:vAlign w:val="center"/>
            <w:hideMark/>
          </w:tcPr>
          <w:p w14:paraId="2F0404C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900" w:type="dxa"/>
            <w:tcBorders>
              <w:top w:val="nil"/>
              <w:left w:val="nil"/>
              <w:bottom w:val="nil"/>
              <w:right w:val="single" w:sz="4" w:space="0" w:color="auto"/>
            </w:tcBorders>
            <w:shd w:val="clear" w:color="auto" w:fill="auto"/>
            <w:vAlign w:val="center"/>
            <w:hideMark/>
          </w:tcPr>
          <w:p w14:paraId="48393CC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nil"/>
              <w:right w:val="single" w:sz="4" w:space="0" w:color="auto"/>
            </w:tcBorders>
            <w:shd w:val="clear" w:color="auto" w:fill="auto"/>
            <w:vAlign w:val="center"/>
            <w:hideMark/>
          </w:tcPr>
          <w:p w14:paraId="56DDBEB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3EA4834"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5F56A09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D30434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F918E0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E0356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0114751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08DBD3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5.1.01 </w:t>
            </w:r>
          </w:p>
        </w:tc>
        <w:tc>
          <w:tcPr>
            <w:tcW w:w="5420" w:type="dxa"/>
            <w:tcBorders>
              <w:top w:val="nil"/>
              <w:left w:val="nil"/>
              <w:bottom w:val="single" w:sz="4" w:space="0" w:color="auto"/>
              <w:right w:val="single" w:sz="4" w:space="0" w:color="auto"/>
            </w:tcBorders>
            <w:shd w:val="clear" w:color="auto" w:fill="auto"/>
            <w:vAlign w:val="bottom"/>
            <w:hideMark/>
          </w:tcPr>
          <w:p w14:paraId="7457975C"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Bản vẽ quy hoạch tổng thể mặt bằng</w:t>
            </w:r>
          </w:p>
        </w:tc>
      </w:tr>
      <w:tr w:rsidR="00E706A3" w:rsidRPr="00E706A3" w14:paraId="269CCB3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95C96C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10103D4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A0BE4D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5563B3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8294D5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5.1.02 </w:t>
            </w:r>
          </w:p>
        </w:tc>
        <w:tc>
          <w:tcPr>
            <w:tcW w:w="5420" w:type="dxa"/>
            <w:tcBorders>
              <w:top w:val="nil"/>
              <w:left w:val="nil"/>
              <w:bottom w:val="single" w:sz="4" w:space="0" w:color="auto"/>
              <w:right w:val="single" w:sz="4" w:space="0" w:color="auto"/>
            </w:tcBorders>
            <w:shd w:val="clear" w:color="auto" w:fill="auto"/>
            <w:vAlign w:val="bottom"/>
            <w:hideMark/>
          </w:tcPr>
          <w:p w14:paraId="5388150F"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xây dựng các khối công trình của trường</w:t>
            </w:r>
          </w:p>
        </w:tc>
      </w:tr>
      <w:tr w:rsidR="00E706A3" w:rsidRPr="00E706A3" w14:paraId="13683DD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82D1D5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25CAEE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5237CD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D7A4C8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6.4.01 </w:t>
            </w:r>
          </w:p>
        </w:tc>
        <w:tc>
          <w:tcPr>
            <w:tcW w:w="1140" w:type="dxa"/>
            <w:tcBorders>
              <w:top w:val="nil"/>
              <w:left w:val="nil"/>
              <w:bottom w:val="single" w:sz="4" w:space="0" w:color="auto"/>
              <w:right w:val="single" w:sz="4" w:space="0" w:color="auto"/>
            </w:tcBorders>
            <w:shd w:val="clear" w:color="auto" w:fill="auto"/>
            <w:vAlign w:val="center"/>
            <w:hideMark/>
          </w:tcPr>
          <w:p w14:paraId="07D5D47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143DC5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Hình ảnh các khu hoạt động VHVN-TDTT</w:t>
            </w:r>
          </w:p>
        </w:tc>
      </w:tr>
      <w:tr w:rsidR="00E706A3" w:rsidRPr="00E706A3" w14:paraId="13E03A6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119F55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7BE6E5D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40B9ED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CD9EAE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6.4.02 </w:t>
            </w:r>
          </w:p>
        </w:tc>
        <w:tc>
          <w:tcPr>
            <w:tcW w:w="1140" w:type="dxa"/>
            <w:tcBorders>
              <w:top w:val="nil"/>
              <w:left w:val="nil"/>
              <w:bottom w:val="single" w:sz="4" w:space="0" w:color="auto"/>
              <w:right w:val="single" w:sz="4" w:space="0" w:color="auto"/>
            </w:tcBorders>
            <w:shd w:val="clear" w:color="auto" w:fill="auto"/>
            <w:vAlign w:val="center"/>
            <w:hideMark/>
          </w:tcPr>
          <w:p w14:paraId="3F14CA3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B9DE82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kế hoạch tổ chức VHVN-TDTT  năm 2020, 2021, 2022</w:t>
            </w:r>
          </w:p>
        </w:tc>
      </w:tr>
      <w:tr w:rsidR="00E706A3" w:rsidRPr="00E706A3" w14:paraId="269C5E4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2C214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6406A2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D95CB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6B8E2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6.4.03 </w:t>
            </w:r>
          </w:p>
        </w:tc>
        <w:tc>
          <w:tcPr>
            <w:tcW w:w="1140" w:type="dxa"/>
            <w:tcBorders>
              <w:top w:val="nil"/>
              <w:left w:val="nil"/>
              <w:bottom w:val="single" w:sz="4" w:space="0" w:color="auto"/>
              <w:right w:val="single" w:sz="4" w:space="0" w:color="auto"/>
            </w:tcBorders>
            <w:shd w:val="clear" w:color="auto" w:fill="auto"/>
            <w:vAlign w:val="center"/>
            <w:hideMark/>
          </w:tcPr>
          <w:p w14:paraId="1DCE61A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18496DD"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Những hình ảnh HSSV nhà trường tham gia các hoạt động VHVN-TDTT, hoạt động xã hội năm 2020, 2021, 2022</w:t>
            </w:r>
          </w:p>
        </w:tc>
      </w:tr>
      <w:tr w:rsidR="00E706A3" w:rsidRPr="00E706A3" w14:paraId="465990F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7DA64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704B62C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718E9C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1CC17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6.4.04 </w:t>
            </w:r>
          </w:p>
        </w:tc>
        <w:tc>
          <w:tcPr>
            <w:tcW w:w="1140" w:type="dxa"/>
            <w:tcBorders>
              <w:top w:val="nil"/>
              <w:left w:val="nil"/>
              <w:bottom w:val="single" w:sz="4" w:space="0" w:color="auto"/>
              <w:right w:val="single" w:sz="4" w:space="0" w:color="auto"/>
            </w:tcBorders>
            <w:shd w:val="clear" w:color="auto" w:fill="auto"/>
            <w:vAlign w:val="center"/>
            <w:hideMark/>
          </w:tcPr>
          <w:p w14:paraId="7DB3741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87AB40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Kế hoạch hoạt động Đoàn thanh niên năm 2020, 2021, 2022</w:t>
            </w:r>
          </w:p>
        </w:tc>
      </w:tr>
      <w:tr w:rsidR="00E706A3" w:rsidRPr="00E706A3" w14:paraId="4C3FE67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51B297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2E11F2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19D5E9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D42D42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6.4.05 </w:t>
            </w:r>
          </w:p>
        </w:tc>
        <w:tc>
          <w:tcPr>
            <w:tcW w:w="1140" w:type="dxa"/>
            <w:tcBorders>
              <w:top w:val="nil"/>
              <w:left w:val="nil"/>
              <w:bottom w:val="single" w:sz="4" w:space="0" w:color="auto"/>
              <w:right w:val="single" w:sz="4" w:space="0" w:color="auto"/>
            </w:tcBorders>
            <w:shd w:val="clear" w:color="auto" w:fill="auto"/>
            <w:vAlign w:val="center"/>
            <w:hideMark/>
          </w:tcPr>
          <w:p w14:paraId="57D2657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D8C5905"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tổng kết của BCH Đoàn thanh niên năm 2019, 2020, 2021</w:t>
            </w:r>
          </w:p>
        </w:tc>
      </w:tr>
      <w:tr w:rsidR="00E706A3" w:rsidRPr="00E706A3" w14:paraId="78B4CC7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A7A22C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4A95E0B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2D9FEC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0100AA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6.4.06 </w:t>
            </w:r>
          </w:p>
        </w:tc>
        <w:tc>
          <w:tcPr>
            <w:tcW w:w="1140" w:type="dxa"/>
            <w:tcBorders>
              <w:top w:val="nil"/>
              <w:left w:val="nil"/>
              <w:bottom w:val="single" w:sz="4" w:space="0" w:color="auto"/>
              <w:right w:val="single" w:sz="4" w:space="0" w:color="auto"/>
            </w:tcBorders>
            <w:shd w:val="clear" w:color="auto" w:fill="auto"/>
            <w:vAlign w:val="center"/>
            <w:hideMark/>
          </w:tcPr>
          <w:p w14:paraId="7274C9E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571C590"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của phòng công tác HSSV năm 2019, 2020, 2021</w:t>
            </w:r>
          </w:p>
        </w:tc>
      </w:tr>
      <w:tr w:rsidR="00E706A3" w:rsidRPr="00E706A3" w14:paraId="496E0A6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B1624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2B7A0F8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4B3A60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AF56CE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6.4.07</w:t>
            </w:r>
          </w:p>
        </w:tc>
        <w:tc>
          <w:tcPr>
            <w:tcW w:w="1140" w:type="dxa"/>
            <w:tcBorders>
              <w:top w:val="nil"/>
              <w:left w:val="nil"/>
              <w:bottom w:val="single" w:sz="4" w:space="0" w:color="auto"/>
              <w:right w:val="single" w:sz="4" w:space="0" w:color="auto"/>
            </w:tcBorders>
            <w:shd w:val="clear" w:color="auto" w:fill="auto"/>
            <w:vAlign w:val="center"/>
            <w:hideMark/>
          </w:tcPr>
          <w:p w14:paraId="345EC3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288E961"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quyết định khen thưởng, bằng khen, giấy khen của cấp trên của Đoàn thanh niên năm 2019, 2020, 2021</w:t>
            </w:r>
          </w:p>
        </w:tc>
      </w:tr>
      <w:tr w:rsidR="00E706A3" w:rsidRPr="00E706A3" w14:paraId="2CA743F1"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D91D4E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7EA27B2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3A5CBA47"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14:paraId="1263078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C25197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64FC0E1"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46B19A8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E643F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7CA95F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1E86E9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CE7575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7.1.01 </w:t>
            </w:r>
          </w:p>
        </w:tc>
        <w:tc>
          <w:tcPr>
            <w:tcW w:w="1140" w:type="dxa"/>
            <w:tcBorders>
              <w:top w:val="nil"/>
              <w:left w:val="nil"/>
              <w:bottom w:val="single" w:sz="4" w:space="0" w:color="auto"/>
              <w:right w:val="single" w:sz="4" w:space="0" w:color="auto"/>
            </w:tcBorders>
            <w:shd w:val="clear" w:color="auto" w:fill="auto"/>
            <w:vAlign w:val="center"/>
            <w:hideMark/>
          </w:tcPr>
          <w:p w14:paraId="220F9A0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B95A396"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Bộ hồ sơ khảo sát các đối tượng năm 2019, 2020, 2021</w:t>
            </w:r>
          </w:p>
        </w:tc>
      </w:tr>
      <w:tr w:rsidR="00E706A3" w:rsidRPr="00E706A3" w14:paraId="40BA45F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68293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7A59AB6A"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5D11F56C"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15010A1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3EC4C9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7B427CCA"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06EB5581"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1B2D3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EA23C9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0FB741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9A1DDF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7.2.01 </w:t>
            </w:r>
          </w:p>
        </w:tc>
        <w:tc>
          <w:tcPr>
            <w:tcW w:w="1140" w:type="dxa"/>
            <w:tcBorders>
              <w:top w:val="nil"/>
              <w:left w:val="nil"/>
              <w:bottom w:val="single" w:sz="4" w:space="0" w:color="auto"/>
              <w:right w:val="single" w:sz="4" w:space="0" w:color="auto"/>
            </w:tcBorders>
            <w:shd w:val="clear" w:color="auto" w:fill="auto"/>
            <w:noWrap/>
            <w:vAlign w:val="center"/>
            <w:hideMark/>
          </w:tcPr>
          <w:p w14:paraId="51CD225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5AC880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sách SV nghề Điện công nghiệp trình độ cao đẳng được công nhận tốt nghiệp kèm theo Quyết định công nhận tốt nghiệp năm học 2018 - 2019, 2019 -2020, 2020-2021</w:t>
            </w:r>
          </w:p>
        </w:tc>
      </w:tr>
      <w:tr w:rsidR="00E706A3" w:rsidRPr="00E706A3" w14:paraId="463F0524"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D3BEAF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4EB2BD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A1A16C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5E8A6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95251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061A9E7E"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Bộ hồ sơ khảo sát các đối tượng năm 2019, 2020, 2021</w:t>
            </w:r>
          </w:p>
        </w:tc>
      </w:tr>
      <w:tr w:rsidR="00E706A3" w:rsidRPr="00E706A3" w14:paraId="27598B07"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AB506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DD4ABB2"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32CB7EB1"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14:paraId="43C81A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EAE78C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65CF616"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4F9DFB6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3747A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0C4059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B184A3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DE4660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E2A84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2021E6BF"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Bộ hồ sơ khảo sát các đối tượng năm 2019, 2020, 2021</w:t>
            </w:r>
          </w:p>
        </w:tc>
      </w:tr>
      <w:tr w:rsidR="00E706A3" w:rsidRPr="00E706A3" w14:paraId="31A882C7"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AC1E22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7B0EB0A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7D9D2FC4"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14:paraId="123E7EB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28F3C5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C09DE78"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3F3C3E42"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8ADED5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1</w:t>
            </w:r>
          </w:p>
        </w:tc>
        <w:tc>
          <w:tcPr>
            <w:tcW w:w="600" w:type="dxa"/>
            <w:tcBorders>
              <w:top w:val="nil"/>
              <w:left w:val="nil"/>
              <w:bottom w:val="single" w:sz="4" w:space="0" w:color="auto"/>
              <w:right w:val="single" w:sz="4" w:space="0" w:color="auto"/>
            </w:tcBorders>
            <w:shd w:val="clear" w:color="auto" w:fill="auto"/>
            <w:vAlign w:val="center"/>
            <w:hideMark/>
          </w:tcPr>
          <w:p w14:paraId="33766B9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10B0D1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0015DB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F75A1E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6ED01180"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Bộ hồ sơ khảo sát các đối tượng năm 2019, 2020, 2021</w:t>
            </w:r>
          </w:p>
        </w:tc>
      </w:tr>
      <w:tr w:rsidR="00E706A3" w:rsidRPr="00E706A3" w14:paraId="134948B4"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2D2D0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3125A1EA"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0BC15A37"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14:paraId="13AE990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2C32032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5AFC5F0"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22A3E85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D76E3E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512E05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034B94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1B4AC9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7.5.01</w:t>
            </w:r>
          </w:p>
        </w:tc>
        <w:tc>
          <w:tcPr>
            <w:tcW w:w="1140" w:type="dxa"/>
            <w:tcBorders>
              <w:top w:val="nil"/>
              <w:left w:val="nil"/>
              <w:bottom w:val="single" w:sz="4" w:space="0" w:color="auto"/>
              <w:right w:val="single" w:sz="4" w:space="0" w:color="auto"/>
            </w:tcBorders>
            <w:shd w:val="clear" w:color="auto" w:fill="auto"/>
            <w:vAlign w:val="center"/>
            <w:hideMark/>
          </w:tcPr>
          <w:p w14:paraId="5B4CECF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12CE6ED"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thành lập Hội đồng tự đánh giá chất lượng chương trình đào tạo năm 2020, 2021, 2022</w:t>
            </w:r>
          </w:p>
        </w:tc>
      </w:tr>
      <w:tr w:rsidR="00E706A3" w:rsidRPr="00E706A3" w14:paraId="1C412BC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152E1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1895219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C354D8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3ED1BE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7.5.02</w:t>
            </w:r>
          </w:p>
        </w:tc>
        <w:tc>
          <w:tcPr>
            <w:tcW w:w="1140" w:type="dxa"/>
            <w:tcBorders>
              <w:top w:val="nil"/>
              <w:left w:val="nil"/>
              <w:bottom w:val="single" w:sz="4" w:space="0" w:color="auto"/>
              <w:right w:val="single" w:sz="4" w:space="0" w:color="auto"/>
            </w:tcBorders>
            <w:shd w:val="clear" w:color="auto" w:fill="auto"/>
            <w:vAlign w:val="center"/>
            <w:hideMark/>
          </w:tcPr>
          <w:p w14:paraId="0A5516B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D540B4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Kế hoạch thực hiện tự đánh giá chất lượng chương trình đào tạo  năm 2020, 2021, 2022</w:t>
            </w:r>
          </w:p>
        </w:tc>
      </w:tr>
      <w:tr w:rsidR="00E706A3" w:rsidRPr="00E706A3" w14:paraId="44B38CA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B39901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3A58B20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7B32FF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0447D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7.5.03 </w:t>
            </w:r>
          </w:p>
        </w:tc>
        <w:tc>
          <w:tcPr>
            <w:tcW w:w="1140" w:type="dxa"/>
            <w:tcBorders>
              <w:top w:val="nil"/>
              <w:left w:val="nil"/>
              <w:bottom w:val="single" w:sz="4" w:space="0" w:color="auto"/>
              <w:right w:val="single" w:sz="4" w:space="0" w:color="auto"/>
            </w:tcBorders>
            <w:shd w:val="clear" w:color="auto" w:fill="auto"/>
            <w:vAlign w:val="center"/>
            <w:hideMark/>
          </w:tcPr>
          <w:p w14:paraId="4E9B4EE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72FED6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tự đánh giá chất lượng chương trình đào tạo năm 2019,2020, 2021</w:t>
            </w:r>
          </w:p>
        </w:tc>
      </w:tr>
      <w:tr w:rsidR="00E706A3" w:rsidRPr="00E706A3" w14:paraId="7FA1ED4B"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728467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1F238A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19109A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42C3F6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7.5.04 </w:t>
            </w:r>
          </w:p>
        </w:tc>
        <w:tc>
          <w:tcPr>
            <w:tcW w:w="1140" w:type="dxa"/>
            <w:tcBorders>
              <w:top w:val="nil"/>
              <w:left w:val="nil"/>
              <w:bottom w:val="single" w:sz="4" w:space="0" w:color="auto"/>
              <w:right w:val="single" w:sz="4" w:space="0" w:color="auto"/>
            </w:tcBorders>
            <w:shd w:val="clear" w:color="auto" w:fill="auto"/>
            <w:vAlign w:val="center"/>
            <w:hideMark/>
          </w:tcPr>
          <w:p w14:paraId="508A512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558181D"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Thông báo xin ý kiến các đơn vị về nội dung báo cáo kết quả tự đánh giá chất lượng chương trình đào tạo 2021, 2022</w:t>
            </w:r>
          </w:p>
        </w:tc>
      </w:tr>
      <w:tr w:rsidR="00E706A3" w:rsidRPr="00E706A3" w14:paraId="07919CA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219518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205894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134E74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598975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7.5.05 </w:t>
            </w:r>
          </w:p>
        </w:tc>
        <w:tc>
          <w:tcPr>
            <w:tcW w:w="1140" w:type="dxa"/>
            <w:tcBorders>
              <w:top w:val="nil"/>
              <w:left w:val="nil"/>
              <w:bottom w:val="single" w:sz="4" w:space="0" w:color="auto"/>
              <w:right w:val="single" w:sz="4" w:space="0" w:color="auto"/>
            </w:tcBorders>
            <w:shd w:val="clear" w:color="auto" w:fill="auto"/>
            <w:vAlign w:val="center"/>
            <w:hideMark/>
          </w:tcPr>
          <w:p w14:paraId="29F369B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A2C10E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Biên bản họp công bố kết quả tự đánh giá chất lượng chương trình đào tạo năm 2021, 2022</w:t>
            </w:r>
          </w:p>
        </w:tc>
      </w:tr>
      <w:tr w:rsidR="00E706A3" w:rsidRPr="00E706A3" w14:paraId="02A1EEF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337C9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6A40C45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51B82846"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6</w:t>
            </w:r>
          </w:p>
        </w:tc>
        <w:tc>
          <w:tcPr>
            <w:tcW w:w="900" w:type="dxa"/>
            <w:tcBorders>
              <w:top w:val="nil"/>
              <w:left w:val="nil"/>
              <w:bottom w:val="single" w:sz="4" w:space="0" w:color="auto"/>
              <w:right w:val="single" w:sz="4" w:space="0" w:color="auto"/>
            </w:tcBorders>
            <w:shd w:val="clear" w:color="auto" w:fill="auto"/>
            <w:vAlign w:val="center"/>
            <w:hideMark/>
          </w:tcPr>
          <w:p w14:paraId="20EDDEE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08CCC6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489B999"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3BFBE66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958243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657105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BE73C3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0FDE0C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6A3E6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7.5.03 </w:t>
            </w:r>
          </w:p>
        </w:tc>
        <w:tc>
          <w:tcPr>
            <w:tcW w:w="5420" w:type="dxa"/>
            <w:tcBorders>
              <w:top w:val="nil"/>
              <w:left w:val="nil"/>
              <w:bottom w:val="single" w:sz="4" w:space="0" w:color="auto"/>
              <w:right w:val="single" w:sz="4" w:space="0" w:color="auto"/>
            </w:tcBorders>
            <w:shd w:val="clear" w:color="auto" w:fill="auto"/>
            <w:vAlign w:val="bottom"/>
            <w:hideMark/>
          </w:tcPr>
          <w:p w14:paraId="28C5813E"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kết quả tự đánh giá chất lượng chương trình đào tạo năm 2020, 2021, 2022</w:t>
            </w:r>
          </w:p>
        </w:tc>
      </w:tr>
      <w:tr w:rsidR="00E706A3" w:rsidRPr="00E706A3" w14:paraId="0F7CD0B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9C24D0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3E115F4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B8021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D8EF9C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7.6.01 </w:t>
            </w:r>
          </w:p>
        </w:tc>
        <w:tc>
          <w:tcPr>
            <w:tcW w:w="1140" w:type="dxa"/>
            <w:tcBorders>
              <w:top w:val="nil"/>
              <w:left w:val="nil"/>
              <w:bottom w:val="single" w:sz="4" w:space="0" w:color="auto"/>
              <w:right w:val="single" w:sz="4" w:space="0" w:color="auto"/>
            </w:tcBorders>
            <w:shd w:val="clear" w:color="auto" w:fill="auto"/>
            <w:vAlign w:val="center"/>
            <w:hideMark/>
          </w:tcPr>
          <w:p w14:paraId="31116DC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4AD82B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Kế hoạch cải thiện và nâng cao chất lượng đào tạo năm 2020, 2021, 2022</w:t>
            </w:r>
          </w:p>
        </w:tc>
      </w:tr>
      <w:tr w:rsidR="00E706A3" w:rsidRPr="00E706A3" w14:paraId="75C01CD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5FF0B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75A1ABE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64DF6C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800C2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7.6.02 </w:t>
            </w:r>
          </w:p>
        </w:tc>
        <w:tc>
          <w:tcPr>
            <w:tcW w:w="1140" w:type="dxa"/>
            <w:tcBorders>
              <w:top w:val="nil"/>
              <w:left w:val="nil"/>
              <w:bottom w:val="single" w:sz="4" w:space="0" w:color="auto"/>
              <w:right w:val="single" w:sz="4" w:space="0" w:color="auto"/>
            </w:tcBorders>
            <w:shd w:val="clear" w:color="auto" w:fill="auto"/>
            <w:vAlign w:val="center"/>
            <w:hideMark/>
          </w:tcPr>
          <w:p w14:paraId="2038476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A17FFE1"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kết quả thực hiện cải thiện và nâng cao chất lượng đào tạo năm 2020, 2021, 2022</w:t>
            </w:r>
          </w:p>
        </w:tc>
      </w:tr>
      <w:tr w:rsidR="00E706A3" w:rsidRPr="00E706A3" w14:paraId="1531B5B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61EAC6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1C9F9D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7C817215"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14:paraId="0D02817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42CC8F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52630FA"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7651CD41"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F1537F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C1032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46F494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C5BC3C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773453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3C327225"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Bộ hồ sơ khảo sát các đối tượng năm 2019, 2020, 2021</w:t>
            </w:r>
          </w:p>
        </w:tc>
      </w:tr>
      <w:tr w:rsidR="00E706A3" w:rsidRPr="00E706A3" w14:paraId="45A2D62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3C325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F63496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6F04F266"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8</w:t>
            </w:r>
          </w:p>
        </w:tc>
        <w:tc>
          <w:tcPr>
            <w:tcW w:w="900" w:type="dxa"/>
            <w:tcBorders>
              <w:top w:val="nil"/>
              <w:left w:val="nil"/>
              <w:bottom w:val="single" w:sz="4" w:space="0" w:color="auto"/>
              <w:right w:val="single" w:sz="4" w:space="0" w:color="auto"/>
            </w:tcBorders>
            <w:shd w:val="clear" w:color="auto" w:fill="auto"/>
            <w:vAlign w:val="center"/>
            <w:hideMark/>
          </w:tcPr>
          <w:p w14:paraId="2BD4336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6C4FC7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E163958"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52C67565"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2FFB4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6BD3E4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50B6CE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25DD9D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57A297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7.2.01 </w:t>
            </w:r>
          </w:p>
        </w:tc>
        <w:tc>
          <w:tcPr>
            <w:tcW w:w="5420" w:type="dxa"/>
            <w:tcBorders>
              <w:top w:val="nil"/>
              <w:left w:val="nil"/>
              <w:bottom w:val="single" w:sz="4" w:space="0" w:color="auto"/>
              <w:right w:val="single" w:sz="4" w:space="0" w:color="auto"/>
            </w:tcBorders>
            <w:shd w:val="clear" w:color="auto" w:fill="auto"/>
            <w:vAlign w:val="bottom"/>
            <w:hideMark/>
          </w:tcPr>
          <w:p w14:paraId="4A950AA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sách SV nghề Điện công nghiệp trình độ cao đẳng được công nhận tốt nghiệp kèm theo Quyết định công nhận tốt nghiệp năm học 2018 - 2019, 2019 -2020, 2020-2021</w:t>
            </w:r>
          </w:p>
        </w:tc>
      </w:tr>
      <w:tr w:rsidR="00E706A3" w:rsidRPr="00E706A3" w14:paraId="29C7CAA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2927D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8E69C1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1FE84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C33EF4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F6E82B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4D9A0BE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Bộ hồ sơ khảo sát các đối tượng năm 2019, 2020, 2021</w:t>
            </w:r>
          </w:p>
        </w:tc>
      </w:tr>
    </w:tbl>
    <w:p w14:paraId="496800E9" w14:textId="77777777" w:rsidR="008F5B5B" w:rsidRDefault="008F5B5B" w:rsidP="008F5B5B"/>
    <w:p w14:paraId="1EA551EB" w14:textId="77777777" w:rsidR="008F5B5B" w:rsidRDefault="008F5B5B" w:rsidP="008F5B5B"/>
    <w:p w14:paraId="125982C0" w14:textId="77777777" w:rsidR="00EE2BAF" w:rsidRDefault="00EE2BAF" w:rsidP="008F5B5B">
      <w:pPr>
        <w:spacing w:after="0" w:line="312" w:lineRule="auto"/>
        <w:jc w:val="both"/>
        <w:rPr>
          <w:rFonts w:ascii="Times New Roman" w:hAnsi="Times New Roman" w:cs="Times New Roman"/>
          <w:b/>
          <w:sz w:val="26"/>
          <w:szCs w:val="26"/>
        </w:rPr>
      </w:pPr>
    </w:p>
    <w:p w14:paraId="61652E72" w14:textId="74340883" w:rsidR="00D07881" w:rsidRDefault="00D07881" w:rsidP="005D2E71">
      <w:pPr>
        <w:spacing w:after="0" w:line="312" w:lineRule="auto"/>
        <w:ind w:firstLine="720"/>
        <w:jc w:val="both"/>
        <w:rPr>
          <w:rFonts w:ascii="Times New Roman" w:hAnsi="Times New Roman" w:cs="Times New Roman"/>
          <w:sz w:val="26"/>
          <w:szCs w:val="26"/>
        </w:rPr>
      </w:pPr>
    </w:p>
    <w:p w14:paraId="0B37799C" w14:textId="775EF8D2" w:rsidR="00D07881" w:rsidRDefault="00D07881" w:rsidP="005D2E71">
      <w:pPr>
        <w:spacing w:after="0" w:line="312" w:lineRule="auto"/>
        <w:ind w:firstLine="720"/>
        <w:jc w:val="both"/>
        <w:rPr>
          <w:rFonts w:ascii="Times New Roman" w:hAnsi="Times New Roman" w:cs="Times New Roman"/>
          <w:sz w:val="26"/>
          <w:szCs w:val="26"/>
        </w:rPr>
      </w:pPr>
    </w:p>
    <w:p w14:paraId="117C7DB0" w14:textId="77777777" w:rsidR="00D07881" w:rsidRPr="00D07881" w:rsidRDefault="00D07881" w:rsidP="005D2E71">
      <w:pPr>
        <w:spacing w:after="0" w:line="312" w:lineRule="auto"/>
        <w:ind w:firstLine="720"/>
        <w:jc w:val="both"/>
        <w:rPr>
          <w:rFonts w:ascii="Times New Roman" w:hAnsi="Times New Roman" w:cs="Times New Roman"/>
          <w:sz w:val="26"/>
          <w:szCs w:val="26"/>
        </w:rPr>
      </w:pPr>
    </w:p>
    <w:sectPr w:rsidR="00D07881" w:rsidRPr="00D07881" w:rsidSect="00501426">
      <w:pgSz w:w="11909" w:h="16834" w:code="9"/>
      <w:pgMar w:top="1138" w:right="1138" w:bottom="1138" w:left="1699" w:header="432" w:footer="432"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E1E5A6" w14:textId="77777777" w:rsidR="000D510B" w:rsidRDefault="000D510B" w:rsidP="0046699D">
      <w:pPr>
        <w:spacing w:after="0" w:line="240" w:lineRule="auto"/>
      </w:pPr>
      <w:r>
        <w:separator/>
      </w:r>
    </w:p>
  </w:endnote>
  <w:endnote w:type="continuationSeparator" w:id="0">
    <w:p w14:paraId="2520E179" w14:textId="77777777" w:rsidR="000D510B" w:rsidRDefault="000D510B" w:rsidP="00466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Yu Mincho">
    <w:panose1 w:val="02020400000000000000"/>
    <w:charset w:val="80"/>
    <w:family w:val="roman"/>
    <w:pitch w:val="variable"/>
    <w:sig w:usb0="800002E7" w:usb1="2AC7FCF0" w:usb2="00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62273"/>
      <w:docPartObj>
        <w:docPartGallery w:val="Page Numbers (Bottom of Page)"/>
        <w:docPartUnique/>
      </w:docPartObj>
    </w:sdtPr>
    <w:sdtEndPr>
      <w:rPr>
        <w:rFonts w:ascii="Times New Roman" w:hAnsi="Times New Roman" w:cs="Times New Roman"/>
        <w:sz w:val="26"/>
        <w:szCs w:val="26"/>
      </w:rPr>
    </w:sdtEndPr>
    <w:sdtContent>
      <w:p w14:paraId="7D7646C2" w14:textId="126E3DC6" w:rsidR="00AE472A" w:rsidRPr="00501426" w:rsidRDefault="00AE472A">
        <w:pPr>
          <w:pStyle w:val="Footer"/>
          <w:jc w:val="center"/>
          <w:rPr>
            <w:rFonts w:ascii="Times New Roman" w:hAnsi="Times New Roman" w:cs="Times New Roman"/>
            <w:sz w:val="26"/>
            <w:szCs w:val="26"/>
          </w:rPr>
        </w:pPr>
        <w:r w:rsidRPr="00501426">
          <w:rPr>
            <w:rFonts w:ascii="Times New Roman" w:hAnsi="Times New Roman" w:cs="Times New Roman"/>
            <w:sz w:val="26"/>
            <w:szCs w:val="26"/>
          </w:rPr>
          <w:fldChar w:fldCharType="begin"/>
        </w:r>
        <w:r w:rsidRPr="00501426">
          <w:rPr>
            <w:rFonts w:ascii="Times New Roman" w:hAnsi="Times New Roman" w:cs="Times New Roman"/>
            <w:sz w:val="26"/>
            <w:szCs w:val="26"/>
          </w:rPr>
          <w:instrText xml:space="preserve"> PAGE   \* MERGEFORMAT </w:instrText>
        </w:r>
        <w:r w:rsidRPr="00501426">
          <w:rPr>
            <w:rFonts w:ascii="Times New Roman" w:hAnsi="Times New Roman" w:cs="Times New Roman"/>
            <w:sz w:val="26"/>
            <w:szCs w:val="26"/>
          </w:rPr>
          <w:fldChar w:fldCharType="separate"/>
        </w:r>
        <w:r w:rsidR="004C6023">
          <w:rPr>
            <w:rFonts w:ascii="Times New Roman" w:hAnsi="Times New Roman" w:cs="Times New Roman"/>
            <w:noProof/>
            <w:sz w:val="26"/>
            <w:szCs w:val="26"/>
          </w:rPr>
          <w:t>i</w:t>
        </w:r>
        <w:r w:rsidRPr="00501426">
          <w:rPr>
            <w:rFonts w:ascii="Times New Roman" w:hAnsi="Times New Roman" w:cs="Times New Roman"/>
            <w:sz w:val="26"/>
            <w:szCs w:val="26"/>
          </w:rPr>
          <w:fldChar w:fldCharType="end"/>
        </w:r>
      </w:p>
    </w:sdtContent>
  </w:sdt>
  <w:p w14:paraId="3D858147" w14:textId="77777777" w:rsidR="00AE472A" w:rsidRDefault="00AE47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FBD004" w14:textId="77777777" w:rsidR="000D510B" w:rsidRDefault="000D510B" w:rsidP="0046699D">
      <w:pPr>
        <w:spacing w:after="0" w:line="240" w:lineRule="auto"/>
      </w:pPr>
      <w:r>
        <w:separator/>
      </w:r>
    </w:p>
  </w:footnote>
  <w:footnote w:type="continuationSeparator" w:id="0">
    <w:p w14:paraId="08A3F952" w14:textId="77777777" w:rsidR="000D510B" w:rsidRDefault="000D510B" w:rsidP="004669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4B494A"/>
    <w:multiLevelType w:val="hybridMultilevel"/>
    <w:tmpl w:val="A0901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1934147"/>
    <w:multiLevelType w:val="hybridMultilevel"/>
    <w:tmpl w:val="218415FE"/>
    <w:lvl w:ilvl="0" w:tplc="A71C6E68">
      <w:start w:val="1"/>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nsid w:val="603C31EA"/>
    <w:multiLevelType w:val="hybridMultilevel"/>
    <w:tmpl w:val="6CD4631A"/>
    <w:lvl w:ilvl="0" w:tplc="1584CC60">
      <w:start w:val="4"/>
      <w:numFmt w:val="decimal"/>
      <w:lvlText w:val="200%1"/>
      <w:lvlJc w:val="left"/>
      <w:pPr>
        <w:tabs>
          <w:tab w:val="num" w:pos="418"/>
        </w:tabs>
        <w:ind w:left="360" w:firstLine="60"/>
      </w:pPr>
      <w:rPr>
        <w:rFonts w:hint="default"/>
      </w:rPr>
    </w:lvl>
    <w:lvl w:ilvl="1" w:tplc="CF14C9C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71CA1CDB"/>
    <w:multiLevelType w:val="hybridMultilevel"/>
    <w:tmpl w:val="5B08B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619E"/>
    <w:rsid w:val="00001193"/>
    <w:rsid w:val="00011606"/>
    <w:rsid w:val="00012AC9"/>
    <w:rsid w:val="00012F02"/>
    <w:rsid w:val="000160B9"/>
    <w:rsid w:val="00017C8C"/>
    <w:rsid w:val="00021991"/>
    <w:rsid w:val="0002422A"/>
    <w:rsid w:val="00025978"/>
    <w:rsid w:val="00027C2B"/>
    <w:rsid w:val="00032173"/>
    <w:rsid w:val="00034335"/>
    <w:rsid w:val="000347A7"/>
    <w:rsid w:val="000348D0"/>
    <w:rsid w:val="00034AA3"/>
    <w:rsid w:val="0003625B"/>
    <w:rsid w:val="00036DD2"/>
    <w:rsid w:val="00043FAC"/>
    <w:rsid w:val="000460D5"/>
    <w:rsid w:val="000473CB"/>
    <w:rsid w:val="00047A50"/>
    <w:rsid w:val="00052D4D"/>
    <w:rsid w:val="00053A78"/>
    <w:rsid w:val="00053E72"/>
    <w:rsid w:val="00054425"/>
    <w:rsid w:val="00056045"/>
    <w:rsid w:val="00056C8D"/>
    <w:rsid w:val="0006268B"/>
    <w:rsid w:val="000642D8"/>
    <w:rsid w:val="000658AE"/>
    <w:rsid w:val="00065FA5"/>
    <w:rsid w:val="00067497"/>
    <w:rsid w:val="00072727"/>
    <w:rsid w:val="000729A6"/>
    <w:rsid w:val="000739E9"/>
    <w:rsid w:val="00074FCB"/>
    <w:rsid w:val="000831C2"/>
    <w:rsid w:val="00083588"/>
    <w:rsid w:val="0008461A"/>
    <w:rsid w:val="00091A09"/>
    <w:rsid w:val="00092292"/>
    <w:rsid w:val="00093322"/>
    <w:rsid w:val="00095905"/>
    <w:rsid w:val="00096681"/>
    <w:rsid w:val="000A09B1"/>
    <w:rsid w:val="000A124E"/>
    <w:rsid w:val="000A2E71"/>
    <w:rsid w:val="000A4105"/>
    <w:rsid w:val="000A6563"/>
    <w:rsid w:val="000A6D3E"/>
    <w:rsid w:val="000B0B82"/>
    <w:rsid w:val="000B0F32"/>
    <w:rsid w:val="000B1303"/>
    <w:rsid w:val="000B23D8"/>
    <w:rsid w:val="000B449C"/>
    <w:rsid w:val="000B71D2"/>
    <w:rsid w:val="000C122E"/>
    <w:rsid w:val="000C48CA"/>
    <w:rsid w:val="000D1A98"/>
    <w:rsid w:val="000D3D0F"/>
    <w:rsid w:val="000D4D8A"/>
    <w:rsid w:val="000D510B"/>
    <w:rsid w:val="000D78F5"/>
    <w:rsid w:val="000D7D10"/>
    <w:rsid w:val="000E05BB"/>
    <w:rsid w:val="000E261D"/>
    <w:rsid w:val="000E462C"/>
    <w:rsid w:val="000E6CCB"/>
    <w:rsid w:val="000F34AF"/>
    <w:rsid w:val="000F37AB"/>
    <w:rsid w:val="000F39DC"/>
    <w:rsid w:val="000F6ECA"/>
    <w:rsid w:val="001061C7"/>
    <w:rsid w:val="001070F1"/>
    <w:rsid w:val="00110180"/>
    <w:rsid w:val="00111290"/>
    <w:rsid w:val="00111B44"/>
    <w:rsid w:val="00117524"/>
    <w:rsid w:val="00120562"/>
    <w:rsid w:val="00121CBC"/>
    <w:rsid w:val="00121D31"/>
    <w:rsid w:val="001246A8"/>
    <w:rsid w:val="00130903"/>
    <w:rsid w:val="00130EE1"/>
    <w:rsid w:val="00130F49"/>
    <w:rsid w:val="00132BDF"/>
    <w:rsid w:val="001349F4"/>
    <w:rsid w:val="00134DAE"/>
    <w:rsid w:val="0014225D"/>
    <w:rsid w:val="00142878"/>
    <w:rsid w:val="00145224"/>
    <w:rsid w:val="00147212"/>
    <w:rsid w:val="00150562"/>
    <w:rsid w:val="00150D68"/>
    <w:rsid w:val="00151247"/>
    <w:rsid w:val="00151860"/>
    <w:rsid w:val="00151A58"/>
    <w:rsid w:val="00153C3B"/>
    <w:rsid w:val="00154F12"/>
    <w:rsid w:val="0015527B"/>
    <w:rsid w:val="001609A9"/>
    <w:rsid w:val="00161A3E"/>
    <w:rsid w:val="00163A03"/>
    <w:rsid w:val="00165B80"/>
    <w:rsid w:val="00165D60"/>
    <w:rsid w:val="001716B1"/>
    <w:rsid w:val="001726B5"/>
    <w:rsid w:val="00172740"/>
    <w:rsid w:val="00176AFA"/>
    <w:rsid w:val="00176DEF"/>
    <w:rsid w:val="00177BD7"/>
    <w:rsid w:val="001821C6"/>
    <w:rsid w:val="001822C0"/>
    <w:rsid w:val="00183434"/>
    <w:rsid w:val="0018400E"/>
    <w:rsid w:val="0018652C"/>
    <w:rsid w:val="00187D1C"/>
    <w:rsid w:val="00191CBA"/>
    <w:rsid w:val="001922B0"/>
    <w:rsid w:val="00194A3E"/>
    <w:rsid w:val="001969DC"/>
    <w:rsid w:val="00196DF8"/>
    <w:rsid w:val="001A0972"/>
    <w:rsid w:val="001A0AB4"/>
    <w:rsid w:val="001A19BA"/>
    <w:rsid w:val="001A4F15"/>
    <w:rsid w:val="001A67B1"/>
    <w:rsid w:val="001B135A"/>
    <w:rsid w:val="001B5892"/>
    <w:rsid w:val="001B6CFB"/>
    <w:rsid w:val="001C0116"/>
    <w:rsid w:val="001C11C8"/>
    <w:rsid w:val="001C4009"/>
    <w:rsid w:val="001C429C"/>
    <w:rsid w:val="001D003D"/>
    <w:rsid w:val="001D16C7"/>
    <w:rsid w:val="001D60EF"/>
    <w:rsid w:val="001D6E7D"/>
    <w:rsid w:val="001E0824"/>
    <w:rsid w:val="001E0B08"/>
    <w:rsid w:val="001E44D0"/>
    <w:rsid w:val="001E6B0D"/>
    <w:rsid w:val="001F2DBD"/>
    <w:rsid w:val="00203703"/>
    <w:rsid w:val="0020472E"/>
    <w:rsid w:val="00206932"/>
    <w:rsid w:val="00206BA9"/>
    <w:rsid w:val="00206E05"/>
    <w:rsid w:val="00211522"/>
    <w:rsid w:val="00211E0A"/>
    <w:rsid w:val="00213168"/>
    <w:rsid w:val="00214E18"/>
    <w:rsid w:val="00214E22"/>
    <w:rsid w:val="00214EDB"/>
    <w:rsid w:val="002155E8"/>
    <w:rsid w:val="00217D87"/>
    <w:rsid w:val="0022513E"/>
    <w:rsid w:val="002273C1"/>
    <w:rsid w:val="002273F5"/>
    <w:rsid w:val="00233F39"/>
    <w:rsid w:val="0023416B"/>
    <w:rsid w:val="00234554"/>
    <w:rsid w:val="0023460E"/>
    <w:rsid w:val="00234F2D"/>
    <w:rsid w:val="00237ACD"/>
    <w:rsid w:val="00240D9D"/>
    <w:rsid w:val="00241A0E"/>
    <w:rsid w:val="00250A68"/>
    <w:rsid w:val="00252FB8"/>
    <w:rsid w:val="0025399E"/>
    <w:rsid w:val="00254047"/>
    <w:rsid w:val="00255808"/>
    <w:rsid w:val="0026452C"/>
    <w:rsid w:val="00265481"/>
    <w:rsid w:val="0026649F"/>
    <w:rsid w:val="002730C2"/>
    <w:rsid w:val="002736C5"/>
    <w:rsid w:val="0028081B"/>
    <w:rsid w:val="00284177"/>
    <w:rsid w:val="002846E2"/>
    <w:rsid w:val="00286CFF"/>
    <w:rsid w:val="002944D2"/>
    <w:rsid w:val="00294B67"/>
    <w:rsid w:val="002A1B57"/>
    <w:rsid w:val="002A2AC3"/>
    <w:rsid w:val="002A59C7"/>
    <w:rsid w:val="002B0923"/>
    <w:rsid w:val="002B1629"/>
    <w:rsid w:val="002B186A"/>
    <w:rsid w:val="002B1E8A"/>
    <w:rsid w:val="002B511F"/>
    <w:rsid w:val="002B7697"/>
    <w:rsid w:val="002C0625"/>
    <w:rsid w:val="002C0700"/>
    <w:rsid w:val="002C133A"/>
    <w:rsid w:val="002C177F"/>
    <w:rsid w:val="002C51EB"/>
    <w:rsid w:val="002C797F"/>
    <w:rsid w:val="002D0596"/>
    <w:rsid w:val="002D0B54"/>
    <w:rsid w:val="002D2892"/>
    <w:rsid w:val="002D2CA2"/>
    <w:rsid w:val="002D6453"/>
    <w:rsid w:val="002D735F"/>
    <w:rsid w:val="002E2147"/>
    <w:rsid w:val="002F2599"/>
    <w:rsid w:val="002F2A82"/>
    <w:rsid w:val="002F47BE"/>
    <w:rsid w:val="002F4FD1"/>
    <w:rsid w:val="002F54F1"/>
    <w:rsid w:val="002F5DED"/>
    <w:rsid w:val="002F669C"/>
    <w:rsid w:val="002F6810"/>
    <w:rsid w:val="002F6964"/>
    <w:rsid w:val="00300CD7"/>
    <w:rsid w:val="00303103"/>
    <w:rsid w:val="00303B00"/>
    <w:rsid w:val="00305C26"/>
    <w:rsid w:val="0030611F"/>
    <w:rsid w:val="003075E9"/>
    <w:rsid w:val="00307909"/>
    <w:rsid w:val="00310492"/>
    <w:rsid w:val="00310D32"/>
    <w:rsid w:val="003122FD"/>
    <w:rsid w:val="003146D8"/>
    <w:rsid w:val="00314A23"/>
    <w:rsid w:val="00314FDA"/>
    <w:rsid w:val="00317584"/>
    <w:rsid w:val="00320395"/>
    <w:rsid w:val="00322A72"/>
    <w:rsid w:val="003261FC"/>
    <w:rsid w:val="00330C59"/>
    <w:rsid w:val="00331485"/>
    <w:rsid w:val="00332434"/>
    <w:rsid w:val="003324CC"/>
    <w:rsid w:val="00334F12"/>
    <w:rsid w:val="003370EB"/>
    <w:rsid w:val="0034022D"/>
    <w:rsid w:val="00341147"/>
    <w:rsid w:val="003411AC"/>
    <w:rsid w:val="003413CA"/>
    <w:rsid w:val="003428BD"/>
    <w:rsid w:val="003447F5"/>
    <w:rsid w:val="00345041"/>
    <w:rsid w:val="00346D82"/>
    <w:rsid w:val="00346F71"/>
    <w:rsid w:val="003476A3"/>
    <w:rsid w:val="0035088E"/>
    <w:rsid w:val="00354AF5"/>
    <w:rsid w:val="003556E6"/>
    <w:rsid w:val="00356255"/>
    <w:rsid w:val="00356870"/>
    <w:rsid w:val="00357F44"/>
    <w:rsid w:val="00362B96"/>
    <w:rsid w:val="0037035A"/>
    <w:rsid w:val="00375D03"/>
    <w:rsid w:val="0037663A"/>
    <w:rsid w:val="003769A3"/>
    <w:rsid w:val="00383021"/>
    <w:rsid w:val="0039088E"/>
    <w:rsid w:val="0039221A"/>
    <w:rsid w:val="00394631"/>
    <w:rsid w:val="003950A7"/>
    <w:rsid w:val="00395996"/>
    <w:rsid w:val="003959DD"/>
    <w:rsid w:val="003A4FEA"/>
    <w:rsid w:val="003A55E0"/>
    <w:rsid w:val="003B0D79"/>
    <w:rsid w:val="003B190B"/>
    <w:rsid w:val="003B48C9"/>
    <w:rsid w:val="003B5089"/>
    <w:rsid w:val="003B5189"/>
    <w:rsid w:val="003B5554"/>
    <w:rsid w:val="003B7ADF"/>
    <w:rsid w:val="003D0E86"/>
    <w:rsid w:val="003D7D5B"/>
    <w:rsid w:val="003E04AE"/>
    <w:rsid w:val="003E19A5"/>
    <w:rsid w:val="003E2831"/>
    <w:rsid w:val="003E2B6C"/>
    <w:rsid w:val="003E54A3"/>
    <w:rsid w:val="003E5F76"/>
    <w:rsid w:val="003E5FB3"/>
    <w:rsid w:val="003F015A"/>
    <w:rsid w:val="003F343F"/>
    <w:rsid w:val="003F4A43"/>
    <w:rsid w:val="003F5546"/>
    <w:rsid w:val="00406C24"/>
    <w:rsid w:val="00411186"/>
    <w:rsid w:val="0041186A"/>
    <w:rsid w:val="004118B9"/>
    <w:rsid w:val="004119B9"/>
    <w:rsid w:val="00412457"/>
    <w:rsid w:val="00413322"/>
    <w:rsid w:val="004150BF"/>
    <w:rsid w:val="0041619E"/>
    <w:rsid w:val="0041620E"/>
    <w:rsid w:val="00420BC3"/>
    <w:rsid w:val="004222FA"/>
    <w:rsid w:val="00424BDC"/>
    <w:rsid w:val="00424C87"/>
    <w:rsid w:val="0042591C"/>
    <w:rsid w:val="004302AB"/>
    <w:rsid w:val="00430D25"/>
    <w:rsid w:val="00431D13"/>
    <w:rsid w:val="0043319B"/>
    <w:rsid w:val="00434B25"/>
    <w:rsid w:val="00434FA9"/>
    <w:rsid w:val="00441DBF"/>
    <w:rsid w:val="0044293A"/>
    <w:rsid w:val="00444262"/>
    <w:rsid w:val="00447E27"/>
    <w:rsid w:val="00451F62"/>
    <w:rsid w:val="00453326"/>
    <w:rsid w:val="00453663"/>
    <w:rsid w:val="00461398"/>
    <w:rsid w:val="00463CD9"/>
    <w:rsid w:val="00464552"/>
    <w:rsid w:val="00465DCA"/>
    <w:rsid w:val="0046699D"/>
    <w:rsid w:val="0047102C"/>
    <w:rsid w:val="00471BC6"/>
    <w:rsid w:val="00473332"/>
    <w:rsid w:val="004733F8"/>
    <w:rsid w:val="00475D8E"/>
    <w:rsid w:val="0047642C"/>
    <w:rsid w:val="0048163E"/>
    <w:rsid w:val="004820FE"/>
    <w:rsid w:val="00487BF5"/>
    <w:rsid w:val="004907AC"/>
    <w:rsid w:val="004910F8"/>
    <w:rsid w:val="00492A6F"/>
    <w:rsid w:val="00495E84"/>
    <w:rsid w:val="00497893"/>
    <w:rsid w:val="004A0755"/>
    <w:rsid w:val="004A162B"/>
    <w:rsid w:val="004A422C"/>
    <w:rsid w:val="004A6E28"/>
    <w:rsid w:val="004A745B"/>
    <w:rsid w:val="004B0949"/>
    <w:rsid w:val="004B0B48"/>
    <w:rsid w:val="004B2FC9"/>
    <w:rsid w:val="004B417A"/>
    <w:rsid w:val="004B438D"/>
    <w:rsid w:val="004B4AA4"/>
    <w:rsid w:val="004B60E4"/>
    <w:rsid w:val="004B75BD"/>
    <w:rsid w:val="004C006B"/>
    <w:rsid w:val="004C1E6F"/>
    <w:rsid w:val="004C46A7"/>
    <w:rsid w:val="004C46BA"/>
    <w:rsid w:val="004C5FDB"/>
    <w:rsid w:val="004C6023"/>
    <w:rsid w:val="004D1251"/>
    <w:rsid w:val="004D16E2"/>
    <w:rsid w:val="004D2D54"/>
    <w:rsid w:val="004D3F7F"/>
    <w:rsid w:val="004D4E17"/>
    <w:rsid w:val="004E1786"/>
    <w:rsid w:val="004E1E1F"/>
    <w:rsid w:val="004E26E4"/>
    <w:rsid w:val="004E2AA7"/>
    <w:rsid w:val="004E444F"/>
    <w:rsid w:val="004E4D65"/>
    <w:rsid w:val="004E6C81"/>
    <w:rsid w:val="004E7BE7"/>
    <w:rsid w:val="004F13D8"/>
    <w:rsid w:val="004F2F36"/>
    <w:rsid w:val="004F487C"/>
    <w:rsid w:val="005009E0"/>
    <w:rsid w:val="00500E34"/>
    <w:rsid w:val="0050103C"/>
    <w:rsid w:val="00501426"/>
    <w:rsid w:val="0050599C"/>
    <w:rsid w:val="005067C2"/>
    <w:rsid w:val="00510CF2"/>
    <w:rsid w:val="00512C99"/>
    <w:rsid w:val="00517E50"/>
    <w:rsid w:val="00523520"/>
    <w:rsid w:val="0052495A"/>
    <w:rsid w:val="0052685D"/>
    <w:rsid w:val="00530671"/>
    <w:rsid w:val="00530CB7"/>
    <w:rsid w:val="005310E3"/>
    <w:rsid w:val="00534D85"/>
    <w:rsid w:val="005365F5"/>
    <w:rsid w:val="00536B50"/>
    <w:rsid w:val="00537FD3"/>
    <w:rsid w:val="0054276F"/>
    <w:rsid w:val="0054520D"/>
    <w:rsid w:val="005453E7"/>
    <w:rsid w:val="005460B0"/>
    <w:rsid w:val="005465F1"/>
    <w:rsid w:val="00547773"/>
    <w:rsid w:val="00550377"/>
    <w:rsid w:val="00551843"/>
    <w:rsid w:val="00551C99"/>
    <w:rsid w:val="00552077"/>
    <w:rsid w:val="005522AF"/>
    <w:rsid w:val="005566BE"/>
    <w:rsid w:val="00564DC7"/>
    <w:rsid w:val="005651B7"/>
    <w:rsid w:val="0056729B"/>
    <w:rsid w:val="0057280B"/>
    <w:rsid w:val="0057368C"/>
    <w:rsid w:val="005745E6"/>
    <w:rsid w:val="0058286E"/>
    <w:rsid w:val="00584D3C"/>
    <w:rsid w:val="0058502E"/>
    <w:rsid w:val="0059221D"/>
    <w:rsid w:val="005923BF"/>
    <w:rsid w:val="00592A6E"/>
    <w:rsid w:val="005933F4"/>
    <w:rsid w:val="005951D4"/>
    <w:rsid w:val="005966DC"/>
    <w:rsid w:val="005977CA"/>
    <w:rsid w:val="005A1D7F"/>
    <w:rsid w:val="005A3419"/>
    <w:rsid w:val="005A3DFB"/>
    <w:rsid w:val="005B257B"/>
    <w:rsid w:val="005B3277"/>
    <w:rsid w:val="005B6229"/>
    <w:rsid w:val="005B7C1C"/>
    <w:rsid w:val="005C2529"/>
    <w:rsid w:val="005C3EB1"/>
    <w:rsid w:val="005C57C9"/>
    <w:rsid w:val="005C7ACC"/>
    <w:rsid w:val="005D04EE"/>
    <w:rsid w:val="005D25B3"/>
    <w:rsid w:val="005D2E71"/>
    <w:rsid w:val="005D2F0B"/>
    <w:rsid w:val="005D484A"/>
    <w:rsid w:val="005D4B0C"/>
    <w:rsid w:val="005D6A6E"/>
    <w:rsid w:val="005D7912"/>
    <w:rsid w:val="005E1F8F"/>
    <w:rsid w:val="005E3C33"/>
    <w:rsid w:val="005E3C5B"/>
    <w:rsid w:val="005E6FA3"/>
    <w:rsid w:val="005E7541"/>
    <w:rsid w:val="005F01C2"/>
    <w:rsid w:val="005F0224"/>
    <w:rsid w:val="005F1CA2"/>
    <w:rsid w:val="005F4ABD"/>
    <w:rsid w:val="005F721F"/>
    <w:rsid w:val="00603405"/>
    <w:rsid w:val="00605CC1"/>
    <w:rsid w:val="00605D28"/>
    <w:rsid w:val="006070EE"/>
    <w:rsid w:val="00610950"/>
    <w:rsid w:val="00611FD6"/>
    <w:rsid w:val="006122D1"/>
    <w:rsid w:val="00612A76"/>
    <w:rsid w:val="006136B0"/>
    <w:rsid w:val="00614544"/>
    <w:rsid w:val="006205FA"/>
    <w:rsid w:val="00621CCD"/>
    <w:rsid w:val="00622735"/>
    <w:rsid w:val="006228DB"/>
    <w:rsid w:val="006235A0"/>
    <w:rsid w:val="00623882"/>
    <w:rsid w:val="0062615B"/>
    <w:rsid w:val="00631659"/>
    <w:rsid w:val="00631D03"/>
    <w:rsid w:val="00633908"/>
    <w:rsid w:val="0063519B"/>
    <w:rsid w:val="006444BD"/>
    <w:rsid w:val="00644F60"/>
    <w:rsid w:val="006456BE"/>
    <w:rsid w:val="00647164"/>
    <w:rsid w:val="00647EEC"/>
    <w:rsid w:val="00651202"/>
    <w:rsid w:val="00653BF1"/>
    <w:rsid w:val="00655A9D"/>
    <w:rsid w:val="006607A1"/>
    <w:rsid w:val="00660D19"/>
    <w:rsid w:val="00661121"/>
    <w:rsid w:val="00663027"/>
    <w:rsid w:val="00663338"/>
    <w:rsid w:val="0066377D"/>
    <w:rsid w:val="0067073C"/>
    <w:rsid w:val="00671B6D"/>
    <w:rsid w:val="00671C04"/>
    <w:rsid w:val="006754E4"/>
    <w:rsid w:val="00676BDB"/>
    <w:rsid w:val="0068014A"/>
    <w:rsid w:val="006824EE"/>
    <w:rsid w:val="00682569"/>
    <w:rsid w:val="00682730"/>
    <w:rsid w:val="00684725"/>
    <w:rsid w:val="006864FF"/>
    <w:rsid w:val="006911D3"/>
    <w:rsid w:val="00692775"/>
    <w:rsid w:val="00692878"/>
    <w:rsid w:val="006936E8"/>
    <w:rsid w:val="00694FF2"/>
    <w:rsid w:val="006952D2"/>
    <w:rsid w:val="00696CF5"/>
    <w:rsid w:val="006A08A8"/>
    <w:rsid w:val="006A0E51"/>
    <w:rsid w:val="006A37D6"/>
    <w:rsid w:val="006A5A51"/>
    <w:rsid w:val="006A6132"/>
    <w:rsid w:val="006A7158"/>
    <w:rsid w:val="006A72B9"/>
    <w:rsid w:val="006B064F"/>
    <w:rsid w:val="006B11F2"/>
    <w:rsid w:val="006B1FB0"/>
    <w:rsid w:val="006B3086"/>
    <w:rsid w:val="006B30BF"/>
    <w:rsid w:val="006B4BA8"/>
    <w:rsid w:val="006B4DB1"/>
    <w:rsid w:val="006B6518"/>
    <w:rsid w:val="006C0351"/>
    <w:rsid w:val="006C093C"/>
    <w:rsid w:val="006C4438"/>
    <w:rsid w:val="006C4A97"/>
    <w:rsid w:val="006C70C4"/>
    <w:rsid w:val="006C71E8"/>
    <w:rsid w:val="006C7203"/>
    <w:rsid w:val="006D3EB2"/>
    <w:rsid w:val="006D7004"/>
    <w:rsid w:val="006D78C9"/>
    <w:rsid w:val="006E13FC"/>
    <w:rsid w:val="006E1E83"/>
    <w:rsid w:val="006E29F3"/>
    <w:rsid w:val="006E2CD2"/>
    <w:rsid w:val="006E3CC3"/>
    <w:rsid w:val="006E413A"/>
    <w:rsid w:val="006E448A"/>
    <w:rsid w:val="006F05D7"/>
    <w:rsid w:val="006F2D93"/>
    <w:rsid w:val="006F443F"/>
    <w:rsid w:val="006F496D"/>
    <w:rsid w:val="00701E5F"/>
    <w:rsid w:val="007026DE"/>
    <w:rsid w:val="00707D73"/>
    <w:rsid w:val="00712260"/>
    <w:rsid w:val="00712A74"/>
    <w:rsid w:val="00715E67"/>
    <w:rsid w:val="00715F78"/>
    <w:rsid w:val="0072095D"/>
    <w:rsid w:val="00720A03"/>
    <w:rsid w:val="007214A5"/>
    <w:rsid w:val="00721A9E"/>
    <w:rsid w:val="00725810"/>
    <w:rsid w:val="00725849"/>
    <w:rsid w:val="00726819"/>
    <w:rsid w:val="007270A0"/>
    <w:rsid w:val="00731039"/>
    <w:rsid w:val="00732127"/>
    <w:rsid w:val="00732E3E"/>
    <w:rsid w:val="007336B7"/>
    <w:rsid w:val="0073486E"/>
    <w:rsid w:val="00740463"/>
    <w:rsid w:val="00741950"/>
    <w:rsid w:val="00742787"/>
    <w:rsid w:val="00744DD2"/>
    <w:rsid w:val="00745654"/>
    <w:rsid w:val="007501FB"/>
    <w:rsid w:val="007519C5"/>
    <w:rsid w:val="007605D1"/>
    <w:rsid w:val="00761753"/>
    <w:rsid w:val="007647D7"/>
    <w:rsid w:val="007702AB"/>
    <w:rsid w:val="007706AF"/>
    <w:rsid w:val="00772E2A"/>
    <w:rsid w:val="00772FD3"/>
    <w:rsid w:val="00775F74"/>
    <w:rsid w:val="00780DD0"/>
    <w:rsid w:val="007814A8"/>
    <w:rsid w:val="007824EB"/>
    <w:rsid w:val="00786906"/>
    <w:rsid w:val="00790A5F"/>
    <w:rsid w:val="00790B91"/>
    <w:rsid w:val="00790EA7"/>
    <w:rsid w:val="00792141"/>
    <w:rsid w:val="007935E1"/>
    <w:rsid w:val="007A0041"/>
    <w:rsid w:val="007A1970"/>
    <w:rsid w:val="007A19D6"/>
    <w:rsid w:val="007A28F1"/>
    <w:rsid w:val="007B0942"/>
    <w:rsid w:val="007B1EE5"/>
    <w:rsid w:val="007B3886"/>
    <w:rsid w:val="007B4BA7"/>
    <w:rsid w:val="007C0525"/>
    <w:rsid w:val="007C0931"/>
    <w:rsid w:val="007C0ECD"/>
    <w:rsid w:val="007C47A5"/>
    <w:rsid w:val="007C601D"/>
    <w:rsid w:val="007D1656"/>
    <w:rsid w:val="007D5714"/>
    <w:rsid w:val="007D5723"/>
    <w:rsid w:val="007D78D0"/>
    <w:rsid w:val="007D7B88"/>
    <w:rsid w:val="007E1A97"/>
    <w:rsid w:val="007F021B"/>
    <w:rsid w:val="007F1BEF"/>
    <w:rsid w:val="007F1FEE"/>
    <w:rsid w:val="007F212A"/>
    <w:rsid w:val="007F322B"/>
    <w:rsid w:val="008007CB"/>
    <w:rsid w:val="00801AA0"/>
    <w:rsid w:val="00802880"/>
    <w:rsid w:val="00802C7D"/>
    <w:rsid w:val="00804B76"/>
    <w:rsid w:val="008100C5"/>
    <w:rsid w:val="00810968"/>
    <w:rsid w:val="008121FF"/>
    <w:rsid w:val="008132CC"/>
    <w:rsid w:val="00813ADC"/>
    <w:rsid w:val="008146E8"/>
    <w:rsid w:val="00816409"/>
    <w:rsid w:val="0082072D"/>
    <w:rsid w:val="008243EF"/>
    <w:rsid w:val="00825888"/>
    <w:rsid w:val="00826CA6"/>
    <w:rsid w:val="0082755F"/>
    <w:rsid w:val="008319B3"/>
    <w:rsid w:val="0083540B"/>
    <w:rsid w:val="008403DC"/>
    <w:rsid w:val="00840703"/>
    <w:rsid w:val="00840973"/>
    <w:rsid w:val="00841029"/>
    <w:rsid w:val="00841AAE"/>
    <w:rsid w:val="00841E23"/>
    <w:rsid w:val="00844A80"/>
    <w:rsid w:val="00850EE1"/>
    <w:rsid w:val="0085294E"/>
    <w:rsid w:val="00855C49"/>
    <w:rsid w:val="00861B91"/>
    <w:rsid w:val="00862539"/>
    <w:rsid w:val="008631DA"/>
    <w:rsid w:val="0086364A"/>
    <w:rsid w:val="00865EA7"/>
    <w:rsid w:val="008715DD"/>
    <w:rsid w:val="00872CAD"/>
    <w:rsid w:val="00873387"/>
    <w:rsid w:val="00873FBB"/>
    <w:rsid w:val="0087454C"/>
    <w:rsid w:val="00881C0F"/>
    <w:rsid w:val="0088375C"/>
    <w:rsid w:val="00884051"/>
    <w:rsid w:val="00884DD8"/>
    <w:rsid w:val="00887BF8"/>
    <w:rsid w:val="00890529"/>
    <w:rsid w:val="00896450"/>
    <w:rsid w:val="00896920"/>
    <w:rsid w:val="00896BD8"/>
    <w:rsid w:val="008A06C1"/>
    <w:rsid w:val="008A296D"/>
    <w:rsid w:val="008A3D00"/>
    <w:rsid w:val="008A5207"/>
    <w:rsid w:val="008A6FEF"/>
    <w:rsid w:val="008A71DC"/>
    <w:rsid w:val="008A7E47"/>
    <w:rsid w:val="008B1570"/>
    <w:rsid w:val="008C0BBD"/>
    <w:rsid w:val="008C5623"/>
    <w:rsid w:val="008C5805"/>
    <w:rsid w:val="008C5DC3"/>
    <w:rsid w:val="008C5F49"/>
    <w:rsid w:val="008D18A2"/>
    <w:rsid w:val="008D3E5F"/>
    <w:rsid w:val="008D44E4"/>
    <w:rsid w:val="008D46CE"/>
    <w:rsid w:val="008D6199"/>
    <w:rsid w:val="008E4ABE"/>
    <w:rsid w:val="008F091D"/>
    <w:rsid w:val="008F29AB"/>
    <w:rsid w:val="008F4BDC"/>
    <w:rsid w:val="008F52E0"/>
    <w:rsid w:val="008F5B5B"/>
    <w:rsid w:val="008F7A60"/>
    <w:rsid w:val="00901539"/>
    <w:rsid w:val="009025D4"/>
    <w:rsid w:val="00902B18"/>
    <w:rsid w:val="0090639B"/>
    <w:rsid w:val="00907705"/>
    <w:rsid w:val="00907B6B"/>
    <w:rsid w:val="00907DDA"/>
    <w:rsid w:val="00910359"/>
    <w:rsid w:val="0091472A"/>
    <w:rsid w:val="009202FF"/>
    <w:rsid w:val="00923EE0"/>
    <w:rsid w:val="00924F7F"/>
    <w:rsid w:val="009274AB"/>
    <w:rsid w:val="00930C25"/>
    <w:rsid w:val="00931946"/>
    <w:rsid w:val="00934016"/>
    <w:rsid w:val="00935CD7"/>
    <w:rsid w:val="00937A6D"/>
    <w:rsid w:val="0094034D"/>
    <w:rsid w:val="00942C1A"/>
    <w:rsid w:val="009449E1"/>
    <w:rsid w:val="009450FD"/>
    <w:rsid w:val="009502A2"/>
    <w:rsid w:val="00953558"/>
    <w:rsid w:val="00955580"/>
    <w:rsid w:val="00957517"/>
    <w:rsid w:val="0095751A"/>
    <w:rsid w:val="00957B77"/>
    <w:rsid w:val="00961730"/>
    <w:rsid w:val="00962C26"/>
    <w:rsid w:val="009634B0"/>
    <w:rsid w:val="009649E5"/>
    <w:rsid w:val="00965D48"/>
    <w:rsid w:val="00966D2E"/>
    <w:rsid w:val="00967459"/>
    <w:rsid w:val="00967CE6"/>
    <w:rsid w:val="00977E1E"/>
    <w:rsid w:val="00980624"/>
    <w:rsid w:val="00981DC1"/>
    <w:rsid w:val="00986460"/>
    <w:rsid w:val="00990744"/>
    <w:rsid w:val="00991B02"/>
    <w:rsid w:val="009928C6"/>
    <w:rsid w:val="00992AC1"/>
    <w:rsid w:val="009A1C54"/>
    <w:rsid w:val="009A2659"/>
    <w:rsid w:val="009A329B"/>
    <w:rsid w:val="009A33EE"/>
    <w:rsid w:val="009A35B9"/>
    <w:rsid w:val="009A5115"/>
    <w:rsid w:val="009A6F69"/>
    <w:rsid w:val="009B1744"/>
    <w:rsid w:val="009B1D9C"/>
    <w:rsid w:val="009B677C"/>
    <w:rsid w:val="009B77A5"/>
    <w:rsid w:val="009C1945"/>
    <w:rsid w:val="009C2842"/>
    <w:rsid w:val="009C29CA"/>
    <w:rsid w:val="009C351C"/>
    <w:rsid w:val="009C3C1E"/>
    <w:rsid w:val="009C3FD8"/>
    <w:rsid w:val="009C5125"/>
    <w:rsid w:val="009C672F"/>
    <w:rsid w:val="009D3A30"/>
    <w:rsid w:val="009D46C4"/>
    <w:rsid w:val="009D72B3"/>
    <w:rsid w:val="009E07B6"/>
    <w:rsid w:val="009E1305"/>
    <w:rsid w:val="009E2607"/>
    <w:rsid w:val="009E36FB"/>
    <w:rsid w:val="009E4A4B"/>
    <w:rsid w:val="009E4AAC"/>
    <w:rsid w:val="009E6D43"/>
    <w:rsid w:val="009F0DB8"/>
    <w:rsid w:val="009F2C33"/>
    <w:rsid w:val="009F5BED"/>
    <w:rsid w:val="009F73D0"/>
    <w:rsid w:val="009F7F75"/>
    <w:rsid w:val="00A078DE"/>
    <w:rsid w:val="00A078F3"/>
    <w:rsid w:val="00A106EE"/>
    <w:rsid w:val="00A109A3"/>
    <w:rsid w:val="00A123C7"/>
    <w:rsid w:val="00A144FA"/>
    <w:rsid w:val="00A14DCD"/>
    <w:rsid w:val="00A15921"/>
    <w:rsid w:val="00A169C8"/>
    <w:rsid w:val="00A1734E"/>
    <w:rsid w:val="00A20536"/>
    <w:rsid w:val="00A2173B"/>
    <w:rsid w:val="00A22632"/>
    <w:rsid w:val="00A235A1"/>
    <w:rsid w:val="00A27533"/>
    <w:rsid w:val="00A27D42"/>
    <w:rsid w:val="00A33910"/>
    <w:rsid w:val="00A35C98"/>
    <w:rsid w:val="00A35F28"/>
    <w:rsid w:val="00A407ED"/>
    <w:rsid w:val="00A42084"/>
    <w:rsid w:val="00A4674A"/>
    <w:rsid w:val="00A50679"/>
    <w:rsid w:val="00A5117C"/>
    <w:rsid w:val="00A5128E"/>
    <w:rsid w:val="00A53A72"/>
    <w:rsid w:val="00A55D2A"/>
    <w:rsid w:val="00A55EB3"/>
    <w:rsid w:val="00A60AB1"/>
    <w:rsid w:val="00A65B36"/>
    <w:rsid w:val="00A66E6B"/>
    <w:rsid w:val="00A70BD1"/>
    <w:rsid w:val="00A70FD2"/>
    <w:rsid w:val="00A76060"/>
    <w:rsid w:val="00A802D3"/>
    <w:rsid w:val="00A83278"/>
    <w:rsid w:val="00A92CAC"/>
    <w:rsid w:val="00A971D7"/>
    <w:rsid w:val="00AB122D"/>
    <w:rsid w:val="00AB2054"/>
    <w:rsid w:val="00AB6DAD"/>
    <w:rsid w:val="00AC01A2"/>
    <w:rsid w:val="00AC27EC"/>
    <w:rsid w:val="00AC3A97"/>
    <w:rsid w:val="00AC5A07"/>
    <w:rsid w:val="00AC72C7"/>
    <w:rsid w:val="00AD28C9"/>
    <w:rsid w:val="00AD2BBD"/>
    <w:rsid w:val="00AD6347"/>
    <w:rsid w:val="00AE0AD3"/>
    <w:rsid w:val="00AE1E64"/>
    <w:rsid w:val="00AE2CC9"/>
    <w:rsid w:val="00AE472A"/>
    <w:rsid w:val="00AE4A6A"/>
    <w:rsid w:val="00AE4CC5"/>
    <w:rsid w:val="00AF4B95"/>
    <w:rsid w:val="00B03AE1"/>
    <w:rsid w:val="00B04BA3"/>
    <w:rsid w:val="00B05866"/>
    <w:rsid w:val="00B0659F"/>
    <w:rsid w:val="00B102AD"/>
    <w:rsid w:val="00B11867"/>
    <w:rsid w:val="00B1316E"/>
    <w:rsid w:val="00B17560"/>
    <w:rsid w:val="00B25069"/>
    <w:rsid w:val="00B25D34"/>
    <w:rsid w:val="00B2668E"/>
    <w:rsid w:val="00B266D9"/>
    <w:rsid w:val="00B26D44"/>
    <w:rsid w:val="00B27B60"/>
    <w:rsid w:val="00B35F96"/>
    <w:rsid w:val="00B364AB"/>
    <w:rsid w:val="00B42B60"/>
    <w:rsid w:val="00B44E0E"/>
    <w:rsid w:val="00B44EE4"/>
    <w:rsid w:val="00B470CB"/>
    <w:rsid w:val="00B47295"/>
    <w:rsid w:val="00B5093E"/>
    <w:rsid w:val="00B55C61"/>
    <w:rsid w:val="00B603B9"/>
    <w:rsid w:val="00B61818"/>
    <w:rsid w:val="00B64659"/>
    <w:rsid w:val="00B646FD"/>
    <w:rsid w:val="00B64AC1"/>
    <w:rsid w:val="00B64DDD"/>
    <w:rsid w:val="00B652D8"/>
    <w:rsid w:val="00B653EF"/>
    <w:rsid w:val="00B741CA"/>
    <w:rsid w:val="00B752BA"/>
    <w:rsid w:val="00B75A6A"/>
    <w:rsid w:val="00B77FA3"/>
    <w:rsid w:val="00B81385"/>
    <w:rsid w:val="00B82429"/>
    <w:rsid w:val="00B82650"/>
    <w:rsid w:val="00B82FC9"/>
    <w:rsid w:val="00B8390A"/>
    <w:rsid w:val="00B86043"/>
    <w:rsid w:val="00B90445"/>
    <w:rsid w:val="00B92B20"/>
    <w:rsid w:val="00B9706F"/>
    <w:rsid w:val="00B97EE3"/>
    <w:rsid w:val="00BA036B"/>
    <w:rsid w:val="00BA16A6"/>
    <w:rsid w:val="00BA2E8E"/>
    <w:rsid w:val="00BA314A"/>
    <w:rsid w:val="00BA5AB1"/>
    <w:rsid w:val="00BA6BBC"/>
    <w:rsid w:val="00BB025C"/>
    <w:rsid w:val="00BB1DDB"/>
    <w:rsid w:val="00BB39CB"/>
    <w:rsid w:val="00BB3C20"/>
    <w:rsid w:val="00BB54F2"/>
    <w:rsid w:val="00BB5DF6"/>
    <w:rsid w:val="00BB7F6C"/>
    <w:rsid w:val="00BC00D9"/>
    <w:rsid w:val="00BC0D37"/>
    <w:rsid w:val="00BC1CAD"/>
    <w:rsid w:val="00BC30CC"/>
    <w:rsid w:val="00BC46E7"/>
    <w:rsid w:val="00BC4ECE"/>
    <w:rsid w:val="00BC5396"/>
    <w:rsid w:val="00BC64F2"/>
    <w:rsid w:val="00BD1A08"/>
    <w:rsid w:val="00BE0955"/>
    <w:rsid w:val="00BE1642"/>
    <w:rsid w:val="00BE194F"/>
    <w:rsid w:val="00BE1B60"/>
    <w:rsid w:val="00BE7376"/>
    <w:rsid w:val="00BF075D"/>
    <w:rsid w:val="00BF1CF8"/>
    <w:rsid w:val="00BF5478"/>
    <w:rsid w:val="00C0360D"/>
    <w:rsid w:val="00C04407"/>
    <w:rsid w:val="00C051FB"/>
    <w:rsid w:val="00C11FCB"/>
    <w:rsid w:val="00C14318"/>
    <w:rsid w:val="00C17640"/>
    <w:rsid w:val="00C205D8"/>
    <w:rsid w:val="00C22DDB"/>
    <w:rsid w:val="00C23C54"/>
    <w:rsid w:val="00C24253"/>
    <w:rsid w:val="00C320E3"/>
    <w:rsid w:val="00C3389D"/>
    <w:rsid w:val="00C36D20"/>
    <w:rsid w:val="00C371E0"/>
    <w:rsid w:val="00C37FB8"/>
    <w:rsid w:val="00C409C0"/>
    <w:rsid w:val="00C415FC"/>
    <w:rsid w:val="00C435EE"/>
    <w:rsid w:val="00C44048"/>
    <w:rsid w:val="00C4415E"/>
    <w:rsid w:val="00C454A7"/>
    <w:rsid w:val="00C47A71"/>
    <w:rsid w:val="00C504CD"/>
    <w:rsid w:val="00C50936"/>
    <w:rsid w:val="00C54998"/>
    <w:rsid w:val="00C55B22"/>
    <w:rsid w:val="00C5638D"/>
    <w:rsid w:val="00C5647F"/>
    <w:rsid w:val="00C61EAA"/>
    <w:rsid w:val="00C629C8"/>
    <w:rsid w:val="00C6365E"/>
    <w:rsid w:val="00C63E96"/>
    <w:rsid w:val="00C65A4E"/>
    <w:rsid w:val="00C705F2"/>
    <w:rsid w:val="00C71B5E"/>
    <w:rsid w:val="00C73EF3"/>
    <w:rsid w:val="00C74910"/>
    <w:rsid w:val="00C74A21"/>
    <w:rsid w:val="00C76848"/>
    <w:rsid w:val="00C77565"/>
    <w:rsid w:val="00C77C71"/>
    <w:rsid w:val="00C86C6C"/>
    <w:rsid w:val="00C86FF8"/>
    <w:rsid w:val="00C960C5"/>
    <w:rsid w:val="00C97677"/>
    <w:rsid w:val="00CB5945"/>
    <w:rsid w:val="00CB6A7A"/>
    <w:rsid w:val="00CB6AD7"/>
    <w:rsid w:val="00CC2155"/>
    <w:rsid w:val="00CC49F6"/>
    <w:rsid w:val="00CD1111"/>
    <w:rsid w:val="00CD2D95"/>
    <w:rsid w:val="00CD505D"/>
    <w:rsid w:val="00CD50BE"/>
    <w:rsid w:val="00CD662C"/>
    <w:rsid w:val="00CD7B3F"/>
    <w:rsid w:val="00CE353C"/>
    <w:rsid w:val="00CE3B85"/>
    <w:rsid w:val="00CE5869"/>
    <w:rsid w:val="00CF1040"/>
    <w:rsid w:val="00CF20D7"/>
    <w:rsid w:val="00CF239F"/>
    <w:rsid w:val="00CF2C68"/>
    <w:rsid w:val="00CF48C0"/>
    <w:rsid w:val="00CF4CD1"/>
    <w:rsid w:val="00CF4E52"/>
    <w:rsid w:val="00CF6903"/>
    <w:rsid w:val="00D05639"/>
    <w:rsid w:val="00D0682B"/>
    <w:rsid w:val="00D07881"/>
    <w:rsid w:val="00D10DC4"/>
    <w:rsid w:val="00D11010"/>
    <w:rsid w:val="00D11954"/>
    <w:rsid w:val="00D11F6F"/>
    <w:rsid w:val="00D14B06"/>
    <w:rsid w:val="00D15AB8"/>
    <w:rsid w:val="00D17039"/>
    <w:rsid w:val="00D17D5C"/>
    <w:rsid w:val="00D209FF"/>
    <w:rsid w:val="00D219C6"/>
    <w:rsid w:val="00D238E7"/>
    <w:rsid w:val="00D23B09"/>
    <w:rsid w:val="00D24640"/>
    <w:rsid w:val="00D25CCF"/>
    <w:rsid w:val="00D27132"/>
    <w:rsid w:val="00D315E1"/>
    <w:rsid w:val="00D320B2"/>
    <w:rsid w:val="00D42778"/>
    <w:rsid w:val="00D438C0"/>
    <w:rsid w:val="00D476B5"/>
    <w:rsid w:val="00D50A53"/>
    <w:rsid w:val="00D50D1D"/>
    <w:rsid w:val="00D528A3"/>
    <w:rsid w:val="00D54788"/>
    <w:rsid w:val="00D5575E"/>
    <w:rsid w:val="00D60218"/>
    <w:rsid w:val="00D6098B"/>
    <w:rsid w:val="00D60F6A"/>
    <w:rsid w:val="00D617D9"/>
    <w:rsid w:val="00D649DA"/>
    <w:rsid w:val="00D6503E"/>
    <w:rsid w:val="00D70268"/>
    <w:rsid w:val="00D72B96"/>
    <w:rsid w:val="00D72F0E"/>
    <w:rsid w:val="00D74FB9"/>
    <w:rsid w:val="00D76215"/>
    <w:rsid w:val="00D76B5E"/>
    <w:rsid w:val="00D77257"/>
    <w:rsid w:val="00D80456"/>
    <w:rsid w:val="00D81FAD"/>
    <w:rsid w:val="00D82BAC"/>
    <w:rsid w:val="00D8306D"/>
    <w:rsid w:val="00D84CF5"/>
    <w:rsid w:val="00D84D06"/>
    <w:rsid w:val="00D852A9"/>
    <w:rsid w:val="00D90A99"/>
    <w:rsid w:val="00D9238E"/>
    <w:rsid w:val="00D94A4F"/>
    <w:rsid w:val="00DA040E"/>
    <w:rsid w:val="00DA3568"/>
    <w:rsid w:val="00DA42BA"/>
    <w:rsid w:val="00DA4363"/>
    <w:rsid w:val="00DB20D0"/>
    <w:rsid w:val="00DB2CC7"/>
    <w:rsid w:val="00DB3B4C"/>
    <w:rsid w:val="00DB3CC1"/>
    <w:rsid w:val="00DB556A"/>
    <w:rsid w:val="00DB5F68"/>
    <w:rsid w:val="00DB70D3"/>
    <w:rsid w:val="00DC007D"/>
    <w:rsid w:val="00DC06BF"/>
    <w:rsid w:val="00DC2193"/>
    <w:rsid w:val="00DC297E"/>
    <w:rsid w:val="00DC3E58"/>
    <w:rsid w:val="00DC779A"/>
    <w:rsid w:val="00DD1F84"/>
    <w:rsid w:val="00DD262C"/>
    <w:rsid w:val="00DD40EC"/>
    <w:rsid w:val="00DD4A98"/>
    <w:rsid w:val="00DD7CF8"/>
    <w:rsid w:val="00DE60B5"/>
    <w:rsid w:val="00DE712B"/>
    <w:rsid w:val="00DE7A22"/>
    <w:rsid w:val="00DF11B5"/>
    <w:rsid w:val="00DF3281"/>
    <w:rsid w:val="00DF4900"/>
    <w:rsid w:val="00DF5B90"/>
    <w:rsid w:val="00DF5B91"/>
    <w:rsid w:val="00DF5E47"/>
    <w:rsid w:val="00DF7626"/>
    <w:rsid w:val="00E00A93"/>
    <w:rsid w:val="00E016C5"/>
    <w:rsid w:val="00E03BD7"/>
    <w:rsid w:val="00E03FB5"/>
    <w:rsid w:val="00E06491"/>
    <w:rsid w:val="00E102FC"/>
    <w:rsid w:val="00E10F6B"/>
    <w:rsid w:val="00E11873"/>
    <w:rsid w:val="00E15467"/>
    <w:rsid w:val="00E20552"/>
    <w:rsid w:val="00E207CA"/>
    <w:rsid w:val="00E212EA"/>
    <w:rsid w:val="00E21A8B"/>
    <w:rsid w:val="00E2674F"/>
    <w:rsid w:val="00E31241"/>
    <w:rsid w:val="00E330AE"/>
    <w:rsid w:val="00E34ED6"/>
    <w:rsid w:val="00E35EAB"/>
    <w:rsid w:val="00E41FF3"/>
    <w:rsid w:val="00E43D29"/>
    <w:rsid w:val="00E44269"/>
    <w:rsid w:val="00E546CF"/>
    <w:rsid w:val="00E5680A"/>
    <w:rsid w:val="00E57933"/>
    <w:rsid w:val="00E61957"/>
    <w:rsid w:val="00E62F30"/>
    <w:rsid w:val="00E706A3"/>
    <w:rsid w:val="00E71D5F"/>
    <w:rsid w:val="00E7437D"/>
    <w:rsid w:val="00E75194"/>
    <w:rsid w:val="00E807F4"/>
    <w:rsid w:val="00E80C32"/>
    <w:rsid w:val="00E8547E"/>
    <w:rsid w:val="00E86656"/>
    <w:rsid w:val="00E90E8D"/>
    <w:rsid w:val="00E93F56"/>
    <w:rsid w:val="00E96D3C"/>
    <w:rsid w:val="00EA1F90"/>
    <w:rsid w:val="00EA3E1E"/>
    <w:rsid w:val="00EA532C"/>
    <w:rsid w:val="00EA6C34"/>
    <w:rsid w:val="00EA7AB3"/>
    <w:rsid w:val="00EB2161"/>
    <w:rsid w:val="00EB4078"/>
    <w:rsid w:val="00EB45DE"/>
    <w:rsid w:val="00EB561B"/>
    <w:rsid w:val="00EC3458"/>
    <w:rsid w:val="00EC5ABF"/>
    <w:rsid w:val="00EC6968"/>
    <w:rsid w:val="00ED55FF"/>
    <w:rsid w:val="00ED5D9E"/>
    <w:rsid w:val="00ED675F"/>
    <w:rsid w:val="00ED785D"/>
    <w:rsid w:val="00EE010A"/>
    <w:rsid w:val="00EE2BAF"/>
    <w:rsid w:val="00EE7646"/>
    <w:rsid w:val="00EF3BF2"/>
    <w:rsid w:val="00EF60E2"/>
    <w:rsid w:val="00F025A0"/>
    <w:rsid w:val="00F028E9"/>
    <w:rsid w:val="00F045FC"/>
    <w:rsid w:val="00F0708E"/>
    <w:rsid w:val="00F11D56"/>
    <w:rsid w:val="00F1257D"/>
    <w:rsid w:val="00F17038"/>
    <w:rsid w:val="00F20C19"/>
    <w:rsid w:val="00F20EF8"/>
    <w:rsid w:val="00F2290E"/>
    <w:rsid w:val="00F2435F"/>
    <w:rsid w:val="00F24F11"/>
    <w:rsid w:val="00F30124"/>
    <w:rsid w:val="00F324DC"/>
    <w:rsid w:val="00F32AA4"/>
    <w:rsid w:val="00F34570"/>
    <w:rsid w:val="00F379C0"/>
    <w:rsid w:val="00F41B23"/>
    <w:rsid w:val="00F41C92"/>
    <w:rsid w:val="00F443F5"/>
    <w:rsid w:val="00F45997"/>
    <w:rsid w:val="00F45EC8"/>
    <w:rsid w:val="00F46AE7"/>
    <w:rsid w:val="00F47F30"/>
    <w:rsid w:val="00F52652"/>
    <w:rsid w:val="00F5297B"/>
    <w:rsid w:val="00F57477"/>
    <w:rsid w:val="00F634F5"/>
    <w:rsid w:val="00F67A02"/>
    <w:rsid w:val="00F708D9"/>
    <w:rsid w:val="00F71029"/>
    <w:rsid w:val="00F71D30"/>
    <w:rsid w:val="00F733C9"/>
    <w:rsid w:val="00F74D62"/>
    <w:rsid w:val="00F752AB"/>
    <w:rsid w:val="00F82614"/>
    <w:rsid w:val="00F8545B"/>
    <w:rsid w:val="00F87931"/>
    <w:rsid w:val="00F93E0F"/>
    <w:rsid w:val="00F9632B"/>
    <w:rsid w:val="00F9638B"/>
    <w:rsid w:val="00FA4AD4"/>
    <w:rsid w:val="00FA76BA"/>
    <w:rsid w:val="00FB2207"/>
    <w:rsid w:val="00FB2722"/>
    <w:rsid w:val="00FB4E43"/>
    <w:rsid w:val="00FB7BAB"/>
    <w:rsid w:val="00FC13C3"/>
    <w:rsid w:val="00FC495B"/>
    <w:rsid w:val="00FC5B88"/>
    <w:rsid w:val="00FC61F7"/>
    <w:rsid w:val="00FD0559"/>
    <w:rsid w:val="00FD3FD5"/>
    <w:rsid w:val="00FD5BF3"/>
    <w:rsid w:val="00FE41AE"/>
    <w:rsid w:val="00FF0293"/>
    <w:rsid w:val="00FF0E27"/>
    <w:rsid w:val="00FF446A"/>
    <w:rsid w:val="00FF7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62B6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912"/>
  </w:style>
  <w:style w:type="paragraph" w:styleId="Heading1">
    <w:name w:val="heading 1"/>
    <w:aliases w:val="Heading 1 Char Char,Heading 1 Char1 Char Char,Heading 1 Char Char Char Char, Char Char1 Char Char,Char Char Char Char Char Char,Char Char1 Char Char Char Char,Char Char1 Char"/>
    <w:basedOn w:val="Normal"/>
    <w:next w:val="Normal"/>
    <w:link w:val="Heading1Char"/>
    <w:uiPriority w:val="9"/>
    <w:qFormat/>
    <w:rsid w:val="00F20EF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uiPriority w:val="9"/>
    <w:unhideWhenUsed/>
    <w:qFormat/>
    <w:rsid w:val="00B102AD"/>
    <w:pPr>
      <w:keepNext/>
      <w:keepLines/>
      <w:spacing w:before="200" w:after="0" w:line="240" w:lineRule="auto"/>
      <w:ind w:left="1134"/>
      <w:outlineLvl w:val="3"/>
    </w:pPr>
    <w:rPr>
      <w:rFonts w:ascii="Times New Roman" w:eastAsiaTheme="majorEastAsia" w:hAnsi="Times New Roman" w:cstheme="majorBidi"/>
      <w:b/>
      <w:bCs/>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Char Char,Heading 1 Char1 Char Char Char,Heading 1 Char Char Char Char Char, Char Char1 Char Char Char,Char Char Char Char Char Char Char,Char Char1 Char Char Char Char Char,Char Char1 Char Char"/>
    <w:basedOn w:val="DefaultParagraphFont"/>
    <w:link w:val="Heading1"/>
    <w:uiPriority w:val="9"/>
    <w:rsid w:val="00F20EF8"/>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rsid w:val="00B102AD"/>
    <w:rPr>
      <w:rFonts w:ascii="Times New Roman" w:eastAsiaTheme="majorEastAsia" w:hAnsi="Times New Roman" w:cstheme="majorBidi"/>
      <w:b/>
      <w:bCs/>
      <w:iCs/>
      <w:sz w:val="26"/>
      <w:szCs w:val="28"/>
    </w:rPr>
  </w:style>
  <w:style w:type="paragraph" w:styleId="ListParagraph">
    <w:name w:val="List Paragraph"/>
    <w:basedOn w:val="Normal"/>
    <w:link w:val="ListParagraphChar"/>
    <w:uiPriority w:val="34"/>
    <w:qFormat/>
    <w:rsid w:val="005D2E71"/>
    <w:pPr>
      <w:ind w:left="720"/>
      <w:contextualSpacing/>
    </w:pPr>
  </w:style>
  <w:style w:type="character" w:customStyle="1" w:styleId="ListParagraphChar">
    <w:name w:val="List Paragraph Char"/>
    <w:link w:val="ListParagraph"/>
    <w:uiPriority w:val="34"/>
    <w:rsid w:val="0090639B"/>
  </w:style>
  <w:style w:type="table" w:styleId="TableGrid">
    <w:name w:val="Table Grid"/>
    <w:basedOn w:val="TableNormal"/>
    <w:uiPriority w:val="59"/>
    <w:rsid w:val="007B0942"/>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66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699D"/>
  </w:style>
  <w:style w:type="paragraph" w:styleId="Footer">
    <w:name w:val="footer"/>
    <w:basedOn w:val="Normal"/>
    <w:link w:val="FooterChar"/>
    <w:uiPriority w:val="99"/>
    <w:unhideWhenUsed/>
    <w:rsid w:val="00466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699D"/>
  </w:style>
  <w:style w:type="character" w:styleId="Hyperlink">
    <w:name w:val="Hyperlink"/>
    <w:basedOn w:val="DefaultParagraphFont"/>
    <w:uiPriority w:val="99"/>
    <w:unhideWhenUsed/>
    <w:rsid w:val="00DA3568"/>
    <w:rPr>
      <w:color w:val="0000FF" w:themeColor="hyperlink"/>
      <w:u w:val="single"/>
    </w:rPr>
  </w:style>
  <w:style w:type="paragraph" w:styleId="NormalWeb">
    <w:name w:val="Normal (Web)"/>
    <w:basedOn w:val="Normal"/>
    <w:uiPriority w:val="99"/>
    <w:qFormat/>
    <w:rsid w:val="004A0755"/>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AC3A97"/>
    <w:pPr>
      <w:spacing w:after="120"/>
      <w:ind w:left="360"/>
    </w:pPr>
  </w:style>
  <w:style w:type="character" w:customStyle="1" w:styleId="BodyTextIndentChar">
    <w:name w:val="Body Text Indent Char"/>
    <w:basedOn w:val="DefaultParagraphFont"/>
    <w:link w:val="BodyTextIndent"/>
    <w:uiPriority w:val="99"/>
    <w:semiHidden/>
    <w:rsid w:val="00AC3A97"/>
  </w:style>
  <w:style w:type="character" w:customStyle="1" w:styleId="Style13pt1">
    <w:name w:val="Style 13 pt1"/>
    <w:rsid w:val="00C50936"/>
    <w:rPr>
      <w:b/>
      <w:bCs w:val="0"/>
      <w:i/>
      <w:iCs w:val="0"/>
      <w:spacing w:val="-10"/>
      <w:sz w:val="26"/>
    </w:rPr>
  </w:style>
  <w:style w:type="paragraph" w:customStyle="1" w:styleId="msolistparagraph0">
    <w:name w:val="msolistparagraph"/>
    <w:basedOn w:val="Normal"/>
    <w:rsid w:val="00C50936"/>
    <w:pPr>
      <w:spacing w:before="60" w:after="60" w:line="300" w:lineRule="auto"/>
      <w:ind w:left="720" w:firstLine="567"/>
      <w:contextualSpacing/>
      <w:jc w:val="both"/>
    </w:pPr>
    <w:rPr>
      <w:rFonts w:ascii=".VnTime" w:eastAsia="Times New Roman" w:hAnsi=".VnTime" w:cs="Times New Roman"/>
      <w:sz w:val="28"/>
      <w:szCs w:val="28"/>
    </w:rPr>
  </w:style>
  <w:style w:type="paragraph" w:customStyle="1" w:styleId="msonormalcxspmiddle">
    <w:name w:val="msonormalcxspmiddle"/>
    <w:basedOn w:val="Normal"/>
    <w:rsid w:val="00C5093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paragraph" w:customStyle="1" w:styleId="xl64">
    <w:name w:val="xl64"/>
    <w:basedOn w:val="Normal"/>
    <w:rsid w:val="003370E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5">
    <w:name w:val="xl65"/>
    <w:basedOn w:val="Normal"/>
    <w:rsid w:val="003370E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paragraph" w:customStyle="1" w:styleId="xl66">
    <w:name w:val="xl66"/>
    <w:basedOn w:val="Normal"/>
    <w:rsid w:val="003370E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7">
    <w:name w:val="xl67"/>
    <w:basedOn w:val="Normal"/>
    <w:rsid w:val="003370EB"/>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8">
    <w:name w:val="xl68"/>
    <w:basedOn w:val="Normal"/>
    <w:rsid w:val="003370EB"/>
    <w:pPr>
      <w:pBdr>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9">
    <w:name w:val="xl69"/>
    <w:basedOn w:val="Normal"/>
    <w:rsid w:val="003370EB"/>
    <w:pPr>
      <w:pBdr>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0">
    <w:name w:val="xl70"/>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1">
    <w:name w:val="xl71"/>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2">
    <w:name w:val="xl72"/>
    <w:basedOn w:val="Normal"/>
    <w:rsid w:val="003370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3">
    <w:name w:val="xl73"/>
    <w:basedOn w:val="Normal"/>
    <w:rsid w:val="003370EB"/>
    <w:pP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4">
    <w:name w:val="xl74"/>
    <w:basedOn w:val="Normal"/>
    <w:rsid w:val="003370EB"/>
    <w:pPr>
      <w:spacing w:before="100" w:beforeAutospacing="1" w:after="100" w:afterAutospacing="1" w:line="240" w:lineRule="auto"/>
      <w:jc w:val="center"/>
      <w:textAlignment w:val="center"/>
    </w:pPr>
    <w:rPr>
      <w:rFonts w:ascii="Times New Roman" w:eastAsia="Times New Roman" w:hAnsi="Times New Roman" w:cs="Times New Roman"/>
      <w:b/>
      <w:bCs/>
      <w:sz w:val="26"/>
      <w:szCs w:val="26"/>
      <w:u w:val="single"/>
    </w:rPr>
  </w:style>
  <w:style w:type="paragraph" w:customStyle="1" w:styleId="xl75">
    <w:name w:val="xl75"/>
    <w:basedOn w:val="Normal"/>
    <w:rsid w:val="003370E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6">
    <w:name w:val="xl76"/>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7">
    <w:name w:val="xl77"/>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8">
    <w:name w:val="xl78"/>
    <w:basedOn w:val="Normal"/>
    <w:rsid w:val="003370E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9">
    <w:name w:val="xl79"/>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80">
    <w:name w:val="xl80"/>
    <w:basedOn w:val="Normal"/>
    <w:rsid w:val="003370E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81">
    <w:name w:val="xl81"/>
    <w:basedOn w:val="Normal"/>
    <w:rsid w:val="003370EB"/>
    <w:pPr>
      <w:shd w:val="clear" w:color="000000" w:fill="F2F2F2"/>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82">
    <w:name w:val="xl82"/>
    <w:basedOn w:val="Normal"/>
    <w:rsid w:val="003370EB"/>
    <w:pP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83">
    <w:name w:val="xl83"/>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6"/>
      <w:szCs w:val="26"/>
    </w:rPr>
  </w:style>
  <w:style w:type="paragraph" w:customStyle="1" w:styleId="xl84">
    <w:name w:val="xl84"/>
    <w:basedOn w:val="Normal"/>
    <w:rsid w:val="003370EB"/>
    <w:pPr>
      <w:spacing w:before="100" w:beforeAutospacing="1" w:after="100" w:afterAutospacing="1" w:line="240" w:lineRule="auto"/>
      <w:jc w:val="center"/>
      <w:textAlignment w:val="center"/>
    </w:pPr>
    <w:rPr>
      <w:rFonts w:ascii="Times New Roman" w:eastAsia="Times New Roman" w:hAnsi="Times New Roman" w:cs="Times New Roman"/>
      <w:b/>
      <w:bCs/>
      <w:color w:val="C00000"/>
      <w:sz w:val="26"/>
      <w:szCs w:val="26"/>
    </w:rPr>
  </w:style>
  <w:style w:type="paragraph" w:customStyle="1" w:styleId="xl85">
    <w:name w:val="xl85"/>
    <w:basedOn w:val="Normal"/>
    <w:rsid w:val="003370EB"/>
    <w:pPr>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character" w:styleId="CommentReference">
    <w:name w:val="annotation reference"/>
    <w:basedOn w:val="DefaultParagraphFont"/>
    <w:uiPriority w:val="99"/>
    <w:semiHidden/>
    <w:unhideWhenUsed/>
    <w:rsid w:val="006936E8"/>
    <w:rPr>
      <w:sz w:val="16"/>
      <w:szCs w:val="16"/>
    </w:rPr>
  </w:style>
  <w:style w:type="paragraph" w:styleId="CommentText">
    <w:name w:val="annotation text"/>
    <w:basedOn w:val="Normal"/>
    <w:link w:val="CommentTextChar"/>
    <w:uiPriority w:val="99"/>
    <w:semiHidden/>
    <w:unhideWhenUsed/>
    <w:rsid w:val="006936E8"/>
    <w:pPr>
      <w:spacing w:line="240" w:lineRule="auto"/>
    </w:pPr>
    <w:rPr>
      <w:sz w:val="20"/>
      <w:szCs w:val="20"/>
    </w:rPr>
  </w:style>
  <w:style w:type="character" w:customStyle="1" w:styleId="CommentTextChar">
    <w:name w:val="Comment Text Char"/>
    <w:basedOn w:val="DefaultParagraphFont"/>
    <w:link w:val="CommentText"/>
    <w:uiPriority w:val="99"/>
    <w:semiHidden/>
    <w:rsid w:val="006936E8"/>
    <w:rPr>
      <w:sz w:val="20"/>
      <w:szCs w:val="20"/>
    </w:rPr>
  </w:style>
  <w:style w:type="paragraph" w:styleId="CommentSubject">
    <w:name w:val="annotation subject"/>
    <w:basedOn w:val="CommentText"/>
    <w:next w:val="CommentText"/>
    <w:link w:val="CommentSubjectChar"/>
    <w:uiPriority w:val="99"/>
    <w:semiHidden/>
    <w:unhideWhenUsed/>
    <w:rsid w:val="006936E8"/>
    <w:rPr>
      <w:b/>
      <w:bCs/>
    </w:rPr>
  </w:style>
  <w:style w:type="character" w:customStyle="1" w:styleId="CommentSubjectChar">
    <w:name w:val="Comment Subject Char"/>
    <w:basedOn w:val="CommentTextChar"/>
    <w:link w:val="CommentSubject"/>
    <w:uiPriority w:val="99"/>
    <w:semiHidden/>
    <w:rsid w:val="006936E8"/>
    <w:rPr>
      <w:b/>
      <w:bCs/>
      <w:sz w:val="20"/>
      <w:szCs w:val="20"/>
    </w:rPr>
  </w:style>
  <w:style w:type="paragraph" w:styleId="BalloonText">
    <w:name w:val="Balloon Text"/>
    <w:basedOn w:val="Normal"/>
    <w:link w:val="BalloonTextChar"/>
    <w:uiPriority w:val="99"/>
    <w:semiHidden/>
    <w:unhideWhenUsed/>
    <w:rsid w:val="006936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36E8"/>
    <w:rPr>
      <w:rFonts w:ascii="Tahoma" w:hAnsi="Tahoma" w:cs="Tahoma"/>
      <w:sz w:val="16"/>
      <w:szCs w:val="16"/>
    </w:rPr>
  </w:style>
  <w:style w:type="character" w:styleId="FollowedHyperlink">
    <w:name w:val="FollowedHyperlink"/>
    <w:basedOn w:val="DefaultParagraphFont"/>
    <w:uiPriority w:val="99"/>
    <w:semiHidden/>
    <w:unhideWhenUsed/>
    <w:rsid w:val="008F5B5B"/>
    <w:rPr>
      <w:color w:val="800080"/>
      <w:u w:val="single"/>
    </w:rPr>
  </w:style>
  <w:style w:type="paragraph" w:customStyle="1" w:styleId="xl86">
    <w:name w:val="xl86"/>
    <w:basedOn w:val="Normal"/>
    <w:rsid w:val="008F5B5B"/>
    <w:pPr>
      <w:spacing w:before="100" w:beforeAutospacing="1" w:after="100" w:afterAutospacing="1" w:line="240" w:lineRule="auto"/>
      <w:jc w:val="center"/>
      <w:textAlignment w:val="center"/>
    </w:pPr>
    <w:rPr>
      <w:rFonts w:ascii="Times New Roman" w:eastAsia="Times New Roman" w:hAnsi="Times New Roman" w:cs="Times New Roman"/>
      <w:b/>
      <w:bCs/>
      <w:color w:val="C00000"/>
      <w:sz w:val="26"/>
      <w:szCs w:val="26"/>
    </w:rPr>
  </w:style>
  <w:style w:type="character" w:customStyle="1" w:styleId="Bodytext2">
    <w:name w:val="Body text (2)_"/>
    <w:link w:val="Bodytext20"/>
    <w:locked/>
    <w:rsid w:val="007D7B88"/>
    <w:rPr>
      <w:i/>
      <w:iCs/>
      <w:spacing w:val="1"/>
      <w:shd w:val="clear" w:color="auto" w:fill="FFFFFF"/>
    </w:rPr>
  </w:style>
  <w:style w:type="paragraph" w:customStyle="1" w:styleId="Bodytext20">
    <w:name w:val="Body text (2)"/>
    <w:basedOn w:val="Normal"/>
    <w:link w:val="Bodytext2"/>
    <w:rsid w:val="007D7B88"/>
    <w:pPr>
      <w:widowControl w:val="0"/>
      <w:shd w:val="clear" w:color="auto" w:fill="FFFFFF"/>
      <w:spacing w:before="180" w:after="600" w:line="240" w:lineRule="atLeast"/>
      <w:ind w:hanging="1100"/>
      <w:jc w:val="both"/>
    </w:pPr>
    <w:rPr>
      <w:i/>
      <w:iCs/>
      <w:spacing w:val="1"/>
    </w:rPr>
  </w:style>
  <w:style w:type="paragraph" w:styleId="FootnoteText">
    <w:name w:val="footnote text"/>
    <w:basedOn w:val="Normal"/>
    <w:link w:val="FootnoteTextChar"/>
    <w:uiPriority w:val="99"/>
    <w:semiHidden/>
    <w:unhideWhenUsed/>
    <w:rsid w:val="00B6465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64659"/>
    <w:rPr>
      <w:sz w:val="20"/>
      <w:szCs w:val="20"/>
    </w:rPr>
  </w:style>
  <w:style w:type="character" w:styleId="FootnoteReference">
    <w:name w:val="footnote reference"/>
    <w:basedOn w:val="DefaultParagraphFont"/>
    <w:uiPriority w:val="99"/>
    <w:semiHidden/>
    <w:unhideWhenUsed/>
    <w:rsid w:val="00B64659"/>
    <w:rPr>
      <w:vertAlign w:val="superscript"/>
    </w:rPr>
  </w:style>
  <w:style w:type="paragraph" w:styleId="TOCHeading">
    <w:name w:val="TOC Heading"/>
    <w:basedOn w:val="Heading1"/>
    <w:next w:val="Normal"/>
    <w:uiPriority w:val="39"/>
    <w:semiHidden/>
    <w:unhideWhenUsed/>
    <w:qFormat/>
    <w:rsid w:val="00B64659"/>
    <w:pPr>
      <w:outlineLvl w:val="9"/>
    </w:pPr>
    <w:rPr>
      <w:lang w:eastAsia="ja-JP"/>
    </w:rPr>
  </w:style>
  <w:style w:type="paragraph" w:styleId="TOC1">
    <w:name w:val="toc 1"/>
    <w:basedOn w:val="Normal"/>
    <w:next w:val="Normal"/>
    <w:autoRedefine/>
    <w:uiPriority w:val="39"/>
    <w:unhideWhenUsed/>
    <w:rsid w:val="00B64659"/>
    <w:pPr>
      <w:spacing w:after="100"/>
    </w:pPr>
  </w:style>
  <w:style w:type="paragraph" w:styleId="TOC2">
    <w:name w:val="toc 2"/>
    <w:basedOn w:val="Normal"/>
    <w:next w:val="Normal"/>
    <w:autoRedefine/>
    <w:uiPriority w:val="39"/>
    <w:unhideWhenUsed/>
    <w:rsid w:val="00B64659"/>
    <w:pPr>
      <w:spacing w:after="100"/>
      <w:ind w:left="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912"/>
  </w:style>
  <w:style w:type="paragraph" w:styleId="Heading1">
    <w:name w:val="heading 1"/>
    <w:aliases w:val="Heading 1 Char Char,Heading 1 Char1 Char Char,Heading 1 Char Char Char Char, Char Char1 Char Char,Char Char Char Char Char Char,Char Char1 Char Char Char Char,Char Char1 Char"/>
    <w:basedOn w:val="Normal"/>
    <w:next w:val="Normal"/>
    <w:link w:val="Heading1Char"/>
    <w:uiPriority w:val="9"/>
    <w:qFormat/>
    <w:rsid w:val="00F20EF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uiPriority w:val="9"/>
    <w:unhideWhenUsed/>
    <w:qFormat/>
    <w:rsid w:val="00B102AD"/>
    <w:pPr>
      <w:keepNext/>
      <w:keepLines/>
      <w:spacing w:before="200" w:after="0" w:line="240" w:lineRule="auto"/>
      <w:ind w:left="1134"/>
      <w:outlineLvl w:val="3"/>
    </w:pPr>
    <w:rPr>
      <w:rFonts w:ascii="Times New Roman" w:eastAsiaTheme="majorEastAsia" w:hAnsi="Times New Roman" w:cstheme="majorBidi"/>
      <w:b/>
      <w:bCs/>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Char Char,Heading 1 Char1 Char Char Char,Heading 1 Char Char Char Char Char, Char Char1 Char Char Char,Char Char Char Char Char Char Char,Char Char1 Char Char Char Char Char,Char Char1 Char Char"/>
    <w:basedOn w:val="DefaultParagraphFont"/>
    <w:link w:val="Heading1"/>
    <w:uiPriority w:val="9"/>
    <w:rsid w:val="00F20EF8"/>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rsid w:val="00B102AD"/>
    <w:rPr>
      <w:rFonts w:ascii="Times New Roman" w:eastAsiaTheme="majorEastAsia" w:hAnsi="Times New Roman" w:cstheme="majorBidi"/>
      <w:b/>
      <w:bCs/>
      <w:iCs/>
      <w:sz w:val="26"/>
      <w:szCs w:val="28"/>
    </w:rPr>
  </w:style>
  <w:style w:type="paragraph" w:styleId="ListParagraph">
    <w:name w:val="List Paragraph"/>
    <w:basedOn w:val="Normal"/>
    <w:link w:val="ListParagraphChar"/>
    <w:uiPriority w:val="34"/>
    <w:qFormat/>
    <w:rsid w:val="005D2E71"/>
    <w:pPr>
      <w:ind w:left="720"/>
      <w:contextualSpacing/>
    </w:pPr>
  </w:style>
  <w:style w:type="character" w:customStyle="1" w:styleId="ListParagraphChar">
    <w:name w:val="List Paragraph Char"/>
    <w:link w:val="ListParagraph"/>
    <w:uiPriority w:val="34"/>
    <w:rsid w:val="0090639B"/>
  </w:style>
  <w:style w:type="table" w:styleId="TableGrid">
    <w:name w:val="Table Grid"/>
    <w:basedOn w:val="TableNormal"/>
    <w:uiPriority w:val="59"/>
    <w:rsid w:val="007B0942"/>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66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699D"/>
  </w:style>
  <w:style w:type="paragraph" w:styleId="Footer">
    <w:name w:val="footer"/>
    <w:basedOn w:val="Normal"/>
    <w:link w:val="FooterChar"/>
    <w:uiPriority w:val="99"/>
    <w:unhideWhenUsed/>
    <w:rsid w:val="00466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699D"/>
  </w:style>
  <w:style w:type="character" w:styleId="Hyperlink">
    <w:name w:val="Hyperlink"/>
    <w:basedOn w:val="DefaultParagraphFont"/>
    <w:uiPriority w:val="99"/>
    <w:unhideWhenUsed/>
    <w:rsid w:val="00DA3568"/>
    <w:rPr>
      <w:color w:val="0000FF" w:themeColor="hyperlink"/>
      <w:u w:val="single"/>
    </w:rPr>
  </w:style>
  <w:style w:type="paragraph" w:styleId="NormalWeb">
    <w:name w:val="Normal (Web)"/>
    <w:basedOn w:val="Normal"/>
    <w:uiPriority w:val="99"/>
    <w:qFormat/>
    <w:rsid w:val="004A0755"/>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AC3A97"/>
    <w:pPr>
      <w:spacing w:after="120"/>
      <w:ind w:left="360"/>
    </w:pPr>
  </w:style>
  <w:style w:type="character" w:customStyle="1" w:styleId="BodyTextIndentChar">
    <w:name w:val="Body Text Indent Char"/>
    <w:basedOn w:val="DefaultParagraphFont"/>
    <w:link w:val="BodyTextIndent"/>
    <w:uiPriority w:val="99"/>
    <w:semiHidden/>
    <w:rsid w:val="00AC3A97"/>
  </w:style>
  <w:style w:type="character" w:customStyle="1" w:styleId="Style13pt1">
    <w:name w:val="Style 13 pt1"/>
    <w:rsid w:val="00C50936"/>
    <w:rPr>
      <w:b/>
      <w:bCs w:val="0"/>
      <w:i/>
      <w:iCs w:val="0"/>
      <w:spacing w:val="-10"/>
      <w:sz w:val="26"/>
    </w:rPr>
  </w:style>
  <w:style w:type="paragraph" w:customStyle="1" w:styleId="msolistparagraph0">
    <w:name w:val="msolistparagraph"/>
    <w:basedOn w:val="Normal"/>
    <w:rsid w:val="00C50936"/>
    <w:pPr>
      <w:spacing w:before="60" w:after="60" w:line="300" w:lineRule="auto"/>
      <w:ind w:left="720" w:firstLine="567"/>
      <w:contextualSpacing/>
      <w:jc w:val="both"/>
    </w:pPr>
    <w:rPr>
      <w:rFonts w:ascii=".VnTime" w:eastAsia="Times New Roman" w:hAnsi=".VnTime" w:cs="Times New Roman"/>
      <w:sz w:val="28"/>
      <w:szCs w:val="28"/>
    </w:rPr>
  </w:style>
  <w:style w:type="paragraph" w:customStyle="1" w:styleId="msonormalcxspmiddle">
    <w:name w:val="msonormalcxspmiddle"/>
    <w:basedOn w:val="Normal"/>
    <w:rsid w:val="00C5093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paragraph" w:customStyle="1" w:styleId="xl64">
    <w:name w:val="xl64"/>
    <w:basedOn w:val="Normal"/>
    <w:rsid w:val="003370E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5">
    <w:name w:val="xl65"/>
    <w:basedOn w:val="Normal"/>
    <w:rsid w:val="003370E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paragraph" w:customStyle="1" w:styleId="xl66">
    <w:name w:val="xl66"/>
    <w:basedOn w:val="Normal"/>
    <w:rsid w:val="003370E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7">
    <w:name w:val="xl67"/>
    <w:basedOn w:val="Normal"/>
    <w:rsid w:val="003370EB"/>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8">
    <w:name w:val="xl68"/>
    <w:basedOn w:val="Normal"/>
    <w:rsid w:val="003370EB"/>
    <w:pPr>
      <w:pBdr>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9">
    <w:name w:val="xl69"/>
    <w:basedOn w:val="Normal"/>
    <w:rsid w:val="003370EB"/>
    <w:pPr>
      <w:pBdr>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0">
    <w:name w:val="xl70"/>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1">
    <w:name w:val="xl71"/>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2">
    <w:name w:val="xl72"/>
    <w:basedOn w:val="Normal"/>
    <w:rsid w:val="003370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3">
    <w:name w:val="xl73"/>
    <w:basedOn w:val="Normal"/>
    <w:rsid w:val="003370EB"/>
    <w:pP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4">
    <w:name w:val="xl74"/>
    <w:basedOn w:val="Normal"/>
    <w:rsid w:val="003370EB"/>
    <w:pPr>
      <w:spacing w:before="100" w:beforeAutospacing="1" w:after="100" w:afterAutospacing="1" w:line="240" w:lineRule="auto"/>
      <w:jc w:val="center"/>
      <w:textAlignment w:val="center"/>
    </w:pPr>
    <w:rPr>
      <w:rFonts w:ascii="Times New Roman" w:eastAsia="Times New Roman" w:hAnsi="Times New Roman" w:cs="Times New Roman"/>
      <w:b/>
      <w:bCs/>
      <w:sz w:val="26"/>
      <w:szCs w:val="26"/>
      <w:u w:val="single"/>
    </w:rPr>
  </w:style>
  <w:style w:type="paragraph" w:customStyle="1" w:styleId="xl75">
    <w:name w:val="xl75"/>
    <w:basedOn w:val="Normal"/>
    <w:rsid w:val="003370E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6">
    <w:name w:val="xl76"/>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7">
    <w:name w:val="xl77"/>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8">
    <w:name w:val="xl78"/>
    <w:basedOn w:val="Normal"/>
    <w:rsid w:val="003370E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9">
    <w:name w:val="xl79"/>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80">
    <w:name w:val="xl80"/>
    <w:basedOn w:val="Normal"/>
    <w:rsid w:val="003370E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81">
    <w:name w:val="xl81"/>
    <w:basedOn w:val="Normal"/>
    <w:rsid w:val="003370EB"/>
    <w:pPr>
      <w:shd w:val="clear" w:color="000000" w:fill="F2F2F2"/>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82">
    <w:name w:val="xl82"/>
    <w:basedOn w:val="Normal"/>
    <w:rsid w:val="003370EB"/>
    <w:pP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83">
    <w:name w:val="xl83"/>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6"/>
      <w:szCs w:val="26"/>
    </w:rPr>
  </w:style>
  <w:style w:type="paragraph" w:customStyle="1" w:styleId="xl84">
    <w:name w:val="xl84"/>
    <w:basedOn w:val="Normal"/>
    <w:rsid w:val="003370EB"/>
    <w:pPr>
      <w:spacing w:before="100" w:beforeAutospacing="1" w:after="100" w:afterAutospacing="1" w:line="240" w:lineRule="auto"/>
      <w:jc w:val="center"/>
      <w:textAlignment w:val="center"/>
    </w:pPr>
    <w:rPr>
      <w:rFonts w:ascii="Times New Roman" w:eastAsia="Times New Roman" w:hAnsi="Times New Roman" w:cs="Times New Roman"/>
      <w:b/>
      <w:bCs/>
      <w:color w:val="C00000"/>
      <w:sz w:val="26"/>
      <w:szCs w:val="26"/>
    </w:rPr>
  </w:style>
  <w:style w:type="paragraph" w:customStyle="1" w:styleId="xl85">
    <w:name w:val="xl85"/>
    <w:basedOn w:val="Normal"/>
    <w:rsid w:val="003370EB"/>
    <w:pPr>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character" w:styleId="CommentReference">
    <w:name w:val="annotation reference"/>
    <w:basedOn w:val="DefaultParagraphFont"/>
    <w:uiPriority w:val="99"/>
    <w:semiHidden/>
    <w:unhideWhenUsed/>
    <w:rsid w:val="006936E8"/>
    <w:rPr>
      <w:sz w:val="16"/>
      <w:szCs w:val="16"/>
    </w:rPr>
  </w:style>
  <w:style w:type="paragraph" w:styleId="CommentText">
    <w:name w:val="annotation text"/>
    <w:basedOn w:val="Normal"/>
    <w:link w:val="CommentTextChar"/>
    <w:uiPriority w:val="99"/>
    <w:semiHidden/>
    <w:unhideWhenUsed/>
    <w:rsid w:val="006936E8"/>
    <w:pPr>
      <w:spacing w:line="240" w:lineRule="auto"/>
    </w:pPr>
    <w:rPr>
      <w:sz w:val="20"/>
      <w:szCs w:val="20"/>
    </w:rPr>
  </w:style>
  <w:style w:type="character" w:customStyle="1" w:styleId="CommentTextChar">
    <w:name w:val="Comment Text Char"/>
    <w:basedOn w:val="DefaultParagraphFont"/>
    <w:link w:val="CommentText"/>
    <w:uiPriority w:val="99"/>
    <w:semiHidden/>
    <w:rsid w:val="006936E8"/>
    <w:rPr>
      <w:sz w:val="20"/>
      <w:szCs w:val="20"/>
    </w:rPr>
  </w:style>
  <w:style w:type="paragraph" w:styleId="CommentSubject">
    <w:name w:val="annotation subject"/>
    <w:basedOn w:val="CommentText"/>
    <w:next w:val="CommentText"/>
    <w:link w:val="CommentSubjectChar"/>
    <w:uiPriority w:val="99"/>
    <w:semiHidden/>
    <w:unhideWhenUsed/>
    <w:rsid w:val="006936E8"/>
    <w:rPr>
      <w:b/>
      <w:bCs/>
    </w:rPr>
  </w:style>
  <w:style w:type="character" w:customStyle="1" w:styleId="CommentSubjectChar">
    <w:name w:val="Comment Subject Char"/>
    <w:basedOn w:val="CommentTextChar"/>
    <w:link w:val="CommentSubject"/>
    <w:uiPriority w:val="99"/>
    <w:semiHidden/>
    <w:rsid w:val="006936E8"/>
    <w:rPr>
      <w:b/>
      <w:bCs/>
      <w:sz w:val="20"/>
      <w:szCs w:val="20"/>
    </w:rPr>
  </w:style>
  <w:style w:type="paragraph" w:styleId="BalloonText">
    <w:name w:val="Balloon Text"/>
    <w:basedOn w:val="Normal"/>
    <w:link w:val="BalloonTextChar"/>
    <w:uiPriority w:val="99"/>
    <w:semiHidden/>
    <w:unhideWhenUsed/>
    <w:rsid w:val="006936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36E8"/>
    <w:rPr>
      <w:rFonts w:ascii="Tahoma" w:hAnsi="Tahoma" w:cs="Tahoma"/>
      <w:sz w:val="16"/>
      <w:szCs w:val="16"/>
    </w:rPr>
  </w:style>
  <w:style w:type="character" w:styleId="FollowedHyperlink">
    <w:name w:val="FollowedHyperlink"/>
    <w:basedOn w:val="DefaultParagraphFont"/>
    <w:uiPriority w:val="99"/>
    <w:semiHidden/>
    <w:unhideWhenUsed/>
    <w:rsid w:val="008F5B5B"/>
    <w:rPr>
      <w:color w:val="800080"/>
      <w:u w:val="single"/>
    </w:rPr>
  </w:style>
  <w:style w:type="paragraph" w:customStyle="1" w:styleId="xl86">
    <w:name w:val="xl86"/>
    <w:basedOn w:val="Normal"/>
    <w:rsid w:val="008F5B5B"/>
    <w:pPr>
      <w:spacing w:before="100" w:beforeAutospacing="1" w:after="100" w:afterAutospacing="1" w:line="240" w:lineRule="auto"/>
      <w:jc w:val="center"/>
      <w:textAlignment w:val="center"/>
    </w:pPr>
    <w:rPr>
      <w:rFonts w:ascii="Times New Roman" w:eastAsia="Times New Roman" w:hAnsi="Times New Roman" w:cs="Times New Roman"/>
      <w:b/>
      <w:bCs/>
      <w:color w:val="C00000"/>
      <w:sz w:val="26"/>
      <w:szCs w:val="26"/>
    </w:rPr>
  </w:style>
  <w:style w:type="character" w:customStyle="1" w:styleId="Bodytext2">
    <w:name w:val="Body text (2)_"/>
    <w:link w:val="Bodytext20"/>
    <w:locked/>
    <w:rsid w:val="007D7B88"/>
    <w:rPr>
      <w:i/>
      <w:iCs/>
      <w:spacing w:val="1"/>
      <w:shd w:val="clear" w:color="auto" w:fill="FFFFFF"/>
    </w:rPr>
  </w:style>
  <w:style w:type="paragraph" w:customStyle="1" w:styleId="Bodytext20">
    <w:name w:val="Body text (2)"/>
    <w:basedOn w:val="Normal"/>
    <w:link w:val="Bodytext2"/>
    <w:rsid w:val="007D7B88"/>
    <w:pPr>
      <w:widowControl w:val="0"/>
      <w:shd w:val="clear" w:color="auto" w:fill="FFFFFF"/>
      <w:spacing w:before="180" w:after="600" w:line="240" w:lineRule="atLeast"/>
      <w:ind w:hanging="1100"/>
      <w:jc w:val="both"/>
    </w:pPr>
    <w:rPr>
      <w:i/>
      <w:iCs/>
      <w:spacing w:val="1"/>
    </w:rPr>
  </w:style>
  <w:style w:type="paragraph" w:styleId="FootnoteText">
    <w:name w:val="footnote text"/>
    <w:basedOn w:val="Normal"/>
    <w:link w:val="FootnoteTextChar"/>
    <w:uiPriority w:val="99"/>
    <w:semiHidden/>
    <w:unhideWhenUsed/>
    <w:rsid w:val="00B6465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64659"/>
    <w:rPr>
      <w:sz w:val="20"/>
      <w:szCs w:val="20"/>
    </w:rPr>
  </w:style>
  <w:style w:type="character" w:styleId="FootnoteReference">
    <w:name w:val="footnote reference"/>
    <w:basedOn w:val="DefaultParagraphFont"/>
    <w:uiPriority w:val="99"/>
    <w:semiHidden/>
    <w:unhideWhenUsed/>
    <w:rsid w:val="00B64659"/>
    <w:rPr>
      <w:vertAlign w:val="superscript"/>
    </w:rPr>
  </w:style>
  <w:style w:type="paragraph" w:styleId="TOCHeading">
    <w:name w:val="TOC Heading"/>
    <w:basedOn w:val="Heading1"/>
    <w:next w:val="Normal"/>
    <w:uiPriority w:val="39"/>
    <w:semiHidden/>
    <w:unhideWhenUsed/>
    <w:qFormat/>
    <w:rsid w:val="00B64659"/>
    <w:pPr>
      <w:outlineLvl w:val="9"/>
    </w:pPr>
    <w:rPr>
      <w:lang w:eastAsia="ja-JP"/>
    </w:rPr>
  </w:style>
  <w:style w:type="paragraph" w:styleId="TOC1">
    <w:name w:val="toc 1"/>
    <w:basedOn w:val="Normal"/>
    <w:next w:val="Normal"/>
    <w:autoRedefine/>
    <w:uiPriority w:val="39"/>
    <w:unhideWhenUsed/>
    <w:rsid w:val="00B64659"/>
    <w:pPr>
      <w:spacing w:after="100"/>
    </w:pPr>
  </w:style>
  <w:style w:type="paragraph" w:styleId="TOC2">
    <w:name w:val="toc 2"/>
    <w:basedOn w:val="Normal"/>
    <w:next w:val="Normal"/>
    <w:autoRedefine/>
    <w:uiPriority w:val="39"/>
    <w:unhideWhenUsed/>
    <w:rsid w:val="00B6465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028292">
      <w:bodyDiv w:val="1"/>
      <w:marLeft w:val="0"/>
      <w:marRight w:val="0"/>
      <w:marTop w:val="0"/>
      <w:marBottom w:val="0"/>
      <w:divBdr>
        <w:top w:val="none" w:sz="0" w:space="0" w:color="auto"/>
        <w:left w:val="none" w:sz="0" w:space="0" w:color="auto"/>
        <w:bottom w:val="none" w:sz="0" w:space="0" w:color="auto"/>
        <w:right w:val="none" w:sz="0" w:space="0" w:color="auto"/>
      </w:divBdr>
    </w:div>
    <w:div w:id="64764568">
      <w:bodyDiv w:val="1"/>
      <w:marLeft w:val="0"/>
      <w:marRight w:val="0"/>
      <w:marTop w:val="0"/>
      <w:marBottom w:val="0"/>
      <w:divBdr>
        <w:top w:val="none" w:sz="0" w:space="0" w:color="auto"/>
        <w:left w:val="none" w:sz="0" w:space="0" w:color="auto"/>
        <w:bottom w:val="none" w:sz="0" w:space="0" w:color="auto"/>
        <w:right w:val="none" w:sz="0" w:space="0" w:color="auto"/>
      </w:divBdr>
    </w:div>
    <w:div w:id="164175991">
      <w:bodyDiv w:val="1"/>
      <w:marLeft w:val="0"/>
      <w:marRight w:val="0"/>
      <w:marTop w:val="0"/>
      <w:marBottom w:val="0"/>
      <w:divBdr>
        <w:top w:val="none" w:sz="0" w:space="0" w:color="auto"/>
        <w:left w:val="none" w:sz="0" w:space="0" w:color="auto"/>
        <w:bottom w:val="none" w:sz="0" w:space="0" w:color="auto"/>
        <w:right w:val="none" w:sz="0" w:space="0" w:color="auto"/>
      </w:divBdr>
    </w:div>
    <w:div w:id="622077091">
      <w:bodyDiv w:val="1"/>
      <w:marLeft w:val="0"/>
      <w:marRight w:val="0"/>
      <w:marTop w:val="0"/>
      <w:marBottom w:val="0"/>
      <w:divBdr>
        <w:top w:val="none" w:sz="0" w:space="0" w:color="auto"/>
        <w:left w:val="none" w:sz="0" w:space="0" w:color="auto"/>
        <w:bottom w:val="none" w:sz="0" w:space="0" w:color="auto"/>
        <w:right w:val="none" w:sz="0" w:space="0" w:color="auto"/>
      </w:divBdr>
    </w:div>
    <w:div w:id="745609087">
      <w:bodyDiv w:val="1"/>
      <w:marLeft w:val="0"/>
      <w:marRight w:val="0"/>
      <w:marTop w:val="0"/>
      <w:marBottom w:val="0"/>
      <w:divBdr>
        <w:top w:val="none" w:sz="0" w:space="0" w:color="auto"/>
        <w:left w:val="none" w:sz="0" w:space="0" w:color="auto"/>
        <w:bottom w:val="none" w:sz="0" w:space="0" w:color="auto"/>
        <w:right w:val="none" w:sz="0" w:space="0" w:color="auto"/>
      </w:divBdr>
    </w:div>
    <w:div w:id="781270170">
      <w:bodyDiv w:val="1"/>
      <w:marLeft w:val="0"/>
      <w:marRight w:val="0"/>
      <w:marTop w:val="0"/>
      <w:marBottom w:val="0"/>
      <w:divBdr>
        <w:top w:val="none" w:sz="0" w:space="0" w:color="auto"/>
        <w:left w:val="none" w:sz="0" w:space="0" w:color="auto"/>
        <w:bottom w:val="none" w:sz="0" w:space="0" w:color="auto"/>
        <w:right w:val="none" w:sz="0" w:space="0" w:color="auto"/>
      </w:divBdr>
    </w:div>
    <w:div w:id="864515534">
      <w:bodyDiv w:val="1"/>
      <w:marLeft w:val="0"/>
      <w:marRight w:val="0"/>
      <w:marTop w:val="0"/>
      <w:marBottom w:val="0"/>
      <w:divBdr>
        <w:top w:val="none" w:sz="0" w:space="0" w:color="auto"/>
        <w:left w:val="none" w:sz="0" w:space="0" w:color="auto"/>
        <w:bottom w:val="none" w:sz="0" w:space="0" w:color="auto"/>
        <w:right w:val="none" w:sz="0" w:space="0" w:color="auto"/>
      </w:divBdr>
    </w:div>
    <w:div w:id="946275968">
      <w:bodyDiv w:val="1"/>
      <w:marLeft w:val="0"/>
      <w:marRight w:val="0"/>
      <w:marTop w:val="0"/>
      <w:marBottom w:val="0"/>
      <w:divBdr>
        <w:top w:val="none" w:sz="0" w:space="0" w:color="auto"/>
        <w:left w:val="none" w:sz="0" w:space="0" w:color="auto"/>
        <w:bottom w:val="none" w:sz="0" w:space="0" w:color="auto"/>
        <w:right w:val="none" w:sz="0" w:space="0" w:color="auto"/>
      </w:divBdr>
    </w:div>
    <w:div w:id="1077703476">
      <w:bodyDiv w:val="1"/>
      <w:marLeft w:val="0"/>
      <w:marRight w:val="0"/>
      <w:marTop w:val="0"/>
      <w:marBottom w:val="0"/>
      <w:divBdr>
        <w:top w:val="none" w:sz="0" w:space="0" w:color="auto"/>
        <w:left w:val="none" w:sz="0" w:space="0" w:color="auto"/>
        <w:bottom w:val="none" w:sz="0" w:space="0" w:color="auto"/>
        <w:right w:val="none" w:sz="0" w:space="0" w:color="auto"/>
      </w:divBdr>
    </w:div>
    <w:div w:id="1091046903">
      <w:bodyDiv w:val="1"/>
      <w:marLeft w:val="0"/>
      <w:marRight w:val="0"/>
      <w:marTop w:val="0"/>
      <w:marBottom w:val="0"/>
      <w:divBdr>
        <w:top w:val="none" w:sz="0" w:space="0" w:color="auto"/>
        <w:left w:val="none" w:sz="0" w:space="0" w:color="auto"/>
        <w:bottom w:val="none" w:sz="0" w:space="0" w:color="auto"/>
        <w:right w:val="none" w:sz="0" w:space="0" w:color="auto"/>
      </w:divBdr>
    </w:div>
    <w:div w:id="1137406675">
      <w:bodyDiv w:val="1"/>
      <w:marLeft w:val="0"/>
      <w:marRight w:val="0"/>
      <w:marTop w:val="0"/>
      <w:marBottom w:val="0"/>
      <w:divBdr>
        <w:top w:val="none" w:sz="0" w:space="0" w:color="auto"/>
        <w:left w:val="none" w:sz="0" w:space="0" w:color="auto"/>
        <w:bottom w:val="none" w:sz="0" w:space="0" w:color="auto"/>
        <w:right w:val="none" w:sz="0" w:space="0" w:color="auto"/>
      </w:divBdr>
    </w:div>
    <w:div w:id="1146243828">
      <w:bodyDiv w:val="1"/>
      <w:marLeft w:val="0"/>
      <w:marRight w:val="0"/>
      <w:marTop w:val="0"/>
      <w:marBottom w:val="0"/>
      <w:divBdr>
        <w:top w:val="none" w:sz="0" w:space="0" w:color="auto"/>
        <w:left w:val="none" w:sz="0" w:space="0" w:color="auto"/>
        <w:bottom w:val="none" w:sz="0" w:space="0" w:color="auto"/>
        <w:right w:val="none" w:sz="0" w:space="0" w:color="auto"/>
      </w:divBdr>
    </w:div>
    <w:div w:id="1180580873">
      <w:bodyDiv w:val="1"/>
      <w:marLeft w:val="0"/>
      <w:marRight w:val="0"/>
      <w:marTop w:val="0"/>
      <w:marBottom w:val="0"/>
      <w:divBdr>
        <w:top w:val="none" w:sz="0" w:space="0" w:color="auto"/>
        <w:left w:val="none" w:sz="0" w:space="0" w:color="auto"/>
        <w:bottom w:val="none" w:sz="0" w:space="0" w:color="auto"/>
        <w:right w:val="none" w:sz="0" w:space="0" w:color="auto"/>
      </w:divBdr>
    </w:div>
    <w:div w:id="1185436635">
      <w:bodyDiv w:val="1"/>
      <w:marLeft w:val="0"/>
      <w:marRight w:val="0"/>
      <w:marTop w:val="0"/>
      <w:marBottom w:val="0"/>
      <w:divBdr>
        <w:top w:val="none" w:sz="0" w:space="0" w:color="auto"/>
        <w:left w:val="none" w:sz="0" w:space="0" w:color="auto"/>
        <w:bottom w:val="none" w:sz="0" w:space="0" w:color="auto"/>
        <w:right w:val="none" w:sz="0" w:space="0" w:color="auto"/>
      </w:divBdr>
    </w:div>
    <w:div w:id="1248030874">
      <w:bodyDiv w:val="1"/>
      <w:marLeft w:val="0"/>
      <w:marRight w:val="0"/>
      <w:marTop w:val="0"/>
      <w:marBottom w:val="0"/>
      <w:divBdr>
        <w:top w:val="none" w:sz="0" w:space="0" w:color="auto"/>
        <w:left w:val="none" w:sz="0" w:space="0" w:color="auto"/>
        <w:bottom w:val="none" w:sz="0" w:space="0" w:color="auto"/>
        <w:right w:val="none" w:sz="0" w:space="0" w:color="auto"/>
      </w:divBdr>
    </w:div>
    <w:div w:id="1300721028">
      <w:bodyDiv w:val="1"/>
      <w:marLeft w:val="0"/>
      <w:marRight w:val="0"/>
      <w:marTop w:val="0"/>
      <w:marBottom w:val="0"/>
      <w:divBdr>
        <w:top w:val="none" w:sz="0" w:space="0" w:color="auto"/>
        <w:left w:val="none" w:sz="0" w:space="0" w:color="auto"/>
        <w:bottom w:val="none" w:sz="0" w:space="0" w:color="auto"/>
        <w:right w:val="none" w:sz="0" w:space="0" w:color="auto"/>
      </w:divBdr>
    </w:div>
    <w:div w:id="1319309911">
      <w:bodyDiv w:val="1"/>
      <w:marLeft w:val="0"/>
      <w:marRight w:val="0"/>
      <w:marTop w:val="0"/>
      <w:marBottom w:val="0"/>
      <w:divBdr>
        <w:top w:val="none" w:sz="0" w:space="0" w:color="auto"/>
        <w:left w:val="none" w:sz="0" w:space="0" w:color="auto"/>
        <w:bottom w:val="none" w:sz="0" w:space="0" w:color="auto"/>
        <w:right w:val="none" w:sz="0" w:space="0" w:color="auto"/>
      </w:divBdr>
    </w:div>
    <w:div w:id="1336227383">
      <w:bodyDiv w:val="1"/>
      <w:marLeft w:val="0"/>
      <w:marRight w:val="0"/>
      <w:marTop w:val="0"/>
      <w:marBottom w:val="0"/>
      <w:divBdr>
        <w:top w:val="none" w:sz="0" w:space="0" w:color="auto"/>
        <w:left w:val="none" w:sz="0" w:space="0" w:color="auto"/>
        <w:bottom w:val="none" w:sz="0" w:space="0" w:color="auto"/>
        <w:right w:val="none" w:sz="0" w:space="0" w:color="auto"/>
      </w:divBdr>
    </w:div>
    <w:div w:id="1392849158">
      <w:bodyDiv w:val="1"/>
      <w:marLeft w:val="0"/>
      <w:marRight w:val="0"/>
      <w:marTop w:val="0"/>
      <w:marBottom w:val="0"/>
      <w:divBdr>
        <w:top w:val="none" w:sz="0" w:space="0" w:color="auto"/>
        <w:left w:val="none" w:sz="0" w:space="0" w:color="auto"/>
        <w:bottom w:val="none" w:sz="0" w:space="0" w:color="auto"/>
        <w:right w:val="none" w:sz="0" w:space="0" w:color="auto"/>
      </w:divBdr>
    </w:div>
    <w:div w:id="1415396909">
      <w:bodyDiv w:val="1"/>
      <w:marLeft w:val="0"/>
      <w:marRight w:val="0"/>
      <w:marTop w:val="0"/>
      <w:marBottom w:val="0"/>
      <w:divBdr>
        <w:top w:val="none" w:sz="0" w:space="0" w:color="auto"/>
        <w:left w:val="none" w:sz="0" w:space="0" w:color="auto"/>
        <w:bottom w:val="none" w:sz="0" w:space="0" w:color="auto"/>
        <w:right w:val="none" w:sz="0" w:space="0" w:color="auto"/>
      </w:divBdr>
    </w:div>
    <w:div w:id="1673528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binhqlkt@gmail.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khoadiencdcnhy@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thuvienphapluat.vn/van-ban/bo-may-hanh-chinh/nghi-dinh-29-2012-nd-cp-tuyen-dung-su-dung-va-quan-ly-vien-chuc-137919.asp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ic.edu.vn" TargetMode="External"/><Relationship Id="rId5" Type="http://schemas.openxmlformats.org/officeDocument/2006/relationships/settings" Target="settings.xml"/><Relationship Id="rId15" Type="http://schemas.openxmlformats.org/officeDocument/2006/relationships/hyperlink" Target="http://www.bcit.edu.vn/default.aspx?page=organization&amp;do=detail&amp;id=2" TargetMode="Externa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thuvienphapluat.vn/van-ban/giao-duc/thong-tu-09-2017-tt-bldtbxh-dao-tao-trung-cap-cao-dang-tich-luy-mo-dun-tin-chi-kiem-tra-thi-xet-tot-nghiep-325041.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6F1198-AFD9-4642-9F0A-85FE27964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127</Pages>
  <Words>38754</Words>
  <Characters>220904</Characters>
  <Application>Microsoft Office Word</Application>
  <DocSecurity>0</DocSecurity>
  <Lines>1840</Lines>
  <Paragraphs>518</Paragraphs>
  <ScaleCrop>false</ScaleCrop>
  <HeadingPairs>
    <vt:vector size="2" baseType="variant">
      <vt:variant>
        <vt:lpstr>Title</vt:lpstr>
      </vt:variant>
      <vt:variant>
        <vt:i4>1</vt:i4>
      </vt:variant>
    </vt:vector>
  </HeadingPairs>
  <TitlesOfParts>
    <vt:vector size="1" baseType="lpstr">
      <vt:lpstr/>
    </vt:vector>
  </TitlesOfParts>
  <Company>minhtuan6990@gmail.com</Company>
  <LinksUpToDate>false</LinksUpToDate>
  <CharactersWithSpaces>259140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MTQH</cp:lastModifiedBy>
  <cp:revision>2</cp:revision>
  <cp:lastPrinted>2022-08-20T15:40:00Z</cp:lastPrinted>
  <dcterms:created xsi:type="dcterms:W3CDTF">2022-10-08T03:59:00Z</dcterms:created>
  <dcterms:modified xsi:type="dcterms:W3CDTF">2022-10-08T03:59:00Z</dcterms:modified>
</cp:coreProperties>
</file>